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3ec7" w14:textId="3963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154 "2022-2024 жылдарға арналған Шалқар қалалық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8 желтоқсандағы № 331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154 "2022-2024 жылдарға арналған Шалқар қалалық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Шалқар қалалық бюджетітиісінше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- 739234,4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91148,0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631234,4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742423,5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- 0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-3189,1мың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3189,1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3189,1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"338567,4" сандары "336030,4"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8 желтоқсандағы № 331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тұрғын-үй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