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f222f97" w14:textId="f222f97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2023-2025 жылдарға арналған Бөрлі ауданының Успен ауылдық округінің бюджеті туралы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Батыс Қазақстан облысы Бөрлі аудандық мәслихатының 2022 жылғы 23 желтоқсандағы № 24-15 шешімі.</w:t>
      </w:r>
    </w:p>
    <w:p>
      <w:pPr>
        <w:spacing w:after="0"/>
        <w:ind w:left="0"/>
        <w:jc w:val="both"/>
      </w:pPr>
      <w:bookmarkStart w:name="z3" w:id="0"/>
      <w:r>
        <w:rPr>
          <w:rFonts w:ascii="Times New Roman"/>
          <w:b w:val="false"/>
          <w:i w:val="false"/>
          <w:color w:val="000000"/>
          <w:sz w:val="28"/>
        </w:rPr>
        <w:t xml:space="preserve">
      Қазақстан Республикасының Бюджет </w:t>
      </w:r>
      <w:r>
        <w:rPr>
          <w:rFonts w:ascii="Times New Roman"/>
          <w:b w:val="false"/>
          <w:i w:val="false"/>
          <w:color w:val="000000"/>
          <w:sz w:val="28"/>
        </w:rPr>
        <w:t>кодексіне</w:t>
      </w:r>
      <w:r>
        <w:rPr>
          <w:rFonts w:ascii="Times New Roman"/>
          <w:b w:val="false"/>
          <w:i w:val="false"/>
          <w:color w:val="000000"/>
          <w:sz w:val="28"/>
        </w:rPr>
        <w:t xml:space="preserve">, Қазақстан Республикасының "Қазақстан Республикасындағы жергілікті мемлекеттік басқару және өзін – өзі басқару туралы" </w:t>
      </w:r>
      <w:r>
        <w:rPr>
          <w:rFonts w:ascii="Times New Roman"/>
          <w:b w:val="false"/>
          <w:i w:val="false"/>
          <w:color w:val="000000"/>
          <w:sz w:val="28"/>
        </w:rPr>
        <w:t>Заңына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Бөрлі аудандық мәслихаты ШЕШТІ:</w:t>
      </w:r>
    </w:p>
    <w:bookmarkEnd w:id="0"/>
    <w:bookmarkStart w:name="z4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2023-2025 жылдарға арналған Бөрлі ауданының Успен ауылдық округінің бюджеті тиісінше </w:t>
      </w:r>
      <w:r>
        <w:rPr>
          <w:rFonts w:ascii="Times New Roman"/>
          <w:b w:val="false"/>
          <w:i w:val="false"/>
          <w:color w:val="000000"/>
          <w:sz w:val="28"/>
        </w:rPr>
        <w:t>1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</w:t>
      </w:r>
      <w:r>
        <w:rPr>
          <w:rFonts w:ascii="Times New Roman"/>
          <w:b w:val="false"/>
          <w:i w:val="false"/>
          <w:color w:val="000000"/>
          <w:sz w:val="28"/>
        </w:rPr>
        <w:t xml:space="preserve"> және </w:t>
      </w:r>
      <w:r>
        <w:rPr>
          <w:rFonts w:ascii="Times New Roman"/>
          <w:b w:val="false"/>
          <w:i w:val="false"/>
          <w:color w:val="000000"/>
          <w:sz w:val="28"/>
        </w:rPr>
        <w:t>3 - қосымшаларға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сәйкес, оның ішінде 2023 жылға арналған бюджет келесі көлемдерде бекітілсін:</w:t>
      </w:r>
    </w:p>
    <w:bookmarkEnd w:id="1"/>
    <w:bookmarkStart w:name="z5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кірістер – 50 643 мың теңге, оның ішінде:</w:t>
      </w:r>
    </w:p>
    <w:bookmarkEnd w:id="2"/>
    <w:bookmarkStart w:name="z6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түсімдер бойынша – 15 812 мың теңге;</w:t>
      </w:r>
    </w:p>
    <w:bookmarkEnd w:id="3"/>
    <w:bookmarkStart w:name="z7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емес түсімдер бойынша – 1 000 мың теңге;</w:t>
      </w:r>
    </w:p>
    <w:bookmarkEnd w:id="4"/>
    <w:bookmarkStart w:name="z8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негізгі капиталды сатудан түсетін түсімдер бойынша – 408 мың теңге;</w:t>
      </w:r>
    </w:p>
    <w:bookmarkEnd w:id="5"/>
    <w:bookmarkStart w:name="z9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трансферттер түсімі бойынша – 33 423 мың теңге;</w:t>
      </w:r>
    </w:p>
    <w:bookmarkEnd w:id="6"/>
    <w:bookmarkStart w:name="z10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шығындар – 51 325 мың теңге;</w:t>
      </w:r>
    </w:p>
    <w:bookmarkEnd w:id="7"/>
    <w:bookmarkStart w:name="z11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таза бюджеттік кредиттеу - 0 теңге:</w:t>
      </w:r>
    </w:p>
    <w:bookmarkEnd w:id="8"/>
    <w:bookmarkStart w:name="z12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бюджеттік кредиттер – 0 теңге;</w:t>
      </w:r>
    </w:p>
    <w:bookmarkEnd w:id="9"/>
    <w:bookmarkStart w:name="z13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бюджеттік кредиттерді өтеу – 0 теңге;</w:t>
      </w:r>
    </w:p>
    <w:bookmarkEnd w:id="10"/>
    <w:bookmarkStart w:name="z14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қаржы активтерімен операциялар бойынша сальдо – 0 теңге:</w:t>
      </w:r>
    </w:p>
    <w:bookmarkEnd w:id="11"/>
    <w:bookmarkStart w:name="z15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қаржы активтерін сатып алу – 0 теңге;</w:t>
      </w:r>
    </w:p>
    <w:bookmarkEnd w:id="12"/>
    <w:bookmarkStart w:name="z16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мемлекеттің қаржы активтерін сатудан түсетін түсімдер – 0 теңге;</w:t>
      </w:r>
    </w:p>
    <w:bookmarkEnd w:id="13"/>
    <w:bookmarkStart w:name="z17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бюджет тапшылығы (профициті) – - 682 мың теңге;</w:t>
      </w:r>
    </w:p>
    <w:bookmarkEnd w:id="14"/>
    <w:bookmarkStart w:name="z18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бюджет тапшылығын қаржыландыру (профицитін пайдалану) – 682 мың теңге:</w:t>
      </w:r>
    </w:p>
    <w:bookmarkEnd w:id="15"/>
    <w:bookmarkStart w:name="z19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қарыздар түсімі – 0 теңге;</w:t>
      </w:r>
    </w:p>
    <w:bookmarkEnd w:id="16"/>
    <w:bookmarkStart w:name="z20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қарыздарды өтеу – 0 теңге;</w:t>
      </w:r>
    </w:p>
    <w:bookmarkEnd w:id="17"/>
    <w:bookmarkStart w:name="z21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 қаражатының пайдаланылатын қалдықтары – 682 мың теңге.</w:t>
      </w:r>
    </w:p>
    <w:bookmarkEnd w:id="1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Ескерту. 1-тармақ жаңа редакцияда - Батыс Қазақстан облысы Бөрлі аудандық мәслихатының 10.11.2023 </w:t>
      </w:r>
      <w:r>
        <w:rPr>
          <w:rFonts w:ascii="Times New Roman"/>
          <w:b w:val="false"/>
          <w:i w:val="false"/>
          <w:color w:val="000000"/>
          <w:sz w:val="28"/>
        </w:rPr>
        <w:t>№ 8-21</w:t>
      </w:r>
      <w:r>
        <w:rPr>
          <w:rFonts w:ascii="Times New Roman"/>
          <w:b w:val="false"/>
          <w:i w:val="false"/>
          <w:color w:val="ff0000"/>
          <w:sz w:val="28"/>
        </w:rPr>
        <w:t xml:space="preserve"> шешімімен (01.01.2023 бастап қолданысқа енгізіледі).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2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Осы шешім 2023 жылдың 1 қаңтарынан бастап қолданысқа енгізіледі.</w:t>
      </w:r>
    </w:p>
    <w:bookmarkEnd w:id="19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Мәслихат хатшысы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К.Ермекбаев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Бөрлі аудандық мәслихаттың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2022 жылғы 23 желтоқсандағы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24-15 шешіміне 1 –қосымша</w:t>
            </w:r>
          </w:p>
        </w:tc>
      </w:tr>
    </w:tbl>
    <w:bookmarkStart w:name="z25" w:id="2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2023 жылға арналған Өспен ауылдық округінің бюджеті</w:t>
      </w:r>
    </w:p>
    <w:bookmarkEnd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1-қосымша жаңа редакцияда - Батыс Қазақстан облысы Бөрлі аудандық мәслихатының 10.11.2023 </w:t>
      </w:r>
      <w:r>
        <w:rPr>
          <w:rFonts w:ascii="Times New Roman"/>
          <w:b w:val="false"/>
          <w:i w:val="false"/>
          <w:color w:val="ff0000"/>
          <w:sz w:val="28"/>
        </w:rPr>
        <w:t>№ 8-21</w:t>
      </w:r>
      <w:r>
        <w:rPr>
          <w:rFonts w:ascii="Times New Roman"/>
          <w:b w:val="false"/>
          <w:i w:val="false"/>
          <w:color w:val="ff0000"/>
          <w:sz w:val="28"/>
        </w:rPr>
        <w:t xml:space="preserve"> шешімімен (01.01.2023 бастап қолданысқа енгізіледі).</w:t>
      </w:r>
    </w:p>
    <w:bookmarkStart w:name="z26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мың теңге</w:t>
      </w:r>
    </w:p>
    <w:bookmarkEnd w:id="21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Ерекшелігі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Кірістер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50643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15812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Табыс салығы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табыс салығы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Меншікке салынатын салықтар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2137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Мүлікке салынатын салықтар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салығы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Көлік құралдарына салынатын салық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2067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Бірынғай жер салығы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Тауарларға, жұмыстарға және қызметтерге салынатын ішкі салықтар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13665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Табиғи және басқа да ресурстарды пайдаланғаны үшін түсетін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13665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Кәсіпкерлік және кәсіби қызметті жүргізгені үшін алынатын алымдар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емес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меншiктен түсетiн кiрiстер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 меншiгiндегi мүлiктi жалға беруден түсетiн кiрiстер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Басқа да салықтық емес түсiмдер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Басқа да салықтық емес түсiмдер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Негізгі капиталды сатудан түсетін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Жердi және материалдық емес активтердi сату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Жерді сату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Материалдық емес активтерді сату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 түсімі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33423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басқарудың жоғары тұрған органдарынан түсетін 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33423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(облыстық маңызы бар қаланың) бюджетінен түсетін 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33423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әкімшісі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Шығындар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51325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Жалпы сипаттағы мемлекеттiк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38514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жалпы функцияларын орындайтын өкiлдi, атқарушы және басқа органдар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38514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38514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38514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органның күрделі шығыстары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үй-коммуналдық шаруашылық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5534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 шаруашылығы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қаланың, ауылдың, кенттің, ауылдық округтің мемлекеттік тұрғын үй қорының сақталуын ұйымдастыру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көркейту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5534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5534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мекендердегі көшелерді жарықтандыру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1456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Елдi мекендердiң санитариясын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Жерлеу орындарын ұстау және туыстары жоқ адамдарды жерлеу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абаттандыру мен көгалдандыру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3195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Көлік және коммуникация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7277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 көлігі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7277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7277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 салу және реконструкциялау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7277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 күрделі және орташа жөндеу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Пайдаланылмаған (толық пайдаланылмаған) нысаналы трансферттерді қайтару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3) Таза бюджеттік кредиттеу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Ерекшелігі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4) Қаржы активтерімен операциялар бойынша сальдо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әкімшісі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Қаржы активтерін сатып алу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Ерекшелігі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Мемлекеттің қаржы активтерін сатудан түсетін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5) Бюджет тапшылығы (профициті)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-682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6) Бюджет тапшылығын қаржыландыру (профицитін пайдалану)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 түсімдері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ішкі қарыздар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 алу келісім - шарттары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әкімшісі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Қарыздарды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Ерекшелігі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пайдаланылатын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бос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682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Бөрлі аудандық мәслихаттың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2022 жылғы 23 желтоқсандағы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№24-15 шешіміне 2 –қосымша</w:t>
            </w:r>
          </w:p>
        </w:tc>
      </w:tr>
    </w:tbl>
    <w:bookmarkStart w:name="z28" w:id="2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2024 жылға арналған Өспен ауылдық округінің бюджеті</w:t>
      </w:r>
    </w:p>
    <w:bookmarkEnd w:id="22"/>
    <w:bookmarkStart w:name="z29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мың теңге</w:t>
      </w:r>
    </w:p>
    <w:bookmarkEnd w:id="23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Ерекшелігі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Кірістер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44443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11620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Табыс салығы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табыс салығы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Меншікке салынатын салықтар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1610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Мүлікке салынатын салықтар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салығы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Көлік құралдарына салынатын салық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Бірынғай жер салығы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Тауарларға, жұмыстарға және қызметтерге салынатын ішкі салықтар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Табиғи және басқа да ресурстарды пайдаланғаны үшін түсетін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Кәсіпкерлік және кәсіби қызметті жүргізгені үшін алынатын алымдар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емес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меншiктен түсетiн кiрiстер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 меншiгiндегi мүлiктi жалға беруден түсетiн кiрiстер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Басқа да салықтық емес түсiмдер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Басқа да салықтық емес түсiмдер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Негізгі капиталды сатудан түсетін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Жердi және материалдық емес активтердi сату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Жерді сату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Материалдық емес активтерді сату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 түсімі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30823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басқарудың жоғары тұрған органдарынан түсетін 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30823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(облыстық маңызы бар қаланың) бюджетінен түсетін 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30823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әкімшісі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Шығындар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44443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Жалпы сипаттағы мемлекеттiк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32314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жалпы функцияларын орындайтын өкiлдi, атқарушы және басқа органдар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32314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32314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32314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органның күрделі шығыстары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үй-коммуналдық шаруашылық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4852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 шаруашылығы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қаланың, ауылдың, кенттің, ауылдық округтің мемлекеттік тұрғын үй қорының сақталуын ұйымдастыру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көркейту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4852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4852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мекендердегі көшелерді жарықтандыру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1456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Елдi мекендердiң санитариясын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Жерлеу орындарын ұстау және туыстары жоқ адамдарды жерлеу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абаттандыру мен көгалдандыру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2513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Көлік және коммуникация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7277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 көлігі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7277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7277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 салу және реконструкциялау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7277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 күрделі және орташа жөндеу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Пайдаланылмаған (толық пайдаланылмаған) нысаналы трансферттерді қайтару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3) Таза бюджеттік кредиттеу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Ерекшелігі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4) Қаржы активтерімен операциялар бойынша сальдо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әкімшісі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Қаржы активтерін сатып алу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Ерекшелігі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Мемлекеттің қаржы активтерін сатудан түсетін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5) Бюджет тапшылығы (профициті)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6) Бюджет тапшылығын қаржыландыру (профицитін пайдалану)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 түсімдері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ішкі қарыздар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 алу келісім - шарттары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әкімшісі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Қарыздарды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Ерекшелігі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пайдаланылатын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бос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Бөрлі аудандық мәслихаттың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2022 жылғы 23 желтоқсандағы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№24-15 шешіміне 3 –қосымша</w:t>
            </w:r>
          </w:p>
        </w:tc>
      </w:tr>
    </w:tbl>
    <w:bookmarkStart w:name="z31" w:id="2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2025 жылға арналған Өспен ауылдық округінің бюджеті</w:t>
      </w:r>
    </w:p>
    <w:bookmarkEnd w:id="24"/>
    <w:bookmarkStart w:name="z32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мың теңге</w:t>
      </w:r>
    </w:p>
    <w:bookmarkEnd w:id="25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Ерекшелігі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Кірістер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44443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11620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Табыс салығы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табыс салығы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Меншікке салынатын салықтар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1610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Мүлікке салынатын салықтар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салығы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Көлік құралдарына салынатын салық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Бірынғай жер салығы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Тауарларға, жұмыстарға және қызметтерге салынатын ішкі салықтар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Табиғи және басқа да ресурстарды пайдаланғаны үшін түсетін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Кәсіпкерлік және кәсіби қызметті жүргізгені үшін алынатын алымдар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емес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меншiктен түсетiн кiрiстер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 меншiгiндегi мүлiктi жалға беруден түсетiн кiрiстер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Басқа да салықтық емес түсiмдер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Басқа да салықтық емес түсiмдер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Негізгі капиталды сатудан түсетін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Жердi және материалдық емес активтердi сату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Жерді сату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Материалдық емес активтерді сату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 түсімі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30823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басқарудың жоғары тұрған органдарынан түсетін 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30823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(облыстық маңызы бар қаланың) бюджетінен түсетін 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30823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әкімшісі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Шығындар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44443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Жалпы сипаттағы мемлекеттiк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32314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жалпы функцияларын орындайтын өкiлдi, атқарушы және басқа органдар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32314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32314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32314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органның күрделі шығыстары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үй-коммуналдық шаруашылық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4852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 шаруашылығы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қаланың, ауылдың, кенттің, ауылдық округтің мемлекеттік тұрғын үй қорының сақталуын ұйымдастыру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көркейту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4852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4852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мекендердегі көшелерді жарықтандыру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1456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Елдi мекендердiң санитариясын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Жерлеу орындарын ұстау және туыстары жоқ адамдарды жерлеу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абаттандыру мен көгалдандыру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2513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Көлік және коммуникация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7277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 көлігі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7277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7277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 салу және реконструкциялау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7277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 күрделі және орташа жөндеу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Пайдаланылмаған (толық пайдаланылмаған) нысаналы трансферттерді қайтару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3) Таза бюджеттік кредиттеу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Ерекшелігі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4) Қаржы активтерімен операциялар бойынша сальдо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әкімшісі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Қаржы активтерін сатып алу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Ерекшелігі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Мемлекеттің қаржы активтерін сатудан түсетін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5) Бюджет тапшылығы (профициті)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6) Бюджет тапшылығын қаржыландыру (профицитін пайдалану)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 түсімдері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ішкі қарыздар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 алу келісім - шарттары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әкімшісі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Қарыздарды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Ерекшелігі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пайдаланылатын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бос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