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b3e15c" w14:textId="cb3e15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"Объектілік масштабтағы техногендік сипаттағы төтенше жағдайды жариялау туралы"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Ерейментау ауданы әкімінің 2026 жылғы 16 маусымдағы № 6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 жергілікті мемлекеттік басқару және өзін-өзі басқару туралы" Заңының 33-бабы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"Азаматтық қорғау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50-баптарына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Төтенше жағдайлар министрінің міндетін атқарушының 2023 жылғы 10 мамырдағы № 240 "Табиғи және техногендік сипаттағы төтенше жағдайларды сыныптауды белгілеу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</w:t>
      </w:r>
      <w:r>
        <w:rPr>
          <w:rFonts w:ascii="Times New Roman"/>
          <w:b w:val="false"/>
          <w:i w:val="false"/>
          <w:color w:val="000000"/>
          <w:sz w:val="28"/>
        </w:rPr>
        <w:t>а, Ерейментау ауданының төтенше жағдайлардың алдын алу және жою жөніндегі аудандық комиссиясының 2026 жылғы 5 маусымдағы кезектен тыс отырысының №3 хаттамасына сәйкес, Ерейментау ауданының әкімі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Ерейментау қаласының "Теплосервис" ШЖҚ МКК №5 қазандығында объектілік ауқымдағы техногендік сипаттағы төтенше жағдайдың туындауының алдын алу мақсатында, соның салдарынан 50-ден астам адамның Ерейментау қаласының тыныс-тіршілігінің бұзылуы немесе бес адамнан жоғары өлім салдары туындауы мүмкін. Ерейментау ауданы Ерейментау қаласының аумағында объектілік ауқымдағы техногендік сипаттағы төтенше жағдай жариялансын.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Төтенше жағдайды жою басшысы болып Ерейментау ауданы әкімінің орынбасары Е. Б. Құттыбаев тағайындалсын.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бақылауды өзіме қалдырамын.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Ерейментау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Н.Мұқатов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