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20b22" w14:textId="8120b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Май ауданының терроризмге қарсы комисcиясын құру туралы</w:t>
      </w:r>
    </w:p>
    <w:p>
      <w:pPr>
        <w:spacing w:after="0"/>
        <w:ind w:left="0"/>
        <w:jc w:val="both"/>
      </w:pPr>
      <w:r>
        <w:rPr>
          <w:rFonts w:ascii="Times New Roman"/>
          <w:b w:val="false"/>
          <w:i w:val="false"/>
          <w:color w:val="000000"/>
          <w:sz w:val="28"/>
        </w:rPr>
        <w:t>Павлодар облысы Май ауданы әкімдігінің 2026 жылғы 15 мамырдағы № 144/5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"Терроризмге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"Терроризмге қарсы комиссиялар туралы үлгілік ережені бекіту туралы" Қазақстан Республикасы Президентінің 2013 жылғы 24 маусымдағы № 589 </w:t>
      </w:r>
      <w:r>
        <w:rPr>
          <w:rFonts w:ascii="Times New Roman"/>
          <w:b w:val="false"/>
          <w:i w:val="false"/>
          <w:color w:val="000000"/>
          <w:sz w:val="28"/>
        </w:rPr>
        <w:t>Жарлығына</w:t>
      </w:r>
      <w:r>
        <w:rPr>
          <w:rFonts w:ascii="Times New Roman"/>
          <w:b w:val="false"/>
          <w:i w:val="false"/>
          <w:color w:val="000000"/>
          <w:sz w:val="28"/>
        </w:rPr>
        <w:t xml:space="preserve"> сәйкес, Май ауданының әкімдігі ҚАУЛЫ ЕТЕДІ:</w:t>
      </w:r>
    </w:p>
    <w:bookmarkEnd w:id="0"/>
    <w:bookmarkStart w:name="z5" w:id="1"/>
    <w:p>
      <w:pPr>
        <w:spacing w:after="0"/>
        <w:ind w:left="0"/>
        <w:jc w:val="both"/>
      </w:pPr>
      <w:r>
        <w:rPr>
          <w:rFonts w:ascii="Times New Roman"/>
          <w:b w:val="false"/>
          <w:i w:val="false"/>
          <w:color w:val="000000"/>
          <w:sz w:val="28"/>
        </w:rPr>
        <w:t>
      1. Май ауданы әкімдігінің 2025 жылғы 23 қазандағы № 246/10 "Май ауданы әкімдігінің жанындағы терроризмге қарсы комиссияны құру туралы" қаулысының күші жойылсын.</w:t>
      </w:r>
    </w:p>
    <w:bookmarkEnd w:id="1"/>
    <w:bookmarkStart w:name="z6" w:id="2"/>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 xml:space="preserve">1-қосымшасына </w:t>
      </w:r>
      <w:r>
        <w:rPr>
          <w:rFonts w:ascii="Times New Roman"/>
          <w:b w:val="false"/>
          <w:i w:val="false"/>
          <w:color w:val="000000"/>
          <w:sz w:val="28"/>
        </w:rPr>
        <w:t xml:space="preserve"> сәйкес Май ауданының терроризмге қарсы комиссиясының құрамы жаңа редакцияда бекітілсін.</w:t>
      </w:r>
    </w:p>
    <w:bookmarkEnd w:id="2"/>
    <w:bookmarkStart w:name="z7" w:id="3"/>
    <w:p>
      <w:pPr>
        <w:spacing w:after="0"/>
        <w:ind w:left="0"/>
        <w:jc w:val="both"/>
      </w:pPr>
      <w:r>
        <w:rPr>
          <w:rFonts w:ascii="Times New Roman"/>
          <w:b w:val="false"/>
          <w:i w:val="false"/>
          <w:color w:val="000000"/>
          <w:sz w:val="28"/>
        </w:rPr>
        <w:t xml:space="preserve">
      3. Осы қаулының </w:t>
      </w:r>
      <w:r>
        <w:rPr>
          <w:rFonts w:ascii="Times New Roman"/>
          <w:b w:val="false"/>
          <w:i w:val="false"/>
          <w:color w:val="000000"/>
          <w:sz w:val="28"/>
        </w:rPr>
        <w:t xml:space="preserve">2-қосымшасына </w:t>
      </w:r>
      <w:r>
        <w:rPr>
          <w:rFonts w:ascii="Times New Roman"/>
          <w:b w:val="false"/>
          <w:i w:val="false"/>
          <w:color w:val="000000"/>
          <w:sz w:val="28"/>
        </w:rPr>
        <w:t xml:space="preserve"> сәйкес Май ауданының терроризмге қарсы комиссиясы туралы ережесі жаңа редакцияда бекітілсін.</w:t>
      </w:r>
    </w:p>
    <w:bookmarkEnd w:id="3"/>
    <w:bookmarkStart w:name="z8" w:id="4"/>
    <w:p>
      <w:pPr>
        <w:spacing w:after="0"/>
        <w:ind w:left="0"/>
        <w:jc w:val="both"/>
      </w:pPr>
      <w:r>
        <w:rPr>
          <w:rFonts w:ascii="Times New Roman"/>
          <w:b w:val="false"/>
          <w:i w:val="false"/>
          <w:color w:val="000000"/>
          <w:sz w:val="28"/>
        </w:rPr>
        <w:t>
      4. "Май ауданы әкімі аппараты" мемлекеттік мекемесі Қазақстан Республикасының заңнамасында белгіленген тәртіппен аудандық мәслихат сессиясында аудандық терроризмге қарсы комиссияның құрамын бекітуді қамтамасыз етсін.</w:t>
      </w:r>
    </w:p>
    <w:bookmarkEnd w:id="4"/>
    <w:bookmarkStart w:name="z9" w:id="5"/>
    <w:p>
      <w:pPr>
        <w:spacing w:after="0"/>
        <w:ind w:left="0"/>
        <w:jc w:val="both"/>
      </w:pPr>
      <w:r>
        <w:rPr>
          <w:rFonts w:ascii="Times New Roman"/>
          <w:b w:val="false"/>
          <w:i w:val="false"/>
          <w:color w:val="000000"/>
          <w:sz w:val="28"/>
        </w:rPr>
        <w:t>
      5. Осы қаулының орындалуын бақылау Май ауданы әкімі аппаратының басшысына жүктелсін.</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Сыздыкбаев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Павлодар облысы </w:t>
            </w:r>
            <w:r>
              <w:br/>
            </w:r>
            <w:r>
              <w:rPr>
                <w:rFonts w:ascii="Times New Roman"/>
                <w:b w:val="false"/>
                <w:i w:val="false"/>
                <w:color w:val="000000"/>
                <w:sz w:val="20"/>
              </w:rPr>
              <w:t>Май ауданы әкімдігінің</w:t>
            </w:r>
            <w:r>
              <w:br/>
            </w:r>
            <w:r>
              <w:rPr>
                <w:rFonts w:ascii="Times New Roman"/>
                <w:b w:val="false"/>
                <w:i w:val="false"/>
                <w:color w:val="000000"/>
                <w:sz w:val="20"/>
              </w:rPr>
              <w:t>қаулысына 1- қосымша</w:t>
            </w:r>
            <w:r>
              <w:br/>
            </w:r>
            <w:r>
              <w:rPr>
                <w:rFonts w:ascii="Times New Roman"/>
                <w:b w:val="false"/>
                <w:i w:val="false"/>
                <w:color w:val="000000"/>
                <w:sz w:val="20"/>
              </w:rPr>
              <w:t xml:space="preserve">2026 жыл "15" мамыр </w:t>
            </w:r>
            <w:r>
              <w:br/>
            </w:r>
            <w:r>
              <w:rPr>
                <w:rFonts w:ascii="Times New Roman"/>
                <w:b w:val="false"/>
                <w:i w:val="false"/>
                <w:color w:val="000000"/>
                <w:sz w:val="20"/>
              </w:rPr>
              <w:t>№ 144/5</w:t>
            </w:r>
          </w:p>
        </w:tc>
      </w:tr>
    </w:tbl>
    <w:bookmarkStart w:name="z12" w:id="6"/>
    <w:p>
      <w:pPr>
        <w:spacing w:after="0"/>
        <w:ind w:left="0"/>
        <w:jc w:val="left"/>
      </w:pPr>
      <w:r>
        <w:rPr>
          <w:rFonts w:ascii="Times New Roman"/>
          <w:b/>
          <w:i w:val="false"/>
          <w:color w:val="000000"/>
        </w:rPr>
        <w:t xml:space="preserve"> </w:t>
      </w:r>
      <w:r>
        <w:rPr>
          <w:rFonts w:ascii="Times New Roman"/>
          <w:b/>
          <w:i w:val="false"/>
          <w:color w:val="000000"/>
        </w:rPr>
        <w:t xml:space="preserve">Май ауданының терроризмге қарсы комиссиясының </w:t>
      </w:r>
      <w:r>
        <w:br/>
      </w:r>
      <w:r>
        <w:rPr>
          <w:rFonts w:ascii="Times New Roman"/>
          <w:b/>
          <w:i w:val="false"/>
          <w:color w:val="000000"/>
        </w:rPr>
        <w:t>ҚҰРАМЫ</w:t>
      </w:r>
    </w:p>
    <w:bookmarkEnd w:id="6"/>
    <w:p>
      <w:pPr>
        <w:spacing w:after="0"/>
        <w:ind w:left="0"/>
        <w:jc w:val="both"/>
      </w:pPr>
      <w:r>
        <w:rPr>
          <w:rFonts w:ascii="Times New Roman"/>
          <w:b w:val="false"/>
          <w:i w:val="false"/>
          <w:color w:val="ff0000"/>
          <w:sz w:val="28"/>
        </w:rPr>
        <w:t xml:space="preserve">
      Ескерту. 1-қосымша жаңа редакцияда - Павлодар облысы Май ауданы әкімдігінің 30.07.2026 </w:t>
      </w:r>
      <w:r>
        <w:rPr>
          <w:rFonts w:ascii="Times New Roman"/>
          <w:b w:val="false"/>
          <w:i w:val="false"/>
          <w:color w:val="ff0000"/>
          <w:sz w:val="28"/>
        </w:rPr>
        <w:t xml:space="preserve">№ 215/7 </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xml:space="preserve">
      Сатиев </w:t>
      </w:r>
    </w:p>
    <w:p>
      <w:pPr>
        <w:spacing w:after="0"/>
        <w:ind w:left="0"/>
        <w:jc w:val="both"/>
      </w:pPr>
      <w:r>
        <w:rPr>
          <w:rFonts w:ascii="Times New Roman"/>
          <w:b w:val="false"/>
          <w:i w:val="false"/>
          <w:color w:val="000000"/>
          <w:sz w:val="28"/>
        </w:rPr>
        <w:t>Кадылжан Кайрбекович</w:t>
      </w:r>
    </w:p>
    <w:p>
      <w:pPr>
        <w:spacing w:after="0"/>
        <w:ind w:left="0"/>
        <w:jc w:val="both"/>
      </w:pPr>
      <w:r>
        <w:rPr>
          <w:rFonts w:ascii="Times New Roman"/>
          <w:b w:val="false"/>
          <w:i w:val="false"/>
          <w:color w:val="000000"/>
          <w:sz w:val="28"/>
        </w:rPr>
        <w:t>Май ауданының әкімі, комиссия төрағасы;</w:t>
      </w:r>
    </w:p>
    <w:p>
      <w:pPr>
        <w:spacing w:after="0"/>
        <w:ind w:left="0"/>
        <w:jc w:val="both"/>
      </w:pPr>
      <w:bookmarkStart w:name="z13" w:id="7"/>
      <w:r>
        <w:rPr>
          <w:rFonts w:ascii="Times New Roman"/>
          <w:b w:val="false"/>
          <w:i w:val="false"/>
          <w:color w:val="000000"/>
          <w:sz w:val="28"/>
        </w:rPr>
        <w:t xml:space="preserve">
      Бигалиев Ролан Ардақұлы </w:t>
      </w:r>
    </w:p>
    <w:bookmarkEnd w:id="7"/>
    <w:p>
      <w:pPr>
        <w:spacing w:after="0"/>
        <w:ind w:left="0"/>
        <w:jc w:val="both"/>
      </w:pPr>
    </w:p>
    <w:p>
      <w:pPr>
        <w:spacing w:after="0"/>
        <w:ind w:left="0"/>
        <w:jc w:val="both"/>
      </w:pPr>
      <w:r>
        <w:rPr>
          <w:rFonts w:ascii="Times New Roman"/>
          <w:b w:val="false"/>
          <w:i w:val="false"/>
          <w:color w:val="000000"/>
          <w:sz w:val="28"/>
        </w:rPr>
        <w:t>Қазақстан Республикасы ҰҚКД Павлодар облысы бойынша Ақсу қалалық бөлімінің басшысы, комиссия төрағасының орынбасары;</w:t>
      </w:r>
    </w:p>
    <w:p>
      <w:pPr>
        <w:spacing w:after="0"/>
        <w:ind w:left="0"/>
        <w:jc w:val="both"/>
      </w:pPr>
      <w:bookmarkStart w:name="z14" w:id="8"/>
      <w:r>
        <w:rPr>
          <w:rFonts w:ascii="Times New Roman"/>
          <w:b w:val="false"/>
          <w:i w:val="false"/>
          <w:color w:val="000000"/>
          <w:sz w:val="28"/>
        </w:rPr>
        <w:t>
      Сагымбаев</w:t>
      </w:r>
    </w:p>
    <w:bookmarkEnd w:id="8"/>
    <w:p>
      <w:pPr>
        <w:spacing w:after="0"/>
        <w:ind w:left="0"/>
        <w:jc w:val="both"/>
      </w:pPr>
      <w:r>
        <w:rPr>
          <w:rFonts w:ascii="Times New Roman"/>
          <w:b w:val="false"/>
          <w:i w:val="false"/>
          <w:color w:val="000000"/>
          <w:sz w:val="28"/>
        </w:rPr>
        <w:t>Даурен Токтасынович</w:t>
      </w:r>
    </w:p>
    <w:p>
      <w:pPr>
        <w:spacing w:after="0"/>
        <w:ind w:left="0"/>
        <w:jc w:val="both"/>
      </w:pPr>
    </w:p>
    <w:p>
      <w:pPr>
        <w:spacing w:after="0"/>
        <w:ind w:left="0"/>
        <w:jc w:val="both"/>
      </w:pPr>
      <w:r>
        <w:rPr>
          <w:rFonts w:ascii="Times New Roman"/>
          <w:b w:val="false"/>
          <w:i w:val="false"/>
          <w:color w:val="000000"/>
          <w:sz w:val="28"/>
        </w:rPr>
        <w:t xml:space="preserve">аудан әкімі аппаратының мемлекеттік- </w:t>
      </w:r>
    </w:p>
    <w:p>
      <w:pPr>
        <w:spacing w:after="0"/>
        <w:ind w:left="0"/>
        <w:jc w:val="both"/>
      </w:pPr>
      <w:r>
        <w:rPr>
          <w:rFonts w:ascii="Times New Roman"/>
          <w:b w:val="false"/>
          <w:i w:val="false"/>
          <w:color w:val="000000"/>
          <w:sz w:val="28"/>
        </w:rPr>
        <w:t>құқықтық бөлімінің басшысы, комиссия хатшысы;</w:t>
      </w:r>
    </w:p>
    <w:p>
      <w:pPr>
        <w:spacing w:after="0"/>
        <w:ind w:left="0"/>
        <w:jc w:val="both"/>
      </w:pPr>
      <w:bookmarkStart w:name="z15" w:id="9"/>
      <w:r>
        <w:rPr>
          <w:rFonts w:ascii="Times New Roman"/>
          <w:b w:val="false"/>
          <w:i w:val="false"/>
          <w:color w:val="000000"/>
          <w:sz w:val="28"/>
        </w:rPr>
        <w:t xml:space="preserve">
      Абусейт Жансейт Абусейтұлы </w:t>
      </w:r>
    </w:p>
    <w:bookmarkEnd w:id="9"/>
    <w:p>
      <w:pPr>
        <w:spacing w:after="0"/>
        <w:ind w:left="0"/>
        <w:jc w:val="both"/>
      </w:pPr>
      <w:r>
        <w:rPr>
          <w:rFonts w:ascii="Times New Roman"/>
          <w:b w:val="false"/>
          <w:i w:val="false"/>
          <w:color w:val="000000"/>
          <w:sz w:val="28"/>
        </w:rPr>
        <w:t>Май ауданы прокуроры комиссия мүшесі;</w:t>
      </w:r>
    </w:p>
    <w:p>
      <w:pPr>
        <w:spacing w:after="0"/>
        <w:ind w:left="0"/>
        <w:jc w:val="both"/>
      </w:pPr>
      <w:bookmarkStart w:name="z16" w:id="10"/>
      <w:r>
        <w:rPr>
          <w:rFonts w:ascii="Times New Roman"/>
          <w:b w:val="false"/>
          <w:i w:val="false"/>
          <w:color w:val="000000"/>
          <w:sz w:val="28"/>
        </w:rPr>
        <w:t>
      Сыздыкбаев Адилет Толеутаевич</w:t>
      </w:r>
    </w:p>
    <w:bookmarkEnd w:id="10"/>
    <w:p>
      <w:pPr>
        <w:spacing w:after="0"/>
        <w:ind w:left="0"/>
        <w:jc w:val="both"/>
      </w:pPr>
    </w:p>
    <w:p>
      <w:pPr>
        <w:spacing w:after="0"/>
        <w:ind w:left="0"/>
        <w:jc w:val="both"/>
      </w:pPr>
      <w:r>
        <w:rPr>
          <w:rFonts w:ascii="Times New Roman"/>
          <w:b w:val="false"/>
          <w:i w:val="false"/>
          <w:color w:val="000000"/>
          <w:sz w:val="28"/>
        </w:rPr>
        <w:t>Май ауданы әкімінің орынбасары, комиссия мүшесі;</w:t>
      </w:r>
    </w:p>
    <w:p>
      <w:pPr>
        <w:spacing w:after="0"/>
        <w:ind w:left="0"/>
        <w:jc w:val="both"/>
      </w:pPr>
      <w:bookmarkStart w:name="z17" w:id="11"/>
      <w:r>
        <w:rPr>
          <w:rFonts w:ascii="Times New Roman"/>
          <w:b w:val="false"/>
          <w:i w:val="false"/>
          <w:color w:val="000000"/>
          <w:sz w:val="28"/>
        </w:rPr>
        <w:t>
      Темирбулатова Орынбасар Нажмиденовна</w:t>
      </w:r>
    </w:p>
    <w:bookmarkEnd w:id="11"/>
    <w:p>
      <w:pPr>
        <w:spacing w:after="0"/>
        <w:ind w:left="0"/>
        <w:jc w:val="both"/>
      </w:pPr>
    </w:p>
    <w:p>
      <w:pPr>
        <w:spacing w:after="0"/>
        <w:ind w:left="0"/>
        <w:jc w:val="both"/>
      </w:pPr>
      <w:r>
        <w:rPr>
          <w:rFonts w:ascii="Times New Roman"/>
          <w:b w:val="false"/>
          <w:i w:val="false"/>
          <w:color w:val="000000"/>
          <w:sz w:val="28"/>
        </w:rPr>
        <w:t>Май ауданы әкімінің орынбасары, комиссия мүшесі;</w:t>
      </w:r>
    </w:p>
    <w:p>
      <w:pPr>
        <w:spacing w:after="0"/>
        <w:ind w:left="0"/>
        <w:jc w:val="both"/>
      </w:pPr>
      <w:bookmarkStart w:name="z18" w:id="12"/>
      <w:r>
        <w:rPr>
          <w:rFonts w:ascii="Times New Roman"/>
          <w:b w:val="false"/>
          <w:i w:val="false"/>
          <w:color w:val="000000"/>
          <w:sz w:val="28"/>
        </w:rPr>
        <w:t>
      Калиакбаров Азамат Ержанович</w:t>
      </w:r>
    </w:p>
    <w:bookmarkEnd w:id="12"/>
    <w:p>
      <w:pPr>
        <w:spacing w:after="0"/>
        <w:ind w:left="0"/>
        <w:jc w:val="both"/>
      </w:pPr>
      <w:r>
        <w:rPr>
          <w:rFonts w:ascii="Times New Roman"/>
          <w:b w:val="false"/>
          <w:i w:val="false"/>
          <w:color w:val="000000"/>
          <w:sz w:val="28"/>
        </w:rPr>
        <w:t>Май ауданы полиция бөлімінің басшысы, комиссия мүшесі;</w:t>
      </w:r>
    </w:p>
    <w:p>
      <w:pPr>
        <w:spacing w:after="0"/>
        <w:ind w:left="0"/>
        <w:jc w:val="both"/>
      </w:pPr>
      <w:bookmarkStart w:name="z19" w:id="13"/>
      <w:r>
        <w:rPr>
          <w:rFonts w:ascii="Times New Roman"/>
          <w:b w:val="false"/>
          <w:i w:val="false"/>
          <w:color w:val="000000"/>
          <w:sz w:val="28"/>
        </w:rPr>
        <w:t xml:space="preserve">
      Ашимов Нурдан Абаевич </w:t>
      </w:r>
    </w:p>
    <w:bookmarkEnd w:id="13"/>
    <w:p>
      <w:pPr>
        <w:spacing w:after="0"/>
        <w:ind w:left="0"/>
        <w:jc w:val="both"/>
      </w:pPr>
    </w:p>
    <w:p>
      <w:pPr>
        <w:spacing w:after="0"/>
        <w:ind w:left="0"/>
        <w:jc w:val="both"/>
      </w:pPr>
      <w:r>
        <w:rPr>
          <w:rFonts w:ascii="Times New Roman"/>
          <w:b w:val="false"/>
          <w:i w:val="false"/>
          <w:color w:val="000000"/>
          <w:sz w:val="28"/>
        </w:rPr>
        <w:t>Май ауданы әкімі аппаратының басшысы, комиссия мүшесі;</w:t>
      </w:r>
    </w:p>
    <w:p>
      <w:pPr>
        <w:spacing w:after="0"/>
        <w:ind w:left="0"/>
        <w:jc w:val="both"/>
      </w:pPr>
      <w:bookmarkStart w:name="z20" w:id="14"/>
      <w:r>
        <w:rPr>
          <w:rFonts w:ascii="Times New Roman"/>
          <w:b w:val="false"/>
          <w:i w:val="false"/>
          <w:color w:val="000000"/>
          <w:sz w:val="28"/>
        </w:rPr>
        <w:t xml:space="preserve">
      Рахманбергенова Жайрангүл Балтабекқызы </w:t>
      </w:r>
    </w:p>
    <w:bookmarkEnd w:id="14"/>
    <w:p>
      <w:pPr>
        <w:spacing w:after="0"/>
        <w:ind w:left="0"/>
        <w:jc w:val="both"/>
      </w:pPr>
      <w:r>
        <w:rPr>
          <w:rFonts w:ascii="Times New Roman"/>
          <w:b w:val="false"/>
          <w:i w:val="false"/>
          <w:color w:val="000000"/>
          <w:sz w:val="28"/>
        </w:rPr>
        <w:t>"Май ауданының ішкі саясат және тілдерді дамыту бөлімі" мемлекеттік мекемесінің басшысы, комиссия мүшесі;</w:t>
      </w:r>
    </w:p>
    <w:p>
      <w:pPr>
        <w:spacing w:after="0"/>
        <w:ind w:left="0"/>
        <w:jc w:val="both"/>
      </w:pPr>
      <w:bookmarkStart w:name="z21" w:id="15"/>
      <w:r>
        <w:rPr>
          <w:rFonts w:ascii="Times New Roman"/>
          <w:b w:val="false"/>
          <w:i w:val="false"/>
          <w:color w:val="000000"/>
          <w:sz w:val="28"/>
        </w:rPr>
        <w:t xml:space="preserve">
      Қайырбек Шырын Қайырбекқызы </w:t>
      </w:r>
    </w:p>
    <w:bookmarkEnd w:id="15"/>
    <w:p>
      <w:pPr>
        <w:spacing w:after="0"/>
        <w:ind w:left="0"/>
        <w:jc w:val="both"/>
      </w:pPr>
    </w:p>
    <w:p>
      <w:pPr>
        <w:spacing w:after="0"/>
        <w:ind w:left="0"/>
        <w:jc w:val="both"/>
      </w:pPr>
      <w:r>
        <w:rPr>
          <w:rFonts w:ascii="Times New Roman"/>
          <w:b w:val="false"/>
          <w:i w:val="false"/>
          <w:color w:val="000000"/>
          <w:sz w:val="28"/>
        </w:rPr>
        <w:t>"Май ауданы жұмыспен қамту және әлеуметтік бағдарламалар бөлімі" ММ-нің басшысы, комиссия мүшесі;</w:t>
      </w:r>
    </w:p>
    <w:p>
      <w:pPr>
        <w:spacing w:after="0"/>
        <w:ind w:left="0"/>
        <w:jc w:val="both"/>
      </w:pPr>
      <w:bookmarkStart w:name="z22" w:id="16"/>
      <w:r>
        <w:rPr>
          <w:rFonts w:ascii="Times New Roman"/>
          <w:b w:val="false"/>
          <w:i w:val="false"/>
          <w:color w:val="000000"/>
          <w:sz w:val="28"/>
        </w:rPr>
        <w:t>
      Енсебаев Руслан Ерикович</w:t>
      </w:r>
    </w:p>
    <w:bookmarkEnd w:id="16"/>
    <w:p>
      <w:pPr>
        <w:spacing w:after="0"/>
        <w:ind w:left="0"/>
        <w:jc w:val="both"/>
      </w:pPr>
      <w:r>
        <w:rPr>
          <w:rFonts w:ascii="Times New Roman"/>
          <w:b w:val="false"/>
          <w:i w:val="false"/>
          <w:color w:val="000000"/>
          <w:sz w:val="28"/>
        </w:rPr>
        <w:t>"Май ауданының білім беру бөлімі" ММ-нің басшысы, комиссия мүшесі (келісім бойынша);</w:t>
      </w:r>
    </w:p>
    <w:p>
      <w:pPr>
        <w:spacing w:after="0"/>
        <w:ind w:left="0"/>
        <w:jc w:val="both"/>
      </w:pPr>
      <w:bookmarkStart w:name="z23" w:id="17"/>
      <w:r>
        <w:rPr>
          <w:rFonts w:ascii="Times New Roman"/>
          <w:b w:val="false"/>
          <w:i w:val="false"/>
          <w:color w:val="000000"/>
          <w:sz w:val="28"/>
        </w:rPr>
        <w:t xml:space="preserve">
      Комашева </w:t>
      </w:r>
    </w:p>
    <w:bookmarkEnd w:id="17"/>
    <w:p>
      <w:pPr>
        <w:spacing w:after="0"/>
        <w:ind w:left="0"/>
        <w:jc w:val="both"/>
      </w:pPr>
      <w:r>
        <w:rPr>
          <w:rFonts w:ascii="Times New Roman"/>
          <w:b w:val="false"/>
          <w:i w:val="false"/>
          <w:color w:val="000000"/>
          <w:sz w:val="28"/>
        </w:rPr>
        <w:t>Жанар Советовна</w:t>
      </w:r>
    </w:p>
    <w:p>
      <w:pPr>
        <w:spacing w:after="0"/>
        <w:ind w:left="0"/>
        <w:jc w:val="both"/>
      </w:pPr>
    </w:p>
    <w:p>
      <w:pPr>
        <w:spacing w:after="0"/>
        <w:ind w:left="0"/>
        <w:jc w:val="both"/>
      </w:pPr>
      <w:r>
        <w:rPr>
          <w:rFonts w:ascii="Times New Roman"/>
          <w:b w:val="false"/>
          <w:i w:val="false"/>
          <w:color w:val="000000"/>
          <w:sz w:val="28"/>
        </w:rPr>
        <w:t>"Май ауданының мәдениет, дене шынықтыру және спорт бөлімі"" ММ-нің басшысы, комиссия мүшесі(келісім бойынша);</w:t>
      </w:r>
    </w:p>
    <w:p>
      <w:pPr>
        <w:spacing w:after="0"/>
        <w:ind w:left="0"/>
        <w:jc w:val="both"/>
      </w:pPr>
      <w:bookmarkStart w:name="z24" w:id="18"/>
      <w:r>
        <w:rPr>
          <w:rFonts w:ascii="Times New Roman"/>
          <w:b w:val="false"/>
          <w:i w:val="false"/>
          <w:color w:val="000000"/>
          <w:sz w:val="28"/>
        </w:rPr>
        <w:t>
      Ахтанов Алшынбек Рашидович</w:t>
      </w:r>
    </w:p>
    <w:bookmarkEnd w:id="18"/>
    <w:p>
      <w:pPr>
        <w:spacing w:after="0"/>
        <w:ind w:left="0"/>
        <w:jc w:val="both"/>
      </w:pPr>
    </w:p>
    <w:p>
      <w:pPr>
        <w:spacing w:after="0"/>
        <w:ind w:left="0"/>
        <w:jc w:val="both"/>
      </w:pPr>
      <w:r>
        <w:rPr>
          <w:rFonts w:ascii="Times New Roman"/>
          <w:b w:val="false"/>
          <w:i w:val="false"/>
          <w:color w:val="000000"/>
          <w:sz w:val="28"/>
        </w:rPr>
        <w:t>Павлодар облысы әкімдігі Павлодар облысы денсаулық сақтау басқармасының шаруашылық жүргізу құқығындағы "Май аудандық ауруханасы" коммуналдық мемлекеттік кәсіпорнының бас дәрігері м.а, комиссия мүшесі (келісім бойынша);</w:t>
      </w:r>
    </w:p>
    <w:p>
      <w:pPr>
        <w:spacing w:after="0"/>
        <w:ind w:left="0"/>
        <w:jc w:val="both"/>
      </w:pPr>
      <w:bookmarkStart w:name="z25" w:id="19"/>
      <w:r>
        <w:rPr>
          <w:rFonts w:ascii="Times New Roman"/>
          <w:b w:val="false"/>
          <w:i w:val="false"/>
          <w:color w:val="000000"/>
          <w:sz w:val="28"/>
        </w:rPr>
        <w:t xml:space="preserve">
      Асқар Бахытбек Асқарұлы </w:t>
      </w:r>
    </w:p>
    <w:bookmarkEnd w:id="19"/>
    <w:p>
      <w:pPr>
        <w:spacing w:after="0"/>
        <w:ind w:left="0"/>
        <w:jc w:val="both"/>
      </w:pPr>
      <w:r>
        <w:rPr>
          <w:rFonts w:ascii="Times New Roman"/>
          <w:b w:val="false"/>
          <w:i w:val="false"/>
          <w:color w:val="000000"/>
          <w:sz w:val="28"/>
        </w:rPr>
        <w:t>Павлодар облысы санитарлық-эпидемиологиялық бақылау Департаментінің Май аудандық санитарлық-эпидемиологиялық бақылау басқармасының басшысы, комиссия мүшесі (келісім бойынша);</w:t>
      </w:r>
    </w:p>
    <w:p>
      <w:pPr>
        <w:spacing w:after="0"/>
        <w:ind w:left="0"/>
        <w:jc w:val="both"/>
      </w:pPr>
      <w:bookmarkStart w:name="z26" w:id="20"/>
      <w:r>
        <w:rPr>
          <w:rFonts w:ascii="Times New Roman"/>
          <w:b w:val="false"/>
          <w:i w:val="false"/>
          <w:color w:val="000000"/>
          <w:sz w:val="28"/>
        </w:rPr>
        <w:t>
      Искара Дастан Абукумарович</w:t>
      </w:r>
    </w:p>
    <w:bookmarkEnd w:id="20"/>
    <w:p>
      <w:pPr>
        <w:spacing w:after="0"/>
        <w:ind w:left="0"/>
        <w:jc w:val="both"/>
      </w:pPr>
    </w:p>
    <w:p>
      <w:pPr>
        <w:spacing w:after="0"/>
        <w:ind w:left="0"/>
        <w:jc w:val="both"/>
      </w:pPr>
      <w:r>
        <w:rPr>
          <w:rFonts w:ascii="Times New Roman"/>
          <w:b w:val="false"/>
          <w:i w:val="false"/>
          <w:color w:val="000000"/>
          <w:sz w:val="28"/>
        </w:rPr>
        <w:t>"Қазақстан Республикасы Төтенше жағдайлар министрлігі Павлодар облысының Төтенше жағдайлар департаменті Май ауданының төтенше жағдайлар бөлімі" РММ-нің басшысы, комиссия мүшесі (келісім бойынша).</w:t>
      </w:r>
    </w:p>
    <w:p>
      <w:pPr>
        <w:spacing w:after="0"/>
        <w:ind w:left="0"/>
        <w:jc w:val="both"/>
      </w:pPr>
      <w:bookmarkStart w:name="z27" w:id="21"/>
      <w:r>
        <w:rPr>
          <w:rFonts w:ascii="Times New Roman"/>
          <w:b w:val="false"/>
          <w:i w:val="false"/>
          <w:color w:val="000000"/>
          <w:sz w:val="28"/>
        </w:rPr>
        <w:t>
      Мусина Макпал Мухтарбековна</w:t>
      </w:r>
    </w:p>
    <w:bookmarkEnd w:id="21"/>
    <w:p>
      <w:pPr>
        <w:spacing w:after="0"/>
        <w:ind w:left="0"/>
        <w:jc w:val="both"/>
      </w:pPr>
    </w:p>
    <w:p>
      <w:pPr>
        <w:spacing w:after="0"/>
        <w:ind w:left="0"/>
        <w:jc w:val="both"/>
      </w:pPr>
      <w:r>
        <w:rPr>
          <w:rFonts w:ascii="Times New Roman"/>
          <w:b w:val="false"/>
          <w:i w:val="false"/>
          <w:color w:val="000000"/>
          <w:sz w:val="28"/>
        </w:rPr>
        <w:t>"Май ауданының экономиканың нақты секторы бөлімі" ММ басшысының м.а. комиссия мүшесі;</w:t>
      </w:r>
    </w:p>
    <w:p>
      <w:pPr>
        <w:spacing w:after="0"/>
        <w:ind w:left="0"/>
        <w:jc w:val="both"/>
      </w:pPr>
      <w:bookmarkStart w:name="z28" w:id="22"/>
      <w:r>
        <w:rPr>
          <w:rFonts w:ascii="Times New Roman"/>
          <w:b w:val="false"/>
          <w:i w:val="false"/>
          <w:color w:val="000000"/>
          <w:sz w:val="28"/>
        </w:rPr>
        <w:t xml:space="preserve">
      Сергазина Адия Ныгыметовна </w:t>
      </w:r>
    </w:p>
    <w:bookmarkEnd w:id="22"/>
    <w:p>
      <w:pPr>
        <w:spacing w:after="0"/>
        <w:ind w:left="0"/>
        <w:jc w:val="both"/>
      </w:pPr>
      <w:r>
        <w:rPr>
          <w:rFonts w:ascii="Times New Roman"/>
          <w:b w:val="false"/>
          <w:i w:val="false"/>
          <w:color w:val="000000"/>
          <w:sz w:val="28"/>
        </w:rPr>
        <w:t>Май ауданының экономика және бюджеттік жоспарлау бөлімінің басшысы, комиссия мүшесі;</w:t>
      </w:r>
    </w:p>
    <w:p>
      <w:pPr>
        <w:spacing w:after="0"/>
        <w:ind w:left="0"/>
        <w:jc w:val="both"/>
      </w:pPr>
      <w:bookmarkStart w:name="z29" w:id="23"/>
      <w:r>
        <w:rPr>
          <w:rFonts w:ascii="Times New Roman"/>
          <w:b w:val="false"/>
          <w:i w:val="false"/>
          <w:color w:val="000000"/>
          <w:sz w:val="28"/>
        </w:rPr>
        <w:t xml:space="preserve">
      Сыздыкбаев Талгат Аскарович </w:t>
      </w:r>
    </w:p>
    <w:bookmarkEnd w:id="23"/>
    <w:p>
      <w:pPr>
        <w:spacing w:after="0"/>
        <w:ind w:left="0"/>
        <w:jc w:val="both"/>
      </w:pPr>
      <w:r>
        <w:rPr>
          <w:rFonts w:ascii="Times New Roman"/>
          <w:b w:val="false"/>
          <w:i w:val="false"/>
          <w:color w:val="000000"/>
          <w:sz w:val="28"/>
        </w:rPr>
        <w:t>Май ауданының қаржы бөлімі ММ-нің басшысы, комиссия мүшесі;</w:t>
      </w:r>
    </w:p>
    <w:p>
      <w:pPr>
        <w:spacing w:after="0"/>
        <w:ind w:left="0"/>
        <w:jc w:val="both"/>
      </w:pPr>
      <w:bookmarkStart w:name="z30" w:id="24"/>
      <w:r>
        <w:rPr>
          <w:rFonts w:ascii="Times New Roman"/>
          <w:b w:val="false"/>
          <w:i w:val="false"/>
          <w:color w:val="000000"/>
          <w:sz w:val="28"/>
        </w:rPr>
        <w:t>
      Бакауов Медет</w:t>
      </w:r>
    </w:p>
    <w:bookmarkEnd w:id="24"/>
    <w:p>
      <w:pPr>
        <w:spacing w:after="0"/>
        <w:ind w:left="0"/>
        <w:jc w:val="both"/>
      </w:pPr>
      <w:r>
        <w:rPr>
          <w:rFonts w:ascii="Times New Roman"/>
          <w:b w:val="false"/>
          <w:i w:val="false"/>
          <w:color w:val="000000"/>
          <w:sz w:val="28"/>
        </w:rPr>
        <w:t>Жангельдинович</w:t>
      </w:r>
    </w:p>
    <w:p>
      <w:pPr>
        <w:spacing w:after="0"/>
        <w:ind w:left="0"/>
        <w:jc w:val="both"/>
      </w:pPr>
    </w:p>
    <w:p>
      <w:pPr>
        <w:spacing w:after="0"/>
        <w:ind w:left="0"/>
        <w:jc w:val="both"/>
      </w:pPr>
      <w:r>
        <w:rPr>
          <w:rFonts w:ascii="Times New Roman"/>
          <w:b w:val="false"/>
          <w:i w:val="false"/>
          <w:color w:val="000000"/>
          <w:sz w:val="28"/>
        </w:rPr>
        <w:t>"Май ауданының кәсіпкерлік және ауыл шаруашылығы бөлімі" ММ басшысы, комиссия мүшесі;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облысы</w:t>
            </w:r>
            <w:r>
              <w:br/>
            </w:r>
            <w:r>
              <w:rPr>
                <w:rFonts w:ascii="Times New Roman"/>
                <w:b w:val="false"/>
                <w:i w:val="false"/>
                <w:color w:val="000000"/>
                <w:sz w:val="20"/>
              </w:rPr>
              <w:t>Май ауданы әкімдігінің</w:t>
            </w:r>
            <w:r>
              <w:br/>
            </w:r>
            <w:r>
              <w:rPr>
                <w:rFonts w:ascii="Times New Roman"/>
                <w:b w:val="false"/>
                <w:i w:val="false"/>
                <w:color w:val="000000"/>
                <w:sz w:val="20"/>
              </w:rPr>
              <w:t>қаулысына 2 қосымша</w:t>
            </w:r>
            <w:r>
              <w:br/>
            </w:r>
            <w:r>
              <w:rPr>
                <w:rFonts w:ascii="Times New Roman"/>
                <w:b w:val="false"/>
                <w:i w:val="false"/>
                <w:color w:val="000000"/>
                <w:sz w:val="20"/>
              </w:rPr>
              <w:t xml:space="preserve">2026 жыл "15" мамыр </w:t>
            </w:r>
            <w:r>
              <w:br/>
            </w:r>
            <w:r>
              <w:rPr>
                <w:rFonts w:ascii="Times New Roman"/>
                <w:b w:val="false"/>
                <w:i w:val="false"/>
                <w:color w:val="000000"/>
                <w:sz w:val="20"/>
              </w:rPr>
              <w:t>№ 144/5</w:t>
            </w:r>
          </w:p>
        </w:tc>
      </w:tr>
    </w:tbl>
    <w:bookmarkStart w:name="z36" w:id="25"/>
    <w:p>
      <w:pPr>
        <w:spacing w:after="0"/>
        <w:ind w:left="0"/>
        <w:jc w:val="left"/>
      </w:pPr>
      <w:r>
        <w:rPr>
          <w:rFonts w:ascii="Times New Roman"/>
          <w:b/>
          <w:i w:val="false"/>
          <w:color w:val="000000"/>
        </w:rPr>
        <w:t xml:space="preserve"> Май ауданының терроризмге қарсы комиссиясы туралы Ереже</w:t>
      </w:r>
    </w:p>
    <w:bookmarkEnd w:id="25"/>
    <w:bookmarkStart w:name="z37" w:id="26"/>
    <w:p>
      <w:pPr>
        <w:spacing w:after="0"/>
        <w:ind w:left="0"/>
        <w:jc w:val="both"/>
      </w:pPr>
      <w:r>
        <w:rPr>
          <w:rFonts w:ascii="Times New Roman"/>
          <w:b w:val="false"/>
          <w:i w:val="false"/>
          <w:color w:val="000000"/>
          <w:sz w:val="28"/>
        </w:rPr>
        <w:t>
      1. Жалпы ережелер</w:t>
      </w:r>
    </w:p>
    <w:bookmarkEnd w:id="26"/>
    <w:bookmarkStart w:name="z38" w:id="27"/>
    <w:p>
      <w:pPr>
        <w:spacing w:after="0"/>
        <w:ind w:left="0"/>
        <w:jc w:val="both"/>
      </w:pPr>
      <w:r>
        <w:rPr>
          <w:rFonts w:ascii="Times New Roman"/>
          <w:b w:val="false"/>
          <w:i w:val="false"/>
          <w:color w:val="000000"/>
          <w:sz w:val="28"/>
        </w:rPr>
        <w:t>
      1. Май ауданы әкімдігі жанындағы терроризмге қарсы комиссия (бұдан әрі – терроризмге қарсы комиссия) орталық мемлекеттік органдар мен жергілікті өзін-өзі басқару органдарының аумақтық бөлімшелерінің экстремизм мен терроризмнің алдыналу, терроризм салдарын барынша азайту және (немесе) жою жөніндегі қызметін үйлестіруді жүзеге асыратын консультативтік-кеңесші орган болып табылады.</w:t>
      </w:r>
    </w:p>
    <w:bookmarkEnd w:id="27"/>
    <w:bookmarkStart w:name="z39" w:id="28"/>
    <w:p>
      <w:pPr>
        <w:spacing w:after="0"/>
        <w:ind w:left="0"/>
        <w:jc w:val="both"/>
      </w:pPr>
      <w:r>
        <w:rPr>
          <w:rFonts w:ascii="Times New Roman"/>
          <w:b w:val="false"/>
          <w:i w:val="false"/>
          <w:color w:val="000000"/>
          <w:sz w:val="28"/>
        </w:rPr>
        <w:t>
      2. Терроризмге қарсы комиссия Май ауданы шегінде Қазақстан Республикасының Терроризмге қарсы орталығының шешімдерін іске асырады.</w:t>
      </w:r>
    </w:p>
    <w:bookmarkEnd w:id="28"/>
    <w:bookmarkStart w:name="z40" w:id="29"/>
    <w:p>
      <w:pPr>
        <w:spacing w:after="0"/>
        <w:ind w:left="0"/>
        <w:jc w:val="both"/>
      </w:pPr>
      <w:r>
        <w:rPr>
          <w:rFonts w:ascii="Times New Roman"/>
          <w:b w:val="false"/>
          <w:i w:val="false"/>
          <w:color w:val="000000"/>
          <w:sz w:val="28"/>
        </w:rPr>
        <w:t xml:space="preserve">
      3. Терроризмге қарсы комиссия қызметінің құқықтық негізін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конституциялық заңдар, терроризімге қарссы іс-қимыл, Қазақстан Республикасы Президентінің актілері және өзге де нормативтік құқықтық актілер, сондай-ақ осы Ережеқұрайды.</w:t>
      </w:r>
    </w:p>
    <w:bookmarkEnd w:id="2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41" w:id="30"/>
    <w:p>
      <w:pPr>
        <w:spacing w:after="0"/>
        <w:ind w:left="0"/>
        <w:jc w:val="left"/>
      </w:pPr>
      <w:r>
        <w:rPr>
          <w:rFonts w:ascii="Times New Roman"/>
          <w:b/>
          <w:i w:val="false"/>
          <w:color w:val="000000"/>
        </w:rPr>
        <w:t xml:space="preserve"> 2. Негізгі міндеттері, функциялары мен өкілеттіктері терроризмге қарсы комиссия</w:t>
      </w:r>
    </w:p>
    <w:bookmarkEnd w:id="30"/>
    <w:bookmarkStart w:name="z42" w:id="31"/>
    <w:p>
      <w:pPr>
        <w:spacing w:after="0"/>
        <w:ind w:left="0"/>
        <w:jc w:val="both"/>
      </w:pPr>
      <w:r>
        <w:rPr>
          <w:rFonts w:ascii="Times New Roman"/>
          <w:b w:val="false"/>
          <w:i w:val="false"/>
          <w:color w:val="000000"/>
          <w:sz w:val="28"/>
        </w:rPr>
        <w:t>
      4. Терроризмге қарсы комиссияның негізгі міндеттері:</w:t>
      </w:r>
    </w:p>
    <w:bookmarkEnd w:id="31"/>
    <w:bookmarkStart w:name="z43" w:id="32"/>
    <w:p>
      <w:pPr>
        <w:spacing w:after="0"/>
        <w:ind w:left="0"/>
        <w:jc w:val="both"/>
      </w:pPr>
      <w:r>
        <w:rPr>
          <w:rFonts w:ascii="Times New Roman"/>
          <w:b w:val="false"/>
          <w:i w:val="false"/>
          <w:color w:val="000000"/>
          <w:sz w:val="28"/>
        </w:rPr>
        <w:t>
      1) Май ауданының аумағында экстремизм мен терроризмге қарсы іс-қимыл саласындағы мемлекеттік саясатты іске асыруға қатысу, сондай-ақ Қазақстан Республикасының осы саладағы заңнамасын жетілдіру жөнінде Қазақстан Республикасының Терроризмге қарсы орталығына ұсыныстар дайындау;</w:t>
      </w:r>
    </w:p>
    <w:bookmarkEnd w:id="32"/>
    <w:bookmarkStart w:name="z44" w:id="33"/>
    <w:p>
      <w:pPr>
        <w:spacing w:after="0"/>
        <w:ind w:left="0"/>
        <w:jc w:val="both"/>
      </w:pPr>
      <w:r>
        <w:rPr>
          <w:rFonts w:ascii="Times New Roman"/>
          <w:b w:val="false"/>
          <w:i w:val="false"/>
          <w:color w:val="000000"/>
          <w:sz w:val="28"/>
        </w:rPr>
        <w:t>
      2) орталық мемлекеттік органдардың аумақтық бөлімшелерінің және жергілікті өзін-өзі басқару органдарының, жергілікті бюджеттен қаржыландырылатын атқарушы органдардың экстремизм мен терроризмнің профилактикасы, терроризм салдарын барынша азайту және (немесе) жою жөніндегі қызметін үйлестіру;</w:t>
      </w:r>
    </w:p>
    <w:bookmarkEnd w:id="33"/>
    <w:bookmarkStart w:name="z45" w:id="34"/>
    <w:p>
      <w:pPr>
        <w:spacing w:after="0"/>
        <w:ind w:left="0"/>
        <w:jc w:val="both"/>
      </w:pPr>
      <w:r>
        <w:rPr>
          <w:rFonts w:ascii="Times New Roman"/>
          <w:b w:val="false"/>
          <w:i w:val="false"/>
          <w:color w:val="000000"/>
          <w:sz w:val="28"/>
        </w:rPr>
        <w:t>
      3) экстремизм мен терроризмнің профилактикасы, экстремизм мен терроризмнің көрінуіне ықпал ететін себептер мен жағдайларды жою, террористік тұрғыдан осал объектілердің қорғалуын қамтамасыз ету, терроризмнің салдарын барынша азайту және (немесе) жою жөніндегі шараларды әзірлеу, осы шаралардың іске асырылуын бақылауды жүзеге асыру;</w:t>
      </w:r>
    </w:p>
    <w:bookmarkEnd w:id="34"/>
    <w:bookmarkStart w:name="z46" w:id="35"/>
    <w:p>
      <w:pPr>
        <w:spacing w:after="0"/>
        <w:ind w:left="0"/>
        <w:jc w:val="both"/>
      </w:pPr>
      <w:r>
        <w:rPr>
          <w:rFonts w:ascii="Times New Roman"/>
          <w:b w:val="false"/>
          <w:i w:val="false"/>
          <w:color w:val="000000"/>
          <w:sz w:val="28"/>
        </w:rPr>
        <w:t>
      4) Қазақстан Республикасының экстремизм мен терроризмге қарсы іс-қимыл саласындағы заңнамасында көзделген өзге де міндеттерді шешу.</w:t>
      </w:r>
    </w:p>
    <w:bookmarkEnd w:id="35"/>
    <w:bookmarkStart w:name="z47" w:id="36"/>
    <w:p>
      <w:pPr>
        <w:spacing w:after="0"/>
        <w:ind w:left="0"/>
        <w:jc w:val="both"/>
      </w:pPr>
      <w:r>
        <w:rPr>
          <w:rFonts w:ascii="Times New Roman"/>
          <w:b w:val="false"/>
          <w:i w:val="false"/>
          <w:color w:val="000000"/>
          <w:sz w:val="28"/>
        </w:rPr>
        <w:t>
      5. Негізгі міндеттерге сәйкес терроризмге қарсы комиссияға мынадай функциялар жүктеледі:</w:t>
      </w:r>
    </w:p>
    <w:bookmarkEnd w:id="36"/>
    <w:bookmarkStart w:name="z48" w:id="37"/>
    <w:p>
      <w:pPr>
        <w:spacing w:after="0"/>
        <w:ind w:left="0"/>
        <w:jc w:val="both"/>
      </w:pPr>
      <w:r>
        <w:rPr>
          <w:rFonts w:ascii="Times New Roman"/>
          <w:b w:val="false"/>
          <w:i w:val="false"/>
          <w:color w:val="000000"/>
          <w:sz w:val="28"/>
        </w:rPr>
        <w:t>
      1) Май ауданындағы қалыптасқан жағдайды ескере отырып, экстремизм мен терроризмнің алдын алу, терроризм көріністерінің салдарын барынша азайту және (немесе) жою жөніндегі іс-шараларды жоспарлауды, ұйымдастыруды және жүргізуді қамтамасыз ету;</w:t>
      </w:r>
    </w:p>
    <w:bookmarkEnd w:id="37"/>
    <w:bookmarkStart w:name="z49" w:id="38"/>
    <w:p>
      <w:pPr>
        <w:spacing w:after="0"/>
        <w:ind w:left="0"/>
        <w:jc w:val="both"/>
      </w:pPr>
      <w:r>
        <w:rPr>
          <w:rFonts w:ascii="Times New Roman"/>
          <w:b w:val="false"/>
          <w:i w:val="false"/>
          <w:color w:val="000000"/>
          <w:sz w:val="28"/>
        </w:rPr>
        <w:t>
      2) Май ауданындағы экстремизм мен терроризмге қарсы іс-қимыл саласындағы жағдайға, олардың көріністеріне ықпал ететін жағдайлар мен факторлардың пайда болуына, дамуына ықпал ететін саяси, әлеуметтік-экономикалық, діни процестердің мониторингі, оларды бағалау және болжау;</w:t>
      </w:r>
    </w:p>
    <w:bookmarkEnd w:id="38"/>
    <w:bookmarkStart w:name="z50" w:id="39"/>
    <w:p>
      <w:pPr>
        <w:spacing w:after="0"/>
        <w:ind w:left="0"/>
        <w:jc w:val="both"/>
      </w:pPr>
      <w:r>
        <w:rPr>
          <w:rFonts w:ascii="Times New Roman"/>
          <w:b w:val="false"/>
          <w:i w:val="false"/>
          <w:color w:val="000000"/>
          <w:sz w:val="28"/>
        </w:rPr>
        <w:t>
      3) орталық мемлекеттік органдардың аумақтық бөлімшелерінің, жергілікті өзін-өзі басқару органдарының, жергілікті бюджеттен қаржыландырылатын атқарушы органдардың экстремизм мен терроризмнің алдын алу, барынша азайту және (немесе) жою саласындағы өзара іс-қимылын үйлестіру</w:t>
      </w:r>
    </w:p>
    <w:bookmarkEnd w:id="39"/>
    <w:bookmarkStart w:name="z51" w:id="40"/>
    <w:p>
      <w:pPr>
        <w:spacing w:after="0"/>
        <w:ind w:left="0"/>
        <w:jc w:val="both"/>
      </w:pPr>
      <w:r>
        <w:rPr>
          <w:rFonts w:ascii="Times New Roman"/>
          <w:b w:val="false"/>
          <w:i w:val="false"/>
          <w:color w:val="000000"/>
          <w:sz w:val="28"/>
        </w:rPr>
        <w:t>
      4) терроризмнің профилактикасы, оның салдарын барынша азайту және (немесе) жою саласында орталық мемлекеттік органдардың аумақтық бөлімшелерінің, жергілікті өзін-өзі басқару органдарының, жергілікті бюджеттен қаржыландырылатын атқарушы органдардың қызметінің келісілуіне теріс әсер ететін себептер мен жағдайларды анықтау және жою;</w:t>
      </w:r>
    </w:p>
    <w:bookmarkEnd w:id="40"/>
    <w:bookmarkStart w:name="z52" w:id="41"/>
    <w:p>
      <w:pPr>
        <w:spacing w:after="0"/>
        <w:ind w:left="0"/>
        <w:jc w:val="both"/>
      </w:pPr>
      <w:r>
        <w:rPr>
          <w:rFonts w:ascii="Times New Roman"/>
          <w:b w:val="false"/>
          <w:i w:val="false"/>
          <w:color w:val="000000"/>
          <w:sz w:val="28"/>
        </w:rPr>
        <w:t>
      5) экстремизм мен терроризмнің профилактикасы, терроризм салдарын барынша азайту және (немесе) жою саласындағы мемлекеттік органдарды қаржылық, материалдық-техникалық, кадрлық, ақпараттық және өзге де қамтамасыз ету мәселелерін шешу;</w:t>
      </w:r>
    </w:p>
    <w:bookmarkEnd w:id="41"/>
    <w:bookmarkStart w:name="z53" w:id="42"/>
    <w:p>
      <w:pPr>
        <w:spacing w:after="0"/>
        <w:ind w:left="0"/>
        <w:jc w:val="both"/>
      </w:pPr>
      <w:r>
        <w:rPr>
          <w:rFonts w:ascii="Times New Roman"/>
          <w:b w:val="false"/>
          <w:i w:val="false"/>
          <w:color w:val="000000"/>
          <w:sz w:val="28"/>
        </w:rPr>
        <w:t>
      6) терроризмге қарсы комиссия шешімдерін орындау мәселелері бойынша терроризмге қарсы комиссия аппаратының есебін тыңдау;</w:t>
      </w:r>
    </w:p>
    <w:bookmarkEnd w:id="42"/>
    <w:bookmarkStart w:name="z54" w:id="43"/>
    <w:p>
      <w:pPr>
        <w:spacing w:after="0"/>
        <w:ind w:left="0"/>
        <w:jc w:val="both"/>
      </w:pPr>
      <w:r>
        <w:rPr>
          <w:rFonts w:ascii="Times New Roman"/>
          <w:b w:val="false"/>
          <w:i w:val="false"/>
          <w:color w:val="000000"/>
          <w:sz w:val="28"/>
        </w:rPr>
        <w:t>
      7) террористік тұрғыдан осал объектілердің жай-күйін зерделеу, проблемаларды талдау, терроризмге қарсы қорғалуын жақсарту жөніндегі іс-шараларды әзірлеу;</w:t>
      </w:r>
    </w:p>
    <w:bookmarkEnd w:id="43"/>
    <w:bookmarkStart w:name="z55" w:id="44"/>
    <w:p>
      <w:pPr>
        <w:spacing w:after="0"/>
        <w:ind w:left="0"/>
        <w:jc w:val="both"/>
      </w:pPr>
      <w:r>
        <w:rPr>
          <w:rFonts w:ascii="Times New Roman"/>
          <w:b w:val="false"/>
          <w:i w:val="false"/>
          <w:color w:val="000000"/>
          <w:sz w:val="28"/>
        </w:rPr>
        <w:t>
      8) орталық мемлекеттік органдардың аумақтық бөлімшелері, жергілікті өзін-өзі басқару органдары, орындаушылар арасында өзара алмасуды ұйымдастыру;</w:t>
      </w:r>
    </w:p>
    <w:bookmarkEnd w:id="44"/>
    <w:bookmarkStart w:name="z56" w:id="45"/>
    <w:p>
      <w:pPr>
        <w:spacing w:after="0"/>
        <w:ind w:left="0"/>
        <w:jc w:val="both"/>
      </w:pPr>
      <w:r>
        <w:rPr>
          <w:rFonts w:ascii="Times New Roman"/>
          <w:b w:val="false"/>
          <w:i w:val="false"/>
          <w:color w:val="000000"/>
          <w:sz w:val="28"/>
        </w:rPr>
        <w:t>
      9) экстремизм мен терроризмнің профилактикасы саласында кадрларды даярлау және олардың біліктілігін арттыру шараларын әзірлеуде және келісілген жүзеге асыруда ынтымақтастықты жүзеге асыру;</w:t>
      </w:r>
    </w:p>
    <w:bookmarkEnd w:id="45"/>
    <w:bookmarkStart w:name="z57" w:id="46"/>
    <w:p>
      <w:pPr>
        <w:spacing w:after="0"/>
        <w:ind w:left="0"/>
        <w:jc w:val="both"/>
      </w:pPr>
      <w:r>
        <w:rPr>
          <w:rFonts w:ascii="Times New Roman"/>
          <w:b w:val="false"/>
          <w:i w:val="false"/>
          <w:color w:val="000000"/>
          <w:sz w:val="28"/>
        </w:rPr>
        <w:t>
      10) Май ауданында террористік тұрғыдан осал объектілердің тізбелеріне өзгерістер мен толықтырулар әзірлеу, бекіту, енгізу жөнінде ұсыныстар дайындау;</w:t>
      </w:r>
    </w:p>
    <w:bookmarkEnd w:id="46"/>
    <w:bookmarkStart w:name="z58" w:id="47"/>
    <w:p>
      <w:pPr>
        <w:spacing w:after="0"/>
        <w:ind w:left="0"/>
        <w:jc w:val="both"/>
      </w:pPr>
      <w:r>
        <w:rPr>
          <w:rFonts w:ascii="Times New Roman"/>
          <w:b w:val="false"/>
          <w:i w:val="false"/>
          <w:color w:val="000000"/>
          <w:sz w:val="28"/>
        </w:rPr>
        <w:t>
      11) Қазақстан Республикасының экстремизм мен терроризмге қарсы іс-қимыл саласындағы заңнамасында көзделген өзге де функцияларды жүзеге асыру.</w:t>
      </w:r>
    </w:p>
    <w:bookmarkEnd w:id="47"/>
    <w:bookmarkStart w:name="z59" w:id="48"/>
    <w:p>
      <w:pPr>
        <w:spacing w:after="0"/>
        <w:ind w:left="0"/>
        <w:jc w:val="both"/>
      </w:pPr>
      <w:r>
        <w:rPr>
          <w:rFonts w:ascii="Times New Roman"/>
          <w:b w:val="false"/>
          <w:i w:val="false"/>
          <w:color w:val="000000"/>
          <w:sz w:val="28"/>
        </w:rPr>
        <w:t>
      6. Терроризмге қарсы комиссия өз міндеттерін жүзеге асыру үшін құқылы:</w:t>
      </w:r>
    </w:p>
    <w:bookmarkEnd w:id="48"/>
    <w:bookmarkStart w:name="z60" w:id="49"/>
    <w:p>
      <w:pPr>
        <w:spacing w:after="0"/>
        <w:ind w:left="0"/>
        <w:jc w:val="both"/>
      </w:pPr>
      <w:r>
        <w:rPr>
          <w:rFonts w:ascii="Times New Roman"/>
          <w:b w:val="false"/>
          <w:i w:val="false"/>
          <w:color w:val="000000"/>
          <w:sz w:val="28"/>
        </w:rPr>
        <w:t>
      1) өз құзыреті шегінде орталық мемлекеттік органдардың аумақтық бөлімшелерінің, жергілікті өзін-өзі басқару органдарының, жергілікті бюджеттен қаржыландырылатын атқарушы органдардың экстремизм мен терроризмнің профилактикасы, терроризм көріністерінің салдарын барынша азайту және (немесе) жою жөніндегі қызметін ұйымдастыруға, үйлестіруге және жетілдіруге қатысты ұсынымдар беруге;</w:t>
      </w:r>
    </w:p>
    <w:bookmarkEnd w:id="49"/>
    <w:bookmarkStart w:name="z61" w:id="50"/>
    <w:p>
      <w:pPr>
        <w:spacing w:after="0"/>
        <w:ind w:left="0"/>
        <w:jc w:val="both"/>
      </w:pPr>
      <w:r>
        <w:rPr>
          <w:rFonts w:ascii="Times New Roman"/>
          <w:b w:val="false"/>
          <w:i w:val="false"/>
          <w:color w:val="000000"/>
          <w:sz w:val="28"/>
        </w:rPr>
        <w:t xml:space="preserve">
      2) экстремизм мен терроризмнің алдын алу мәселелері бойынша жоспарлар мен бағдарламалардың жобаларын әзірлеуге; </w:t>
      </w:r>
    </w:p>
    <w:bookmarkEnd w:id="50"/>
    <w:bookmarkStart w:name="z62" w:id="51"/>
    <w:p>
      <w:pPr>
        <w:spacing w:after="0"/>
        <w:ind w:left="0"/>
        <w:jc w:val="both"/>
      </w:pPr>
      <w:r>
        <w:rPr>
          <w:rFonts w:ascii="Times New Roman"/>
          <w:b w:val="false"/>
          <w:i w:val="false"/>
          <w:color w:val="000000"/>
          <w:sz w:val="28"/>
        </w:rPr>
        <w:t>
      3) мемлекеттік органдар мен ұйымдардың лауазымды адамдарынан экстремизм мен терроризмнің профилактикасы, терроризм салдарын барынша азайту және (немесе) жою мәселелері бойынша белгіленген тәртіппен қажетті материалдар мен ақпаратты сұратуға және алуға;</w:t>
      </w:r>
    </w:p>
    <w:bookmarkEnd w:id="51"/>
    <w:bookmarkStart w:name="z63" w:id="52"/>
    <w:p>
      <w:pPr>
        <w:spacing w:after="0"/>
        <w:ind w:left="0"/>
        <w:jc w:val="both"/>
      </w:pPr>
      <w:r>
        <w:rPr>
          <w:rFonts w:ascii="Times New Roman"/>
          <w:b w:val="false"/>
          <w:i w:val="false"/>
          <w:color w:val="000000"/>
          <w:sz w:val="28"/>
        </w:rPr>
        <w:t xml:space="preserve">
      4) терроризмге қарсы комиссияның жұмысына қатысу үшін жергілікті өзін-өзі басқарудың лауазымды органдарын, жергілікті бюджеттен қаржыландырылатын атқарушы органдарды, сондай-ақ ұйымдардың өкілдерін (келісім бойынша) тартуға құқылы. </w:t>
      </w:r>
    </w:p>
    <w:bookmarkEnd w:id="52"/>
    <w:bookmarkStart w:name="z64" w:id="53"/>
    <w:p>
      <w:pPr>
        <w:spacing w:after="0"/>
        <w:ind w:left="0"/>
        <w:jc w:val="both"/>
      </w:pPr>
      <w:r>
        <w:rPr>
          <w:rFonts w:ascii="Times New Roman"/>
          <w:b w:val="false"/>
          <w:i w:val="false"/>
          <w:color w:val="000000"/>
          <w:sz w:val="28"/>
        </w:rPr>
        <w:t>
      5) орталық мемлекеттік органдардың аумақтық бөлімшелерінің және жергілікті өзін-өзі басқару органдарының лауазымды адамдарын белгіленген тәртіппен экстремизм мен терроризмнің профилактикасы, терроризм салдарын барынша азайту және (немесе) жою мәселелері бойынша тыңдауға міндетті.</w:t>
      </w:r>
    </w:p>
    <w:bookmarkEnd w:id="5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5" w:id="54"/>
    <w:p>
      <w:pPr>
        <w:spacing w:after="0"/>
        <w:ind w:left="0"/>
        <w:jc w:val="left"/>
      </w:pPr>
      <w:r>
        <w:rPr>
          <w:rFonts w:ascii="Times New Roman"/>
          <w:b/>
          <w:i w:val="false"/>
          <w:color w:val="000000"/>
        </w:rPr>
        <w:t xml:space="preserve"> 3. Терроризмге қарсы комиссияның құрамы</w:t>
      </w:r>
    </w:p>
    <w:bookmarkEnd w:id="54"/>
    <w:bookmarkStart w:name="z66" w:id="55"/>
    <w:p>
      <w:pPr>
        <w:spacing w:after="0"/>
        <w:ind w:left="0"/>
        <w:jc w:val="both"/>
      </w:pPr>
      <w:r>
        <w:rPr>
          <w:rFonts w:ascii="Times New Roman"/>
          <w:b w:val="false"/>
          <w:i w:val="false"/>
          <w:color w:val="000000"/>
          <w:sz w:val="28"/>
        </w:rPr>
        <w:t>
      7. Май ауданының әкімі лауазымы бойынша терроризмге қарсы комиссияның төрағасы болып табылады.</w:t>
      </w:r>
    </w:p>
    <w:bookmarkEnd w:id="55"/>
    <w:bookmarkStart w:name="z67" w:id="56"/>
    <w:p>
      <w:pPr>
        <w:spacing w:after="0"/>
        <w:ind w:left="0"/>
        <w:jc w:val="both"/>
      </w:pPr>
      <w:r>
        <w:rPr>
          <w:rFonts w:ascii="Times New Roman"/>
          <w:b w:val="false"/>
          <w:i w:val="false"/>
          <w:color w:val="000000"/>
          <w:sz w:val="28"/>
        </w:rPr>
        <w:t>
      8. Терроризмге қарсы комиссияның төрағасы:</w:t>
      </w:r>
    </w:p>
    <w:bookmarkEnd w:id="56"/>
    <w:bookmarkStart w:name="z68" w:id="57"/>
    <w:p>
      <w:pPr>
        <w:spacing w:after="0"/>
        <w:ind w:left="0"/>
        <w:jc w:val="both"/>
      </w:pPr>
      <w:r>
        <w:rPr>
          <w:rFonts w:ascii="Times New Roman"/>
          <w:b w:val="false"/>
          <w:i w:val="false"/>
          <w:color w:val="000000"/>
          <w:sz w:val="28"/>
        </w:rPr>
        <w:t>
      1) оның отырыстарына төрағалық етеді;</w:t>
      </w:r>
    </w:p>
    <w:bookmarkEnd w:id="57"/>
    <w:bookmarkStart w:name="z69" w:id="58"/>
    <w:p>
      <w:pPr>
        <w:spacing w:after="0"/>
        <w:ind w:left="0"/>
        <w:jc w:val="both"/>
      </w:pPr>
      <w:r>
        <w:rPr>
          <w:rFonts w:ascii="Times New Roman"/>
          <w:b w:val="false"/>
          <w:i w:val="false"/>
          <w:color w:val="000000"/>
          <w:sz w:val="28"/>
        </w:rPr>
        <w:t>
      2) Ағымдағы жылдың 20 желтоқсанынан кешіктірмей Қазақстан Республикасы Ұлттық қауіпсіздік комитетінің Терроризмге қарсы орталығының штабымен (бұдан әрі – терроризмге қарсы орталықтың штабы) терроризмге қарсы комиссияның алдағы жылға арналған жоспарын келіседі;</w:t>
      </w:r>
    </w:p>
    <w:bookmarkEnd w:id="58"/>
    <w:bookmarkStart w:name="z70" w:id="59"/>
    <w:p>
      <w:pPr>
        <w:spacing w:after="0"/>
        <w:ind w:left="0"/>
        <w:jc w:val="both"/>
      </w:pPr>
      <w:r>
        <w:rPr>
          <w:rFonts w:ascii="Times New Roman"/>
          <w:b w:val="false"/>
          <w:i w:val="false"/>
          <w:color w:val="000000"/>
          <w:sz w:val="28"/>
        </w:rPr>
        <w:t>
      3) ағымдағы жылдың 15 қаңтарынан кешіктірмей терроризмге қарсы орталық штабымен келісілген терроризмге қарсы комиссияның ағымдағы жылға арналған жоспарын бекітеді;</w:t>
      </w:r>
    </w:p>
    <w:bookmarkEnd w:id="59"/>
    <w:bookmarkStart w:name="z71" w:id="60"/>
    <w:p>
      <w:pPr>
        <w:spacing w:after="0"/>
        <w:ind w:left="0"/>
        <w:jc w:val="both"/>
      </w:pPr>
      <w:r>
        <w:rPr>
          <w:rFonts w:ascii="Times New Roman"/>
          <w:b w:val="false"/>
          <w:i w:val="false"/>
          <w:color w:val="000000"/>
          <w:sz w:val="28"/>
        </w:rPr>
        <w:t>
      4) тоқсанның соңғы айының 25-күніне қарай терроризмге қарсы орталықтың штабын есепті кезеңдегі терроризмге қарсы комиссияның жұмысы туралы хабардар етеді (отырыстар хаттамаларының, анықтамалық, ақпараттық-талдамалық құжаттардың және өзге де материалдардың көшірмелерін ұсынады).</w:t>
      </w:r>
    </w:p>
    <w:bookmarkEnd w:id="60"/>
    <w:bookmarkStart w:name="z72" w:id="61"/>
    <w:p>
      <w:pPr>
        <w:spacing w:after="0"/>
        <w:ind w:left="0"/>
        <w:jc w:val="both"/>
      </w:pPr>
      <w:r>
        <w:rPr>
          <w:rFonts w:ascii="Times New Roman"/>
          <w:b w:val="false"/>
          <w:i w:val="false"/>
          <w:color w:val="000000"/>
          <w:sz w:val="28"/>
        </w:rPr>
        <w:t>
      9. Қазақстан Республикасы Ұлттық қауіпсіздік комитеті аумақтық органының бастығы Май ауданының терроризмге қарсы комиссиясы төрағасының орынбасары болып табылады.</w:t>
      </w:r>
    </w:p>
    <w:bookmarkEnd w:id="61"/>
    <w:bookmarkStart w:name="z73" w:id="62"/>
    <w:p>
      <w:pPr>
        <w:spacing w:after="0"/>
        <w:ind w:left="0"/>
        <w:jc w:val="both"/>
      </w:pPr>
      <w:r>
        <w:rPr>
          <w:rFonts w:ascii="Times New Roman"/>
          <w:b w:val="false"/>
          <w:i w:val="false"/>
          <w:color w:val="000000"/>
          <w:sz w:val="28"/>
        </w:rPr>
        <w:t>
      10. Терроризмге қарсы комиссияның дербес құрамына олардың Май ауданының аумағында болуына қарай жергілікті бюджеттен қаржыландырылатын атқарушы органдардың басшылары, жергілікті өзін-өзі басқару органдарының өкілдері енгізілуі мүмкін.</w:t>
      </w:r>
    </w:p>
    <w:bookmarkEnd w:id="62"/>
    <w:bookmarkStart w:name="z74" w:id="63"/>
    <w:p>
      <w:pPr>
        <w:spacing w:after="0"/>
        <w:ind w:left="0"/>
        <w:jc w:val="both"/>
      </w:pPr>
      <w:r>
        <w:rPr>
          <w:rFonts w:ascii="Times New Roman"/>
          <w:b w:val="false"/>
          <w:i w:val="false"/>
          <w:color w:val="000000"/>
          <w:sz w:val="28"/>
        </w:rPr>
        <w:t>
      11. Терроризмге қарсы комиссия төрағасының шешімі бойынша комиссия құрамына тиісті органдармен келісім бойынша орталық мемлекеттік органдар мен ұйымдардың өзге де лауазымды адамдары енгізілуі мүмкін.</w:t>
      </w:r>
    </w:p>
    <w:bookmarkEnd w:id="63"/>
    <w:bookmarkStart w:name="z75" w:id="64"/>
    <w:p>
      <w:pPr>
        <w:spacing w:after="0"/>
        <w:ind w:left="0"/>
        <w:jc w:val="both"/>
      </w:pPr>
      <w:r>
        <w:rPr>
          <w:rFonts w:ascii="Times New Roman"/>
          <w:b w:val="false"/>
          <w:i w:val="false"/>
          <w:color w:val="000000"/>
          <w:sz w:val="28"/>
        </w:rPr>
        <w:t xml:space="preserve">
      Май ауданы әкімінің ұсынысы бойынша терроризмге қарсы комиссияның дербес құрамын Май аудандық мәслихаты бекітеді. </w:t>
      </w:r>
    </w:p>
    <w:bookmarkEnd w:id="6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6" w:id="65"/>
    <w:p>
      <w:pPr>
        <w:spacing w:after="0"/>
        <w:ind w:left="0"/>
        <w:jc w:val="left"/>
      </w:pPr>
      <w:r>
        <w:rPr>
          <w:rFonts w:ascii="Times New Roman"/>
          <w:b/>
          <w:i w:val="false"/>
          <w:color w:val="000000"/>
        </w:rPr>
        <w:t xml:space="preserve"> 4. Терроризмге қарсы комиссияның жұмысын ұйымдастыру</w:t>
      </w:r>
    </w:p>
    <w:bookmarkEnd w:id="65"/>
    <w:bookmarkStart w:name="z77" w:id="66"/>
    <w:p>
      <w:pPr>
        <w:spacing w:after="0"/>
        <w:ind w:left="0"/>
        <w:jc w:val="both"/>
      </w:pPr>
      <w:r>
        <w:rPr>
          <w:rFonts w:ascii="Times New Roman"/>
          <w:b w:val="false"/>
          <w:i w:val="false"/>
          <w:color w:val="000000"/>
          <w:sz w:val="28"/>
        </w:rPr>
        <w:t>
      12. Терроризмге қарсы комиссия өз қызметін Қазақстан Республикасының Терроризмге қарсы орталығын үйлестіру кезінде, жергілікті өзін-өзі басқару органдарымен, жергілікті бюджеттен қаржыландырылатын атқарушы органдармен, меншік нысанына қарамастан ұйымдармен және қоғамдық бірлестіктермен өзара іс-қимыл жасай отырып жүзеге асырады.</w:t>
      </w:r>
    </w:p>
    <w:bookmarkEnd w:id="66"/>
    <w:bookmarkStart w:name="z78" w:id="67"/>
    <w:p>
      <w:pPr>
        <w:spacing w:after="0"/>
        <w:ind w:left="0"/>
        <w:jc w:val="both"/>
      </w:pPr>
      <w:r>
        <w:rPr>
          <w:rFonts w:ascii="Times New Roman"/>
          <w:b w:val="false"/>
          <w:i w:val="false"/>
          <w:color w:val="000000"/>
          <w:sz w:val="28"/>
        </w:rPr>
        <w:t xml:space="preserve">
      13. Терроризмге қарсы комиссия өз жұмысын Павлодар облысының терроризмге қарсы күрес жөніндегі жедел штабымен өзара іс-қимылда құруда. </w:t>
      </w:r>
    </w:p>
    <w:bookmarkEnd w:id="67"/>
    <w:bookmarkStart w:name="z79" w:id="68"/>
    <w:p>
      <w:pPr>
        <w:spacing w:after="0"/>
        <w:ind w:left="0"/>
        <w:jc w:val="both"/>
      </w:pPr>
      <w:r>
        <w:rPr>
          <w:rFonts w:ascii="Times New Roman"/>
          <w:b w:val="false"/>
          <w:i w:val="false"/>
          <w:color w:val="000000"/>
          <w:sz w:val="28"/>
        </w:rPr>
        <w:t>
      14. Терроризмге қарсы комиссия өз қызметін жоспарлы негізде жүзеге асырады.</w:t>
      </w:r>
    </w:p>
    <w:bookmarkEnd w:id="68"/>
    <w:bookmarkStart w:name="z80" w:id="69"/>
    <w:p>
      <w:pPr>
        <w:spacing w:after="0"/>
        <w:ind w:left="0"/>
        <w:jc w:val="both"/>
      </w:pPr>
      <w:r>
        <w:rPr>
          <w:rFonts w:ascii="Times New Roman"/>
          <w:b w:val="false"/>
          <w:i w:val="false"/>
          <w:color w:val="000000"/>
          <w:sz w:val="28"/>
        </w:rPr>
        <w:t>
      15. Терроризмге қарсы комиссияның отырыстарын терроризмге қарсы комиссияның төрағасы тоқсанына кемінде бір рет өткізеді. Қажет болған жағдайда терроризмге қарсы комиссия төрағасының шешімі бойынша оның кезектен тыс отырыстары өткізілуі мүмкін.</w:t>
      </w:r>
    </w:p>
    <w:bookmarkEnd w:id="69"/>
    <w:bookmarkStart w:name="z81" w:id="70"/>
    <w:p>
      <w:pPr>
        <w:spacing w:after="0"/>
        <w:ind w:left="0"/>
        <w:jc w:val="both"/>
      </w:pPr>
      <w:r>
        <w:rPr>
          <w:rFonts w:ascii="Times New Roman"/>
          <w:b w:val="false"/>
          <w:i w:val="false"/>
          <w:color w:val="000000"/>
          <w:sz w:val="28"/>
        </w:rPr>
        <w:t>
      16. Терроризмге қарсы комиссия мүшелері отырыста қаралатын мәселелерді талқылау кезінде тең құқықтарға ие.</w:t>
      </w:r>
    </w:p>
    <w:bookmarkEnd w:id="70"/>
    <w:bookmarkStart w:name="z82" w:id="71"/>
    <w:p>
      <w:pPr>
        <w:spacing w:after="0"/>
        <w:ind w:left="0"/>
        <w:jc w:val="both"/>
      </w:pPr>
      <w:r>
        <w:rPr>
          <w:rFonts w:ascii="Times New Roman"/>
          <w:b w:val="false"/>
          <w:i w:val="false"/>
          <w:color w:val="000000"/>
          <w:sz w:val="28"/>
        </w:rPr>
        <w:t>
      Терроризмге қарсы комиссия мүшесінің отырысқа қатысуы мүмкін болмаған жағдайда бұл туралы Терроризмге қарсы комиссияның төрағасына алдын ала жазбаша хабарланады және тиісті орган өкілінің кандидатурасы ұсынылады.</w:t>
      </w:r>
    </w:p>
    <w:bookmarkEnd w:id="71"/>
    <w:bookmarkStart w:name="z83" w:id="72"/>
    <w:p>
      <w:pPr>
        <w:spacing w:after="0"/>
        <w:ind w:left="0"/>
        <w:jc w:val="both"/>
      </w:pPr>
      <w:r>
        <w:rPr>
          <w:rFonts w:ascii="Times New Roman"/>
          <w:b w:val="false"/>
          <w:i w:val="false"/>
          <w:color w:val="000000"/>
          <w:sz w:val="28"/>
        </w:rPr>
        <w:t>
      Аталған өкіл терроризмге қарсы комиссияның төрағасымен келісілгеннен кейін оның отырысына кеңесші дауыс құқығымен қатыса алады.</w:t>
      </w:r>
    </w:p>
    <w:bookmarkEnd w:id="72"/>
    <w:bookmarkStart w:name="z84" w:id="73"/>
    <w:p>
      <w:pPr>
        <w:spacing w:after="0"/>
        <w:ind w:left="0"/>
        <w:jc w:val="both"/>
      </w:pPr>
      <w:r>
        <w:rPr>
          <w:rFonts w:ascii="Times New Roman"/>
          <w:b w:val="false"/>
          <w:i w:val="false"/>
          <w:color w:val="000000"/>
          <w:sz w:val="28"/>
        </w:rPr>
        <w:t>
      Терроризмге қарсы комиссияның отырысы, егер оған мүшелерінің жартысынан көбі қатысса, заңды болып саналады.</w:t>
      </w:r>
    </w:p>
    <w:bookmarkEnd w:id="73"/>
    <w:bookmarkStart w:name="z85" w:id="74"/>
    <w:p>
      <w:pPr>
        <w:spacing w:after="0"/>
        <w:ind w:left="0"/>
        <w:jc w:val="both"/>
      </w:pPr>
      <w:r>
        <w:rPr>
          <w:rFonts w:ascii="Times New Roman"/>
          <w:b w:val="false"/>
          <w:i w:val="false"/>
          <w:color w:val="000000"/>
          <w:sz w:val="28"/>
        </w:rPr>
        <w:t>
      17. Шешімдер қарапайым көпшілік дауыспен қабылданады. Терроризмге қарсы комиссия мүшелерінің дауыстары тең болған кезде комиссия төрағасының дауысы шешуші болып табылады.</w:t>
      </w:r>
    </w:p>
    <w:bookmarkEnd w:id="74"/>
    <w:bookmarkStart w:name="z86" w:id="75"/>
    <w:p>
      <w:pPr>
        <w:spacing w:after="0"/>
        <w:ind w:left="0"/>
        <w:jc w:val="both"/>
      </w:pPr>
      <w:r>
        <w:rPr>
          <w:rFonts w:ascii="Times New Roman"/>
          <w:b w:val="false"/>
          <w:i w:val="false"/>
          <w:color w:val="000000"/>
          <w:sz w:val="28"/>
        </w:rPr>
        <w:t>
      18. Терроризмге қарсы комиссияның шешімі хаттамамен ресімделеді, оған терроризмге қарсы комиссияның төрағасы қол қояды.</w:t>
      </w:r>
    </w:p>
    <w:bookmarkEnd w:id="75"/>
    <w:bookmarkStart w:name="z87" w:id="76"/>
    <w:p>
      <w:pPr>
        <w:spacing w:after="0"/>
        <w:ind w:left="0"/>
        <w:jc w:val="both"/>
      </w:pPr>
      <w:r>
        <w:rPr>
          <w:rFonts w:ascii="Times New Roman"/>
          <w:b w:val="false"/>
          <w:i w:val="false"/>
          <w:color w:val="000000"/>
          <w:sz w:val="28"/>
        </w:rPr>
        <w:t>
      19. Терроризмге қарсы комиссияның құрамына кіретін жергілікті өзін-өзі басқару мемлекеттік органдарының, жергілікті бюджеттен қаржыландырылатын атқарушы органдардың басшылары Қазақстан Республикасының заңнамасына сәйкес терроризмге қарсы комиссияның шешімдерін іске асыру үшін актілер (бірлескен актілер) қабылдай алады.</w:t>
      </w:r>
    </w:p>
    <w:bookmarkEnd w:id="76"/>
    <w:bookmarkStart w:name="z88" w:id="77"/>
    <w:p>
      <w:pPr>
        <w:spacing w:after="0"/>
        <w:ind w:left="0"/>
        <w:jc w:val="both"/>
      </w:pPr>
      <w:r>
        <w:rPr>
          <w:rFonts w:ascii="Times New Roman"/>
          <w:b w:val="false"/>
          <w:i w:val="false"/>
          <w:color w:val="000000"/>
          <w:sz w:val="28"/>
        </w:rPr>
        <w:t xml:space="preserve">
      20. Терроризмге қарсы комиссияның қызметін ұйымдастырушылық және материалдық-техникалық қамтамасыз етуді Май ауданының әкімі жүзеге асырады. </w:t>
      </w:r>
    </w:p>
    <w:bookmarkEnd w:id="77"/>
    <w:bookmarkStart w:name="z89" w:id="78"/>
    <w:p>
      <w:pPr>
        <w:spacing w:after="0"/>
        <w:ind w:left="0"/>
        <w:jc w:val="both"/>
      </w:pPr>
      <w:r>
        <w:rPr>
          <w:rFonts w:ascii="Times New Roman"/>
          <w:b w:val="false"/>
          <w:i w:val="false"/>
          <w:color w:val="000000"/>
          <w:sz w:val="28"/>
        </w:rPr>
        <w:t>
      Осы мақсаттар үшін әкім өз құзыреті шегінде:</w:t>
      </w:r>
    </w:p>
    <w:bookmarkEnd w:id="78"/>
    <w:bookmarkStart w:name="z90" w:id="79"/>
    <w:p>
      <w:pPr>
        <w:spacing w:after="0"/>
        <w:ind w:left="0"/>
        <w:jc w:val="both"/>
      </w:pPr>
      <w:r>
        <w:rPr>
          <w:rFonts w:ascii="Times New Roman"/>
          <w:b w:val="false"/>
          <w:i w:val="false"/>
          <w:color w:val="000000"/>
          <w:sz w:val="28"/>
        </w:rPr>
        <w:t>
      кемінде екі адамнан тұратын әкімдіктің құрылымдық бөлімшесін (терроризмге қарсы комиссия аппаратын) айқындайды;</w:t>
      </w:r>
    </w:p>
    <w:bookmarkEnd w:id="79"/>
    <w:bookmarkStart w:name="z91" w:id="80"/>
    <w:p>
      <w:pPr>
        <w:spacing w:after="0"/>
        <w:ind w:left="0"/>
        <w:jc w:val="both"/>
      </w:pPr>
      <w:r>
        <w:rPr>
          <w:rFonts w:ascii="Times New Roman"/>
          <w:b w:val="false"/>
          <w:i w:val="false"/>
          <w:color w:val="000000"/>
          <w:sz w:val="28"/>
        </w:rPr>
        <w:t>
      терроризмге қарсы комиссия аппаратының басшысы ретінде құқық қорғау және арнаулы мемлекеттік органдармен қауіпсіздік, оның ішінде экстремизм мен терроризмге қарсы іс-қимыл мәселелері бойынша өзара іс-қимыл саласында жеткілікті өкілеттігі бар, осы жұмысты ұйымдастыруға жауапты уәкілетті лауазымды адамды тағайындайды.</w:t>
      </w:r>
    </w:p>
    <w:bookmarkEnd w:id="80"/>
    <w:bookmarkStart w:name="z92" w:id="81"/>
    <w:p>
      <w:pPr>
        <w:spacing w:after="0"/>
        <w:ind w:left="0"/>
        <w:jc w:val="both"/>
      </w:pPr>
      <w:r>
        <w:rPr>
          <w:rFonts w:ascii="Times New Roman"/>
          <w:b w:val="false"/>
          <w:i w:val="false"/>
          <w:color w:val="000000"/>
          <w:sz w:val="28"/>
        </w:rPr>
        <w:t>
      Терроризмге қарсы комиссияның аппаратындағы жұмысқа келісім бойынша терроризмге қарсы комиссияның құрамына кіретін орталық мемлекеттік органдардың аумақтық бөлімшелерінің лауазымды адамдары тартылуы мүмкін.</w:t>
      </w:r>
    </w:p>
    <w:bookmarkEnd w:id="81"/>
    <w:bookmarkStart w:name="z93" w:id="82"/>
    <w:p>
      <w:pPr>
        <w:spacing w:after="0"/>
        <w:ind w:left="0"/>
        <w:jc w:val="both"/>
      </w:pPr>
      <w:r>
        <w:rPr>
          <w:rFonts w:ascii="Times New Roman"/>
          <w:b w:val="false"/>
          <w:i w:val="false"/>
          <w:color w:val="000000"/>
          <w:sz w:val="28"/>
        </w:rPr>
        <w:t>
      21. Терроризмге қарсы комиссия аппараты:</w:t>
      </w:r>
    </w:p>
    <w:bookmarkEnd w:id="82"/>
    <w:bookmarkStart w:name="z94" w:id="83"/>
    <w:p>
      <w:pPr>
        <w:spacing w:after="0"/>
        <w:ind w:left="0"/>
        <w:jc w:val="both"/>
      </w:pPr>
      <w:r>
        <w:rPr>
          <w:rFonts w:ascii="Times New Roman"/>
          <w:b w:val="false"/>
          <w:i w:val="false"/>
          <w:color w:val="000000"/>
          <w:sz w:val="28"/>
        </w:rPr>
        <w:t>
      1) терроризмге қарсы комиссияның тиісті жылға арналған жұмыс жоспарының жобасын әзірлейді;</w:t>
      </w:r>
    </w:p>
    <w:bookmarkEnd w:id="83"/>
    <w:bookmarkStart w:name="z95" w:id="84"/>
    <w:p>
      <w:pPr>
        <w:spacing w:after="0"/>
        <w:ind w:left="0"/>
        <w:jc w:val="both"/>
      </w:pPr>
      <w:r>
        <w:rPr>
          <w:rFonts w:ascii="Times New Roman"/>
          <w:b w:val="false"/>
          <w:i w:val="false"/>
          <w:color w:val="000000"/>
          <w:sz w:val="28"/>
        </w:rPr>
        <w:t>
      2) терроризмге қарсы комиссияның отырыстарын дайындауды және өткізуді қамтамасыз етеді;</w:t>
      </w:r>
    </w:p>
    <w:bookmarkEnd w:id="84"/>
    <w:bookmarkStart w:name="z96" w:id="85"/>
    <w:p>
      <w:pPr>
        <w:spacing w:after="0"/>
        <w:ind w:left="0"/>
        <w:jc w:val="both"/>
      </w:pPr>
      <w:r>
        <w:rPr>
          <w:rFonts w:ascii="Times New Roman"/>
          <w:b w:val="false"/>
          <w:i w:val="false"/>
          <w:color w:val="000000"/>
          <w:sz w:val="28"/>
        </w:rPr>
        <w:t>
      3) Қазақстан Республикасының Терроризмге қарсы орталығы мен терроризмге қарсы комиссия отырысының хаттамалық шешімдерінің орындалуын бақылау жөніндегі терроризмге қарсы комиссияның қызметін қамтамасыз етеді;</w:t>
      </w:r>
    </w:p>
    <w:bookmarkEnd w:id="85"/>
    <w:bookmarkStart w:name="z97" w:id="86"/>
    <w:p>
      <w:pPr>
        <w:spacing w:after="0"/>
        <w:ind w:left="0"/>
        <w:jc w:val="both"/>
      </w:pPr>
      <w:r>
        <w:rPr>
          <w:rFonts w:ascii="Times New Roman"/>
          <w:b w:val="false"/>
          <w:i w:val="false"/>
          <w:color w:val="000000"/>
          <w:sz w:val="28"/>
        </w:rPr>
        <w:t>
      4) Май ауданындағы экстремизм мен терроризмнің профилактикасы саласындағы ахуалдың дамуына ықпал ететін қоғамдық-саяси, әлеуметтік-экономикалық және діни процестер туралы ақпаратты талдайды, терроризмге қарсы комиссияның олардың көріністеріне ықпал ететін себептер мен жағдайларды жою жөніндегі ұсыныстарын әзірлейді;</w:t>
      </w:r>
    </w:p>
    <w:bookmarkEnd w:id="86"/>
    <w:bookmarkStart w:name="z98" w:id="87"/>
    <w:p>
      <w:pPr>
        <w:spacing w:after="0"/>
        <w:ind w:left="0"/>
        <w:jc w:val="both"/>
      </w:pPr>
      <w:r>
        <w:rPr>
          <w:rFonts w:ascii="Times New Roman"/>
          <w:b w:val="false"/>
          <w:i w:val="false"/>
          <w:color w:val="000000"/>
          <w:sz w:val="28"/>
        </w:rPr>
        <w:t xml:space="preserve">
      5) терроризмге қарсы комиссияның терроризмге қарсы орталық штабымен өзара іс-қимылын қамтамасыз етеді; </w:t>
      </w:r>
    </w:p>
    <w:bookmarkEnd w:id="87"/>
    <w:bookmarkStart w:name="z99" w:id="88"/>
    <w:p>
      <w:pPr>
        <w:spacing w:after="0"/>
        <w:ind w:left="0"/>
        <w:jc w:val="both"/>
      </w:pPr>
      <w:r>
        <w:rPr>
          <w:rFonts w:ascii="Times New Roman"/>
          <w:b w:val="false"/>
          <w:i w:val="false"/>
          <w:color w:val="000000"/>
          <w:sz w:val="28"/>
        </w:rPr>
        <w:t>
      6) төмен тұрған терроризмге қарсы комиссиялар аппараттарының қызметін ұйымдастырады және үйлестіреді;</w:t>
      </w:r>
    </w:p>
    <w:bookmarkEnd w:id="88"/>
    <w:bookmarkStart w:name="z100" w:id="89"/>
    <w:p>
      <w:pPr>
        <w:spacing w:after="0"/>
        <w:ind w:left="0"/>
        <w:jc w:val="both"/>
      </w:pPr>
      <w:r>
        <w:rPr>
          <w:rFonts w:ascii="Times New Roman"/>
          <w:b w:val="false"/>
          <w:i w:val="false"/>
          <w:color w:val="000000"/>
          <w:sz w:val="28"/>
        </w:rPr>
        <w:t>
      7) терроризмге қарсы комиссия Аппараты жанындағы тұрақты жұмыс істейтін жұмыс тобының қызметін ұйымдастырады.</w:t>
      </w:r>
    </w:p>
    <w:bookmarkEnd w:id="89"/>
    <w:bookmarkStart w:name="z101" w:id="90"/>
    <w:p>
      <w:pPr>
        <w:spacing w:after="0"/>
        <w:ind w:left="0"/>
        <w:jc w:val="both"/>
      </w:pPr>
      <w:r>
        <w:rPr>
          <w:rFonts w:ascii="Times New Roman"/>
          <w:b w:val="false"/>
          <w:i w:val="false"/>
          <w:color w:val="000000"/>
          <w:sz w:val="28"/>
        </w:rPr>
        <w:t>
      Жұмыс тобының негізгі міндеті терроризмге қарсы комиссияның отырыстарына дайындау, экстремизм мен терроризмнің алдын алу саласындағы проблемаларды жою бойынша келісілген шараларды зерделеу және әзірлеу болып табылады.</w:t>
      </w:r>
    </w:p>
    <w:bookmarkEnd w:id="90"/>
    <w:bookmarkStart w:name="z102" w:id="91"/>
    <w:p>
      <w:pPr>
        <w:spacing w:after="0"/>
        <w:ind w:left="0"/>
        <w:jc w:val="both"/>
      </w:pPr>
      <w:r>
        <w:rPr>
          <w:rFonts w:ascii="Times New Roman"/>
          <w:b w:val="false"/>
          <w:i w:val="false"/>
          <w:color w:val="000000"/>
          <w:sz w:val="28"/>
        </w:rPr>
        <w:t xml:space="preserve">
      Терроризмге қарсы комиссияның жұмыс тобының қызметін үйлестіру бойынша қажетті өкілеттіктері бар лауазымды тұлға жұмыс тобының басшысы болып табылады. </w:t>
      </w:r>
    </w:p>
    <w:bookmarkEnd w:id="91"/>
    <w:bookmarkStart w:name="z103" w:id="92"/>
    <w:p>
      <w:pPr>
        <w:spacing w:after="0"/>
        <w:ind w:left="0"/>
        <w:jc w:val="both"/>
      </w:pPr>
      <w:r>
        <w:rPr>
          <w:rFonts w:ascii="Times New Roman"/>
          <w:b w:val="false"/>
          <w:i w:val="false"/>
          <w:color w:val="000000"/>
          <w:sz w:val="28"/>
        </w:rPr>
        <w:t>
      Жұмыс тобының құрамы және оның қызметін ұйымдастыру тәртібі Май ауданы әкімінің шешімімен бекітіледі.</w:t>
      </w:r>
    </w:p>
    <w:bookmarkEnd w:id="9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