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d34246" w14:textId="dd342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Тайынша ауданы мәслихатының 2025 жылғы 25 желтоқсандағы № 420/29 "Солтүстік Қазақстан облысы Тайынша ауданы Алабота ауылдық округінің 2026-2028 жылдарға арналған бюджетін бекіту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Тайынша ауданы мәслихатының 2026 жылғы 13 тамыздағы № 552/34 шешiмi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 Тайынша ауданының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Солтүстік Қазақстан облысы Тайынша ауданы мәслихатының "Солтүстік Қазақстан облысы Тайынша ауданы Алабота ауылдық округінің 2026-2028 жылдарға арналған бюджетін бекіту туралы" 2025 жылғы 25 желтоқсан </w:t>
      </w:r>
      <w:r>
        <w:rPr>
          <w:rFonts w:ascii="Times New Roman"/>
          <w:b w:val="false"/>
          <w:i w:val="false"/>
          <w:color w:val="000000"/>
          <w:sz w:val="28"/>
        </w:rPr>
        <w:t>№ 420/29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мынадай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Солтүстік Қазақстан облысы Тайынша ауданы Алабота ауылдық округінің 2026-2028 жылдарға арналған бюджеті тиісінше осы шешімге 1, 2 және 3-қосымшаларға сәйкес, оның ішінде 2026 жылға мынадай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57993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7350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21077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29566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57995,5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мың теңге: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-2,5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 емес тапшылығы (профециті) – -2,5 мың теңге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2,5 мың теңге: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мың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2,5 мың теңге.";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Тайынша 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Бекшенов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Тайынша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13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552/34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Тайынша ауданы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25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420/29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3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Тайынша ауданы Алабота ауылдық округінің 2026 жылға арналған бюджеті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салықтар тауарларға, жұмыстарға және қызметтерге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жалдау құқығын сатқаны үшін төлем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жалдау құқығын сатқаны үшін төлем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57995,5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 мен операциялар бойынша сальдо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 емес тапшылығы (профициті)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2,5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2,5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