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ac2c358" w14:textId="ac2c358">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Орман орналастыруды жүргізу нұсқаулығын бекіту туралы</w:t>
      </w:r>
    </w:p>
    <w:p>
      <w:pPr>
        <w:spacing w:after="0"/>
        <w:ind w:left="0"/>
        <w:jc w:val="both"/>
      </w:pPr>
      <w:r>
        <w:rPr>
          <w:rFonts w:ascii="Times New Roman"/>
          <w:b w:val="false"/>
          <w:i w:val="false"/>
          <w:color w:val="000000"/>
          <w:sz w:val="28"/>
        </w:rPr>
        <w:t>Қазақстан Республикасы Ауыл шаруашылығы министрінің 2012 жылғы 9 қарашадағы № 17-02/566 Бұйрығы. Қазақстан Республикасы Әділет министрлігінде 2012 жылы 12 желтоқсанда № 8181 тіркелді.</w:t>
      </w:r>
    </w:p>
    <w:p>
      <w:pPr>
        <w:spacing w:after="0"/>
        <w:ind w:left="0"/>
        <w:jc w:val="both"/>
      </w:pPr>
      <w:bookmarkStart w:name="z1" w:id="0"/>
      <w:r>
        <w:rPr>
          <w:rFonts w:ascii="Times New Roman"/>
          <w:b w:val="false"/>
          <w:i w:val="false"/>
          <w:color w:val="000000"/>
          <w:sz w:val="28"/>
        </w:rPr>
        <w:t xml:space="preserve">
      Қазақстан Республикасы Үкіметінің "Қазақстан Республикасы Экология және табиғи ресурстар министрлігінің мәселелері" 2019 жылғы 5 шілдедегі № 479 қаулысымен бекітілген Қазақстан Республикасы Экология және табиғи ресурстар министрлігі туралы ережесінің 15-тармағы </w:t>
      </w:r>
      <w:r>
        <w:rPr>
          <w:rFonts w:ascii="Times New Roman"/>
          <w:b w:val="false"/>
          <w:i w:val="false"/>
          <w:color w:val="000000"/>
          <w:sz w:val="28"/>
        </w:rPr>
        <w:t>190) тармақшасына</w:t>
      </w:r>
      <w:r>
        <w:rPr>
          <w:rFonts w:ascii="Times New Roman"/>
          <w:b w:val="false"/>
          <w:i w:val="false"/>
          <w:color w:val="000000"/>
          <w:sz w:val="28"/>
        </w:rPr>
        <w:t xml:space="preserve"> сәйкес 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Экология және табиғи ресурстар министрінің 15.12.2025 </w:t>
      </w:r>
      <w:r>
        <w:rPr>
          <w:rFonts w:ascii="Times New Roman"/>
          <w:b w:val="false"/>
          <w:i w:val="false"/>
          <w:color w:val="000000"/>
          <w:sz w:val="28"/>
        </w:rPr>
        <w:t>№ 346-Ө</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Қоса беріліп отырған Орман орналастыруды жүргiзу </w:t>
      </w:r>
      <w:r>
        <w:rPr>
          <w:rFonts w:ascii="Times New Roman"/>
          <w:b w:val="false"/>
          <w:i w:val="false"/>
          <w:color w:val="000000"/>
          <w:sz w:val="28"/>
        </w:rPr>
        <w:t>нұсқаулығы</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2. Қазақстан Республикасы Ауыл шаруашылығы министрлігінің Орман және аңшылық шаруашылығы комитеті (Е.Н. Нысанбаев) осы бұйрықтың Қазақстан Республикасы Әділет министрлігінде заңнамада белгіленген тәртіппен мемлекеттік тіркелуін қамтамасыз етсін.</w:t>
      </w:r>
    </w:p>
    <w:bookmarkEnd w:id="2"/>
    <w:bookmarkStart w:name="z4" w:id="3"/>
    <w:p>
      <w:pPr>
        <w:spacing w:after="0"/>
        <w:ind w:left="0"/>
        <w:jc w:val="both"/>
      </w:pPr>
      <w:r>
        <w:rPr>
          <w:rFonts w:ascii="Times New Roman"/>
          <w:b w:val="false"/>
          <w:i w:val="false"/>
          <w:color w:val="000000"/>
          <w:sz w:val="28"/>
        </w:rPr>
        <w:t>
      3. Осы бұйрық алғашқы рет ресми жарияланғаннан кейін он күнтізбелік күн өткен соң қолданысқа енгiзiледi.</w:t>
      </w:r>
    </w:p>
    <w:bookmarkEnd w:id="3"/>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Министр</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Мамытбеков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Ауыл шаруашылығы министрінің</w:t>
            </w:r>
            <w:r>
              <w:br/>
            </w:r>
            <w:r>
              <w:rPr>
                <w:rFonts w:ascii="Times New Roman"/>
                <w:b w:val="false"/>
                <w:i w:val="false"/>
                <w:color w:val="000000"/>
                <w:sz w:val="20"/>
              </w:rPr>
              <w:t>2012 жылғы 9 қарашадағы</w:t>
            </w:r>
            <w:r>
              <w:br/>
            </w:r>
            <w:r>
              <w:rPr>
                <w:rFonts w:ascii="Times New Roman"/>
                <w:b w:val="false"/>
                <w:i w:val="false"/>
                <w:color w:val="000000"/>
                <w:sz w:val="20"/>
              </w:rPr>
              <w:t>№ 17-02/566 бұйрығымен</w:t>
            </w:r>
            <w:r>
              <w:br/>
            </w:r>
            <w:r>
              <w:rPr>
                <w:rFonts w:ascii="Times New Roman"/>
                <w:b w:val="false"/>
                <w:i w:val="false"/>
                <w:color w:val="000000"/>
                <w:sz w:val="20"/>
              </w:rPr>
              <w:t>бекітілген</w:t>
            </w:r>
          </w:p>
        </w:tc>
      </w:tr>
    </w:tbl>
    <w:bookmarkStart w:name="z6" w:id="4"/>
    <w:p>
      <w:pPr>
        <w:spacing w:after="0"/>
        <w:ind w:left="0"/>
        <w:jc w:val="left"/>
      </w:pPr>
      <w:r>
        <w:rPr>
          <w:rFonts w:ascii="Times New Roman"/>
          <w:b/>
          <w:i w:val="false"/>
          <w:color w:val="000000"/>
        </w:rPr>
        <w:t xml:space="preserve"> Орман орналастыруды жүргізу нұсқаулығы</w:t>
      </w:r>
    </w:p>
    <w:bookmarkEnd w:id="4"/>
    <w:bookmarkStart w:name="z7" w:id="5"/>
    <w:p>
      <w:pPr>
        <w:spacing w:after="0"/>
        <w:ind w:left="0"/>
        <w:jc w:val="left"/>
      </w:pPr>
      <w:r>
        <w:rPr>
          <w:rFonts w:ascii="Times New Roman"/>
          <w:b/>
          <w:i w:val="false"/>
          <w:color w:val="000000"/>
        </w:rPr>
        <w:t xml:space="preserve"> 1 Бөлім. Далалық жұмыстар</w:t>
      </w:r>
    </w:p>
    <w:bookmarkEnd w:id="5"/>
    <w:bookmarkStart w:name="z8" w:id="6"/>
    <w:p>
      <w:pPr>
        <w:spacing w:after="0"/>
        <w:ind w:left="0"/>
        <w:jc w:val="left"/>
      </w:pPr>
      <w:r>
        <w:rPr>
          <w:rFonts w:ascii="Times New Roman"/>
          <w:b/>
          <w:i w:val="false"/>
          <w:color w:val="000000"/>
        </w:rPr>
        <w:t xml:space="preserve"> 1. Жалпы қағидалар</w:t>
      </w:r>
    </w:p>
    <w:bookmarkEnd w:id="6"/>
    <w:bookmarkStart w:name="z9" w:id="7"/>
    <w:p>
      <w:pPr>
        <w:spacing w:after="0"/>
        <w:ind w:left="0"/>
        <w:jc w:val="left"/>
      </w:pPr>
      <w:r>
        <w:rPr>
          <w:rFonts w:ascii="Times New Roman"/>
          <w:b/>
          <w:i w:val="false"/>
          <w:color w:val="000000"/>
        </w:rPr>
        <w:t xml:space="preserve"> Параграф 1. Орман орналастырудың мақсаттары мен міндеттері</w:t>
      </w:r>
    </w:p>
    <w:bookmarkEnd w:id="7"/>
    <w:bookmarkStart w:name="z10" w:id="8"/>
    <w:p>
      <w:pPr>
        <w:spacing w:after="0"/>
        <w:ind w:left="0"/>
        <w:jc w:val="both"/>
      </w:pPr>
      <w:r>
        <w:rPr>
          <w:rFonts w:ascii="Times New Roman"/>
          <w:b w:val="false"/>
          <w:i w:val="false"/>
          <w:color w:val="000000"/>
          <w:sz w:val="28"/>
        </w:rPr>
        <w:t xml:space="preserve">
      1. Осы Орман орналастыруды жүргізу нұсқаулығы (бұдан әрі – Нұсқаулық) Қазақстан Республикасы Үкіметінің "Қазақстан Республикасы Экология және табиғи ресурстар министрлігінің мәселелері" 2019 жылғы 5 шілдедегі № 479 қаулысымен бекітілген Қазақстан Республикасы Экология және табиғи ресурстар министрлігі ережесінің 15-тармағы </w:t>
      </w:r>
      <w:r>
        <w:rPr>
          <w:rFonts w:ascii="Times New Roman"/>
          <w:b w:val="false"/>
          <w:i w:val="false"/>
          <w:color w:val="000000"/>
          <w:sz w:val="28"/>
        </w:rPr>
        <w:t>190) тармақшасына</w:t>
      </w:r>
      <w:r>
        <w:rPr>
          <w:rFonts w:ascii="Times New Roman"/>
          <w:b w:val="false"/>
          <w:i w:val="false"/>
          <w:color w:val="000000"/>
          <w:sz w:val="28"/>
        </w:rPr>
        <w:t xml:space="preserve"> және Қазақстан Республикасы Ауыл шаруашылығы министрі міндетін атқарушының 2015 жылғы 27 ақпандағы № 18-02/163 бұйрығымен (Нормативтік құқықтық актілерді мемлекеттік тіркеу тізілімінде № 11387 болып тіркелген) бекітілген Мемлекеттік орман қоры аумағында орман қорының мемлекеттік есебін, мемлекеттік орман кадастрын, ормандардың мемлекеттік мониторингін және орман орналастыруды жүргізу </w:t>
      </w:r>
      <w:r>
        <w:rPr>
          <w:rFonts w:ascii="Times New Roman"/>
          <w:b w:val="false"/>
          <w:i w:val="false"/>
          <w:color w:val="000000"/>
          <w:sz w:val="28"/>
        </w:rPr>
        <w:t>қағидаларына</w:t>
      </w:r>
      <w:r>
        <w:rPr>
          <w:rFonts w:ascii="Times New Roman"/>
          <w:b w:val="false"/>
          <w:i w:val="false"/>
          <w:color w:val="000000"/>
          <w:sz w:val="28"/>
        </w:rPr>
        <w:t xml:space="preserve"> сәйкес әзірленді.</w:t>
      </w:r>
    </w:p>
    <w:bookmarkEnd w:id="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Экология және табиғи ресурстар министрінің 15.12.2025 </w:t>
      </w:r>
      <w:r>
        <w:rPr>
          <w:rFonts w:ascii="Times New Roman"/>
          <w:b w:val="false"/>
          <w:i w:val="false"/>
          <w:color w:val="000000"/>
          <w:sz w:val="28"/>
        </w:rPr>
        <w:t>№ 346-Ө</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1" w:id="9"/>
    <w:p>
      <w:pPr>
        <w:spacing w:after="0"/>
        <w:ind w:left="0"/>
        <w:jc w:val="both"/>
      </w:pPr>
      <w:r>
        <w:rPr>
          <w:rFonts w:ascii="Times New Roman"/>
          <w:b w:val="false"/>
          <w:i w:val="false"/>
          <w:color w:val="000000"/>
          <w:sz w:val="28"/>
        </w:rPr>
        <w:t>
      2. Орман орналастырудың мақсаты орман қорын тиімді пайдалануды қамтамасыз етуге, орман шаруашылығында бірегей ғылыми-техникалық саясатты жүзеге асыруға, орман шаруашылығын жүргізудің тиімділігін арттыруға бағытталған шаралардың жүйесін жасау болып табылады.</w:t>
      </w:r>
    </w:p>
    <w:bookmarkEnd w:id="9"/>
    <w:bookmarkStart w:name="z12" w:id="10"/>
    <w:p>
      <w:pPr>
        <w:spacing w:after="0"/>
        <w:ind w:left="0"/>
        <w:jc w:val="both"/>
      </w:pPr>
      <w:r>
        <w:rPr>
          <w:rFonts w:ascii="Times New Roman"/>
          <w:b w:val="false"/>
          <w:i w:val="false"/>
          <w:color w:val="000000"/>
          <w:sz w:val="28"/>
        </w:rPr>
        <w:t>
      3. Орман орналастырудың негізгі міндеттері:</w:t>
      </w:r>
    </w:p>
    <w:bookmarkEnd w:id="10"/>
    <w:bookmarkStart w:name="z13" w:id="11"/>
    <w:p>
      <w:pPr>
        <w:spacing w:after="0"/>
        <w:ind w:left="0"/>
        <w:jc w:val="both"/>
      </w:pPr>
      <w:r>
        <w:rPr>
          <w:rFonts w:ascii="Times New Roman"/>
          <w:b w:val="false"/>
          <w:i w:val="false"/>
          <w:color w:val="000000"/>
          <w:sz w:val="28"/>
        </w:rPr>
        <w:t>
      1) орман ресурстары, олардың жағдайы мен динамикасы туралы жан-жақты және нақты мәліметтер алу;</w:t>
      </w:r>
    </w:p>
    <w:bookmarkEnd w:id="11"/>
    <w:bookmarkStart w:name="z14" w:id="12"/>
    <w:p>
      <w:pPr>
        <w:spacing w:after="0"/>
        <w:ind w:left="0"/>
        <w:jc w:val="both"/>
      </w:pPr>
      <w:r>
        <w:rPr>
          <w:rFonts w:ascii="Times New Roman"/>
          <w:b w:val="false"/>
          <w:i w:val="false"/>
          <w:color w:val="000000"/>
          <w:sz w:val="28"/>
        </w:rPr>
        <w:t>
      2) мемлекеттік орман кадастрын, орман қорының мемлекеттік есебін, орман бақылауын жүргізуді қамтамасыз ететін орман қоры мен орман ресурстарының мәліметтер цифрлық базасын жасау және жүйелі түрде жаңарту;</w:t>
      </w:r>
    </w:p>
    <w:bookmarkEnd w:id="12"/>
    <w:bookmarkStart w:name="z15" w:id="13"/>
    <w:p>
      <w:pPr>
        <w:spacing w:after="0"/>
        <w:ind w:left="0"/>
        <w:jc w:val="both"/>
      </w:pPr>
      <w:r>
        <w:rPr>
          <w:rFonts w:ascii="Times New Roman"/>
          <w:b w:val="false"/>
          <w:i w:val="false"/>
          <w:color w:val="000000"/>
          <w:sz w:val="28"/>
        </w:rPr>
        <w:t>
      3) ішкі шаруашылығындағы жерлерді ұйымдастыруды жүзеге асыру;</w:t>
      </w:r>
    </w:p>
    <w:bookmarkEnd w:id="13"/>
    <w:bookmarkStart w:name="z16" w:id="14"/>
    <w:p>
      <w:pPr>
        <w:spacing w:after="0"/>
        <w:ind w:left="0"/>
        <w:jc w:val="both"/>
      </w:pPr>
      <w:r>
        <w:rPr>
          <w:rFonts w:ascii="Times New Roman"/>
          <w:b w:val="false"/>
          <w:i w:val="false"/>
          <w:color w:val="000000"/>
          <w:sz w:val="28"/>
        </w:rPr>
        <w:t>
      4) орман қоры жерлерінің есебін және түгендеу құжаттарын, орман карталарын жасау;</w:t>
      </w:r>
    </w:p>
    <w:bookmarkEnd w:id="14"/>
    <w:bookmarkStart w:name="z17" w:id="15"/>
    <w:p>
      <w:pPr>
        <w:spacing w:after="0"/>
        <w:ind w:left="0"/>
        <w:jc w:val="both"/>
      </w:pPr>
      <w:r>
        <w:rPr>
          <w:rFonts w:ascii="Times New Roman"/>
          <w:b w:val="false"/>
          <w:i w:val="false"/>
          <w:color w:val="000000"/>
          <w:sz w:val="28"/>
        </w:rPr>
        <w:t>
      5) орман ресурстарын пайдаланудың барлық түрлерінің, өсіріп-өндірудің, орманды күзету мен қорғаудың және басқа да орман шаруашылық іс-әрекеттердің ғылыми-негізделген мөлшерін анықтау;</w:t>
      </w:r>
    </w:p>
    <w:bookmarkEnd w:id="15"/>
    <w:bookmarkStart w:name="z18" w:id="16"/>
    <w:p>
      <w:pPr>
        <w:spacing w:after="0"/>
        <w:ind w:left="0"/>
        <w:jc w:val="both"/>
      </w:pPr>
      <w:r>
        <w:rPr>
          <w:rFonts w:ascii="Times New Roman"/>
          <w:b w:val="false"/>
          <w:i w:val="false"/>
          <w:color w:val="000000"/>
          <w:sz w:val="28"/>
        </w:rPr>
        <w:t>
      6) мемлекеттік орман қоры учаскелеріндегі тұрақты жер пайдалану құқығы берілген мемлекеттік ұйымдардың (бұдан әрі – орман иеленушілер) орман орналастыру орындаған шаралардың сапасына, орман орналастырудың зерттеулерін, орман пайдалануын жүзеге асыруына мониторинг жасау.</w:t>
      </w:r>
    </w:p>
    <w:bookmarkEnd w:id="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3-тармаққа өзгеріс енгізілді - ҚР Экология және табиғи ресурстар министрінің 26.05.2026 </w:t>
      </w:r>
      <w:r>
        <w:rPr>
          <w:rFonts w:ascii="Times New Roman"/>
          <w:b w:val="false"/>
          <w:i w:val="false"/>
          <w:color w:val="ff0000"/>
          <w:sz w:val="28"/>
        </w:rPr>
        <w:t>№ 100</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19" w:id="17"/>
    <w:p>
      <w:pPr>
        <w:spacing w:after="0"/>
        <w:ind w:left="0"/>
        <w:jc w:val="left"/>
      </w:pPr>
      <w:r>
        <w:rPr>
          <w:rFonts w:ascii="Times New Roman"/>
          <w:b/>
          <w:i w:val="false"/>
          <w:color w:val="000000"/>
        </w:rPr>
        <w:t xml:space="preserve"> Параграф 2. Орман орналастыру материалдарын қолдану</w:t>
      </w:r>
    </w:p>
    <w:bookmarkEnd w:id="17"/>
    <w:bookmarkStart w:name="z20" w:id="18"/>
    <w:p>
      <w:pPr>
        <w:spacing w:after="0"/>
        <w:ind w:left="0"/>
        <w:jc w:val="both"/>
      </w:pPr>
      <w:r>
        <w:rPr>
          <w:rFonts w:ascii="Times New Roman"/>
          <w:b w:val="false"/>
          <w:i w:val="false"/>
          <w:color w:val="000000"/>
          <w:sz w:val="28"/>
        </w:rPr>
        <w:t>
      4. Орман орналастыру материалдары бойынша орман орналастыру ұйымы орман иеленушілер үшін орман орналастыру жобасын құрады, ол орман шаруашылығы саласындағы уәкілетті органмен (бұдан әрі – уәкілетті орган) бекітілгеннен кейін орман пайдалануды жүргізуге, қазіргі және болашақтағы пайдалануды жоспарлау мен болжауға, орман шаруашылығы мәселелерін шешуге арналған негізгі ұйымдық-шаруашылық құжат болып табылады.</w:t>
      </w:r>
    </w:p>
    <w:bookmarkEnd w:id="18"/>
    <w:p>
      <w:pPr>
        <w:spacing w:after="0"/>
        <w:ind w:left="0"/>
        <w:jc w:val="both"/>
      </w:pPr>
      <w:r>
        <w:rPr>
          <w:rFonts w:ascii="Times New Roman"/>
          <w:b w:val="false"/>
          <w:i w:val="false"/>
          <w:color w:val="000000"/>
          <w:sz w:val="28"/>
        </w:rPr>
        <w:t xml:space="preserve">
      Орман шаруашылығын жүргізуді регламенттейтін жаңа нормативтік құқықтық актілерді қабылдау немесе қолданыстағы нормативтік құқықтық актілерге өзгерістер енгізу кезінде (Қазақстан Республикасының Орман </w:t>
      </w:r>
      <w:r>
        <w:rPr>
          <w:rFonts w:ascii="Times New Roman"/>
          <w:b w:val="false"/>
          <w:i w:val="false"/>
          <w:color w:val="000000"/>
          <w:sz w:val="28"/>
        </w:rPr>
        <w:t>кодексі</w:t>
      </w:r>
      <w:r>
        <w:rPr>
          <w:rFonts w:ascii="Times New Roman"/>
          <w:b w:val="false"/>
          <w:i w:val="false"/>
          <w:color w:val="000000"/>
          <w:sz w:val="28"/>
        </w:rPr>
        <w:t xml:space="preserve"> 2003 жылғы 8 шілдедегі № 477, "Ерекше қорғалатын табиғи аумақтар туралы" Қазақстан Республикасының 2006 жылғы 7 шілдедегі № 175 </w:t>
      </w:r>
      <w:r>
        <w:rPr>
          <w:rFonts w:ascii="Times New Roman"/>
          <w:b w:val="false"/>
          <w:i w:val="false"/>
          <w:color w:val="000000"/>
          <w:sz w:val="28"/>
        </w:rPr>
        <w:t>Заңы</w:t>
      </w:r>
      <w:r>
        <w:rPr>
          <w:rFonts w:ascii="Times New Roman"/>
          <w:b w:val="false"/>
          <w:i w:val="false"/>
          <w:color w:val="000000"/>
          <w:sz w:val="28"/>
        </w:rPr>
        <w:t xml:space="preserve">, "Мемлекеттік орман қоры учаскелерiнде ағаш кесу қағидаларын бекіту туралы" Қазақстан Республикасы Ауыл шаруашылығы министрінің 2015 жылғы 30 маусымдағы № 18-02/596 </w:t>
      </w:r>
      <w:r>
        <w:rPr>
          <w:rFonts w:ascii="Times New Roman"/>
          <w:b w:val="false"/>
          <w:i w:val="false"/>
          <w:color w:val="000000"/>
          <w:sz w:val="28"/>
        </w:rPr>
        <w:t>бұйрығы</w:t>
      </w:r>
      <w:r>
        <w:rPr>
          <w:rFonts w:ascii="Times New Roman"/>
          <w:b w:val="false"/>
          <w:i w:val="false"/>
          <w:color w:val="000000"/>
          <w:sz w:val="28"/>
        </w:rPr>
        <w:t xml:space="preserve"> (Қазақстан Республикасының Әділет министрлігінде 2015 жылы 14 тамызда № 11894 болып тіркелген), "Ормандарды молықтыру мен орман өсіру және олардың сапасына бақылау жасау қағидаларын бекіту туралы" Қазақстан Республикасы Ауыл шаруашылығы министрінің 2014 жылғы 22 желтоқсандағы № 18-02/681 </w:t>
      </w:r>
      <w:r>
        <w:rPr>
          <w:rFonts w:ascii="Times New Roman"/>
          <w:b w:val="false"/>
          <w:i w:val="false"/>
          <w:color w:val="000000"/>
          <w:sz w:val="28"/>
        </w:rPr>
        <w:t>бұйрығы</w:t>
      </w:r>
      <w:r>
        <w:rPr>
          <w:rFonts w:ascii="Times New Roman"/>
          <w:b w:val="false"/>
          <w:i w:val="false"/>
          <w:color w:val="000000"/>
          <w:sz w:val="28"/>
        </w:rPr>
        <w:t xml:space="preserve"> (Қазақстан Республикасының Әділет министрлігінде 2015 жылы 22 қаңтарда № 10119 тіркелген), "Ормандардағы санитариялық қағидаларды бекіту туралы" Қазақстан Республикасы Ауыл шаруашылығы министрінің 2015 жылғы 17 қарашадағы № 18-02/1003 </w:t>
      </w:r>
      <w:r>
        <w:rPr>
          <w:rFonts w:ascii="Times New Roman"/>
          <w:b w:val="false"/>
          <w:i w:val="false"/>
          <w:color w:val="000000"/>
          <w:sz w:val="28"/>
        </w:rPr>
        <w:t>бұйрығы</w:t>
      </w:r>
      <w:r>
        <w:rPr>
          <w:rFonts w:ascii="Times New Roman"/>
          <w:b w:val="false"/>
          <w:i w:val="false"/>
          <w:color w:val="000000"/>
          <w:sz w:val="28"/>
        </w:rPr>
        <w:t xml:space="preserve"> (Қазақстан Республикасының Әділет министрлігінде 2015 жылы 11 желтоқсанда № 12394 болып тіркелген), "Мемлекеттік орман қоры учаскелерінде орман қорын күзету, қорғау, пайдалану, ормандарды молықтыру және орман өсіру бойынша нормалар мен нормативтерді бекіту туралы" Қазақстан Республикасы Ауыл шаруашылығы министрінің 2015 жылғы 20 шілдедегі № 18-02/664 </w:t>
      </w:r>
      <w:r>
        <w:rPr>
          <w:rFonts w:ascii="Times New Roman"/>
          <w:b w:val="false"/>
          <w:i w:val="false"/>
          <w:color w:val="000000"/>
          <w:sz w:val="28"/>
        </w:rPr>
        <w:t>бұйрығы</w:t>
      </w:r>
      <w:r>
        <w:rPr>
          <w:rFonts w:ascii="Times New Roman"/>
          <w:b w:val="false"/>
          <w:i w:val="false"/>
          <w:color w:val="000000"/>
          <w:sz w:val="28"/>
        </w:rPr>
        <w:t xml:space="preserve"> (Қазақстан Республикасының Әділет министрлігінде 2015 жылы 2 қыркүйекте № 11995 болып тіркелген), уәкілетті органның тапсырмасымен орман орналастыру мекемесі бір ай ішінде орман орналастыру жобасына түзетулер енгізеді, ол қолданысқа енгізу жөніндегі барлық рәсімдер сақтала отырып, тапсырыс берушіге 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 жаңа редакцияда - ҚР Экология және табиғи ресурстар министрінің м.а. 06.09.2024 </w:t>
      </w:r>
      <w:r>
        <w:rPr>
          <w:rFonts w:ascii="Times New Roman"/>
          <w:b w:val="false"/>
          <w:i w:val="false"/>
          <w:color w:val="000000"/>
          <w:sz w:val="28"/>
        </w:rPr>
        <w:t>№ 203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1" w:id="19"/>
    <w:p>
      <w:pPr>
        <w:spacing w:after="0"/>
        <w:ind w:left="0"/>
        <w:jc w:val="both"/>
      </w:pPr>
      <w:r>
        <w:rPr>
          <w:rFonts w:ascii="Times New Roman"/>
          <w:b w:val="false"/>
          <w:i w:val="false"/>
          <w:color w:val="000000"/>
          <w:sz w:val="28"/>
        </w:rPr>
        <w:t>
      5. Орман орналастыру материалдарының негізінде мемлекеттік орман кадастры, ормандардың мемлекеттік мониторингі, орман қорының мемлекеттік есебі жүргізіледі, жерге орналастыру жұмыстарын жүргізу кезінде мемлекеттік орман қоры жерлерінің шекаралары анықталады және белгіленеді.</w:t>
      </w:r>
    </w:p>
    <w:bookmarkEnd w:id="19"/>
    <w:bookmarkStart w:name="z22" w:id="20"/>
    <w:p>
      <w:pPr>
        <w:spacing w:after="0"/>
        <w:ind w:left="0"/>
        <w:jc w:val="both"/>
      </w:pPr>
      <w:r>
        <w:rPr>
          <w:rFonts w:ascii="Times New Roman"/>
          <w:b w:val="false"/>
          <w:i w:val="false"/>
          <w:color w:val="000000"/>
          <w:sz w:val="28"/>
        </w:rPr>
        <w:t>
      6. Облыстағы барлық орман иеленушілер үшін орман орналастыру жобаларының негізінде облыс бойынша жиынтық орман орналастыру жобасы және облыс ормандарының картасы, орман мониторингінің цифрлық базасы жасалады.</w:t>
      </w:r>
    </w:p>
    <w:bookmarkEnd w:id="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 жаңа редакцияда - ҚР Экология және табиғи ресурстар министрінің 26.05.2026 </w:t>
      </w:r>
      <w:r>
        <w:rPr>
          <w:rFonts w:ascii="Times New Roman"/>
          <w:b w:val="false"/>
          <w:i w:val="false"/>
          <w:color w:val="ff0000"/>
          <w:sz w:val="28"/>
        </w:rPr>
        <w:t>№ 100</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23" w:id="21"/>
    <w:p>
      <w:pPr>
        <w:spacing w:after="0"/>
        <w:ind w:left="0"/>
        <w:jc w:val="left"/>
      </w:pPr>
      <w:r>
        <w:rPr>
          <w:rFonts w:ascii="Times New Roman"/>
          <w:b/>
          <w:i w:val="false"/>
          <w:color w:val="000000"/>
        </w:rPr>
        <w:t xml:space="preserve"> Параграф 3. Орман орналастыру объектісі, орман орналастыру</w:t>
      </w:r>
      <w:r>
        <w:br/>
      </w:r>
      <w:r>
        <w:rPr>
          <w:rFonts w:ascii="Times New Roman"/>
          <w:b/>
          <w:i w:val="false"/>
          <w:color w:val="000000"/>
        </w:rPr>
        <w:t>жұмыстарының кезеңдері</w:t>
      </w:r>
    </w:p>
    <w:bookmarkEnd w:id="21"/>
    <w:bookmarkStart w:name="z25" w:id="22"/>
    <w:p>
      <w:pPr>
        <w:spacing w:after="0"/>
        <w:ind w:left="0"/>
        <w:jc w:val="both"/>
      </w:pPr>
      <w:r>
        <w:rPr>
          <w:rFonts w:ascii="Times New Roman"/>
          <w:b w:val="false"/>
          <w:i w:val="false"/>
          <w:color w:val="000000"/>
          <w:sz w:val="28"/>
        </w:rPr>
        <w:t>
      7. Орман шаруашылығын жүргізуді жүзеге асыратын тұрақты жер пайдалануындағы мемлекеттік орман иеленушілердің мемлекеттік орман қорының (бұдан әрі – МОҚ) жерлері және басқа санаттағы жерлерде табиғи шыққан екпелер орман орналастыру объектісі болып табылады.</w:t>
      </w:r>
    </w:p>
    <w:bookmarkEnd w:id="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 жаңа редакцияда - ҚР Экология және табиғи ресурстар министрінің м.а. 06.09.2024 </w:t>
      </w:r>
      <w:r>
        <w:rPr>
          <w:rFonts w:ascii="Times New Roman"/>
          <w:b w:val="false"/>
          <w:i w:val="false"/>
          <w:color w:val="000000"/>
          <w:sz w:val="28"/>
        </w:rPr>
        <w:t>№ 203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7" w:id="23"/>
    <w:p>
      <w:pPr>
        <w:spacing w:after="0"/>
        <w:ind w:left="0"/>
        <w:jc w:val="both"/>
      </w:pPr>
      <w:r>
        <w:rPr>
          <w:rFonts w:ascii="Times New Roman"/>
          <w:b w:val="false"/>
          <w:i w:val="false"/>
          <w:color w:val="000000"/>
          <w:sz w:val="28"/>
        </w:rPr>
        <w:t>
      8. Орман орналастыру жүргізілетін объектідегі орман орналастыру жұмыстарының толық кезеңі 3 (үш) жылдан және үш кезеңнен тұрады – дайындық, далалық, камералдық. Үздіксіз орман орналастыруға көшкен кезде орман орналастыру жұмыстары жыл сайын қысқартылған түрде бүкіл тексеру кезеңі бойы жүргізіледі.</w:t>
      </w:r>
    </w:p>
    <w:bookmarkEnd w:id="23"/>
    <w:bookmarkStart w:name="z28" w:id="24"/>
    <w:p>
      <w:pPr>
        <w:spacing w:after="0"/>
        <w:ind w:left="0"/>
        <w:jc w:val="left"/>
      </w:pPr>
      <w:r>
        <w:rPr>
          <w:rFonts w:ascii="Times New Roman"/>
          <w:b/>
          <w:i w:val="false"/>
          <w:color w:val="000000"/>
        </w:rPr>
        <w:t xml:space="preserve"> Параграф 4. Орман орналастыру жұмыстарының мазмұны</w:t>
      </w:r>
    </w:p>
    <w:bookmarkEnd w:id="24"/>
    <w:bookmarkStart w:name="z29" w:id="25"/>
    <w:p>
      <w:pPr>
        <w:spacing w:after="0"/>
        <w:ind w:left="0"/>
        <w:jc w:val="both"/>
      </w:pPr>
      <w:r>
        <w:rPr>
          <w:rFonts w:ascii="Times New Roman"/>
          <w:b w:val="false"/>
          <w:i w:val="false"/>
          <w:color w:val="000000"/>
          <w:sz w:val="28"/>
        </w:rPr>
        <w:t xml:space="preserve">
      9. Орман орналастыру Қазақстан Республикасы Орман кодексінің (бұдан әрі – Орман кодексі) </w:t>
      </w:r>
      <w:r>
        <w:rPr>
          <w:rFonts w:ascii="Times New Roman"/>
          <w:b w:val="false"/>
          <w:i w:val="false"/>
          <w:color w:val="000000"/>
          <w:sz w:val="28"/>
        </w:rPr>
        <w:t>55-бабының</w:t>
      </w:r>
      <w:r>
        <w:rPr>
          <w:rFonts w:ascii="Times New Roman"/>
          <w:b w:val="false"/>
          <w:i w:val="false"/>
          <w:color w:val="000000"/>
          <w:sz w:val="28"/>
        </w:rPr>
        <w:t xml:space="preserve"> 1-тармағына сәйкес жүзеге асырылады.</w:t>
      </w:r>
    </w:p>
    <w:bookmarkEnd w:id="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 жаңа редакцияда – ҚР Экология және табиғи ресурстар министрінің 15.12.2025 </w:t>
      </w:r>
      <w:r>
        <w:rPr>
          <w:rFonts w:ascii="Times New Roman"/>
          <w:b w:val="false"/>
          <w:i w:val="false"/>
          <w:color w:val="000000"/>
          <w:sz w:val="28"/>
        </w:rPr>
        <w:t>№ 346-Ө</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0" w:id="26"/>
    <w:p>
      <w:pPr>
        <w:spacing w:after="0"/>
        <w:ind w:left="0"/>
        <w:jc w:val="both"/>
      </w:pPr>
      <w:r>
        <w:rPr>
          <w:rFonts w:ascii="Times New Roman"/>
          <w:b w:val="false"/>
          <w:i w:val="false"/>
          <w:color w:val="000000"/>
          <w:sz w:val="28"/>
        </w:rPr>
        <w:t>
      10. Орман орналастыру жұмыстарының құрамына:</w:t>
      </w:r>
    </w:p>
    <w:bookmarkEnd w:id="26"/>
    <w:bookmarkStart w:name="z31" w:id="27"/>
    <w:p>
      <w:pPr>
        <w:spacing w:after="0"/>
        <w:ind w:left="0"/>
        <w:jc w:val="both"/>
      </w:pPr>
      <w:r>
        <w:rPr>
          <w:rFonts w:ascii="Times New Roman"/>
          <w:b w:val="false"/>
          <w:i w:val="false"/>
          <w:color w:val="000000"/>
          <w:sz w:val="28"/>
        </w:rPr>
        <w:t>
      1) алқаағаштарды кесу және сөлін ағызу жоспарларын құрастыру;</w:t>
      </w:r>
    </w:p>
    <w:bookmarkEnd w:id="27"/>
    <w:bookmarkStart w:name="z32" w:id="28"/>
    <w:p>
      <w:pPr>
        <w:spacing w:after="0"/>
        <w:ind w:left="0"/>
        <w:jc w:val="both"/>
      </w:pPr>
      <w:r>
        <w:rPr>
          <w:rFonts w:ascii="Times New Roman"/>
          <w:b w:val="false"/>
          <w:i w:val="false"/>
          <w:color w:val="000000"/>
          <w:sz w:val="28"/>
        </w:rPr>
        <w:t>
      2) кеспеағаштарды бөлу және материалдық-қаржылай бағалау;</w:t>
      </w:r>
    </w:p>
    <w:bookmarkEnd w:id="28"/>
    <w:bookmarkStart w:name="z33" w:id="29"/>
    <w:p>
      <w:pPr>
        <w:spacing w:after="0"/>
        <w:ind w:left="0"/>
        <w:jc w:val="both"/>
      </w:pPr>
      <w:r>
        <w:rPr>
          <w:rFonts w:ascii="Times New Roman"/>
          <w:b w:val="false"/>
          <w:i w:val="false"/>
          <w:color w:val="000000"/>
          <w:sz w:val="28"/>
        </w:rPr>
        <w:t>
      3) ұзақ мерзімді орман пайдалануға берілген орман қорының учаскелеріне орман орналастыру жобаларын жасау кіреді.</w:t>
      </w:r>
    </w:p>
    <w:bookmarkEnd w:id="29"/>
    <w:bookmarkStart w:name="z34" w:id="30"/>
    <w:p>
      <w:pPr>
        <w:spacing w:after="0"/>
        <w:ind w:left="0"/>
        <w:jc w:val="left"/>
      </w:pPr>
      <w:r>
        <w:rPr>
          <w:rFonts w:ascii="Times New Roman"/>
          <w:b/>
          <w:i w:val="false"/>
          <w:color w:val="000000"/>
        </w:rPr>
        <w:t xml:space="preserve"> Параграф 5. Орман орналастырудың түрлері мен әдістері</w:t>
      </w:r>
    </w:p>
    <w:bookmarkEnd w:id="30"/>
    <w:bookmarkStart w:name="z35" w:id="31"/>
    <w:p>
      <w:pPr>
        <w:spacing w:after="0"/>
        <w:ind w:left="0"/>
        <w:jc w:val="both"/>
      </w:pPr>
      <w:r>
        <w:rPr>
          <w:rFonts w:ascii="Times New Roman"/>
          <w:b w:val="false"/>
          <w:i w:val="false"/>
          <w:color w:val="000000"/>
          <w:sz w:val="28"/>
        </w:rPr>
        <w:t>
      11. Орман орналастырудың негізгі әдістері ретінде жас кластары әдісі мен учаскелік әдіс алынады.</w:t>
      </w:r>
    </w:p>
    <w:bookmarkEnd w:id="31"/>
    <w:bookmarkStart w:name="z36" w:id="32"/>
    <w:p>
      <w:pPr>
        <w:spacing w:after="0"/>
        <w:ind w:left="0"/>
        <w:jc w:val="both"/>
      </w:pPr>
      <w:r>
        <w:rPr>
          <w:rFonts w:ascii="Times New Roman"/>
          <w:b w:val="false"/>
          <w:i w:val="false"/>
          <w:color w:val="000000"/>
          <w:sz w:val="28"/>
        </w:rPr>
        <w:t>
      Орман орналастыру кезінде жас кластары әдісі бойынша алғашқы есептік бірлік ретінде таксациялық телім алынады, ал алғашқы есептік бірлік ретінде – басым тұқымдылыр алынады.</w:t>
      </w:r>
    </w:p>
    <w:bookmarkEnd w:id="32"/>
    <w:bookmarkStart w:name="z37" w:id="33"/>
    <w:p>
      <w:pPr>
        <w:spacing w:after="0"/>
        <w:ind w:left="0"/>
        <w:jc w:val="both"/>
      </w:pPr>
      <w:r>
        <w:rPr>
          <w:rFonts w:ascii="Times New Roman"/>
          <w:b w:val="false"/>
          <w:i w:val="false"/>
          <w:color w:val="000000"/>
          <w:sz w:val="28"/>
        </w:rPr>
        <w:t>
      Жас класы тәсілі, өңірде бөлектеніп кеткен бірыңғай жастағы алқаағаштарды біріктіру болып табылады.</w:t>
      </w:r>
    </w:p>
    <w:bookmarkEnd w:id="33"/>
    <w:bookmarkStart w:name="z38" w:id="34"/>
    <w:p>
      <w:pPr>
        <w:spacing w:after="0"/>
        <w:ind w:left="0"/>
        <w:jc w:val="both"/>
      </w:pPr>
      <w:r>
        <w:rPr>
          <w:rFonts w:ascii="Times New Roman"/>
          <w:b w:val="false"/>
          <w:i w:val="false"/>
          <w:color w:val="000000"/>
          <w:sz w:val="28"/>
        </w:rPr>
        <w:t>
      Барлық орман орналастыру есептері осы тәсіл кезінде жас класы бойынша МОҚ санаттары мен тұқымдылар шегінде алқаағаштардың қоры мен аудандарын бөлу негізінде жүзеге асырылады.</w:t>
      </w:r>
    </w:p>
    <w:bookmarkEnd w:id="34"/>
    <w:bookmarkStart w:name="z39" w:id="35"/>
    <w:p>
      <w:pPr>
        <w:spacing w:after="0"/>
        <w:ind w:left="0"/>
        <w:jc w:val="both"/>
      </w:pPr>
      <w:r>
        <w:rPr>
          <w:rFonts w:ascii="Times New Roman"/>
          <w:b w:val="false"/>
          <w:i w:val="false"/>
          <w:color w:val="000000"/>
          <w:sz w:val="28"/>
        </w:rPr>
        <w:t>
      12. Орман орналастырудың учаскелік әдісі дегеніміз – бір немесе бірнеше телімдерден тұрақты шаруашылық учаскелер жасау болып табылады, ол телімдердің таксациялық сипаттамасы әртүрлі, алайда орман өсу жағдайы мен орманды молықтыру мақсатының және жобаланатын кешенді орман шаруашылық шаралардың бағытына сай аумақты біріктірілген.</w:t>
      </w:r>
    </w:p>
    <w:bookmarkEnd w:id="35"/>
    <w:bookmarkStart w:name="z40" w:id="36"/>
    <w:p>
      <w:pPr>
        <w:spacing w:after="0"/>
        <w:ind w:left="0"/>
        <w:jc w:val="both"/>
      </w:pPr>
      <w:r>
        <w:rPr>
          <w:rFonts w:ascii="Times New Roman"/>
          <w:b w:val="false"/>
          <w:i w:val="false"/>
          <w:color w:val="000000"/>
          <w:sz w:val="28"/>
        </w:rPr>
        <w:t>
      Орман орналастырудың учаскелік әдісі – орман шаруашылық және басқа шаралардың жүргізілуі қажет болатын және жекелеген тәсілмен жүргізілетін, әрбір тұрақты орман шаруашылық учаскесінде қолданылады.</w:t>
      </w:r>
    </w:p>
    <w:bookmarkEnd w:id="36"/>
    <w:bookmarkStart w:name="z41" w:id="37"/>
    <w:p>
      <w:pPr>
        <w:spacing w:after="0"/>
        <w:ind w:left="0"/>
        <w:jc w:val="both"/>
      </w:pPr>
      <w:r>
        <w:rPr>
          <w:rFonts w:ascii="Times New Roman"/>
          <w:b w:val="false"/>
          <w:i w:val="false"/>
          <w:color w:val="000000"/>
          <w:sz w:val="28"/>
        </w:rPr>
        <w:t>
      13. Орман қорында алғашқы, кезеңдік (қайта) және үздіксіз орман орналастыру жүргізіледі:</w:t>
      </w:r>
    </w:p>
    <w:bookmarkEnd w:id="37"/>
    <w:bookmarkStart w:name="z42" w:id="38"/>
    <w:p>
      <w:pPr>
        <w:spacing w:after="0"/>
        <w:ind w:left="0"/>
        <w:jc w:val="both"/>
      </w:pPr>
      <w:r>
        <w:rPr>
          <w:rFonts w:ascii="Times New Roman"/>
          <w:b w:val="false"/>
          <w:i w:val="false"/>
          <w:color w:val="000000"/>
          <w:sz w:val="28"/>
        </w:rPr>
        <w:t>
      1) алғашқы орман орналастыру бірінші рет орналастырылатын орман қорының жерлерінде жүргізіледі. Ондай жерлердің аумағы толық ұйымдастырылып орман таксациялық жұмыстардың барлық түрі орындалады, бұл оның ерекшеліктері болып табылады;</w:t>
      </w:r>
    </w:p>
    <w:bookmarkEnd w:id="38"/>
    <w:bookmarkStart w:name="z43" w:id="39"/>
    <w:p>
      <w:pPr>
        <w:spacing w:after="0"/>
        <w:ind w:left="0"/>
        <w:jc w:val="both"/>
      </w:pPr>
      <w:r>
        <w:rPr>
          <w:rFonts w:ascii="Times New Roman"/>
          <w:b w:val="false"/>
          <w:i w:val="false"/>
          <w:color w:val="000000"/>
          <w:sz w:val="28"/>
        </w:rPr>
        <w:t>
      2) кезеңдік (қайта) орман орналастыру бұрын орналастырылған объектілерде тексеру кезеңінің мерзімі біткен соң жүргізіледі. Мұны жүргізген кезде нысан аумағының ішкі шаруашылығында түзетулер жасалуы мүмкін. Ал орман таксациясы бұрынғы орман орналастырудың телімдерінің пішіндерін барынша сақтау арқылы шаруашылық әрекеттің нәтижесінде болған өзгерістерді ескере отырып жүргізіледі.</w:t>
      </w:r>
    </w:p>
    <w:bookmarkEnd w:id="39"/>
    <w:bookmarkStart w:name="z45" w:id="40"/>
    <w:p>
      <w:pPr>
        <w:spacing w:after="0"/>
        <w:ind w:left="0"/>
        <w:jc w:val="both"/>
      </w:pPr>
      <w:r>
        <w:rPr>
          <w:rFonts w:ascii="Times New Roman"/>
          <w:b w:val="false"/>
          <w:i w:val="false"/>
          <w:color w:val="000000"/>
          <w:sz w:val="28"/>
        </w:rPr>
        <w:t>
      3) үздіксіз орман орналастыру, негіз ретінде қабылданатын кәдімгі орман орналастырудың, шаруашылық жұмыспен қамтылған және табиғи немесе басқа қолайсыз жағдайларға ұшыраған телімдерді жыл сайын түгендеп отыруға ауысу жолымен іске асырылады. Осының негізінде орман пайдаланудың ағымдағы мәселелері шешіледі (орман қорында бір жылда болған өзгерістерді ескере отырып және орман орналастыру жобасының ұсыныстарына сай), шаруашылық жұмыстардың нәтижелері бағаланады, орман ресурстарының жағдайы туралы ақпарат беріледі. Орман түгендеу жыл сайын келесі орман орналастыруға дейін жүргізіледі.</w:t>
      </w:r>
    </w:p>
    <w:bookmarkEnd w:id="40"/>
    <w:bookmarkStart w:name="z46" w:id="41"/>
    <w:p>
      <w:pPr>
        <w:spacing w:after="0"/>
        <w:ind w:left="0"/>
        <w:jc w:val="both"/>
      </w:pPr>
      <w:r>
        <w:rPr>
          <w:rFonts w:ascii="Times New Roman"/>
          <w:b w:val="false"/>
          <w:i w:val="false"/>
          <w:color w:val="000000"/>
          <w:sz w:val="28"/>
        </w:rPr>
        <w:t>
      4) алғашқы немесе мерзімді орман орналастыру негізгі болып табылады, сол кезде электрондық есеп машинасында телімдер бойынша орманның таксациялық көрсеткіштері мен электрондық карталарының мәліметтер банкі жасалады. Бұл үздіксіз орман орналастыруға өтудің қажетті талабы болып табылады. Кезекті негізгі орман орналастыруда мәліметтер банкі толық жаңартылады.</w:t>
      </w:r>
    </w:p>
    <w:bookmarkEnd w:id="41"/>
    <w:bookmarkStart w:name="z47" w:id="42"/>
    <w:p>
      <w:pPr>
        <w:spacing w:after="0"/>
        <w:ind w:left="0"/>
        <w:jc w:val="left"/>
      </w:pPr>
      <w:r>
        <w:rPr>
          <w:rFonts w:ascii="Times New Roman"/>
          <w:b/>
          <w:i w:val="false"/>
          <w:color w:val="000000"/>
        </w:rPr>
        <w:t xml:space="preserve"> Параграф 6. Орман орналастыру жұмыстарының разрядтары</w:t>
      </w:r>
    </w:p>
    <w:bookmarkEnd w:id="42"/>
    <w:bookmarkStart w:name="z48" w:id="43"/>
    <w:p>
      <w:pPr>
        <w:spacing w:after="0"/>
        <w:ind w:left="0"/>
        <w:jc w:val="both"/>
      </w:pPr>
      <w:r>
        <w:rPr>
          <w:rFonts w:ascii="Times New Roman"/>
          <w:b w:val="false"/>
          <w:i w:val="false"/>
          <w:color w:val="000000"/>
          <w:sz w:val="28"/>
        </w:rPr>
        <w:t>
      14. Орман орналастыруды жүргізу кезінде келесі разрядтар белгіленеді.</w:t>
      </w:r>
    </w:p>
    <w:bookmarkEnd w:id="43"/>
    <w:bookmarkStart w:name="z49" w:id="44"/>
    <w:p>
      <w:pPr>
        <w:spacing w:after="0"/>
        <w:ind w:left="0"/>
        <w:jc w:val="both"/>
      </w:pPr>
      <w:r>
        <w:rPr>
          <w:rFonts w:ascii="Times New Roman"/>
          <w:b w:val="false"/>
          <w:i w:val="false"/>
          <w:color w:val="000000"/>
          <w:sz w:val="28"/>
        </w:rPr>
        <w:t>
      1) бірінші разряд – орман қоры жерлерінен берілген, жазық аумақтағы орман орналастыруда, орман қорының шөлден басқа жерлері (сексеуіл);</w:t>
      </w:r>
    </w:p>
    <w:bookmarkEnd w:id="44"/>
    <w:bookmarkStart w:name="z50" w:id="45"/>
    <w:p>
      <w:pPr>
        <w:spacing w:after="0"/>
        <w:ind w:left="0"/>
        <w:jc w:val="both"/>
      </w:pPr>
      <w:r>
        <w:rPr>
          <w:rFonts w:ascii="Times New Roman"/>
          <w:b w:val="false"/>
          <w:i w:val="false"/>
          <w:color w:val="000000"/>
          <w:sz w:val="28"/>
        </w:rPr>
        <w:t>
      2) екінші разряд - таулы аумақта орман орналастыруда;</w:t>
      </w:r>
    </w:p>
    <w:bookmarkEnd w:id="45"/>
    <w:bookmarkStart w:name="z51" w:id="46"/>
    <w:p>
      <w:pPr>
        <w:spacing w:after="0"/>
        <w:ind w:left="0"/>
        <w:jc w:val="both"/>
      </w:pPr>
      <w:r>
        <w:rPr>
          <w:rFonts w:ascii="Times New Roman"/>
          <w:b w:val="false"/>
          <w:i w:val="false"/>
          <w:color w:val="000000"/>
          <w:sz w:val="28"/>
        </w:rPr>
        <w:t>
      3) үшінші разряд (зерттеу) - шөлді аумақтарды орналастыру кезінде (сексеуілдер).</w:t>
      </w:r>
    </w:p>
    <w:bookmarkEnd w:id="46"/>
    <w:bookmarkStart w:name="z52" w:id="47"/>
    <w:p>
      <w:pPr>
        <w:spacing w:after="0"/>
        <w:ind w:left="0"/>
        <w:jc w:val="both"/>
      </w:pPr>
      <w:r>
        <w:rPr>
          <w:rFonts w:ascii="Times New Roman"/>
          <w:b w:val="false"/>
          <w:i w:val="false"/>
          <w:color w:val="000000"/>
          <w:sz w:val="28"/>
        </w:rPr>
        <w:t>
      15. Бір объектіде, тіпті бір орамда орманды пайдаланудың, орман шаруашылығын жүргізудің қарқындылығына және ормандардың шаруашылық құндылығына қарап орман орналастыруды әртүлі разрядпен жүргізуге рұқсат етіледі: шөлді аумақтардағы объектілерде (сексеуілдер) – үшінші разряд (зерттеу), тоғайлы ормандарда – бірінші разряд; таулы объектілерде (орманды жерлер) - бірінші разряд, ормансыз жерлер - екінші разряд).</w:t>
      </w:r>
    </w:p>
    <w:bookmarkEnd w:id="47"/>
    <w:bookmarkStart w:name="z53" w:id="48"/>
    <w:p>
      <w:pPr>
        <w:spacing w:after="0"/>
        <w:ind w:left="0"/>
        <w:jc w:val="both"/>
      </w:pPr>
      <w:r>
        <w:rPr>
          <w:rFonts w:ascii="Times New Roman"/>
          <w:b w:val="false"/>
          <w:i w:val="false"/>
          <w:color w:val="000000"/>
          <w:sz w:val="28"/>
        </w:rPr>
        <w:t xml:space="preserve">
      16. Орман қорын разрядтары бойынша орман орналастырудың осы Нұсқаулыққа 1-қосымшадағы </w:t>
      </w:r>
      <w:r>
        <w:rPr>
          <w:rFonts w:ascii="Times New Roman"/>
          <w:b w:val="false"/>
          <w:i w:val="false"/>
          <w:color w:val="000000"/>
          <w:sz w:val="28"/>
        </w:rPr>
        <w:t>1-кестеде</w:t>
      </w:r>
      <w:r>
        <w:rPr>
          <w:rFonts w:ascii="Times New Roman"/>
          <w:b w:val="false"/>
          <w:i w:val="false"/>
          <w:color w:val="000000"/>
          <w:sz w:val="28"/>
        </w:rPr>
        <w:t xml:space="preserve"> келтірілген нормативтерді сақтай отырып жүргізіледі.</w:t>
      </w:r>
    </w:p>
    <w:bookmarkEnd w:id="48"/>
    <w:bookmarkStart w:name="z54" w:id="49"/>
    <w:p>
      <w:pPr>
        <w:spacing w:after="0"/>
        <w:ind w:left="0"/>
        <w:jc w:val="both"/>
      </w:pPr>
      <w:r>
        <w:rPr>
          <w:rFonts w:ascii="Times New Roman"/>
          <w:b w:val="false"/>
          <w:i w:val="false"/>
          <w:color w:val="000000"/>
          <w:sz w:val="28"/>
        </w:rPr>
        <w:t>
      Бұл нормалар орман қорының алғашқы есептік бірлігін-таксациялық телімдерді жасағанда ескеріледі.</w:t>
      </w:r>
    </w:p>
    <w:bookmarkEnd w:id="49"/>
    <w:bookmarkStart w:name="z55" w:id="50"/>
    <w:p>
      <w:pPr>
        <w:spacing w:after="0"/>
        <w:ind w:left="0"/>
        <w:jc w:val="both"/>
      </w:pPr>
      <w:r>
        <w:rPr>
          <w:rFonts w:ascii="Times New Roman"/>
          <w:b w:val="false"/>
          <w:i w:val="false"/>
          <w:color w:val="000000"/>
          <w:sz w:val="28"/>
        </w:rPr>
        <w:t>
      Орналастырылатын объектідегі ормандардың өсу жағдайына және жеке учаскелердің ерекшеліктеріне байланысты, жекелеген жағдайларда таксациялық телімдердің орташа ауданынан ауытқуға рұқсат етіледі. Бірдей орман учаскелерін телімнің орташа ауданын сақтау үшін негізсіз бөлшектеуге болмайды.</w:t>
      </w:r>
    </w:p>
    <w:bookmarkEnd w:id="50"/>
    <w:bookmarkStart w:name="z56" w:id="51"/>
    <w:p>
      <w:pPr>
        <w:spacing w:after="0"/>
        <w:ind w:left="0"/>
        <w:jc w:val="both"/>
      </w:pPr>
      <w:r>
        <w:rPr>
          <w:rFonts w:ascii="Times New Roman"/>
          <w:b w:val="false"/>
          <w:i w:val="false"/>
          <w:color w:val="000000"/>
          <w:sz w:val="28"/>
        </w:rPr>
        <w:t>
      Таксациялық телімдерді құру кезіндегі нормативтер табиғат ескерткіштерін, географиялық өсімдіктерді, аналық плантацияларды және басқа да құнды сүрекдіңдерді таксациялауда қолданылмайды.</w:t>
      </w:r>
    </w:p>
    <w:bookmarkEnd w:id="51"/>
    <w:bookmarkStart w:name="z57" w:id="52"/>
    <w:p>
      <w:pPr>
        <w:spacing w:after="0"/>
        <w:ind w:left="0"/>
        <w:jc w:val="both"/>
      </w:pPr>
      <w:r>
        <w:rPr>
          <w:rFonts w:ascii="Times New Roman"/>
          <w:b w:val="false"/>
          <w:i w:val="false"/>
          <w:color w:val="000000"/>
          <w:sz w:val="28"/>
        </w:rPr>
        <w:t>
      Орман орналастырудың екінші разрядында толысқан орман жас орманның арасында, жас орман толысқан орманның арасында және ормансыз жерлердің (шабындықтар мен егістіктерден басқасы) ауданы 0,5 гектар кем болмаса ғана бөлініп шығарылады, ал үшінші разрядта (зерттеу) 5 (бес) гектар кем болмайды.</w:t>
      </w:r>
    </w:p>
    <w:bookmarkEnd w:id="52"/>
    <w:bookmarkStart w:name="z58" w:id="53"/>
    <w:p>
      <w:pPr>
        <w:spacing w:after="0"/>
        <w:ind w:left="0"/>
        <w:jc w:val="left"/>
      </w:pPr>
      <w:r>
        <w:rPr>
          <w:rFonts w:ascii="Times New Roman"/>
          <w:b/>
          <w:i w:val="false"/>
          <w:color w:val="000000"/>
        </w:rPr>
        <w:t xml:space="preserve"> Параграф 7. Орман орналастыру жұмыстарының қайталану мерзімі</w:t>
      </w:r>
    </w:p>
    <w:bookmarkEnd w:id="53"/>
    <w:bookmarkStart w:name="z59" w:id="54"/>
    <w:p>
      <w:pPr>
        <w:spacing w:after="0"/>
        <w:ind w:left="0"/>
        <w:jc w:val="both"/>
      </w:pPr>
      <w:r>
        <w:rPr>
          <w:rFonts w:ascii="Times New Roman"/>
          <w:b w:val="false"/>
          <w:i w:val="false"/>
          <w:color w:val="000000"/>
          <w:sz w:val="28"/>
        </w:rPr>
        <w:t xml:space="preserve">
      17. Орман орналастырудың мерзімділігі тексеру кезеңінің ұзақтығымен осы Нұсқаулыққа 1-қосымшадағы </w:t>
      </w:r>
      <w:r>
        <w:rPr>
          <w:rFonts w:ascii="Times New Roman"/>
          <w:b w:val="false"/>
          <w:i w:val="false"/>
          <w:color w:val="000000"/>
          <w:sz w:val="28"/>
        </w:rPr>
        <w:t>2-кестеге</w:t>
      </w:r>
      <w:r>
        <w:rPr>
          <w:rFonts w:ascii="Times New Roman"/>
          <w:b w:val="false"/>
          <w:i w:val="false"/>
          <w:color w:val="000000"/>
          <w:sz w:val="28"/>
        </w:rPr>
        <w:t xml:space="preserve"> сай орман орналастырудың түріне, өсіп тұрған алқаағаштардың сипатына, орман иеленушілер жүзеге асыратын орманды пайдалану және орман шаруашылығын жүргізу қарқындылығына байланысты орман орналастырудың қайталану мерзіміне сәйкес анықталады.</w:t>
      </w:r>
    </w:p>
    <w:bookmarkEnd w:id="54"/>
    <w:bookmarkStart w:name="z60" w:id="55"/>
    <w:p>
      <w:pPr>
        <w:spacing w:after="0"/>
        <w:ind w:left="0"/>
        <w:jc w:val="both"/>
      </w:pPr>
      <w:r>
        <w:rPr>
          <w:rFonts w:ascii="Times New Roman"/>
          <w:b w:val="false"/>
          <w:i w:val="false"/>
          <w:color w:val="000000"/>
          <w:sz w:val="28"/>
        </w:rPr>
        <w:t xml:space="preserve">
      18. Тексеру кезеңі далалық орман орналастыру жұмыстары жүргізілген жылдан кейінгі жылдың 1 қаңтарынан басталады және бірінші орман орналастыру кеңесінің ұсынысы бойынша белгіленетін кезеңге (10, 15, 20, 25 жыл) жалғасады. Тексеру кезеңі Нұсқаулықтың </w:t>
      </w:r>
      <w:r>
        <w:rPr>
          <w:rFonts w:ascii="Times New Roman"/>
          <w:b w:val="false"/>
          <w:i w:val="false"/>
          <w:color w:val="000000"/>
          <w:sz w:val="28"/>
        </w:rPr>
        <w:t>4-тармағында</w:t>
      </w:r>
      <w:r>
        <w:rPr>
          <w:rFonts w:ascii="Times New Roman"/>
          <w:b w:val="false"/>
          <w:i w:val="false"/>
          <w:color w:val="000000"/>
          <w:sz w:val="28"/>
        </w:rPr>
        <w:t xml:space="preserve"> көрсетілген нормативтік құқықтық актілерде орман иеленуші алаңының едәуір ұлғаюы немесе азаюы, орман қоры құрылымындағы өзгерістерге әкеп соққан өрттердің, дауылдардың және басқа да табиғи апаттардың әсерінен өзгерістер болған жағдайларда, орман шаруашылығы саласындағы мемлекеттік органның шешімі бойынша Орман орналастыруды жүргізу нұсқаулығына </w:t>
      </w:r>
      <w:r>
        <w:rPr>
          <w:rFonts w:ascii="Times New Roman"/>
          <w:b w:val="false"/>
          <w:i w:val="false"/>
          <w:color w:val="000000"/>
          <w:sz w:val="28"/>
        </w:rPr>
        <w:t>1-қосымшаның</w:t>
      </w:r>
      <w:r>
        <w:rPr>
          <w:rFonts w:ascii="Times New Roman"/>
          <w:b w:val="false"/>
          <w:i w:val="false"/>
          <w:color w:val="000000"/>
          <w:sz w:val="28"/>
        </w:rPr>
        <w:t xml:space="preserve"> 2-кестесі шегінде түзетіледі.</w:t>
      </w:r>
    </w:p>
    <w:bookmarkEnd w:id="5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 жаңа редакцияда - ҚР Экология және табиғи ресурстар министрінің м.а. 06.09.2024 </w:t>
      </w:r>
      <w:r>
        <w:rPr>
          <w:rFonts w:ascii="Times New Roman"/>
          <w:b w:val="false"/>
          <w:i w:val="false"/>
          <w:color w:val="000000"/>
          <w:sz w:val="28"/>
        </w:rPr>
        <w:t>№ 203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1" w:id="56"/>
    <w:p>
      <w:pPr>
        <w:spacing w:after="0"/>
        <w:ind w:left="0"/>
        <w:jc w:val="left"/>
      </w:pPr>
      <w:r>
        <w:rPr>
          <w:rFonts w:ascii="Times New Roman"/>
          <w:b/>
          <w:i w:val="false"/>
          <w:color w:val="000000"/>
        </w:rPr>
        <w:t xml:space="preserve"> 2. Орман орналастыру жұмыстарын ұйымдастыру</w:t>
      </w:r>
      <w:r>
        <w:br/>
      </w:r>
      <w:r>
        <w:rPr>
          <w:rFonts w:ascii="Times New Roman"/>
          <w:b/>
          <w:i w:val="false"/>
          <w:color w:val="000000"/>
        </w:rPr>
        <w:t>Параграф 1. Орман орналастыру жұмыстарын орындайтын ұйымдар</w:t>
      </w:r>
    </w:p>
    <w:bookmarkEnd w:id="56"/>
    <w:bookmarkStart w:name="z63" w:id="57"/>
    <w:p>
      <w:pPr>
        <w:spacing w:after="0"/>
        <w:ind w:left="0"/>
        <w:jc w:val="both"/>
      </w:pPr>
      <w:r>
        <w:rPr>
          <w:rFonts w:ascii="Times New Roman"/>
          <w:b w:val="false"/>
          <w:i w:val="false"/>
          <w:color w:val="000000"/>
          <w:sz w:val="28"/>
        </w:rPr>
        <w:t>
      19. МОҚ жерлерін орналастыру, қандай мемлекеттік органның құрамында болса да, Қазақстан Республикасындағы бірыңғай жүйе бойынша мамандандырылған орман орналастыру ұйымымен жүргізіледі (әрі қарай – орман орналастыру ұйымы).</w:t>
      </w:r>
    </w:p>
    <w:bookmarkEnd w:id="57"/>
    <w:bookmarkStart w:name="z64" w:id="58"/>
    <w:p>
      <w:pPr>
        <w:spacing w:after="0"/>
        <w:ind w:left="0"/>
        <w:jc w:val="both"/>
      </w:pPr>
      <w:r>
        <w:rPr>
          <w:rFonts w:ascii="Times New Roman"/>
          <w:b w:val="false"/>
          <w:i w:val="false"/>
          <w:color w:val="000000"/>
          <w:sz w:val="28"/>
        </w:rPr>
        <w:t>
      20. Орман орналастыру ұйымы орман орналастыру жұмыстарын мемлекеттік орман иеленушілер үшін өкілетті органмен жасалған келісімшарт бойынша жүзеге асырады. Жеке орман иеленушілер орман орналастыруды жеке келісімшарт бойынша жүргізеді.</w:t>
      </w:r>
    </w:p>
    <w:bookmarkEnd w:id="58"/>
    <w:bookmarkStart w:name="z65" w:id="59"/>
    <w:p>
      <w:pPr>
        <w:spacing w:after="0"/>
        <w:ind w:left="0"/>
        <w:jc w:val="both"/>
      </w:pPr>
      <w:r>
        <w:rPr>
          <w:rFonts w:ascii="Times New Roman"/>
          <w:b w:val="false"/>
          <w:i w:val="false"/>
          <w:color w:val="000000"/>
          <w:sz w:val="28"/>
        </w:rPr>
        <w:t>
      21. Орман орналастыру жұмыстарына келісімшарт жасау, орман орналастыру жүргізілетін объектілердегі орман шаруашылық өндірістің қарқындылығы мен ерекшеліктері талдаудан және зерттеуден тұрады.</w:t>
      </w:r>
    </w:p>
    <w:bookmarkEnd w:id="59"/>
    <w:bookmarkStart w:name="z66" w:id="60"/>
    <w:p>
      <w:pPr>
        <w:spacing w:after="0"/>
        <w:ind w:left="0"/>
        <w:jc w:val="both"/>
      </w:pPr>
      <w:r>
        <w:rPr>
          <w:rFonts w:ascii="Times New Roman"/>
          <w:b w:val="false"/>
          <w:i w:val="false"/>
          <w:color w:val="000000"/>
          <w:sz w:val="28"/>
        </w:rPr>
        <w:t>
      22. Орман орналастыру ұйымы, тапсырыс берушінің келісімімен, орман орналастыру объектісі аумағында орман қоры учаскелері сипаттамасының нормативтік дәлдігі мен нақтылығын қамтамасыз ететін таксацияның әртүрлі әдістерін қолданады.</w:t>
      </w:r>
    </w:p>
    <w:bookmarkEnd w:id="60"/>
    <w:bookmarkStart w:name="z24" w:id="61"/>
    <w:p>
      <w:pPr>
        <w:spacing w:after="0"/>
        <w:ind w:left="0"/>
        <w:jc w:val="left"/>
      </w:pPr>
      <w:r>
        <w:rPr>
          <w:rFonts w:ascii="Times New Roman"/>
          <w:b/>
          <w:i w:val="false"/>
          <w:color w:val="000000"/>
        </w:rPr>
        <w:t xml:space="preserve"> Параграф 2. Орман орналастыру ұйымының орман иеленушілерімен</w:t>
      </w:r>
      <w:r>
        <w:br/>
      </w:r>
      <w:r>
        <w:rPr>
          <w:rFonts w:ascii="Times New Roman"/>
          <w:b/>
          <w:i w:val="false"/>
          <w:color w:val="000000"/>
        </w:rPr>
        <w:t>және олардың жоғарғы органдарымен қарым-қатынасы</w:t>
      </w:r>
    </w:p>
    <w:bookmarkEnd w:id="61"/>
    <w:bookmarkStart w:name="z67" w:id="62"/>
    <w:p>
      <w:pPr>
        <w:spacing w:after="0"/>
        <w:ind w:left="0"/>
        <w:jc w:val="both"/>
      </w:pPr>
      <w:r>
        <w:rPr>
          <w:rFonts w:ascii="Times New Roman"/>
          <w:b w:val="false"/>
          <w:i w:val="false"/>
          <w:color w:val="000000"/>
          <w:sz w:val="28"/>
        </w:rPr>
        <w:t>
      23. Орман орналастыру ұйымының өкілетті органмен қарым-қатынасы орман орналастыру жұмыстарын жүргізу келісімшарты бойынша, орман иеленушілермен - орман орналастыру кеңестерінің шешімімен анықталады.</w:t>
      </w:r>
    </w:p>
    <w:bookmarkEnd w:id="62"/>
    <w:bookmarkStart w:name="z68" w:id="63"/>
    <w:p>
      <w:pPr>
        <w:spacing w:after="0"/>
        <w:ind w:left="0"/>
        <w:jc w:val="both"/>
      </w:pPr>
      <w:r>
        <w:rPr>
          <w:rFonts w:ascii="Times New Roman"/>
          <w:b w:val="false"/>
          <w:i w:val="false"/>
          <w:color w:val="000000"/>
          <w:sz w:val="28"/>
        </w:rPr>
        <w:t>
      24. Жасалған келісімшарттарға және орман орналастыру кеңестерінің шешімдеріне сәйкес орман орналастыру ұйымы орман иеленушімен бірге төмендегідей мәселелерді шешеді:</w:t>
      </w:r>
    </w:p>
    <w:bookmarkEnd w:id="63"/>
    <w:bookmarkStart w:name="z69" w:id="64"/>
    <w:p>
      <w:pPr>
        <w:spacing w:after="0"/>
        <w:ind w:left="0"/>
        <w:jc w:val="both"/>
      </w:pPr>
      <w:r>
        <w:rPr>
          <w:rFonts w:ascii="Times New Roman"/>
          <w:b w:val="false"/>
          <w:i w:val="false"/>
          <w:color w:val="000000"/>
          <w:sz w:val="28"/>
        </w:rPr>
        <w:t>
      1) ормандардың МОҚ санаттарына бөлінуін заңды рәсімделуі және шешімінің бары;</w:t>
      </w:r>
    </w:p>
    <w:bookmarkEnd w:id="64"/>
    <w:bookmarkStart w:name="z70" w:id="65"/>
    <w:p>
      <w:pPr>
        <w:spacing w:after="0"/>
        <w:ind w:left="0"/>
        <w:jc w:val="both"/>
      </w:pPr>
      <w:r>
        <w:rPr>
          <w:rFonts w:ascii="Times New Roman"/>
          <w:b w:val="false"/>
          <w:i w:val="false"/>
          <w:color w:val="000000"/>
          <w:sz w:val="28"/>
        </w:rPr>
        <w:t>
      2) орман иеленушілердің жерлерінің шекараларын анықтау;</w:t>
      </w:r>
    </w:p>
    <w:bookmarkEnd w:id="65"/>
    <w:bookmarkStart w:name="z71" w:id="66"/>
    <w:p>
      <w:pPr>
        <w:spacing w:after="0"/>
        <w:ind w:left="0"/>
        <w:jc w:val="both"/>
      </w:pPr>
      <w:r>
        <w:rPr>
          <w:rFonts w:ascii="Times New Roman"/>
          <w:b w:val="false"/>
          <w:i w:val="false"/>
          <w:color w:val="000000"/>
          <w:sz w:val="28"/>
        </w:rPr>
        <w:t>
      3) шекараларын, ескі соқпақтарын шабу және тазалау, орамдық, бағыттық, шекара-шаруашылық діңгектерін ауыстыруға қажетті шараларды жүргізу.</w:t>
      </w:r>
    </w:p>
    <w:bookmarkEnd w:id="66"/>
    <w:bookmarkStart w:name="z72" w:id="67"/>
    <w:p>
      <w:pPr>
        <w:spacing w:after="0"/>
        <w:ind w:left="0"/>
        <w:jc w:val="both"/>
      </w:pPr>
      <w:r>
        <w:rPr>
          <w:rFonts w:ascii="Times New Roman"/>
          <w:b w:val="false"/>
          <w:i w:val="false"/>
          <w:color w:val="000000"/>
          <w:sz w:val="28"/>
        </w:rPr>
        <w:t>
      25. Орман иеленушілері орман орналастыруға дайындық кезінде төмендегідей жұмыстарды атқарады:</w:t>
      </w:r>
    </w:p>
    <w:bookmarkEnd w:id="67"/>
    <w:bookmarkStart w:name="z73" w:id="68"/>
    <w:p>
      <w:pPr>
        <w:spacing w:after="0"/>
        <w:ind w:left="0"/>
        <w:jc w:val="both"/>
      </w:pPr>
      <w:r>
        <w:rPr>
          <w:rFonts w:ascii="Times New Roman"/>
          <w:b w:val="false"/>
          <w:i w:val="false"/>
          <w:color w:val="000000"/>
          <w:sz w:val="28"/>
        </w:rPr>
        <w:t>
      1) орман орналастыру ұйымына уақытша пайдалануға өткен тексеру кезеңінде болған өзгерістер туралы мәліметтер мен орман шаруашылық жұмыстары туралы материалдарын береді;</w:t>
      </w:r>
    </w:p>
    <w:bookmarkEnd w:id="68"/>
    <w:bookmarkStart w:name="z74" w:id="69"/>
    <w:p>
      <w:pPr>
        <w:spacing w:after="0"/>
        <w:ind w:left="0"/>
        <w:jc w:val="both"/>
      </w:pPr>
      <w:r>
        <w:rPr>
          <w:rFonts w:ascii="Times New Roman"/>
          <w:b w:val="false"/>
          <w:i w:val="false"/>
          <w:color w:val="000000"/>
          <w:sz w:val="28"/>
        </w:rPr>
        <w:t>
      2) аудандық (облыстық) жер ресурстарын басқару комитетімен қолдағы бар материалдармен шекаралар тексеріліп және келісіліп, көрші жер пайдаланушылармен даулы мәселелерді шешеді;</w:t>
      </w:r>
    </w:p>
    <w:bookmarkEnd w:id="69"/>
    <w:bookmarkStart w:name="z75" w:id="70"/>
    <w:p>
      <w:pPr>
        <w:spacing w:after="0"/>
        <w:ind w:left="0"/>
        <w:jc w:val="both"/>
      </w:pPr>
      <w:r>
        <w:rPr>
          <w:rFonts w:ascii="Times New Roman"/>
          <w:b w:val="false"/>
          <w:i w:val="false"/>
          <w:color w:val="000000"/>
          <w:sz w:val="28"/>
        </w:rPr>
        <w:t>
      3) өткен орман орналастырудан кейін мемлекеттік орман қорының құрамына қордың жерлерін қабылдау немесе мемлекеттік орман қорының жерлерін басқа жер санаттарына беру туралы болған үкімет шешімдерінің материалдарын, сонымен қатар орманды жерлерді ормансыз жерлерге ауыстыру туралы мәліметтерді жинайды;</w:t>
      </w:r>
    </w:p>
    <w:bookmarkEnd w:id="70"/>
    <w:bookmarkStart w:name="z76" w:id="71"/>
    <w:p>
      <w:pPr>
        <w:spacing w:after="0"/>
        <w:ind w:left="0"/>
        <w:jc w:val="both"/>
      </w:pPr>
      <w:r>
        <w:rPr>
          <w:rFonts w:ascii="Times New Roman"/>
          <w:b w:val="false"/>
          <w:i w:val="false"/>
          <w:color w:val="000000"/>
          <w:sz w:val="28"/>
        </w:rPr>
        <w:t>
      4) орман қорының жерлерін МОҚ санаттарына жатқызуды қайта қарау туралы материал дайындайды, оларды келісуді, рәсімдеуді уақытында ұйымдастырады және осы материалдарды қарау үшін, далалық орман орналастыру жұмыстары басталмай тұрып шешім қабылдау мақсатында белгіленген тәртіп бойынша өкілетті органға жібереді;</w:t>
      </w:r>
    </w:p>
    <w:bookmarkEnd w:id="71"/>
    <w:bookmarkStart w:name="z77" w:id="72"/>
    <w:p>
      <w:pPr>
        <w:spacing w:after="0"/>
        <w:ind w:left="0"/>
        <w:jc w:val="both"/>
      </w:pPr>
      <w:r>
        <w:rPr>
          <w:rFonts w:ascii="Times New Roman"/>
          <w:b w:val="false"/>
          <w:i w:val="false"/>
          <w:color w:val="000000"/>
          <w:sz w:val="28"/>
        </w:rPr>
        <w:t>
      5) аумақтың орманшылықтарға, орман мастерлік учаскелер мен айналымдарға бөлінуі анықталады. Шекарасы мен құрамы өзгерген жағдайда оларды дер кезінде рәсімдейді.</w:t>
      </w:r>
    </w:p>
    <w:bookmarkEnd w:id="72"/>
    <w:bookmarkStart w:name="z78" w:id="73"/>
    <w:p>
      <w:pPr>
        <w:spacing w:after="0"/>
        <w:ind w:left="0"/>
        <w:jc w:val="both"/>
      </w:pPr>
      <w:r>
        <w:rPr>
          <w:rFonts w:ascii="Times New Roman"/>
          <w:b w:val="false"/>
          <w:i w:val="false"/>
          <w:color w:val="000000"/>
          <w:sz w:val="28"/>
        </w:rPr>
        <w:t>
      6) ұзақ мерзімді орман пайдалануға берілген орман қоры учаскелерінің тізімдерін жасайды, олардың шекараларын құжаттар мен пландық-картографиялық материалдар бойынша тексеріп және оларды пайдалануға өкілеттік беретін құжаттарды дайындайды;</w:t>
      </w:r>
    </w:p>
    <w:bookmarkEnd w:id="73"/>
    <w:bookmarkStart w:name="z79" w:id="74"/>
    <w:p>
      <w:pPr>
        <w:spacing w:after="0"/>
        <w:ind w:left="0"/>
        <w:jc w:val="both"/>
      </w:pPr>
      <w:r>
        <w:rPr>
          <w:rFonts w:ascii="Times New Roman"/>
          <w:b w:val="false"/>
          <w:i w:val="false"/>
          <w:color w:val="000000"/>
          <w:sz w:val="28"/>
        </w:rPr>
        <w:t>
      7) өткен орман орналастырудан кейін орман иесінің аумағында жүргізілген зерттеу, орманды түгендеу, геодезиялық, топографиялық және жобалау-іздестіру жұмыстары туралы мәліметтер жинайды;</w:t>
      </w:r>
    </w:p>
    <w:bookmarkEnd w:id="74"/>
    <w:bookmarkStart w:name="z80" w:id="75"/>
    <w:p>
      <w:pPr>
        <w:spacing w:after="0"/>
        <w:ind w:left="0"/>
        <w:jc w:val="both"/>
      </w:pPr>
      <w:r>
        <w:rPr>
          <w:rFonts w:ascii="Times New Roman"/>
          <w:b w:val="false"/>
          <w:i w:val="false"/>
          <w:color w:val="000000"/>
          <w:sz w:val="28"/>
        </w:rPr>
        <w:t>
      8) есептік және пландық-картографиялық құжаттардың жағдайын тексеріп, өткен тексеру кезеңінде орман қорында болған барлық өзгерістерді осы материалдарға толық енгізуді қамтамасыз етеді;</w:t>
      </w:r>
    </w:p>
    <w:bookmarkEnd w:id="75"/>
    <w:bookmarkStart w:name="z81" w:id="76"/>
    <w:p>
      <w:pPr>
        <w:spacing w:after="0"/>
        <w:ind w:left="0"/>
        <w:jc w:val="both"/>
      </w:pPr>
      <w:r>
        <w:rPr>
          <w:rFonts w:ascii="Times New Roman"/>
          <w:b w:val="false"/>
          <w:i w:val="false"/>
          <w:color w:val="000000"/>
          <w:sz w:val="28"/>
        </w:rPr>
        <w:t>
      9) бұрын шабылмаған немесе өсіп кеткен орам соқпақтары мен шекараларды тазалауды, жарамсыз орам және басқа да діңгек түрлерін ауыстыруды жүргізеді;</w:t>
      </w:r>
    </w:p>
    <w:bookmarkEnd w:id="76"/>
    <w:bookmarkStart w:name="z82" w:id="77"/>
    <w:p>
      <w:pPr>
        <w:spacing w:after="0"/>
        <w:ind w:left="0"/>
        <w:jc w:val="both"/>
      </w:pPr>
      <w:r>
        <w:rPr>
          <w:rFonts w:ascii="Times New Roman"/>
          <w:b w:val="false"/>
          <w:i w:val="false"/>
          <w:color w:val="000000"/>
          <w:sz w:val="28"/>
        </w:rPr>
        <w:t>
      10) ормандардың санитарлық жағдайы туралы және орман аурулары мен зиянкестерінің динамикасы туралы мәліметтерді дайындайды;</w:t>
      </w:r>
    </w:p>
    <w:bookmarkEnd w:id="77"/>
    <w:bookmarkStart w:name="z83" w:id="78"/>
    <w:p>
      <w:pPr>
        <w:spacing w:after="0"/>
        <w:ind w:left="0"/>
        <w:jc w:val="both"/>
      </w:pPr>
      <w:r>
        <w:rPr>
          <w:rFonts w:ascii="Times New Roman"/>
          <w:b w:val="false"/>
          <w:i w:val="false"/>
          <w:color w:val="000000"/>
          <w:sz w:val="28"/>
        </w:rPr>
        <w:t>
      11) осы айтылған мәселелер бойынша дайындық жұмыстары басталмай тұрып, қысқаша түсіндірме жазба дайындалып, бір данадан аумақтық органға немесе облыстық атқарушы органға және орман орналастыру ұйымына жіберіледі.</w:t>
      </w:r>
    </w:p>
    <w:bookmarkEnd w:id="78"/>
    <w:bookmarkStart w:name="z84" w:id="79"/>
    <w:p>
      <w:pPr>
        <w:spacing w:after="0"/>
        <w:ind w:left="0"/>
        <w:jc w:val="both"/>
      </w:pPr>
      <w:r>
        <w:rPr>
          <w:rFonts w:ascii="Times New Roman"/>
          <w:b w:val="false"/>
          <w:i w:val="false"/>
          <w:color w:val="000000"/>
          <w:sz w:val="28"/>
        </w:rPr>
        <w:t>
      26. Орман орналастыру жұмыстарын жүргізу кезінде орман иеленушілер:</w:t>
      </w:r>
    </w:p>
    <w:bookmarkEnd w:id="79"/>
    <w:bookmarkStart w:name="z85" w:id="80"/>
    <w:p>
      <w:pPr>
        <w:spacing w:after="0"/>
        <w:ind w:left="0"/>
        <w:jc w:val="both"/>
      </w:pPr>
      <w:r>
        <w:rPr>
          <w:rFonts w:ascii="Times New Roman"/>
          <w:b w:val="false"/>
          <w:i w:val="false"/>
          <w:color w:val="000000"/>
          <w:sz w:val="28"/>
        </w:rPr>
        <w:t>
      1) барлық құрылым бөлімшелерінің басшыларына орман орналастырушыларға жұмыс істеуге рұқсат беру туралы, олардың міндеті және орман орналастыру жұмыстарын орындау кезіндегі орман күзетінің міндеттері және оған қатысу туралы нұсқау береді;</w:t>
      </w:r>
    </w:p>
    <w:bookmarkEnd w:id="80"/>
    <w:bookmarkStart w:name="z86" w:id="81"/>
    <w:p>
      <w:pPr>
        <w:spacing w:after="0"/>
        <w:ind w:left="0"/>
        <w:jc w:val="both"/>
      </w:pPr>
      <w:r>
        <w:rPr>
          <w:rFonts w:ascii="Times New Roman"/>
          <w:b w:val="false"/>
          <w:i w:val="false"/>
          <w:color w:val="000000"/>
          <w:sz w:val="28"/>
        </w:rPr>
        <w:t>
      2) орман орналастырушыларды орналастыру үшін үй және көлік береді;</w:t>
      </w:r>
    </w:p>
    <w:bookmarkEnd w:id="81"/>
    <w:bookmarkStart w:name="z87" w:id="82"/>
    <w:p>
      <w:pPr>
        <w:spacing w:after="0"/>
        <w:ind w:left="0"/>
        <w:jc w:val="both"/>
      </w:pPr>
      <w:r>
        <w:rPr>
          <w:rFonts w:ascii="Times New Roman"/>
          <w:b w:val="false"/>
          <w:i w:val="false"/>
          <w:color w:val="000000"/>
          <w:sz w:val="28"/>
        </w:rPr>
        <w:t>
      3) орман орналастыру кезінде орман орналастыру партияларына белгіленген тәртіп бойынша ағаш кесуге (модель құлату және басқа мақсатқа) ағаш кесу билетін жазады, осы кесілген ағаштарды жинауды және сатуды қамтамасыз етеді;</w:t>
      </w:r>
    </w:p>
    <w:bookmarkEnd w:id="82"/>
    <w:bookmarkStart w:name="z88" w:id="83"/>
    <w:p>
      <w:pPr>
        <w:spacing w:after="0"/>
        <w:ind w:left="0"/>
        <w:jc w:val="both"/>
      </w:pPr>
      <w:r>
        <w:rPr>
          <w:rFonts w:ascii="Times New Roman"/>
          <w:b w:val="false"/>
          <w:i w:val="false"/>
          <w:color w:val="000000"/>
          <w:sz w:val="28"/>
        </w:rPr>
        <w:t>
      4) орман орналастырушыларға дайындық жұмыстарын жүргізуге көмектеседі.</w:t>
      </w:r>
    </w:p>
    <w:bookmarkEnd w:id="83"/>
    <w:bookmarkStart w:name="z89" w:id="84"/>
    <w:p>
      <w:pPr>
        <w:spacing w:after="0"/>
        <w:ind w:left="0"/>
        <w:jc w:val="both"/>
      </w:pPr>
      <w:r>
        <w:rPr>
          <w:rFonts w:ascii="Times New Roman"/>
          <w:b w:val="false"/>
          <w:i w:val="false"/>
          <w:color w:val="000000"/>
          <w:sz w:val="28"/>
        </w:rPr>
        <w:t>
      27. Орман иеленушілерінің мамандары дайындық жұмыстарына, ұжымдық жаттығуларға, орман орналастыру жұмыстарына қатысады және орындалған орман шаруашылық шаралардың сапасының бағасына ерекше көңіл бөледі, орман екпелерін есепке алу сапасына, орман орналастыру құжаттарына ағымдағы өзгерістерді енгізу бойынша деректердің нақтылығына, алдағы орман орналастыру кезеңіне орман шаруашылық шараларының белгіленуінің негізділігіне ерекше назар аударады.</w:t>
      </w:r>
    </w:p>
    <w:bookmarkEnd w:id="84"/>
    <w:bookmarkStart w:name="z90" w:id="85"/>
    <w:p>
      <w:pPr>
        <w:spacing w:after="0"/>
        <w:ind w:left="0"/>
        <w:jc w:val="both"/>
      </w:pPr>
      <w:r>
        <w:rPr>
          <w:rFonts w:ascii="Times New Roman"/>
          <w:b w:val="false"/>
          <w:i w:val="false"/>
          <w:color w:val="000000"/>
          <w:sz w:val="28"/>
        </w:rPr>
        <w:t xml:space="preserve">
      28. Орман иеленушілерінің мамандары орман орналастыру жұмысының сапасын тұрақты қадағалайды, ай сайын Орман орналастыруды жүргізу нұсқаулығына </w:t>
      </w:r>
      <w:r>
        <w:rPr>
          <w:rFonts w:ascii="Times New Roman"/>
          <w:b w:val="false"/>
          <w:i w:val="false"/>
          <w:color w:val="000000"/>
          <w:sz w:val="28"/>
        </w:rPr>
        <w:t>2</w:t>
      </w:r>
      <w:r>
        <w:rPr>
          <w:rFonts w:ascii="Times New Roman"/>
          <w:b w:val="false"/>
          <w:i w:val="false"/>
          <w:color w:val="000000"/>
          <w:sz w:val="28"/>
        </w:rPr>
        <w:t>-</w:t>
      </w:r>
      <w:r>
        <w:rPr>
          <w:rFonts w:ascii="Times New Roman"/>
          <w:b w:val="false"/>
          <w:i w:val="false"/>
          <w:color w:val="000000"/>
          <w:sz w:val="28"/>
        </w:rPr>
        <w:t>3 – қосымшаларға</w:t>
      </w:r>
      <w:r>
        <w:rPr>
          <w:rFonts w:ascii="Times New Roman"/>
          <w:b w:val="false"/>
          <w:i w:val="false"/>
          <w:color w:val="000000"/>
          <w:sz w:val="28"/>
        </w:rPr>
        <w:t xml:space="preserve"> сәйкес көрсетілген қызметтердің актісін және нысандар бойынша көрсетілген қызметтерді бағалау актісін құрастырады және атқарылған жұмысты қабылдайды.</w:t>
      </w:r>
    </w:p>
    <w:bookmarkEnd w:id="85"/>
    <w:p>
      <w:pPr>
        <w:spacing w:after="0"/>
        <w:ind w:left="0"/>
        <w:jc w:val="both"/>
      </w:pPr>
      <w:r>
        <w:rPr>
          <w:rFonts w:ascii="Times New Roman"/>
          <w:b w:val="false"/>
          <w:i w:val="false"/>
          <w:color w:val="000000"/>
          <w:sz w:val="28"/>
        </w:rPr>
        <w:t>
      Орман орналастыру жұмыстарын бақылауды және қабылдауды жүзеге асыратын орман иеленушілер, орман иеленушілер жүргізетін басты пайдалану, аралық пайдалану, өзге де кесу, ормандарды молықтыру, өртке қарсы және орман қорғау іс-шараларын жүргізу бөлігінде орман шаруашылығы іс-шараларын тағайындаудың дұрыстығына бірдей дәрежеде жауапты болады.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28-тармақ жаңа редакцияда - ҚР Экология және табиғи ресурстар министрінің м.а. 06.09.2024 </w:t>
      </w:r>
      <w:r>
        <w:rPr>
          <w:rFonts w:ascii="Times New Roman"/>
          <w:b w:val="false"/>
          <w:i w:val="false"/>
          <w:color w:val="000000"/>
          <w:sz w:val="28"/>
        </w:rPr>
        <w:t>№ 203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91" w:id="86"/>
    <w:p>
      <w:pPr>
        <w:spacing w:after="0"/>
        <w:ind w:left="0"/>
        <w:jc w:val="left"/>
      </w:pPr>
      <w:r>
        <w:rPr>
          <w:rFonts w:ascii="Times New Roman"/>
          <w:b/>
          <w:i w:val="false"/>
          <w:color w:val="000000"/>
        </w:rPr>
        <w:t xml:space="preserve"> Параграф 3. Далалық орман орналастыру жұмыстарын</w:t>
      </w:r>
      <w:r>
        <w:br/>
      </w:r>
      <w:r>
        <w:rPr>
          <w:rFonts w:ascii="Times New Roman"/>
          <w:b/>
          <w:i w:val="false"/>
          <w:color w:val="000000"/>
        </w:rPr>
        <w:t>өткізу-қабылдау мерзімі, тәртібі, олардың сапасын</w:t>
      </w:r>
      <w:r>
        <w:br/>
      </w:r>
      <w:r>
        <w:rPr>
          <w:rFonts w:ascii="Times New Roman"/>
          <w:b/>
          <w:i w:val="false"/>
          <w:color w:val="000000"/>
        </w:rPr>
        <w:t>тексеру тәртібі</w:t>
      </w:r>
    </w:p>
    <w:bookmarkEnd w:id="86"/>
    <w:bookmarkStart w:name="z92" w:id="87"/>
    <w:p>
      <w:pPr>
        <w:spacing w:after="0"/>
        <w:ind w:left="0"/>
        <w:jc w:val="both"/>
      </w:pPr>
      <w:r>
        <w:rPr>
          <w:rFonts w:ascii="Times New Roman"/>
          <w:b w:val="false"/>
          <w:i w:val="false"/>
          <w:color w:val="000000"/>
          <w:sz w:val="28"/>
        </w:rPr>
        <w:t xml:space="preserve">
      29. Далалық орман орналастыру жұмыстарын өткізу әр орманшылық бойынша Орман орналастыру нұсқаулығына </w:t>
      </w:r>
      <w:r>
        <w:rPr>
          <w:rFonts w:ascii="Times New Roman"/>
          <w:b w:val="false"/>
          <w:i w:val="false"/>
          <w:color w:val="000000"/>
          <w:sz w:val="28"/>
        </w:rPr>
        <w:t>4-қосымшаға</w:t>
      </w:r>
      <w:r>
        <w:rPr>
          <w:rFonts w:ascii="Times New Roman"/>
          <w:b w:val="false"/>
          <w:i w:val="false"/>
          <w:color w:val="000000"/>
          <w:sz w:val="28"/>
        </w:rPr>
        <w:t xml:space="preserve"> сәйкес қабылдау-өткізу актісі нысанын толтырып жүргізіледі. Объекті бойынша жұмыстарды өткізу орманшылық бойынша жұмыстарды өткізу актісінің негізінде 5 (бес) күн мерзімінде жүргізіледі, қажет болған жағдайда, орман иеленушісінің мамандары қосымша тексеру жүргізеді.</w:t>
      </w:r>
    </w:p>
    <w:bookmarkEnd w:id="87"/>
    <w:bookmarkStart w:name="z93" w:id="88"/>
    <w:p>
      <w:pPr>
        <w:spacing w:after="0"/>
        <w:ind w:left="0"/>
        <w:jc w:val="both"/>
      </w:pPr>
      <w:r>
        <w:rPr>
          <w:rFonts w:ascii="Times New Roman"/>
          <w:b w:val="false"/>
          <w:i w:val="false"/>
          <w:color w:val="000000"/>
          <w:sz w:val="28"/>
        </w:rPr>
        <w:t>
      Актілерде істелген жұмыстардың көлемі элемент бойынша, ал сапасы екі баллды жүйе (қанағаттанарлық, қанағаттанарлықсыз) бойынша көрсетіледі.</w:t>
      </w:r>
    </w:p>
    <w:bookmarkEnd w:id="88"/>
    <w:bookmarkStart w:name="z94" w:id="89"/>
    <w:p>
      <w:pPr>
        <w:spacing w:after="0"/>
        <w:ind w:left="0"/>
        <w:jc w:val="both"/>
      </w:pPr>
      <w:r>
        <w:rPr>
          <w:rFonts w:ascii="Times New Roman"/>
          <w:b w:val="false"/>
          <w:i w:val="false"/>
          <w:color w:val="000000"/>
          <w:sz w:val="28"/>
        </w:rPr>
        <w:t>
      30. Актілерге далалық орман орналастыру жұмысын орындауға және қабылдап алуға жауапты адамдардың қолдары қойылады және соңғы қаржылық есептеу үшін негіз болып табылады.</w:t>
      </w:r>
    </w:p>
    <w:bookmarkEnd w:id="89"/>
    <w:bookmarkStart w:name="z95" w:id="90"/>
    <w:p>
      <w:pPr>
        <w:spacing w:after="0"/>
        <w:ind w:left="0"/>
        <w:jc w:val="both"/>
      </w:pPr>
      <w:r>
        <w:rPr>
          <w:rFonts w:ascii="Times New Roman"/>
          <w:b w:val="false"/>
          <w:i w:val="false"/>
          <w:color w:val="000000"/>
          <w:sz w:val="28"/>
        </w:rPr>
        <w:t>
      31. Далалық орман орналастыру жұмыстарын өткiзу мерзiмi бiрiншi орман орналастыру кеңесiнде белгiленедi.</w:t>
      </w:r>
    </w:p>
    <w:bookmarkEnd w:id="90"/>
    <w:bookmarkStart w:name="z96" w:id="91"/>
    <w:p>
      <w:pPr>
        <w:spacing w:after="0"/>
        <w:ind w:left="0"/>
        <w:jc w:val="both"/>
      </w:pPr>
      <w:r>
        <w:rPr>
          <w:rFonts w:ascii="Times New Roman"/>
          <w:b w:val="false"/>
          <w:i w:val="false"/>
          <w:color w:val="000000"/>
          <w:sz w:val="28"/>
        </w:rPr>
        <w:t>
      32. Далалық орман орналастыру жұмыстарын бақылау осы Нұсқаулықтың талаптарының, орман орналастыру кеңестерi шешiмдерiнiң және орман орналастыруды жүргiзу келiсiмшартының орындалуын тексеру мақсатында жүргiзiледi. Бақылауға, жер санаттарын анықтау, орман таксациялық нақты көрсеткіштерін және орман зерттеу жұмыстарын анықтау, белгiленетiн орман шаруашылық шаралардың дұрыстығы алынады.</w:t>
      </w:r>
    </w:p>
    <w:bookmarkEnd w:id="91"/>
    <w:bookmarkStart w:name="z97" w:id="92"/>
    <w:p>
      <w:pPr>
        <w:spacing w:after="0"/>
        <w:ind w:left="0"/>
        <w:jc w:val="both"/>
      </w:pPr>
      <w:r>
        <w:rPr>
          <w:rFonts w:ascii="Times New Roman"/>
          <w:b w:val="false"/>
          <w:i w:val="false"/>
          <w:color w:val="000000"/>
          <w:sz w:val="28"/>
        </w:rPr>
        <w:t>
      Орман орналастыру жұмысының сапасы олардың орындалуына жауапты орман орналастыру партиясының бастығы мен орындаушының қатысуымен қадағаланады:</w:t>
      </w:r>
    </w:p>
    <w:bookmarkEnd w:id="92"/>
    <w:bookmarkStart w:name="z98" w:id="93"/>
    <w:p>
      <w:pPr>
        <w:spacing w:after="0"/>
        <w:ind w:left="0"/>
        <w:jc w:val="both"/>
      </w:pPr>
      <w:r>
        <w:rPr>
          <w:rFonts w:ascii="Times New Roman"/>
          <w:b w:val="false"/>
          <w:i w:val="false"/>
          <w:color w:val="000000"/>
          <w:sz w:val="28"/>
        </w:rPr>
        <w:t xml:space="preserve">
      1) далалық орман орналастыру жұмыстарының сапасын тексеру саны орман орналастыруды жүргізу нұсқаулығының 1-қосымшасындағы </w:t>
      </w:r>
      <w:r>
        <w:rPr>
          <w:rFonts w:ascii="Times New Roman"/>
          <w:b w:val="false"/>
          <w:i w:val="false"/>
          <w:color w:val="000000"/>
          <w:sz w:val="28"/>
        </w:rPr>
        <w:t>3-кестеге</w:t>
      </w:r>
      <w:r>
        <w:rPr>
          <w:rFonts w:ascii="Times New Roman"/>
          <w:b w:val="false"/>
          <w:i w:val="false"/>
          <w:color w:val="000000"/>
          <w:sz w:val="28"/>
        </w:rPr>
        <w:t xml:space="preserve"> сәйкес далалық орман орналастыру жұмыстарының сапасын қадағалаулың көрсеткіштермен анықталады.</w:t>
      </w:r>
    </w:p>
    <w:bookmarkEnd w:id="93"/>
    <w:bookmarkStart w:name="z99" w:id="94"/>
    <w:p>
      <w:pPr>
        <w:spacing w:after="0"/>
        <w:ind w:left="0"/>
        <w:jc w:val="both"/>
      </w:pPr>
      <w:r>
        <w:rPr>
          <w:rFonts w:ascii="Times New Roman"/>
          <w:b w:val="false"/>
          <w:i w:val="false"/>
          <w:color w:val="000000"/>
          <w:sz w:val="28"/>
        </w:rPr>
        <w:t xml:space="preserve">
      Тексерудің нәтижесі Далалық орман орналастыру жұмыстарының сапасын Орман орналастыруды жүргізу нұсқаулығының </w:t>
      </w:r>
      <w:r>
        <w:rPr>
          <w:rFonts w:ascii="Times New Roman"/>
          <w:b w:val="false"/>
          <w:i w:val="false"/>
          <w:color w:val="000000"/>
          <w:sz w:val="28"/>
        </w:rPr>
        <w:t>5-қосымшасына</w:t>
      </w:r>
      <w:r>
        <w:rPr>
          <w:rFonts w:ascii="Times New Roman"/>
          <w:b w:val="false"/>
          <w:i w:val="false"/>
          <w:color w:val="000000"/>
          <w:sz w:val="28"/>
        </w:rPr>
        <w:t xml:space="preserve"> сәйкес далалық орман орналастыру жұмыстарының сапасын тексеру актiсі нысанымен рәсiмделедi және түзетiлуге жатады;</w:t>
      </w:r>
    </w:p>
    <w:bookmarkEnd w:id="94"/>
    <w:bookmarkStart w:name="z100" w:id="95"/>
    <w:p>
      <w:pPr>
        <w:spacing w:after="0"/>
        <w:ind w:left="0"/>
        <w:jc w:val="both"/>
      </w:pPr>
      <w:r>
        <w:rPr>
          <w:rFonts w:ascii="Times New Roman"/>
          <w:b w:val="false"/>
          <w:i w:val="false"/>
          <w:color w:val="000000"/>
          <w:sz w:val="28"/>
        </w:rPr>
        <w:t xml:space="preserve">
      2) орман орналастыру партиясының бастығы және орман орналастыру ұйымының басшылығы жүргiзген тексерулер Орман орналастыруды жүргізу нұсқаулығының </w:t>
      </w:r>
      <w:r>
        <w:rPr>
          <w:rFonts w:ascii="Times New Roman"/>
          <w:b w:val="false"/>
          <w:i w:val="false"/>
          <w:color w:val="000000"/>
          <w:sz w:val="28"/>
        </w:rPr>
        <w:t>5-қосымшасына</w:t>
      </w:r>
      <w:r>
        <w:rPr>
          <w:rFonts w:ascii="Times New Roman"/>
          <w:b w:val="false"/>
          <w:i w:val="false"/>
          <w:color w:val="000000"/>
          <w:sz w:val="28"/>
        </w:rPr>
        <w:t xml:space="preserve"> сәйкес рәсiмделедi. Басқа тексерушiлер жүргізген тексеру нәтижесi еркін пішінде актімен рәсімделеді;</w:t>
      </w:r>
    </w:p>
    <w:bookmarkEnd w:id="95"/>
    <w:bookmarkStart w:name="z101" w:id="96"/>
    <w:p>
      <w:pPr>
        <w:spacing w:after="0"/>
        <w:ind w:left="0"/>
        <w:jc w:val="both"/>
      </w:pPr>
      <w:r>
        <w:rPr>
          <w:rFonts w:ascii="Times New Roman"/>
          <w:b w:val="false"/>
          <w:i w:val="false"/>
          <w:color w:val="000000"/>
          <w:sz w:val="28"/>
        </w:rPr>
        <w:t>
      3) бiрiншi разрядпен орналастырған жағдайда тексеру 20 (жиырма) телімнен, ал екiншi және үшінші разрядта – 15 (он бес) телiмнен кем болмауы керек. Орманмен қамтылған телiмдердiң саны, тексерiлген телiмдер санының 80 (сексен) пайызынан кем болмау керек.</w:t>
      </w:r>
    </w:p>
    <w:bookmarkEnd w:id="96"/>
    <w:bookmarkStart w:name="z102" w:id="97"/>
    <w:p>
      <w:pPr>
        <w:spacing w:after="0"/>
        <w:ind w:left="0"/>
        <w:jc w:val="both"/>
      </w:pPr>
      <w:r>
        <w:rPr>
          <w:rFonts w:ascii="Times New Roman"/>
          <w:b w:val="false"/>
          <w:i w:val="false"/>
          <w:color w:val="000000"/>
          <w:sz w:val="28"/>
        </w:rPr>
        <w:t>
      33. Орман орналастыру мамандары далалық орман орналастыру жұмыстарынан келгеннен соң, орман орналастыру ұйымының комиссиясы далалық техникалық құжаттарды таңдамалы әдіспен тексеріп, олардың сапасын анықтайды және олардың бұдан әрі камералдық өңдеуге жарамдылығын қорытынды береді.</w:t>
      </w:r>
    </w:p>
    <w:bookmarkEnd w:id="97"/>
    <w:bookmarkStart w:name="z103" w:id="98"/>
    <w:p>
      <w:pPr>
        <w:spacing w:after="0"/>
        <w:ind w:left="0"/>
        <w:jc w:val="left"/>
      </w:pPr>
      <w:r>
        <w:rPr>
          <w:rFonts w:ascii="Times New Roman"/>
          <w:b/>
          <w:i w:val="false"/>
          <w:color w:val="000000"/>
        </w:rPr>
        <w:t xml:space="preserve"> 3. Орман орналастыруға дайындық жұмыстар</w:t>
      </w:r>
      <w:r>
        <w:br/>
      </w:r>
      <w:r>
        <w:rPr>
          <w:rFonts w:ascii="Times New Roman"/>
          <w:b/>
          <w:i w:val="false"/>
          <w:color w:val="000000"/>
        </w:rPr>
        <w:t>Параграф 1. Дайындық жұмыстардың міндеттері мен маңызы</w:t>
      </w:r>
    </w:p>
    <w:bookmarkEnd w:id="98"/>
    <w:bookmarkStart w:name="z105" w:id="99"/>
    <w:p>
      <w:pPr>
        <w:spacing w:after="0"/>
        <w:ind w:left="0"/>
        <w:jc w:val="both"/>
      </w:pPr>
      <w:r>
        <w:rPr>
          <w:rFonts w:ascii="Times New Roman"/>
          <w:b w:val="false"/>
          <w:i w:val="false"/>
          <w:color w:val="000000"/>
          <w:sz w:val="28"/>
        </w:rPr>
        <w:t>
      34. Дайындық жұмыстары, далалық орман орналастыру жұмыстарының алдындағы жылы жүргізіледі. Ерекше жағдайда далалық орман орналастыру жылы ұйымдастыру-техникалық мәселелерді шешу мақсатында, қажетті мәліметтерді жинау және орман орналастыру объектісі бойынша нормативтік базаны дайындау үшін дайындық жұмыстары жүргізіледі.</w:t>
      </w:r>
    </w:p>
    <w:bookmarkEnd w:id="99"/>
    <w:bookmarkStart w:name="z106" w:id="100"/>
    <w:p>
      <w:pPr>
        <w:spacing w:after="0"/>
        <w:ind w:left="0"/>
        <w:jc w:val="both"/>
      </w:pPr>
      <w:r>
        <w:rPr>
          <w:rFonts w:ascii="Times New Roman"/>
          <w:b w:val="false"/>
          <w:i w:val="false"/>
          <w:color w:val="000000"/>
          <w:sz w:val="28"/>
        </w:rPr>
        <w:t>
      35. Дайындық жұмыстардың мазмұны төмендегідей:</w:t>
      </w:r>
    </w:p>
    <w:bookmarkEnd w:id="100"/>
    <w:bookmarkStart w:name="z107" w:id="101"/>
    <w:p>
      <w:pPr>
        <w:spacing w:after="0"/>
        <w:ind w:left="0"/>
        <w:jc w:val="both"/>
      </w:pPr>
      <w:r>
        <w:rPr>
          <w:rFonts w:ascii="Times New Roman"/>
          <w:b w:val="false"/>
          <w:i w:val="false"/>
          <w:color w:val="000000"/>
          <w:sz w:val="28"/>
        </w:rPr>
        <w:t>
      1) орналастырылатын объектінің шекараларын нақтылау, қажет болса оларды өзгерту туралы ұсыныстарды дайындау;</w:t>
      </w:r>
    </w:p>
    <w:bookmarkEnd w:id="101"/>
    <w:bookmarkStart w:name="z108" w:id="102"/>
    <w:p>
      <w:pPr>
        <w:spacing w:after="0"/>
        <w:ind w:left="0"/>
        <w:jc w:val="both"/>
      </w:pPr>
      <w:r>
        <w:rPr>
          <w:rFonts w:ascii="Times New Roman"/>
          <w:b w:val="false"/>
          <w:i w:val="false"/>
          <w:color w:val="000000"/>
          <w:sz w:val="28"/>
        </w:rPr>
        <w:t>
      2) өткен орман орналастырудың таксациялық, пландық-картографиялық, геодезиялық материалдарын жинау, олардың жағдайын, толықтығын және қолдану мүмкіндігін бағалау. Объект аумағын ұйымдастыруға және орман орналастыру жобасына қолданылатын басқа да іздестіру-жобалау материалдарының бар болуын анықтау;</w:t>
      </w:r>
    </w:p>
    <w:bookmarkEnd w:id="102"/>
    <w:bookmarkStart w:name="z109" w:id="103"/>
    <w:p>
      <w:pPr>
        <w:spacing w:after="0"/>
        <w:ind w:left="0"/>
        <w:jc w:val="both"/>
      </w:pPr>
      <w:r>
        <w:rPr>
          <w:rFonts w:ascii="Times New Roman"/>
          <w:b w:val="false"/>
          <w:i w:val="false"/>
          <w:color w:val="000000"/>
          <w:sz w:val="28"/>
        </w:rPr>
        <w:t>
      3) орман орналастыру разрядтары мен таксация әдістері жөнінде келісу;</w:t>
      </w:r>
    </w:p>
    <w:bookmarkEnd w:id="103"/>
    <w:bookmarkStart w:name="z110" w:id="104"/>
    <w:p>
      <w:pPr>
        <w:spacing w:after="0"/>
        <w:ind w:left="0"/>
        <w:jc w:val="both"/>
      </w:pPr>
      <w:r>
        <w:rPr>
          <w:rFonts w:ascii="Times New Roman"/>
          <w:b w:val="false"/>
          <w:i w:val="false"/>
          <w:color w:val="000000"/>
          <w:sz w:val="28"/>
        </w:rPr>
        <w:t>
      4) орам жүйесінің жобасын жасау немесе қайта орман орналастыру кезінде оны түзету;</w:t>
      </w:r>
    </w:p>
    <w:bookmarkEnd w:id="104"/>
    <w:bookmarkStart w:name="z111" w:id="105"/>
    <w:p>
      <w:pPr>
        <w:spacing w:after="0"/>
        <w:ind w:left="0"/>
        <w:jc w:val="both"/>
      </w:pPr>
      <w:r>
        <w:rPr>
          <w:rFonts w:ascii="Times New Roman"/>
          <w:b w:val="false"/>
          <w:i w:val="false"/>
          <w:color w:val="000000"/>
          <w:sz w:val="28"/>
        </w:rPr>
        <w:t>
      5) орам соқпақтарының, шекара сызықтары мен визирлардың жағдайын, орамдық, орамдық-бағыттық және шекаралық діңгектердің бар болуын анықтау. Орман иеленушісімен орам соқпақтарын, шекара сызықтарын шабу, тазалау, орамдық және шекаралық діңгектерді ауыстыру тәртібі мен мерзімін нақтылау;</w:t>
      </w:r>
    </w:p>
    <w:bookmarkEnd w:id="105"/>
    <w:bookmarkStart w:name="z112" w:id="106"/>
    <w:p>
      <w:pPr>
        <w:spacing w:after="0"/>
        <w:ind w:left="0"/>
        <w:jc w:val="both"/>
      </w:pPr>
      <w:r>
        <w:rPr>
          <w:rFonts w:ascii="Times New Roman"/>
          <w:b w:val="false"/>
          <w:i w:val="false"/>
          <w:color w:val="000000"/>
          <w:sz w:val="28"/>
        </w:rPr>
        <w:t>
      6) орман таксациялық кестелерді таңдау, олардың жарамдылығын талдау, жаңа кестелерді жасау қажеттілігін анықтау немесе оларды түзету;</w:t>
      </w:r>
    </w:p>
    <w:bookmarkEnd w:id="106"/>
    <w:bookmarkStart w:name="z113" w:id="107"/>
    <w:p>
      <w:pPr>
        <w:spacing w:after="0"/>
        <w:ind w:left="0"/>
        <w:jc w:val="both"/>
      </w:pPr>
      <w:r>
        <w:rPr>
          <w:rFonts w:ascii="Times New Roman"/>
          <w:b w:val="false"/>
          <w:i w:val="false"/>
          <w:color w:val="000000"/>
          <w:sz w:val="28"/>
        </w:rPr>
        <w:t>
      7) ұзақ мерзімді орман пайдалануға берілген немесе оны беруге дайындаған орман қорының учаскелері туралы мәлімет жинау;</w:t>
      </w:r>
    </w:p>
    <w:bookmarkEnd w:id="107"/>
    <w:bookmarkStart w:name="z114" w:id="108"/>
    <w:p>
      <w:pPr>
        <w:spacing w:after="0"/>
        <w:ind w:left="0"/>
        <w:jc w:val="both"/>
      </w:pPr>
      <w:r>
        <w:rPr>
          <w:rFonts w:ascii="Times New Roman"/>
          <w:b w:val="false"/>
          <w:i w:val="false"/>
          <w:color w:val="000000"/>
          <w:sz w:val="28"/>
        </w:rPr>
        <w:t>
      8) орман орналастыру және орман иеленушісі мамандары үшін орман таксациялық ұжымдық жаттықтыру объектілерін таңдау;</w:t>
      </w:r>
    </w:p>
    <w:bookmarkEnd w:id="108"/>
    <w:bookmarkStart w:name="z115" w:id="109"/>
    <w:p>
      <w:pPr>
        <w:spacing w:after="0"/>
        <w:ind w:left="0"/>
        <w:jc w:val="both"/>
      </w:pPr>
      <w:r>
        <w:rPr>
          <w:rFonts w:ascii="Times New Roman"/>
          <w:b w:val="false"/>
          <w:i w:val="false"/>
          <w:color w:val="000000"/>
          <w:sz w:val="28"/>
        </w:rPr>
        <w:t>
      9) орман орналастыруға наряд-тапсырманың жобасын жасау;</w:t>
      </w:r>
    </w:p>
    <w:bookmarkEnd w:id="109"/>
    <w:bookmarkStart w:name="z116" w:id="110"/>
    <w:p>
      <w:pPr>
        <w:spacing w:after="0"/>
        <w:ind w:left="0"/>
        <w:jc w:val="both"/>
      </w:pPr>
      <w:r>
        <w:rPr>
          <w:rFonts w:ascii="Times New Roman"/>
          <w:b w:val="false"/>
          <w:i w:val="false"/>
          <w:color w:val="000000"/>
          <w:sz w:val="28"/>
        </w:rPr>
        <w:t>
      10) басқа мәселелерді шешу.</w:t>
      </w:r>
    </w:p>
    <w:bookmarkEnd w:id="110"/>
    <w:bookmarkStart w:name="z117" w:id="111"/>
    <w:p>
      <w:pPr>
        <w:spacing w:after="0"/>
        <w:ind w:left="0"/>
        <w:jc w:val="both"/>
      </w:pPr>
      <w:r>
        <w:rPr>
          <w:rFonts w:ascii="Times New Roman"/>
          <w:b w:val="false"/>
          <w:i w:val="false"/>
          <w:color w:val="000000"/>
          <w:sz w:val="28"/>
        </w:rPr>
        <w:t xml:space="preserve">
      36. Орман орналастыруды жүргізу нұсқаулығының </w:t>
      </w:r>
      <w:r>
        <w:rPr>
          <w:rFonts w:ascii="Times New Roman"/>
          <w:b w:val="false"/>
          <w:i w:val="false"/>
          <w:color w:val="000000"/>
          <w:sz w:val="28"/>
        </w:rPr>
        <w:t>6-қосымшасына</w:t>
      </w:r>
      <w:r>
        <w:rPr>
          <w:rFonts w:ascii="Times New Roman"/>
          <w:b w:val="false"/>
          <w:i w:val="false"/>
          <w:color w:val="000000"/>
          <w:sz w:val="28"/>
        </w:rPr>
        <w:t xml:space="preserve"> сәйкес далалық орман орналастыру жұмыстарын жүргізуден бір жыл бұрын облыстың орман мекемелері үшін орман шаруашылығын ұйымдастыру және жүргізу жөнінде негізгі қағидалар құрастырылады.</w:t>
      </w:r>
    </w:p>
    <w:bookmarkEnd w:id="111"/>
    <w:bookmarkStart w:name="z118" w:id="112"/>
    <w:p>
      <w:pPr>
        <w:spacing w:after="0"/>
        <w:ind w:left="0"/>
        <w:jc w:val="both"/>
      </w:pPr>
      <w:r>
        <w:rPr>
          <w:rFonts w:ascii="Times New Roman"/>
          <w:b w:val="false"/>
          <w:i w:val="false"/>
          <w:color w:val="000000"/>
          <w:sz w:val="28"/>
        </w:rPr>
        <w:t>
      37. Дайындық жұмыстар аяқталғаннан кейін бірінші техникалық кеңес жүргізіледі. Кейін, далалық және камералдық жұмыстар барысында бірінші орман орналастыру, екінші техникалық және екінші орман орналастыру кеңестері жүргізіледі. Кеңестерді жүргізу тәртібі мен мақсаттары Орман орналастыруды жүргізу нұсқаулығына 7-қосымшаға сәйкес анықталады.</w:t>
      </w:r>
    </w:p>
    <w:bookmarkEnd w:id="112"/>
    <w:bookmarkStart w:name="z119" w:id="113"/>
    <w:p>
      <w:pPr>
        <w:spacing w:after="0"/>
        <w:ind w:left="0"/>
        <w:jc w:val="left"/>
      </w:pPr>
      <w:r>
        <w:rPr>
          <w:rFonts w:ascii="Times New Roman"/>
          <w:b/>
          <w:i w:val="false"/>
          <w:color w:val="000000"/>
        </w:rPr>
        <w:t xml:space="preserve"> Параграф 2. Орман орналастыруда АЭРО-ғарыштық</w:t>
      </w:r>
      <w:r>
        <w:br/>
      </w:r>
      <w:r>
        <w:rPr>
          <w:rFonts w:ascii="Times New Roman"/>
          <w:b/>
          <w:i w:val="false"/>
          <w:color w:val="000000"/>
        </w:rPr>
        <w:t>суреттерді қолдану</w:t>
      </w:r>
    </w:p>
    <w:bookmarkEnd w:id="113"/>
    <w:bookmarkStart w:name="z120" w:id="114"/>
    <w:p>
      <w:pPr>
        <w:spacing w:after="0"/>
        <w:ind w:left="0"/>
        <w:jc w:val="both"/>
      </w:pPr>
      <w:r>
        <w:rPr>
          <w:rFonts w:ascii="Times New Roman"/>
          <w:b w:val="false"/>
          <w:i w:val="false"/>
          <w:color w:val="000000"/>
          <w:sz w:val="28"/>
        </w:rPr>
        <w:t>
      38. Орман орналастыру жұмыстары өндірісі үшін аэрофототүсірілімдер (сандық қоса) немесе ғарыштық түсірілім материалдары техникалық негіз болып табылады.</w:t>
      </w:r>
    </w:p>
    <w:bookmarkEnd w:id="114"/>
    <w:bookmarkStart w:name="z121" w:id="115"/>
    <w:p>
      <w:pPr>
        <w:spacing w:after="0"/>
        <w:ind w:left="0"/>
        <w:jc w:val="both"/>
      </w:pPr>
      <w:r>
        <w:rPr>
          <w:rFonts w:ascii="Times New Roman"/>
          <w:b w:val="false"/>
          <w:i w:val="false"/>
          <w:color w:val="000000"/>
          <w:sz w:val="28"/>
        </w:rPr>
        <w:t>
      39. Аэрофототүсірілімдерді арнайы мамандандырылған ұйым орман орналастыру ұйымымен жасалған келісімшарт бойынша орындайды.</w:t>
      </w:r>
    </w:p>
    <w:bookmarkEnd w:id="115"/>
    <w:bookmarkStart w:name="z122" w:id="116"/>
    <w:p>
      <w:pPr>
        <w:spacing w:after="0"/>
        <w:ind w:left="0"/>
        <w:jc w:val="both"/>
      </w:pPr>
      <w:r>
        <w:rPr>
          <w:rFonts w:ascii="Times New Roman"/>
          <w:b w:val="false"/>
          <w:i w:val="false"/>
          <w:color w:val="000000"/>
          <w:sz w:val="28"/>
        </w:rPr>
        <w:t>
      40. Орман орналастырудың барлық разрядтары үшін аэро – және ғарыштық түсірілімдер 1,0-0,5 метр кеңістіктегі рұқсаттық ауқымда орындалады (рұқсаттық кеңістіктегі 1,0-0,5 метр түсірілімнің эквиваленттік ауқымының топографиялық карталары 1:10000 – 1:30000 масштабта орындалады).</w:t>
      </w:r>
    </w:p>
    <w:bookmarkEnd w:id="116"/>
    <w:bookmarkStart w:name="z123" w:id="117"/>
    <w:p>
      <w:pPr>
        <w:spacing w:after="0"/>
        <w:ind w:left="0"/>
        <w:jc w:val="both"/>
      </w:pPr>
      <w:r>
        <w:rPr>
          <w:rFonts w:ascii="Times New Roman"/>
          <w:b w:val="false"/>
          <w:i w:val="false"/>
          <w:color w:val="000000"/>
          <w:sz w:val="28"/>
        </w:rPr>
        <w:t>
      41. Электронды компьютерлік технологияны қолданумен фотосуреттерді топографиялық негізбен сәйкестікке келтіру үшін ортогональды проекцияға түсіріледі және оның негізінде ортофотопландар жасалынады. Сандық суреттердің түсірілімі және ортофотопландардың жасалуы сандық фотограмметриялық жүйемен цифрлық жүйеден жеке жасалады.</w:t>
      </w:r>
    </w:p>
    <w:bookmarkEnd w:id="1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41-тармақ жаңа редакцияда - ҚР Экология және табиғи ресурстар министрінің 26.05.2026 </w:t>
      </w:r>
      <w:r>
        <w:rPr>
          <w:rFonts w:ascii="Times New Roman"/>
          <w:b w:val="false"/>
          <w:i w:val="false"/>
          <w:color w:val="ff0000"/>
          <w:sz w:val="28"/>
        </w:rPr>
        <w:t>№ 100</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124" w:id="118"/>
    <w:p>
      <w:pPr>
        <w:spacing w:after="0"/>
        <w:ind w:left="0"/>
        <w:jc w:val="both"/>
      </w:pPr>
      <w:r>
        <w:rPr>
          <w:rFonts w:ascii="Times New Roman"/>
          <w:b w:val="false"/>
          <w:i w:val="false"/>
          <w:color w:val="000000"/>
          <w:sz w:val="28"/>
        </w:rPr>
        <w:t>
      42. Орман орналастыру партиялары, далалық орман орналастыру жұмыстарына шығардың алдында компьютерлік графикалық стансалардың экранында векторизациялау және дешифровка жасау үшін сандық аэрофотоснимоктармен қамтамасыз етіледі (электронды нұсқада).</w:t>
      </w:r>
    </w:p>
    <w:bookmarkEnd w:id="118"/>
    <w:bookmarkStart w:name="z125" w:id="119"/>
    <w:p>
      <w:pPr>
        <w:spacing w:after="0"/>
        <w:ind w:left="0"/>
        <w:jc w:val="both"/>
      </w:pPr>
      <w:r>
        <w:rPr>
          <w:rFonts w:ascii="Times New Roman"/>
          <w:b w:val="false"/>
          <w:i w:val="false"/>
          <w:color w:val="000000"/>
          <w:sz w:val="28"/>
        </w:rPr>
        <w:t>
      43. Далалық орман орналастыру жұмыстарында бұрын дешифрленген және векторизацияланған ортофотопландар, электронды және қағаздағы нұсқасы пайдаланылады, онда өңделген объект учаскелері редакцияланады. Ортофотопландар далалық жағдайда электронды нұсқада компьютерлік техникамен редакцияланады.</w:t>
      </w:r>
    </w:p>
    <w:bookmarkEnd w:id="119"/>
    <w:bookmarkStart w:name="z126" w:id="120"/>
    <w:p>
      <w:pPr>
        <w:spacing w:after="0"/>
        <w:ind w:left="0"/>
        <w:jc w:val="both"/>
      </w:pPr>
      <w:r>
        <w:rPr>
          <w:rFonts w:ascii="Times New Roman"/>
          <w:b w:val="false"/>
          <w:i w:val="false"/>
          <w:color w:val="000000"/>
          <w:sz w:val="28"/>
        </w:rPr>
        <w:t>
      44. Ортофотоматериалдар төмендегідей жұмыстарда қолданылады:</w:t>
      </w:r>
    </w:p>
    <w:bookmarkEnd w:id="120"/>
    <w:bookmarkStart w:name="z127" w:id="121"/>
    <w:p>
      <w:pPr>
        <w:spacing w:after="0"/>
        <w:ind w:left="0"/>
        <w:jc w:val="both"/>
      </w:pPr>
      <w:r>
        <w:rPr>
          <w:rFonts w:ascii="Times New Roman"/>
          <w:b w:val="false"/>
          <w:i w:val="false"/>
          <w:color w:val="000000"/>
          <w:sz w:val="28"/>
        </w:rPr>
        <w:t>
      1) шекараларды, соқпақтарды белгілеу, орман таксациялық телімдердің сұлбасын жасау, топографиялық жүктемені табу;</w:t>
      </w:r>
    </w:p>
    <w:bookmarkEnd w:id="121"/>
    <w:bookmarkStart w:name="z128" w:id="122"/>
    <w:p>
      <w:pPr>
        <w:spacing w:after="0"/>
        <w:ind w:left="0"/>
        <w:jc w:val="both"/>
      </w:pPr>
      <w:r>
        <w:rPr>
          <w:rFonts w:ascii="Times New Roman"/>
          <w:b w:val="false"/>
          <w:i w:val="false"/>
          <w:color w:val="000000"/>
          <w:sz w:val="28"/>
        </w:rPr>
        <w:t>
      2) сұлбалық және орман таксациялық дешифровкалау;</w:t>
      </w:r>
    </w:p>
    <w:bookmarkEnd w:id="122"/>
    <w:bookmarkStart w:name="z129" w:id="123"/>
    <w:p>
      <w:pPr>
        <w:spacing w:after="0"/>
        <w:ind w:left="0"/>
        <w:jc w:val="both"/>
      </w:pPr>
      <w:r>
        <w:rPr>
          <w:rFonts w:ascii="Times New Roman"/>
          <w:b w:val="false"/>
          <w:i w:val="false"/>
          <w:color w:val="000000"/>
          <w:sz w:val="28"/>
        </w:rPr>
        <w:t>
      3) орманшылықтар, орман алқаағаштары, тұқымдары, шаруашылық шаралары бойынша орман мекемесінің схемасын және орман карталарының планын, орман мекемелерінің схемасын және басқа орман карталарын жасау.</w:t>
      </w:r>
    </w:p>
    <w:bookmarkEnd w:id="123"/>
    <w:bookmarkStart w:name="z130" w:id="124"/>
    <w:p>
      <w:pPr>
        <w:spacing w:after="0"/>
        <w:ind w:left="0"/>
        <w:jc w:val="both"/>
      </w:pPr>
      <w:r>
        <w:rPr>
          <w:rFonts w:ascii="Times New Roman"/>
          <w:b w:val="false"/>
          <w:i w:val="false"/>
          <w:color w:val="000000"/>
          <w:sz w:val="28"/>
        </w:rPr>
        <w:t>
      45. Бұрын орта масштабты аэрофотосуреттер қолданылып орналастырылған, бірақ қазір жаңа аэрофототүсіру әртүрлі себептермен жүргізілмеген және аэрофототүсірудің материалдарын сырттан алу мүмкіндігі жоқ объектілерде, ғарыштан түсірілген суреттерді қолдануға рұқсат етіледі.</w:t>
      </w:r>
    </w:p>
    <w:bookmarkEnd w:id="124"/>
    <w:bookmarkStart w:name="z131" w:id="125"/>
    <w:p>
      <w:pPr>
        <w:spacing w:after="0"/>
        <w:ind w:left="0"/>
        <w:jc w:val="both"/>
      </w:pPr>
      <w:r>
        <w:rPr>
          <w:rFonts w:ascii="Times New Roman"/>
          <w:b w:val="false"/>
          <w:i w:val="false"/>
          <w:color w:val="000000"/>
          <w:sz w:val="28"/>
        </w:rPr>
        <w:t>
      46. Орман орналастыру кезінде бұдан ірі масштабқа дейін үлкейтіліп қолданылады:</w:t>
      </w:r>
    </w:p>
    <w:bookmarkEnd w:id="125"/>
    <w:bookmarkStart w:name="z132" w:id="126"/>
    <w:p>
      <w:pPr>
        <w:spacing w:after="0"/>
        <w:ind w:left="0"/>
        <w:jc w:val="both"/>
      </w:pPr>
      <w:r>
        <w:rPr>
          <w:rFonts w:ascii="Times New Roman"/>
          <w:b w:val="false"/>
          <w:i w:val="false"/>
          <w:color w:val="000000"/>
          <w:sz w:val="28"/>
        </w:rPr>
        <w:t>
      1) ақ-қара;</w:t>
      </w:r>
    </w:p>
    <w:bookmarkEnd w:id="126"/>
    <w:bookmarkStart w:name="z133" w:id="127"/>
    <w:p>
      <w:pPr>
        <w:spacing w:after="0"/>
        <w:ind w:left="0"/>
        <w:jc w:val="both"/>
      </w:pPr>
      <w:r>
        <w:rPr>
          <w:rFonts w:ascii="Times New Roman"/>
          <w:b w:val="false"/>
          <w:i w:val="false"/>
          <w:color w:val="000000"/>
          <w:sz w:val="28"/>
        </w:rPr>
        <w:t>
      2) спектрозональды, көпзональды 0,5-1,0 метр/пиксель рұқсаттық кеңістіктегі ғарыштық фотосуреттер.</w:t>
      </w:r>
    </w:p>
    <w:bookmarkEnd w:id="127"/>
    <w:bookmarkStart w:name="z134" w:id="128"/>
    <w:p>
      <w:pPr>
        <w:spacing w:after="0"/>
        <w:ind w:left="0"/>
        <w:jc w:val="left"/>
      </w:pPr>
      <w:r>
        <w:rPr>
          <w:rFonts w:ascii="Times New Roman"/>
          <w:b/>
          <w:i w:val="false"/>
          <w:color w:val="000000"/>
        </w:rPr>
        <w:t xml:space="preserve"> Параграф 3. Объектіні орман орналастыруға дайындау</w:t>
      </w:r>
    </w:p>
    <w:bookmarkEnd w:id="128"/>
    <w:bookmarkStart w:name="z135" w:id="129"/>
    <w:p>
      <w:pPr>
        <w:spacing w:after="0"/>
        <w:ind w:left="0"/>
        <w:jc w:val="both"/>
      </w:pPr>
      <w:r>
        <w:rPr>
          <w:rFonts w:ascii="Times New Roman"/>
          <w:b w:val="false"/>
          <w:i w:val="false"/>
          <w:color w:val="000000"/>
          <w:sz w:val="28"/>
        </w:rPr>
        <w:t>
      47. Дайындық жұмыстары кезінде орман орналастыру объектісінің шекарасының дұрыстығы талданады, оның ішкі шаруашылық ұйымдастырылуы талданады.</w:t>
      </w:r>
    </w:p>
    <w:bookmarkEnd w:id="129"/>
    <w:bookmarkStart w:name="z136" w:id="130"/>
    <w:p>
      <w:pPr>
        <w:spacing w:after="0"/>
        <w:ind w:left="0"/>
        <w:jc w:val="both"/>
      </w:pPr>
      <w:r>
        <w:rPr>
          <w:rFonts w:ascii="Times New Roman"/>
          <w:b w:val="false"/>
          <w:i w:val="false"/>
          <w:color w:val="000000"/>
          <w:sz w:val="28"/>
        </w:rPr>
        <w:t>
      Көрші жер пайдаланушылармен шекарасында қате тапқан жағдайда орман орналастыру оларды жою, түзеу туралы орман иеленушісіне және жерге орналастыру ұйымына ұсыныс береді.</w:t>
      </w:r>
    </w:p>
    <w:bookmarkEnd w:id="130"/>
    <w:bookmarkStart w:name="z137" w:id="131"/>
    <w:p>
      <w:pPr>
        <w:spacing w:after="0"/>
        <w:ind w:left="0"/>
        <w:jc w:val="both"/>
      </w:pPr>
      <w:r>
        <w:rPr>
          <w:rFonts w:ascii="Times New Roman"/>
          <w:b w:val="false"/>
          <w:i w:val="false"/>
          <w:color w:val="000000"/>
          <w:sz w:val="28"/>
        </w:rPr>
        <w:t>
      48. Орман иеленушілері орман орналастыруға өткен тексеру кезеңінде қабылданған (немесе шығарылған) учаскелердің орналасқан жері, құжаттардың күні мен нөмірлері, олардың қабылдау немесе өткізу негіздемесінің көшірмесі мен геодезиялық мәліметтері бар, заңды түрде рәсімделген құжаттарды табыстайды.</w:t>
      </w:r>
    </w:p>
    <w:bookmarkEnd w:id="131"/>
    <w:bookmarkStart w:name="z138" w:id="132"/>
    <w:p>
      <w:pPr>
        <w:spacing w:after="0"/>
        <w:ind w:left="0"/>
        <w:jc w:val="both"/>
      </w:pPr>
      <w:r>
        <w:rPr>
          <w:rFonts w:ascii="Times New Roman"/>
          <w:b w:val="false"/>
          <w:i w:val="false"/>
          <w:color w:val="000000"/>
          <w:sz w:val="28"/>
        </w:rPr>
        <w:t>
      Орман орналастыру объектісінің жер ауданы дайындақ жұмыстары жүргізілген жылғы аудандық жер балансымен және орман қорын есепке алу мәліметтерімен салыстырылады. Ауытқулар болған жағдайда, оның себебі анықталады және орман иеленушілерге оны жоюға нұсқау береді.</w:t>
      </w:r>
    </w:p>
    <w:bookmarkEnd w:id="132"/>
    <w:bookmarkStart w:name="z139" w:id="133"/>
    <w:p>
      <w:pPr>
        <w:spacing w:after="0"/>
        <w:ind w:left="0"/>
        <w:jc w:val="both"/>
      </w:pPr>
      <w:r>
        <w:rPr>
          <w:rFonts w:ascii="Times New Roman"/>
          <w:b w:val="false"/>
          <w:i w:val="false"/>
          <w:color w:val="000000"/>
          <w:sz w:val="28"/>
        </w:rPr>
        <w:t>
      49. Объектінің аумағын МОҚ санаттарына бөлінуі нақтыланады. Аумақтың таулы және жазық бөлікке бөлінуінің сәйкестігі тексеріледі. Қажет болған жағдайда өзгертулер негізделеді және ұсыныстар дайындалады.</w:t>
      </w:r>
    </w:p>
    <w:bookmarkEnd w:id="133"/>
    <w:bookmarkStart w:name="z140" w:id="134"/>
    <w:p>
      <w:pPr>
        <w:spacing w:after="0"/>
        <w:ind w:left="0"/>
        <w:jc w:val="both"/>
      </w:pPr>
      <w:r>
        <w:rPr>
          <w:rFonts w:ascii="Times New Roman"/>
          <w:b w:val="false"/>
          <w:i w:val="false"/>
          <w:color w:val="000000"/>
          <w:sz w:val="28"/>
        </w:rPr>
        <w:t>
      50. Ұзақ мерзімді орман пайдалануға берілген орамдардың немесе бөлімдерінің тізімі және ауданы нақтыланады.</w:t>
      </w:r>
    </w:p>
    <w:bookmarkEnd w:id="134"/>
    <w:bookmarkStart w:name="z141" w:id="135"/>
    <w:p>
      <w:pPr>
        <w:spacing w:after="0"/>
        <w:ind w:left="0"/>
        <w:jc w:val="both"/>
      </w:pPr>
      <w:r>
        <w:rPr>
          <w:rFonts w:ascii="Times New Roman"/>
          <w:b w:val="false"/>
          <w:i w:val="false"/>
          <w:color w:val="000000"/>
          <w:sz w:val="28"/>
        </w:rPr>
        <w:t>
      51. Егер орман иеленушілері орам бағандарын жаңартпаса, орам соқпақтарын, шекараларын тазарту жұмыстарын жүргізбесе, қабылданған немесе берілген жерлердің рәсімделген құжаттары жоқ болса, онда орман орналастыру объектісі, орман орналастыру мекемесінің ұсынысы бойынша және өкілетті органның шешімімен далалық орман орналастыру жұмыстарын жүргізу жоспарынан шығарылады.</w:t>
      </w:r>
    </w:p>
    <w:bookmarkEnd w:id="135"/>
    <w:bookmarkStart w:name="z142" w:id="136"/>
    <w:p>
      <w:pPr>
        <w:spacing w:after="0"/>
        <w:ind w:left="0"/>
        <w:jc w:val="left"/>
      </w:pPr>
      <w:r>
        <w:rPr>
          <w:rFonts w:ascii="Times New Roman"/>
          <w:b/>
          <w:i w:val="false"/>
          <w:color w:val="000000"/>
        </w:rPr>
        <w:t xml:space="preserve"> Параграф 4. Орам жүйесі жобасын жасау</w:t>
      </w:r>
    </w:p>
    <w:bookmarkEnd w:id="136"/>
    <w:bookmarkStart w:name="z143" w:id="137"/>
    <w:p>
      <w:pPr>
        <w:spacing w:after="0"/>
        <w:ind w:left="0"/>
        <w:jc w:val="both"/>
      </w:pPr>
      <w:r>
        <w:rPr>
          <w:rFonts w:ascii="Times New Roman"/>
          <w:b w:val="false"/>
          <w:i w:val="false"/>
          <w:color w:val="000000"/>
          <w:sz w:val="28"/>
        </w:rPr>
        <w:t>
      52. Қайталап орман орналастыруда объектідегі орам жүйесі өзгеріссіз қалдырылады.</w:t>
      </w:r>
    </w:p>
    <w:bookmarkEnd w:id="137"/>
    <w:bookmarkStart w:name="z144" w:id="138"/>
    <w:p>
      <w:pPr>
        <w:spacing w:after="0"/>
        <w:ind w:left="0"/>
        <w:jc w:val="both"/>
      </w:pPr>
      <w:r>
        <w:rPr>
          <w:rFonts w:ascii="Times New Roman"/>
          <w:b w:val="false"/>
          <w:i w:val="false"/>
          <w:color w:val="000000"/>
          <w:sz w:val="28"/>
        </w:rPr>
        <w:t>
      Орамдарды нөмірлеу әр орманшылық бойынша жеке жүргізіледі (орманшылық шегінде солтүстік-батыстан оңтүстік-шығысқа қарай). Орам жүйесін жобалау өткен орман орналастырудың пландық-картографиялық мәліметтерінің және тексеру кезеңінде болған аумақ өзгерістері есебінің негізінде, объекті схемасының масштабында құрастырылады.</w:t>
      </w:r>
    </w:p>
    <w:bookmarkEnd w:id="138"/>
    <w:bookmarkStart w:name="z145" w:id="139"/>
    <w:p>
      <w:pPr>
        <w:spacing w:after="0"/>
        <w:ind w:left="0"/>
        <w:jc w:val="both"/>
      </w:pPr>
      <w:r>
        <w:rPr>
          <w:rFonts w:ascii="Times New Roman"/>
          <w:b w:val="false"/>
          <w:i w:val="false"/>
          <w:color w:val="000000"/>
          <w:sz w:val="28"/>
        </w:rPr>
        <w:t>
      Жаңа орам жүйесін жасау кезінде (осы уақытқа дейін орман орналастыру жүргізілмеген аумақта) орам соқпағы ретінде тұрақты қолданыстағы жолдар, магистралды көлік жолдары, өртке қарсы жолақтар, электр және газ-жүйесі трассалары, өзендер мен басқа да анық көрінетін нысаналарды пайдаланады.</w:t>
      </w:r>
    </w:p>
    <w:bookmarkEnd w:id="139"/>
    <w:bookmarkStart w:name="z146" w:id="140"/>
    <w:p>
      <w:pPr>
        <w:spacing w:after="0"/>
        <w:ind w:left="0"/>
        <w:jc w:val="both"/>
      </w:pPr>
      <w:r>
        <w:rPr>
          <w:rFonts w:ascii="Times New Roman"/>
          <w:b w:val="false"/>
          <w:i w:val="false"/>
          <w:color w:val="000000"/>
          <w:sz w:val="28"/>
        </w:rPr>
        <w:t>
      53. Өткен орман орналастыру бекіткен орам нөмірлері мен орам жүйесін өзгерту, төмендегідей жағдайда жүргізіледі:</w:t>
      </w:r>
    </w:p>
    <w:bookmarkEnd w:id="140"/>
    <w:bookmarkStart w:name="z147" w:id="141"/>
    <w:p>
      <w:pPr>
        <w:spacing w:after="0"/>
        <w:ind w:left="0"/>
        <w:jc w:val="both"/>
      </w:pPr>
      <w:r>
        <w:rPr>
          <w:rFonts w:ascii="Times New Roman"/>
          <w:b w:val="false"/>
          <w:i w:val="false"/>
          <w:color w:val="000000"/>
          <w:sz w:val="28"/>
        </w:rPr>
        <w:t>
      1) жеке орманшылық аумағында едәуір өзгеріс болғанда немесе орман орналастыру объектісінде толығымен өзгеріс болғанда;</w:t>
      </w:r>
    </w:p>
    <w:bookmarkEnd w:id="141"/>
    <w:bookmarkStart w:name="z148" w:id="142"/>
    <w:p>
      <w:pPr>
        <w:spacing w:after="0"/>
        <w:ind w:left="0"/>
        <w:jc w:val="both"/>
      </w:pPr>
      <w:r>
        <w:rPr>
          <w:rFonts w:ascii="Times New Roman"/>
          <w:b w:val="false"/>
          <w:i w:val="false"/>
          <w:color w:val="000000"/>
          <w:sz w:val="28"/>
        </w:rPr>
        <w:t>
      2) барлық орамдар шағындап кішірейтілгенде.</w:t>
      </w:r>
    </w:p>
    <w:bookmarkEnd w:id="142"/>
    <w:bookmarkStart w:name="z149" w:id="143"/>
    <w:p>
      <w:pPr>
        <w:spacing w:after="0"/>
        <w:ind w:left="0"/>
        <w:jc w:val="both"/>
      </w:pPr>
      <w:r>
        <w:rPr>
          <w:rFonts w:ascii="Times New Roman"/>
          <w:b w:val="false"/>
          <w:i w:val="false"/>
          <w:color w:val="000000"/>
          <w:sz w:val="28"/>
        </w:rPr>
        <w:t>
      54. Егер орманшылықтың құрамына жаңа орам құрайтын орман учаскелері қабылданған болса, немесе жеке орамдар шығарылған болса, онда өзгерістер орманшылықтың негізгі бөлігінде ескі орам нөмірлері сақталатындай етіп енгізіледі. Бұл жағдайда, жекелеген орамдарды үлкейтуге немесе бөлуге және жаңадан құрылған орамдарды, олардың орналасқан жеріне қарамастан, кезекті ретімен нөмірлеуге рұқсат етіледі.</w:t>
      </w:r>
    </w:p>
    <w:bookmarkEnd w:id="143"/>
    <w:bookmarkStart w:name="z150" w:id="144"/>
    <w:p>
      <w:pPr>
        <w:spacing w:after="0"/>
        <w:ind w:left="0"/>
        <w:jc w:val="both"/>
      </w:pPr>
      <w:r>
        <w:rPr>
          <w:rFonts w:ascii="Times New Roman"/>
          <w:b w:val="false"/>
          <w:i w:val="false"/>
          <w:color w:val="000000"/>
          <w:sz w:val="28"/>
        </w:rPr>
        <w:t>
      55. Орам жүйесі жобасының схемасына әкімшілік аудандардың, МОҚ санаттарының шекарасы, ұзақ мерзімді орман пайдалануға берілген учаскелердің, орамдардың ескі және жаңа нөмірлері (нөмірлері өзгерген жағдайда), сонымен қоса далалық жұмыстарды жүргізуге қажетті басқа да белгілері түсіріледі.</w:t>
      </w:r>
    </w:p>
    <w:bookmarkEnd w:id="144"/>
    <w:bookmarkStart w:name="z151" w:id="145"/>
    <w:p>
      <w:pPr>
        <w:spacing w:after="0"/>
        <w:ind w:left="0"/>
        <w:jc w:val="both"/>
      </w:pPr>
      <w:r>
        <w:rPr>
          <w:rFonts w:ascii="Times New Roman"/>
          <w:b w:val="false"/>
          <w:i w:val="false"/>
          <w:color w:val="000000"/>
          <w:sz w:val="28"/>
        </w:rPr>
        <w:t>
      56. Құрастырылған орам жүйесінің жобасы бірінші техникалық кеңесте қаралғаннан кейін орман иеленушісі оған қол қояды.</w:t>
      </w:r>
    </w:p>
    <w:bookmarkEnd w:id="145"/>
    <w:bookmarkStart w:name="z152" w:id="146"/>
    <w:p>
      <w:pPr>
        <w:spacing w:after="0"/>
        <w:ind w:left="0"/>
        <w:jc w:val="both"/>
      </w:pPr>
      <w:r>
        <w:rPr>
          <w:rFonts w:ascii="Times New Roman"/>
          <w:b w:val="false"/>
          <w:i w:val="false"/>
          <w:color w:val="000000"/>
          <w:sz w:val="28"/>
        </w:rPr>
        <w:t>
      Кейін ол бірінші орман орналастыру кеңесінде бекітіледі.</w:t>
      </w:r>
    </w:p>
    <w:bookmarkEnd w:id="146"/>
    <w:bookmarkStart w:name="z153" w:id="147"/>
    <w:p>
      <w:pPr>
        <w:spacing w:after="0"/>
        <w:ind w:left="0"/>
        <w:jc w:val="left"/>
      </w:pPr>
      <w:r>
        <w:rPr>
          <w:rFonts w:ascii="Times New Roman"/>
          <w:b/>
          <w:i w:val="false"/>
          <w:color w:val="000000"/>
        </w:rPr>
        <w:t xml:space="preserve"> Параграф 5. Таксациялық және басқа да</w:t>
      </w:r>
      <w:r>
        <w:br/>
      </w:r>
      <w:r>
        <w:rPr>
          <w:rFonts w:ascii="Times New Roman"/>
          <w:b/>
          <w:i w:val="false"/>
          <w:color w:val="000000"/>
        </w:rPr>
        <w:t>нормативтік-анықтамалық материалдарды негіздеу және іріктеу</w:t>
      </w:r>
    </w:p>
    <w:bookmarkEnd w:id="147"/>
    <w:bookmarkStart w:name="z154" w:id="148"/>
    <w:p>
      <w:pPr>
        <w:spacing w:after="0"/>
        <w:ind w:left="0"/>
        <w:jc w:val="both"/>
      </w:pPr>
      <w:r>
        <w:rPr>
          <w:rFonts w:ascii="Times New Roman"/>
          <w:b w:val="false"/>
          <w:i w:val="false"/>
          <w:color w:val="000000"/>
          <w:sz w:val="28"/>
        </w:rPr>
        <w:t>
      57. Орманды таксациялау және орман шаруашылық шараларын жобалау кезінде "Қазақстан ормандарын таксациялауға арналған нормативтер", 1 бөлім, 1,2 кітап, 2 бөлім "Қазақстан ормандарына арналған сорттименттік және тауарлық кестелер" (Қайнар, 1987) пайдаланылады.</w:t>
      </w:r>
    </w:p>
    <w:bookmarkEnd w:id="148"/>
    <w:bookmarkStart w:name="z155" w:id="149"/>
    <w:p>
      <w:pPr>
        <w:spacing w:after="0"/>
        <w:ind w:left="0"/>
        <w:jc w:val="both"/>
      </w:pPr>
      <w:r>
        <w:rPr>
          <w:rFonts w:ascii="Times New Roman"/>
          <w:b w:val="false"/>
          <w:i w:val="false"/>
          <w:color w:val="000000"/>
          <w:sz w:val="28"/>
        </w:rPr>
        <w:t>
      58. Орман таксациялаудың нормативтік құжаттары Негізгі қағидаларды құрастыру кезінде іріктеледі. Егер облыс бойынша Негізгі қағидалар құрастырылмаса, онда орналастырылатын объектіге арналған нормативтік құжаттар орман орналастыруға дайындық жұмыстары кезінде іріктеледі.</w:t>
      </w:r>
    </w:p>
    <w:bookmarkEnd w:id="149"/>
    <w:bookmarkStart w:name="z156" w:id="150"/>
    <w:p>
      <w:pPr>
        <w:spacing w:after="0"/>
        <w:ind w:left="0"/>
        <w:jc w:val="both"/>
      </w:pPr>
      <w:r>
        <w:rPr>
          <w:rFonts w:ascii="Times New Roman"/>
          <w:b w:val="false"/>
          <w:i w:val="false"/>
          <w:color w:val="000000"/>
          <w:sz w:val="28"/>
        </w:rPr>
        <w:t>
      59. Орман таксациялаудың нормативтік құжаттары төтенше жағдайда ғана орналастырылатын объектінің және оның жекелеген аумақтарында нақты орман өсіру жағдайына байланысты анықталады. Орман таксациялаудың нормативтік құжаттарын өзгерту және нақтылау бірінші орман орналастыру кеңесінде бекітіледі.</w:t>
      </w:r>
    </w:p>
    <w:bookmarkEnd w:id="150"/>
    <w:bookmarkStart w:name="z157" w:id="151"/>
    <w:p>
      <w:pPr>
        <w:spacing w:after="0"/>
        <w:ind w:left="0"/>
        <w:jc w:val="left"/>
      </w:pPr>
      <w:r>
        <w:rPr>
          <w:rFonts w:ascii="Times New Roman"/>
          <w:b/>
          <w:i w:val="false"/>
          <w:color w:val="000000"/>
        </w:rPr>
        <w:t xml:space="preserve"> Параграф 6. Ұжымдық жаттығу үшін объектілерді дайындау</w:t>
      </w:r>
    </w:p>
    <w:bookmarkEnd w:id="151"/>
    <w:bookmarkStart w:name="z158" w:id="152"/>
    <w:p>
      <w:pPr>
        <w:spacing w:after="0"/>
        <w:ind w:left="0"/>
        <w:jc w:val="both"/>
      </w:pPr>
      <w:r>
        <w:rPr>
          <w:rFonts w:ascii="Times New Roman"/>
          <w:b w:val="false"/>
          <w:i w:val="false"/>
          <w:color w:val="000000"/>
          <w:sz w:val="28"/>
        </w:rPr>
        <w:t>
      60. Далалық орман орналастыру жұмыстары басталарда орман орналастыру мекемесінің мамандары телімнің таксациялық көрсеткіштерін көз мөлшермен қажетті нақтылықпен анықтау мақсатында, орман шаруашылық шараларын және орман түгендеу тәсілдері мен әдістерін бірдей белгілеуден тәжірибе жинақтауда көзді жаттықтыру мақсатында ұжымдық жаттығу жүргізіледі. Ұжымдық жаттығу үшін ағаш құрамының, құрылымының, жас және тауарлық құрылымының, өнімділігінің, орман өсіру жағдайының әр - түрлілігін көрсететін объектіде көп тараған алқаағаштар іріктеліп алынады.</w:t>
      </w:r>
    </w:p>
    <w:bookmarkEnd w:id="152"/>
    <w:bookmarkStart w:name="z159" w:id="153"/>
    <w:p>
      <w:pPr>
        <w:spacing w:after="0"/>
        <w:ind w:left="0"/>
        <w:jc w:val="both"/>
      </w:pPr>
      <w:r>
        <w:rPr>
          <w:rFonts w:ascii="Times New Roman"/>
          <w:b w:val="false"/>
          <w:i w:val="false"/>
          <w:color w:val="000000"/>
          <w:sz w:val="28"/>
        </w:rPr>
        <w:t>
      61. Ұжымдық жаттығуды жүргізу үшін:</w:t>
      </w:r>
    </w:p>
    <w:bookmarkEnd w:id="153"/>
    <w:bookmarkStart w:name="z160" w:id="154"/>
    <w:p>
      <w:pPr>
        <w:spacing w:after="0"/>
        <w:ind w:left="0"/>
        <w:jc w:val="both"/>
      </w:pPr>
      <w:r>
        <w:rPr>
          <w:rFonts w:ascii="Times New Roman"/>
          <w:b w:val="false"/>
          <w:i w:val="false"/>
          <w:color w:val="000000"/>
          <w:sz w:val="28"/>
        </w:rPr>
        <w:t>
      1) әр негізгі орман құраушы тұқымдылар үшін (интродуценттерді есепке алмағанда) 5-тен кем емес жаттығу сынақ алаңшалары, басқа көбірек сүрек тұқымдыларына 2-3 (екі - үш) сынақ алаңшалары салынады. Алаңшалардың жалпы саны 10-нан кем болмауы керек;</w:t>
      </w:r>
    </w:p>
    <w:bookmarkEnd w:id="154"/>
    <w:bookmarkStart w:name="z161" w:id="155"/>
    <w:p>
      <w:pPr>
        <w:spacing w:after="0"/>
        <w:ind w:left="0"/>
        <w:jc w:val="both"/>
      </w:pPr>
      <w:r>
        <w:rPr>
          <w:rFonts w:ascii="Times New Roman"/>
          <w:b w:val="false"/>
          <w:i w:val="false"/>
          <w:color w:val="000000"/>
          <w:sz w:val="28"/>
        </w:rPr>
        <w:t>
      2) күтіп-баптау кесулеріне - 2 – 3 (екі-үш) сынақ алаңдары салынады;</w:t>
      </w:r>
    </w:p>
    <w:bookmarkEnd w:id="155"/>
    <w:bookmarkStart w:name="z162" w:id="156"/>
    <w:p>
      <w:pPr>
        <w:spacing w:after="0"/>
        <w:ind w:left="0"/>
        <w:jc w:val="both"/>
      </w:pPr>
      <w:r>
        <w:rPr>
          <w:rFonts w:ascii="Times New Roman"/>
          <w:b w:val="false"/>
          <w:i w:val="false"/>
          <w:color w:val="000000"/>
          <w:sz w:val="28"/>
        </w:rPr>
        <w:t>
      3) әртүрлі алқаағаштар мен басқа да ормансыз жерлерді қамтитын 15 телімге таксациялық бағыт салынады. Алқаағаштары бар телімдерде жаппай ағаш есептеу жүргізіледі. Визирдің әр бағытында жолақтап қайта есептеудің ені 10 метрден кем болмауы тиіс.</w:t>
      </w:r>
    </w:p>
    <w:bookmarkEnd w:id="156"/>
    <w:bookmarkStart w:name="z163" w:id="157"/>
    <w:p>
      <w:pPr>
        <w:spacing w:after="0"/>
        <w:ind w:left="0"/>
        <w:jc w:val="both"/>
      </w:pPr>
      <w:r>
        <w:rPr>
          <w:rFonts w:ascii="Times New Roman"/>
          <w:b w:val="false"/>
          <w:i w:val="false"/>
          <w:color w:val="000000"/>
          <w:sz w:val="28"/>
        </w:rPr>
        <w:t>
      4) Таулы жағдайда таксациялық бағыт беткейдің профилі бойынша тау етегінен су бөліміне дейін салынады және қалыпты алқаағаштары көбірек жерлерді қамтиды.</w:t>
      </w:r>
    </w:p>
    <w:bookmarkEnd w:id="157"/>
    <w:bookmarkStart w:name="z164" w:id="158"/>
    <w:p>
      <w:pPr>
        <w:spacing w:after="0"/>
        <w:ind w:left="0"/>
        <w:jc w:val="both"/>
      </w:pPr>
      <w:r>
        <w:rPr>
          <w:rFonts w:ascii="Times New Roman"/>
          <w:b w:val="false"/>
          <w:i w:val="false"/>
          <w:color w:val="000000"/>
          <w:sz w:val="28"/>
        </w:rPr>
        <w:t>
      62. Орман орналастыру объектілерінде дешифровка жасау әдісімен таксация жүргізілетін орман қорының бөлігінде немесе оның жекелеген учаскелерінде таксациялық – дешифровкалық сынақ алаңдары дайындалады. Таксациялық-дешифровкалық сынақ алаңдарының жалпы саны орман құраушы тұқымдылардың әр біреуіне 10 (он) данадан есептеліп анықталады.</w:t>
      </w:r>
    </w:p>
    <w:bookmarkEnd w:id="158"/>
    <w:bookmarkStart w:name="z165" w:id="159"/>
    <w:p>
      <w:pPr>
        <w:spacing w:after="0"/>
        <w:ind w:left="0"/>
        <w:jc w:val="both"/>
      </w:pPr>
      <w:r>
        <w:rPr>
          <w:rFonts w:ascii="Times New Roman"/>
          <w:b w:val="false"/>
          <w:i w:val="false"/>
          <w:color w:val="000000"/>
          <w:sz w:val="28"/>
        </w:rPr>
        <w:t>
      63. Объектілерде жаттығу жүргізу үшін өткен орман орналастырудың қолда бар материалдары және аэрофотосуреттері бойынша аралап жүріп нақты анықталады. Жаттығу сынақ алаңдары, таксациялық бағыт пен ондағы таксация жүргізілген әр телім нақты табылып, аэрофотосуретке нақты түсіріледі.</w:t>
      </w:r>
    </w:p>
    <w:bookmarkEnd w:id="159"/>
    <w:bookmarkStart w:name="z166" w:id="160"/>
    <w:p>
      <w:pPr>
        <w:spacing w:after="0"/>
        <w:ind w:left="0"/>
        <w:jc w:val="both"/>
      </w:pPr>
      <w:r>
        <w:rPr>
          <w:rFonts w:ascii="Times New Roman"/>
          <w:b w:val="false"/>
          <w:i w:val="false"/>
          <w:color w:val="000000"/>
          <w:sz w:val="28"/>
        </w:rPr>
        <w:t>
      64. Барлық жаттығу сынақ алаңдарында күтіп-баптау кесулерінің сынақ алаңдарын қоса және жаттығу таксациялық бағыт бойындағы телімдерде, өлшеп-санау әдісімен анықталатын таксациялық көрсеткіштерден басқа, ағаштың санитарлық жағдайына, табиғи түлеуіне, өскініне негізделген орманшаруашылық шаралары беріледі, өскіннің жағдайы, табиғи өсуі, сүрекдіңнің санитарлық жағдайы талқыланып, орманның сүрексіз ресурсы анықталады.</w:t>
      </w:r>
    </w:p>
    <w:bookmarkEnd w:id="160"/>
    <w:bookmarkStart w:name="z167" w:id="161"/>
    <w:p>
      <w:pPr>
        <w:spacing w:after="0"/>
        <w:ind w:left="0"/>
        <w:jc w:val="both"/>
      </w:pPr>
      <w:r>
        <w:rPr>
          <w:rFonts w:ascii="Times New Roman"/>
          <w:b w:val="false"/>
          <w:i w:val="false"/>
          <w:color w:val="000000"/>
          <w:sz w:val="28"/>
        </w:rPr>
        <w:t>
      65. Орманды таксациялау дешифровка жасау әдісімен таксацияланатын объектілерде сынақ алаңдарын таңдау және салу үшін, мамандарды жаттықтыру үшін және дешифровка жасалған аэрофотосуреттерді камералдық кезеңде пайдаланатындай, арнайы әдіс бойынша жүргізіледі.</w:t>
      </w:r>
    </w:p>
    <w:bookmarkEnd w:id="161"/>
    <w:bookmarkStart w:name="z168" w:id="162"/>
    <w:p>
      <w:pPr>
        <w:spacing w:after="0"/>
        <w:ind w:left="0"/>
        <w:jc w:val="left"/>
      </w:pPr>
      <w:r>
        <w:rPr>
          <w:rFonts w:ascii="Times New Roman"/>
          <w:b/>
          <w:i w:val="false"/>
          <w:color w:val="000000"/>
        </w:rPr>
        <w:t xml:space="preserve"> Параграф 7. Дайындық жұмыстарының қорытындысы</w:t>
      </w:r>
      <w:r>
        <w:br/>
      </w:r>
      <w:r>
        <w:rPr>
          <w:rFonts w:ascii="Times New Roman"/>
          <w:b/>
          <w:i w:val="false"/>
          <w:color w:val="000000"/>
        </w:rPr>
        <w:t>бойынша жасалған материалдар</w:t>
      </w:r>
    </w:p>
    <w:bookmarkEnd w:id="162"/>
    <w:bookmarkStart w:name="z169" w:id="163"/>
    <w:p>
      <w:pPr>
        <w:spacing w:after="0"/>
        <w:ind w:left="0"/>
        <w:jc w:val="both"/>
      </w:pPr>
      <w:r>
        <w:rPr>
          <w:rFonts w:ascii="Times New Roman"/>
          <w:b w:val="false"/>
          <w:i w:val="false"/>
          <w:color w:val="000000"/>
          <w:sz w:val="28"/>
        </w:rPr>
        <w:t>
      66. Дайындық жұмыстарының қорытындысы бойынша есеп беру, наряд-тапсырманың жобасы және далалық орман орналастыру жұмыстарын жүргізудің сметасы жасалады.</w:t>
      </w:r>
    </w:p>
    <w:bookmarkEnd w:id="163"/>
    <w:bookmarkStart w:name="z170" w:id="164"/>
    <w:p>
      <w:pPr>
        <w:spacing w:after="0"/>
        <w:ind w:left="0"/>
        <w:jc w:val="both"/>
      </w:pPr>
      <w:r>
        <w:rPr>
          <w:rFonts w:ascii="Times New Roman"/>
          <w:b w:val="false"/>
          <w:i w:val="false"/>
          <w:color w:val="000000"/>
          <w:sz w:val="28"/>
        </w:rPr>
        <w:t>
      67. Дайындық жұмыстары туралы есеп беру, орындалатын жұмыстардың түрлері мен көлемі, далалық орман орналастыруды ұйымдастыруға әсер ететін объектінің ерекшеліктері, аймақтың тексерілуі, аэрофотосуреттермен, нормативтік-анықтамалық материалдармен қамтамасыз етілуі, алдағы далалық жұмыстардың көлемі, олардың ерекшеліктері, байланыспен, үймен, көлікпен және басқаларымен қамтамасыз етілуі туралы мәліметтерден тұрады.</w:t>
      </w:r>
    </w:p>
    <w:bookmarkEnd w:id="164"/>
    <w:bookmarkStart w:name="z171" w:id="165"/>
    <w:p>
      <w:pPr>
        <w:spacing w:after="0"/>
        <w:ind w:left="0"/>
        <w:jc w:val="both"/>
      </w:pPr>
      <w:r>
        <w:rPr>
          <w:rFonts w:ascii="Times New Roman"/>
          <w:b w:val="false"/>
          <w:i w:val="false"/>
          <w:color w:val="000000"/>
          <w:sz w:val="28"/>
        </w:rPr>
        <w:t>
      Дайындық жұмыстары туралы есепке төмендегідей мәліметтер бірге ұсынылады:</w:t>
      </w:r>
    </w:p>
    <w:bookmarkEnd w:id="165"/>
    <w:bookmarkStart w:name="z172" w:id="166"/>
    <w:p>
      <w:pPr>
        <w:spacing w:after="0"/>
        <w:ind w:left="0"/>
        <w:jc w:val="both"/>
      </w:pPr>
      <w:r>
        <w:rPr>
          <w:rFonts w:ascii="Times New Roman"/>
          <w:b w:val="false"/>
          <w:i w:val="false"/>
          <w:color w:val="000000"/>
          <w:sz w:val="28"/>
        </w:rPr>
        <w:t>
      1) жерге орналастыру органымен расталған, шектес жер пайдаланушылардың шекарасының схемасы нүктенің нөмірлері мен геомәліметтерімен;</w:t>
      </w:r>
    </w:p>
    <w:bookmarkEnd w:id="166"/>
    <w:bookmarkStart w:name="z173" w:id="167"/>
    <w:p>
      <w:pPr>
        <w:spacing w:after="0"/>
        <w:ind w:left="0"/>
        <w:jc w:val="both"/>
      </w:pPr>
      <w:r>
        <w:rPr>
          <w:rFonts w:ascii="Times New Roman"/>
          <w:b w:val="false"/>
          <w:i w:val="false"/>
          <w:color w:val="000000"/>
          <w:sz w:val="28"/>
        </w:rPr>
        <w:t>
      2) орман иеленушілерінің жер құрамына қабылданған (немесе шығарылған) жерлердің ауданы туралы мәліметтер;</w:t>
      </w:r>
    </w:p>
    <w:bookmarkEnd w:id="167"/>
    <w:bookmarkStart w:name="z174" w:id="168"/>
    <w:p>
      <w:pPr>
        <w:spacing w:after="0"/>
        <w:ind w:left="0"/>
        <w:jc w:val="both"/>
      </w:pPr>
      <w:r>
        <w:rPr>
          <w:rFonts w:ascii="Times New Roman"/>
          <w:b w:val="false"/>
          <w:i w:val="false"/>
          <w:color w:val="000000"/>
          <w:sz w:val="28"/>
        </w:rPr>
        <w:t>
      3) орман иеленушілерімен келісілген ұзақ мерзімді орман пайдалануға берілген учаскелердің, кордондардың, елді мекендердің, МОҚ санаттарының, орманшылықтың, әкімшілік аудандардың шекаралары, орамдардың нөмірлері түсірілген орам жүйесінің жобасы;</w:t>
      </w:r>
    </w:p>
    <w:bookmarkEnd w:id="168"/>
    <w:bookmarkStart w:name="z175" w:id="169"/>
    <w:p>
      <w:pPr>
        <w:spacing w:after="0"/>
        <w:ind w:left="0"/>
        <w:jc w:val="both"/>
      </w:pPr>
      <w:r>
        <w:rPr>
          <w:rFonts w:ascii="Times New Roman"/>
          <w:b w:val="false"/>
          <w:i w:val="false"/>
          <w:color w:val="000000"/>
          <w:sz w:val="28"/>
        </w:rPr>
        <w:t>
      4) орман қорының есебі;</w:t>
      </w:r>
    </w:p>
    <w:bookmarkEnd w:id="169"/>
    <w:bookmarkStart w:name="z176" w:id="170"/>
    <w:p>
      <w:pPr>
        <w:spacing w:after="0"/>
        <w:ind w:left="0"/>
        <w:jc w:val="both"/>
      </w:pPr>
      <w:r>
        <w:rPr>
          <w:rFonts w:ascii="Times New Roman"/>
          <w:b w:val="false"/>
          <w:i w:val="false"/>
          <w:color w:val="000000"/>
          <w:sz w:val="28"/>
        </w:rPr>
        <w:t>
      5) орманды таксациялау үшін қолдануға ұсынған нормативтік-анықтамалық құжаттардың тізімі, сонымен қатар жетіспейтін немесе оларды тексеруді қажет ететін нормативтік құжаттардың тізімі;</w:t>
      </w:r>
    </w:p>
    <w:bookmarkEnd w:id="170"/>
    <w:bookmarkStart w:name="z177" w:id="171"/>
    <w:p>
      <w:pPr>
        <w:spacing w:after="0"/>
        <w:ind w:left="0"/>
        <w:jc w:val="both"/>
      </w:pPr>
      <w:r>
        <w:rPr>
          <w:rFonts w:ascii="Times New Roman"/>
          <w:b w:val="false"/>
          <w:i w:val="false"/>
          <w:color w:val="000000"/>
          <w:sz w:val="28"/>
        </w:rPr>
        <w:t>
      6) далалық орман орналастыру жұмыстарын жүргізуге арналған наряд-тапсырманың жобасы;</w:t>
      </w:r>
    </w:p>
    <w:bookmarkEnd w:id="171"/>
    <w:bookmarkStart w:name="z178" w:id="172"/>
    <w:p>
      <w:pPr>
        <w:spacing w:after="0"/>
        <w:ind w:left="0"/>
        <w:jc w:val="both"/>
      </w:pPr>
      <w:r>
        <w:rPr>
          <w:rFonts w:ascii="Times New Roman"/>
          <w:b w:val="false"/>
          <w:i w:val="false"/>
          <w:color w:val="000000"/>
          <w:sz w:val="28"/>
        </w:rPr>
        <w:t>
      7) жинаған мәліметтердің тізімі.</w:t>
      </w:r>
    </w:p>
    <w:bookmarkEnd w:id="172"/>
    <w:bookmarkStart w:name="z179" w:id="173"/>
    <w:p>
      <w:pPr>
        <w:spacing w:after="0"/>
        <w:ind w:left="0"/>
        <w:jc w:val="both"/>
      </w:pPr>
      <w:r>
        <w:rPr>
          <w:rFonts w:ascii="Times New Roman"/>
          <w:b w:val="false"/>
          <w:i w:val="false"/>
          <w:color w:val="000000"/>
          <w:sz w:val="28"/>
        </w:rPr>
        <w:t>
      68. Далалық орман орналастыру жұмыстарын жүргізуге арналған наряд-тапсырманың жобасы дайындық жұмыстары мәліметтерінің және бірінші техникалық кеңестің шешімі негізінде құрастырылады және мыналардан тұрады:</w:t>
      </w:r>
    </w:p>
    <w:bookmarkEnd w:id="173"/>
    <w:bookmarkStart w:name="z180" w:id="174"/>
    <w:p>
      <w:pPr>
        <w:spacing w:after="0"/>
        <w:ind w:left="0"/>
        <w:jc w:val="both"/>
      </w:pPr>
      <w:r>
        <w:rPr>
          <w:rFonts w:ascii="Times New Roman"/>
          <w:b w:val="false"/>
          <w:i w:val="false"/>
          <w:color w:val="000000"/>
          <w:sz w:val="28"/>
        </w:rPr>
        <w:t>
      1) орман орналастыру объектісінің аты, оның жалпы ауданы, орман орналастыру разрядтары бойынша аумақтың бөлінуі;</w:t>
      </w:r>
    </w:p>
    <w:bookmarkEnd w:id="174"/>
    <w:bookmarkStart w:name="z181" w:id="175"/>
    <w:p>
      <w:pPr>
        <w:spacing w:after="0"/>
        <w:ind w:left="0"/>
        <w:jc w:val="both"/>
      </w:pPr>
      <w:r>
        <w:rPr>
          <w:rFonts w:ascii="Times New Roman"/>
          <w:b w:val="false"/>
          <w:i w:val="false"/>
          <w:color w:val="000000"/>
          <w:sz w:val="28"/>
        </w:rPr>
        <w:t>
      2) объектінің аэрофотосуретпен және аэрофотосуретсіз орналастырылатын бөліктерінің ауданы, олардың орналасқан жері;</w:t>
      </w:r>
    </w:p>
    <w:bookmarkEnd w:id="175"/>
    <w:bookmarkStart w:name="z182" w:id="176"/>
    <w:p>
      <w:pPr>
        <w:spacing w:after="0"/>
        <w:ind w:left="0"/>
        <w:jc w:val="both"/>
      </w:pPr>
      <w:r>
        <w:rPr>
          <w:rFonts w:ascii="Times New Roman"/>
          <w:b w:val="false"/>
          <w:i w:val="false"/>
          <w:color w:val="000000"/>
          <w:sz w:val="28"/>
        </w:rPr>
        <w:t>
      3) орман орналастыру объектіндегі (алғашқы орман орналастыру кезінде) аумақты және орман қорын таксациялауды ұйымдастыру барысында аралап жүріп жасалатын жұмыстардың көлемі;</w:t>
      </w:r>
    </w:p>
    <w:bookmarkEnd w:id="176"/>
    <w:bookmarkStart w:name="z183" w:id="177"/>
    <w:p>
      <w:pPr>
        <w:spacing w:after="0"/>
        <w:ind w:left="0"/>
        <w:jc w:val="both"/>
      </w:pPr>
      <w:r>
        <w:rPr>
          <w:rFonts w:ascii="Times New Roman"/>
          <w:b w:val="false"/>
          <w:i w:val="false"/>
          <w:color w:val="000000"/>
          <w:sz w:val="28"/>
        </w:rPr>
        <w:t>
      4) орманды таксациялаудың түрлері мен әдістері, оларды қолданатын бөліктердің аудандары;</w:t>
      </w:r>
    </w:p>
    <w:bookmarkEnd w:id="177"/>
    <w:bookmarkStart w:name="z184" w:id="178"/>
    <w:p>
      <w:pPr>
        <w:spacing w:after="0"/>
        <w:ind w:left="0"/>
        <w:jc w:val="both"/>
      </w:pPr>
      <w:r>
        <w:rPr>
          <w:rFonts w:ascii="Times New Roman"/>
          <w:b w:val="false"/>
          <w:i w:val="false"/>
          <w:color w:val="000000"/>
          <w:sz w:val="28"/>
        </w:rPr>
        <w:t>
      5) түрлері бойынша орындалатын іздестіру және зерттеу жұмыстарының көлемі: күтіп-баптау кесуіне, орман екпелерін және олардың табиғи түлеуін тексеруге салынатын сынақ алаңдарының саны;</w:t>
      </w:r>
    </w:p>
    <w:bookmarkEnd w:id="178"/>
    <w:bookmarkStart w:name="z185" w:id="179"/>
    <w:p>
      <w:pPr>
        <w:spacing w:after="0"/>
        <w:ind w:left="0"/>
        <w:jc w:val="both"/>
      </w:pPr>
      <w:r>
        <w:rPr>
          <w:rFonts w:ascii="Times New Roman"/>
          <w:b w:val="false"/>
          <w:i w:val="false"/>
          <w:color w:val="000000"/>
          <w:sz w:val="28"/>
        </w:rPr>
        <w:t>
      6) инженерлік-техникалық қызметкерлердің және жұмысшылардың қажеттілігі.</w:t>
      </w:r>
    </w:p>
    <w:bookmarkEnd w:id="179"/>
    <w:bookmarkStart w:name="z186" w:id="180"/>
    <w:p>
      <w:pPr>
        <w:spacing w:after="0"/>
        <w:ind w:left="0"/>
        <w:jc w:val="left"/>
      </w:pPr>
      <w:r>
        <w:rPr>
          <w:rFonts w:ascii="Times New Roman"/>
          <w:b/>
          <w:i w:val="false"/>
          <w:color w:val="000000"/>
        </w:rPr>
        <w:t xml:space="preserve"> 4. Аумақты ұйымдастыру және таксациялық</w:t>
      </w:r>
      <w:r>
        <w:br/>
      </w:r>
      <w:r>
        <w:rPr>
          <w:rFonts w:ascii="Times New Roman"/>
          <w:b/>
          <w:i w:val="false"/>
          <w:color w:val="000000"/>
        </w:rPr>
        <w:t>жұмыстарға дайындалу</w:t>
      </w:r>
      <w:r>
        <w:br/>
      </w:r>
      <w:r>
        <w:rPr>
          <w:rFonts w:ascii="Times New Roman"/>
          <w:b/>
          <w:i w:val="false"/>
          <w:color w:val="000000"/>
        </w:rPr>
        <w:t>Параграф 1. Топографиялық-геодезиялық жұмыстар</w:t>
      </w:r>
    </w:p>
    <w:bookmarkEnd w:id="180"/>
    <w:bookmarkStart w:name="z188" w:id="181"/>
    <w:p>
      <w:pPr>
        <w:spacing w:after="0"/>
        <w:ind w:left="0"/>
        <w:jc w:val="both"/>
      </w:pPr>
      <w:r>
        <w:rPr>
          <w:rFonts w:ascii="Times New Roman"/>
          <w:b w:val="false"/>
          <w:i w:val="false"/>
          <w:color w:val="000000"/>
          <w:sz w:val="28"/>
        </w:rPr>
        <w:t>
      69. Орман қорының шекарасын қалпына келтіру және заңды түрде рәсімдеу жұмыстарын жерге орналастыру бойынша мемлекеттік ғылыми-өндірістік орталығының еншілес кәсіпорындары атқарады.</w:t>
      </w:r>
    </w:p>
    <w:bookmarkEnd w:id="181"/>
    <w:bookmarkStart w:name="z189" w:id="182"/>
    <w:p>
      <w:pPr>
        <w:spacing w:after="0"/>
        <w:ind w:left="0"/>
        <w:jc w:val="both"/>
      </w:pPr>
      <w:r>
        <w:rPr>
          <w:rFonts w:ascii="Times New Roman"/>
          <w:b w:val="false"/>
          <w:i w:val="false"/>
          <w:color w:val="000000"/>
          <w:sz w:val="28"/>
        </w:rPr>
        <w:t>
      Екінші рет орман орналастыру жүргізілгенде объектінің шекарасы жерге орналастырудың мәліметтерімен салыстырылады және орман орналастыру дайындаған объекті шекарасының схемасы аудандық аймақтық жер ресурстарын басқару органдарымен расталады.</w:t>
      </w:r>
    </w:p>
    <w:bookmarkEnd w:id="182"/>
    <w:bookmarkStart w:name="z190" w:id="183"/>
    <w:p>
      <w:pPr>
        <w:spacing w:after="0"/>
        <w:ind w:left="0"/>
        <w:jc w:val="both"/>
      </w:pPr>
      <w:r>
        <w:rPr>
          <w:rFonts w:ascii="Times New Roman"/>
          <w:b w:val="false"/>
          <w:i w:val="false"/>
          <w:color w:val="000000"/>
          <w:sz w:val="28"/>
        </w:rPr>
        <w:t>
      Орман қорының құрамына жаңа қабылданған учаскелердің, басқа жер пайдаланушылардың жерлері арасындағы шоқ ормандардың шекарасы ішкі шаруашылық жерге орналастырудың мәліметтерімен және аэрофотосуретпен белгіленеді. Ол аудандық аймақтық жер ресурстары басқармасының органдарымен келісіледі.</w:t>
      </w:r>
    </w:p>
    <w:bookmarkEnd w:id="183"/>
    <w:bookmarkStart w:name="z191" w:id="184"/>
    <w:p>
      <w:pPr>
        <w:spacing w:after="0"/>
        <w:ind w:left="0"/>
        <w:jc w:val="both"/>
      </w:pPr>
      <w:r>
        <w:rPr>
          <w:rFonts w:ascii="Times New Roman"/>
          <w:b w:val="false"/>
          <w:i w:val="false"/>
          <w:color w:val="000000"/>
          <w:sz w:val="28"/>
        </w:rPr>
        <w:t>
      70. Алғашқы орман орналастыруды жүргізген кезде орамдардың шекаралары аумақтық органдармен немесе облыстық Табиғи ресурстар және табиғатты пайдалануды реттеу басқармасының келісімімен табиғи шекаралар бойынша (жолдар, өзендер, қырлар, электр желісі және басқ.) және тік бұрышты пішінде белгіленеді.</w:t>
      </w:r>
    </w:p>
    <w:bookmarkEnd w:id="184"/>
    <w:bookmarkStart w:name="z192" w:id="185"/>
    <w:p>
      <w:pPr>
        <w:spacing w:after="0"/>
        <w:ind w:left="0"/>
        <w:jc w:val="left"/>
      </w:pPr>
      <w:r>
        <w:rPr>
          <w:rFonts w:ascii="Times New Roman"/>
          <w:b/>
          <w:i w:val="false"/>
          <w:color w:val="000000"/>
        </w:rPr>
        <w:t xml:space="preserve"> Параграф 2. Орам жүйесін және визирларды өлшеу, шабу,</w:t>
      </w:r>
      <w:r>
        <w:br/>
      </w:r>
      <w:r>
        <w:rPr>
          <w:rFonts w:ascii="Times New Roman"/>
          <w:b/>
          <w:i w:val="false"/>
          <w:color w:val="000000"/>
        </w:rPr>
        <w:t>аумаққа орман орналастыру белгілерін орнату</w:t>
      </w:r>
    </w:p>
    <w:bookmarkEnd w:id="185"/>
    <w:bookmarkStart w:name="z193" w:id="186"/>
    <w:p>
      <w:pPr>
        <w:spacing w:after="0"/>
        <w:ind w:left="0"/>
        <w:jc w:val="both"/>
      </w:pPr>
      <w:r>
        <w:rPr>
          <w:rFonts w:ascii="Times New Roman"/>
          <w:b w:val="false"/>
          <w:i w:val="false"/>
          <w:color w:val="000000"/>
          <w:sz w:val="28"/>
        </w:rPr>
        <w:t>
      71. Алғашқы орман орналастыру кезінде:</w:t>
      </w:r>
    </w:p>
    <w:bookmarkEnd w:id="186"/>
    <w:bookmarkStart w:name="z194" w:id="187"/>
    <w:p>
      <w:pPr>
        <w:spacing w:after="0"/>
        <w:ind w:left="0"/>
        <w:jc w:val="both"/>
      </w:pPr>
      <w:r>
        <w:rPr>
          <w:rFonts w:ascii="Times New Roman"/>
          <w:b w:val="false"/>
          <w:i w:val="false"/>
          <w:color w:val="000000"/>
          <w:sz w:val="28"/>
        </w:rPr>
        <w:t>
      1) жаңа орам соқпағын шабу, аумаққа орман орналастыру белгілерін орнату жұмыстарын бекітілген орам жүйесінің жобасына сәйкес орман орналастыру мекемесі жүргізеді;</w:t>
      </w:r>
    </w:p>
    <w:bookmarkEnd w:id="187"/>
    <w:bookmarkStart w:name="z195" w:id="188"/>
    <w:p>
      <w:pPr>
        <w:spacing w:after="0"/>
        <w:ind w:left="0"/>
        <w:jc w:val="both"/>
      </w:pPr>
      <w:r>
        <w:rPr>
          <w:rFonts w:ascii="Times New Roman"/>
          <w:b w:val="false"/>
          <w:i w:val="false"/>
          <w:color w:val="000000"/>
          <w:sz w:val="28"/>
        </w:rPr>
        <w:t>
      2) шекараның және орам соқпағының ені 0,5 метр, визир – 0,3 метр болып шабылады. Белгі қою сызығында тұрған диаметрі 20 (жиырма) сантиметр және одан жоғары ірі ағаштар кесілмейді. Оларды берілген бағытқа перпендикуляр бойынша параллелді белгі қою әдісімен айналып өтеді. Кесілген ағаштар өлшеуге кедергі жасамауы керек (олар визирден алынады). Түбірдің биіктігі кесілген ағаштың 1/3 диаметрінен аспау керек, балауса ағаштар мен бұталарда 15 (он бес) сантиметрден аспау керек. Жаңа соқпақтар мен визирларды шабу кезінде кесу сызығына жақын тұрған ағаштарға үш жағынан белгі қойылады (камби қабатын зақымдауға болмайды);</w:t>
      </w:r>
    </w:p>
    <w:bookmarkEnd w:id="188"/>
    <w:bookmarkStart w:name="z196" w:id="189"/>
    <w:p>
      <w:pPr>
        <w:spacing w:after="0"/>
        <w:ind w:left="0"/>
        <w:jc w:val="both"/>
      </w:pPr>
      <w:r>
        <w:rPr>
          <w:rFonts w:ascii="Times New Roman"/>
          <w:b w:val="false"/>
          <w:i w:val="false"/>
          <w:color w:val="000000"/>
          <w:sz w:val="28"/>
        </w:rPr>
        <w:t>
      3) таксациялық бағыт есебінде пайдаланылатын тік сызықты соқпақтар мен басқа да жүріс сызықтарын өлшеу бір орамның шегінде жүзеге асырылады. Бірнеше орамды кесіп өтетін өлшеу сызығын жүргізуге рұқсат етілмейді;</w:t>
      </w:r>
    </w:p>
    <w:bookmarkEnd w:id="189"/>
    <w:bookmarkStart w:name="z197" w:id="190"/>
    <w:p>
      <w:pPr>
        <w:spacing w:after="0"/>
        <w:ind w:left="0"/>
        <w:jc w:val="both"/>
      </w:pPr>
      <w:r>
        <w:rPr>
          <w:rFonts w:ascii="Times New Roman"/>
          <w:b w:val="false"/>
          <w:i w:val="false"/>
          <w:color w:val="000000"/>
          <w:sz w:val="28"/>
        </w:rPr>
        <w:t>
      4) өлшеу темір өлшеуіш таспамен немесе өлшеуіш троспен орман орналастырудың барлық разрядтарында бір бағытта, әр 200 (екі жүз) метр сайын нөмірлі қазықты орнатумен жүргізіледі. Үшінші разрядты орман орналастыру кезінде ара қашықтықты теодолиттің тұрған нүктесіне теодолит қазығын бекітіп өлшеуге рұқсат етіледі. Аэрофотосуретпен кесілетін сызықты нақты анықтау мүмкіндігі болған жағдайда сызық және нөмірлі қазық орнатылмайды;</w:t>
      </w:r>
    </w:p>
    <w:bookmarkEnd w:id="190"/>
    <w:bookmarkStart w:name="z198" w:id="191"/>
    <w:p>
      <w:pPr>
        <w:spacing w:after="0"/>
        <w:ind w:left="0"/>
        <w:jc w:val="both"/>
      </w:pPr>
      <w:r>
        <w:rPr>
          <w:rFonts w:ascii="Times New Roman"/>
          <w:b w:val="false"/>
          <w:i w:val="false"/>
          <w:color w:val="000000"/>
          <w:sz w:val="28"/>
        </w:rPr>
        <w:t xml:space="preserve">
      5) таулы жерде сызықты өлшегенде олардың ұзындығы көлденең жағдайда орнатылады. Мұндай жағдайда, жердің еңістігіне қарай нөмірлі қазықты орнатуға және сызық ұзындығын есептеуге түзетулер енгізіледі. Фотоабристе немесе абристе сызықтың ұзындығы беткейдің тіктілігіне байланысты сызықты көлденең түрде салуымен Орман орналастыруды жүргізу нұсқаулығының 1-қосымшасындағы </w:t>
      </w:r>
      <w:r>
        <w:rPr>
          <w:rFonts w:ascii="Times New Roman"/>
          <w:b w:val="false"/>
          <w:i w:val="false"/>
          <w:color w:val="000000"/>
          <w:sz w:val="28"/>
        </w:rPr>
        <w:t>12-кестесіне</w:t>
      </w:r>
      <w:r>
        <w:rPr>
          <w:rFonts w:ascii="Times New Roman"/>
          <w:b w:val="false"/>
          <w:i w:val="false"/>
          <w:color w:val="000000"/>
          <w:sz w:val="28"/>
        </w:rPr>
        <w:t xml:space="preserve"> сәйкес көрсетіледі;</w:t>
      </w:r>
    </w:p>
    <w:bookmarkEnd w:id="191"/>
    <w:bookmarkStart w:name="z199" w:id="192"/>
    <w:p>
      <w:pPr>
        <w:spacing w:after="0"/>
        <w:ind w:left="0"/>
        <w:jc w:val="both"/>
      </w:pPr>
      <w:r>
        <w:rPr>
          <w:rFonts w:ascii="Times New Roman"/>
          <w:b w:val="false"/>
          <w:i w:val="false"/>
          <w:color w:val="000000"/>
          <w:sz w:val="28"/>
        </w:rPr>
        <w:t xml:space="preserve">
      6) орам және мөлдек діңгектерінің, қазықтардың мөлшері мен пішіні, оларда қашықтықты көрсету Орман орналастыруды жүргізу нұсқаулығының </w:t>
      </w:r>
      <w:r>
        <w:rPr>
          <w:rFonts w:ascii="Times New Roman"/>
          <w:b w:val="false"/>
          <w:i w:val="false"/>
          <w:color w:val="000000"/>
          <w:sz w:val="28"/>
        </w:rPr>
        <w:t>7-қосымшасына</w:t>
      </w:r>
      <w:r>
        <w:rPr>
          <w:rFonts w:ascii="Times New Roman"/>
          <w:b w:val="false"/>
          <w:i w:val="false"/>
          <w:color w:val="000000"/>
          <w:sz w:val="28"/>
        </w:rPr>
        <w:t xml:space="preserve"> сәйкес натуралық орман орналастыру және орман шаруашылық белгілері талаптарымен анықталады;</w:t>
      </w:r>
    </w:p>
    <w:bookmarkEnd w:id="192"/>
    <w:bookmarkStart w:name="z200" w:id="193"/>
    <w:p>
      <w:pPr>
        <w:spacing w:after="0"/>
        <w:ind w:left="0"/>
        <w:jc w:val="both"/>
      </w:pPr>
      <w:r>
        <w:rPr>
          <w:rFonts w:ascii="Times New Roman"/>
          <w:b w:val="false"/>
          <w:i w:val="false"/>
          <w:color w:val="000000"/>
          <w:sz w:val="28"/>
        </w:rPr>
        <w:t>
      7) жүргінші жолдар мен соқпақтарды өлшегенде нөмірлі қазықтар перпендикуляр бойынша өлшеу сызығының өсінен басқа жаққа жылжытылады. Бағыт сызығын байланыстырудың және өлшеудің мәліметтері белгі журналына жазылады;</w:t>
      </w:r>
    </w:p>
    <w:bookmarkEnd w:id="193"/>
    <w:bookmarkStart w:name="z201" w:id="194"/>
    <w:p>
      <w:pPr>
        <w:spacing w:after="0"/>
        <w:ind w:left="0"/>
        <w:jc w:val="both"/>
      </w:pPr>
      <w:r>
        <w:rPr>
          <w:rFonts w:ascii="Times New Roman"/>
          <w:b w:val="false"/>
          <w:i w:val="false"/>
          <w:color w:val="000000"/>
          <w:sz w:val="28"/>
        </w:rPr>
        <w:t>
      8) бірінші-екінші разрядты орман орналастыруда өлшеу дәлдігі - 1:500, ал үшінші разрядта - 1: 300 болып белгіленеді;</w:t>
      </w:r>
    </w:p>
    <w:bookmarkEnd w:id="194"/>
    <w:bookmarkStart w:name="z202" w:id="195"/>
    <w:p>
      <w:pPr>
        <w:spacing w:after="0"/>
        <w:ind w:left="0"/>
        <w:jc w:val="both"/>
      </w:pPr>
      <w:r>
        <w:rPr>
          <w:rFonts w:ascii="Times New Roman"/>
          <w:b w:val="false"/>
          <w:i w:val="false"/>
          <w:color w:val="000000"/>
          <w:sz w:val="28"/>
        </w:rPr>
        <w:t>
      9) көлік жолдарымен қиылысатын орам және сілтеуіш бағандарын орнату кезінде, көлікпен зақымдалуынан сақтау мақсатында, көлікпен жүрген кезде кез-келген жағынан көрінетіндей қашықтыққа жылжытылып орнатуға болады.</w:t>
      </w:r>
    </w:p>
    <w:bookmarkEnd w:id="195"/>
    <w:bookmarkStart w:name="z203" w:id="196"/>
    <w:p>
      <w:pPr>
        <w:spacing w:after="0"/>
        <w:ind w:left="0"/>
        <w:jc w:val="both"/>
      </w:pPr>
      <w:r>
        <w:rPr>
          <w:rFonts w:ascii="Times New Roman"/>
          <w:b w:val="false"/>
          <w:i w:val="false"/>
          <w:color w:val="000000"/>
          <w:sz w:val="28"/>
        </w:rPr>
        <w:t>
      Орман иеленушілері орман орналастыру партиясына осы жұмыс түрін жүзеге асыруы үшін жұмысшылар бөледі.</w:t>
      </w:r>
    </w:p>
    <w:bookmarkEnd w:id="196"/>
    <w:bookmarkStart w:name="z204" w:id="197"/>
    <w:p>
      <w:pPr>
        <w:spacing w:after="0"/>
        <w:ind w:left="0"/>
        <w:jc w:val="both"/>
      </w:pPr>
      <w:r>
        <w:rPr>
          <w:rFonts w:ascii="Times New Roman"/>
          <w:b w:val="false"/>
          <w:i w:val="false"/>
          <w:color w:val="000000"/>
          <w:sz w:val="28"/>
        </w:rPr>
        <w:t>
      72. Орман иеленушілер орман орналастыру орнатқан орман орналастыру белгілерінің тексеру кезеңі бойы сақталуын қамтамасыз етеді.</w:t>
      </w:r>
    </w:p>
    <w:bookmarkEnd w:id="197"/>
    <w:bookmarkStart w:name="z205" w:id="198"/>
    <w:p>
      <w:pPr>
        <w:spacing w:after="0"/>
        <w:ind w:left="0"/>
        <w:jc w:val="both"/>
      </w:pPr>
      <w:r>
        <w:rPr>
          <w:rFonts w:ascii="Times New Roman"/>
          <w:b w:val="false"/>
          <w:i w:val="false"/>
          <w:color w:val="000000"/>
          <w:sz w:val="28"/>
        </w:rPr>
        <w:t>
      73. Орман орналастыру қайталанғанда:</w:t>
      </w:r>
    </w:p>
    <w:bookmarkEnd w:id="198"/>
    <w:bookmarkStart w:name="z206" w:id="199"/>
    <w:p>
      <w:pPr>
        <w:spacing w:after="0"/>
        <w:ind w:left="0"/>
        <w:jc w:val="both"/>
      </w:pPr>
      <w:r>
        <w:rPr>
          <w:rFonts w:ascii="Times New Roman"/>
          <w:b w:val="false"/>
          <w:i w:val="false"/>
          <w:color w:val="000000"/>
          <w:sz w:val="28"/>
        </w:rPr>
        <w:t>
      1) орман иеленушілері орам соқпақтарын тазарту, шабу және жарамайтын орам және сілтегіш бағандарын ауыстыру жұмыстарын орман орналастыру разрядына қарамастан, дайындық жұмыстары жүргізілген жылы, орман орналастырылатын жылы аралап көру жұмыстары басталғанға дейін өздері орындайды.</w:t>
      </w:r>
    </w:p>
    <w:bookmarkEnd w:id="199"/>
    <w:bookmarkStart w:name="z207" w:id="200"/>
    <w:p>
      <w:pPr>
        <w:spacing w:after="0"/>
        <w:ind w:left="0"/>
        <w:jc w:val="both"/>
      </w:pPr>
      <w:r>
        <w:rPr>
          <w:rFonts w:ascii="Times New Roman"/>
          <w:b w:val="false"/>
          <w:i w:val="false"/>
          <w:color w:val="000000"/>
          <w:sz w:val="28"/>
        </w:rPr>
        <w:t>
      2) орам соқпақтары мен визирлардың, орам және нұсқау бағаналарының орындарын жоғалтып алған жағдайда, орман орналастырылатын жылы орман орналастыру партиясының мамандары тапсырыс берушімен келісім жасап, олардың орнын анықтауға, сонымен қоса орам және нұсқау бағандарын жазуға көмек көрсетеді.</w:t>
      </w:r>
    </w:p>
    <w:bookmarkEnd w:id="200"/>
    <w:bookmarkStart w:name="z208" w:id="201"/>
    <w:p>
      <w:pPr>
        <w:spacing w:after="0"/>
        <w:ind w:left="0"/>
        <w:jc w:val="left"/>
      </w:pPr>
      <w:r>
        <w:rPr>
          <w:rFonts w:ascii="Times New Roman"/>
          <w:b/>
          <w:i w:val="false"/>
          <w:color w:val="000000"/>
        </w:rPr>
        <w:t xml:space="preserve"> Параграф 3. Ұжымдық жаттығу</w:t>
      </w:r>
    </w:p>
    <w:bookmarkEnd w:id="201"/>
    <w:bookmarkStart w:name="z209" w:id="202"/>
    <w:p>
      <w:pPr>
        <w:spacing w:after="0"/>
        <w:ind w:left="0"/>
        <w:jc w:val="both"/>
      </w:pPr>
      <w:r>
        <w:rPr>
          <w:rFonts w:ascii="Times New Roman"/>
          <w:b w:val="false"/>
          <w:i w:val="false"/>
          <w:color w:val="000000"/>
          <w:sz w:val="28"/>
        </w:rPr>
        <w:t>
      74. Далалық орман орналастыру жұмыстары басталардың алдында орман қорының құрылымы және орман өсу жағдайы осы нақты объектінікіне ұқсас объектінің топтары мен мамандардың жұмыс істеуге дайындығын тексеру және маманның біліктілік деңгейін бағалау үшін және далалық жұмыстарын жүргізу ерекшеліктері бойынша орындаушыға жалпы техникалық нұсқау беру үшін орман таксациясын жүргізуге рұқсат беру мақсатында ұжымдық жаттығу жүргізіледі.</w:t>
      </w:r>
    </w:p>
    <w:bookmarkEnd w:id="202"/>
    <w:bookmarkStart w:name="z210" w:id="203"/>
    <w:p>
      <w:pPr>
        <w:spacing w:after="0"/>
        <w:ind w:left="0"/>
        <w:jc w:val="both"/>
      </w:pPr>
      <w:r>
        <w:rPr>
          <w:rFonts w:ascii="Times New Roman"/>
          <w:b w:val="false"/>
          <w:i w:val="false"/>
          <w:color w:val="000000"/>
          <w:sz w:val="28"/>
        </w:rPr>
        <w:t>
      75. Далалық жұмыстарды атқаратын орман орналастыру бөлімдерінің барлық мамандары мен бастықтары, бірінші кезекте орман орналастыру жұмыстарын қабылдайтын және қадағалайтын орман иеленушілерінің мамандары мен бастықтары ұжымдық жаттығуға қатысады.</w:t>
      </w:r>
    </w:p>
    <w:bookmarkEnd w:id="203"/>
    <w:bookmarkStart w:name="z211" w:id="204"/>
    <w:p>
      <w:pPr>
        <w:spacing w:after="0"/>
        <w:ind w:left="0"/>
        <w:jc w:val="both"/>
      </w:pPr>
      <w:r>
        <w:rPr>
          <w:rFonts w:ascii="Times New Roman"/>
          <w:b w:val="false"/>
          <w:i w:val="false"/>
          <w:color w:val="000000"/>
          <w:sz w:val="28"/>
        </w:rPr>
        <w:t>
      76. Орман орналастыру объектілерінің ұқсастығына және орналасуына байланысты, ұжымдық жаттығу бір немесе бірнеше орман орналастыру партиялары үшін орман орналастыру мекемесінің бас инженерінің немесе жобаны жазуға (жасауға) жауапты адамның басқаруымен жүргізіледі.</w:t>
      </w:r>
    </w:p>
    <w:bookmarkEnd w:id="204"/>
    <w:bookmarkStart w:name="z212" w:id="205"/>
    <w:p>
      <w:pPr>
        <w:spacing w:after="0"/>
        <w:ind w:left="0"/>
        <w:jc w:val="both"/>
      </w:pPr>
      <w:r>
        <w:rPr>
          <w:rFonts w:ascii="Times New Roman"/>
          <w:b w:val="false"/>
          <w:i w:val="false"/>
          <w:color w:val="000000"/>
          <w:sz w:val="28"/>
        </w:rPr>
        <w:t>
      77. Ұжымдық жаттығуды жүргізудің техникасы, реті, құрамы және оның нәтижесін рәсімдеу осы Нұсқаулықтың 10-қосымшасына сәйкес Ұжымдық жаттығуларды жүргізу жөніндегі техникалық нұсқаулармен анықталады.</w:t>
      </w:r>
    </w:p>
    <w:bookmarkEnd w:id="205"/>
    <w:bookmarkStart w:name="z213" w:id="206"/>
    <w:p>
      <w:pPr>
        <w:spacing w:after="0"/>
        <w:ind w:left="0"/>
        <w:jc w:val="both"/>
      </w:pPr>
      <w:r>
        <w:rPr>
          <w:rFonts w:ascii="Times New Roman"/>
          <w:b w:val="false"/>
          <w:i w:val="false"/>
          <w:color w:val="000000"/>
          <w:sz w:val="28"/>
        </w:rPr>
        <w:t>
      78. Жаттықтыру таксациясы төмендегідей жағдайда қанағаттанарлық деп қабылданады:</w:t>
      </w:r>
    </w:p>
    <w:bookmarkEnd w:id="206"/>
    <w:bookmarkStart w:name="z214" w:id="207"/>
    <w:p>
      <w:pPr>
        <w:spacing w:after="0"/>
        <w:ind w:left="0"/>
        <w:jc w:val="both"/>
      </w:pPr>
      <w:r>
        <w:rPr>
          <w:rFonts w:ascii="Times New Roman"/>
          <w:b w:val="false"/>
          <w:i w:val="false"/>
          <w:color w:val="000000"/>
          <w:sz w:val="28"/>
        </w:rPr>
        <w:t>
      1) әр таксациялық көрсеткішті анықтауда жіберілетін ауытқудың шегі, олардың жалпы санының 68 пайызынан кем емес;</w:t>
      </w:r>
    </w:p>
    <w:bookmarkEnd w:id="207"/>
    <w:bookmarkStart w:name="z215" w:id="208"/>
    <w:p>
      <w:pPr>
        <w:spacing w:after="0"/>
        <w:ind w:left="0"/>
        <w:jc w:val="both"/>
      </w:pPr>
      <w:r>
        <w:rPr>
          <w:rFonts w:ascii="Times New Roman"/>
          <w:b w:val="false"/>
          <w:i w:val="false"/>
          <w:color w:val="000000"/>
          <w:sz w:val="28"/>
        </w:rPr>
        <w:t>
      2) екі есе ауытқу плюс, минус 5 (бес) пайыздан артық емес.</w:t>
      </w:r>
    </w:p>
    <w:bookmarkEnd w:id="208"/>
    <w:bookmarkStart w:name="z216" w:id="209"/>
    <w:p>
      <w:pPr>
        <w:spacing w:after="0"/>
        <w:ind w:left="0"/>
        <w:jc w:val="both"/>
      </w:pPr>
      <w:r>
        <w:rPr>
          <w:rFonts w:ascii="Times New Roman"/>
          <w:b w:val="false"/>
          <w:i w:val="false"/>
          <w:color w:val="000000"/>
          <w:sz w:val="28"/>
        </w:rPr>
        <w:t>
      79. Қанағаттанарлықсыз нәтиже көрсеткен мамандарға басқа мамандар салған жаңа сынақ алаңдарында қосымша жаттығу жүргізіледі. Қажет болса, жаттығу таксациялық жүрісте жүргізіледі. Оның санын және ұзындығын жаттығудың бастығы белгілейді. Қосымша жаттығудан кейін маманды таксацияға жіберу немесе басқа жұмыс түріне ауыстыру туралы соңғы шешім қабылданады.</w:t>
      </w:r>
    </w:p>
    <w:bookmarkEnd w:id="209"/>
    <w:bookmarkStart w:name="z217" w:id="210"/>
    <w:p>
      <w:pPr>
        <w:spacing w:after="0"/>
        <w:ind w:left="0"/>
        <w:jc w:val="left"/>
      </w:pPr>
      <w:r>
        <w:rPr>
          <w:rFonts w:ascii="Times New Roman"/>
          <w:b/>
          <w:i w:val="false"/>
          <w:color w:val="000000"/>
        </w:rPr>
        <w:t xml:space="preserve"> Параграф 4. Аэрофотосуреттерді дайындау, фотоабристер</w:t>
      </w:r>
      <w:r>
        <w:br/>
      </w:r>
      <w:r>
        <w:rPr>
          <w:rFonts w:ascii="Times New Roman"/>
          <w:b/>
          <w:i w:val="false"/>
          <w:color w:val="000000"/>
        </w:rPr>
        <w:t>мен абристерді жасау</w:t>
      </w:r>
    </w:p>
    <w:bookmarkEnd w:id="210"/>
    <w:bookmarkStart w:name="z218" w:id="211"/>
    <w:p>
      <w:pPr>
        <w:spacing w:after="0"/>
        <w:ind w:left="0"/>
        <w:jc w:val="both"/>
      </w:pPr>
      <w:r>
        <w:rPr>
          <w:rFonts w:ascii="Times New Roman"/>
          <w:b w:val="false"/>
          <w:i w:val="false"/>
          <w:color w:val="000000"/>
          <w:sz w:val="28"/>
        </w:rPr>
        <w:t>
      80. Аэрофотосуретте (ғарыштүсірілімде) жасалған фотоабрис далалық орман орналастыру жұмыстарын жүргізу кезінде телімнің ауданы мен нұсқасының нақты анықталуын қамтамасыз ететін бірінші құжат болып табылады және камералдық кезеңде орман картасын жасауға негіз болады.</w:t>
      </w:r>
    </w:p>
    <w:bookmarkEnd w:id="211"/>
    <w:bookmarkStart w:name="z219" w:id="212"/>
    <w:p>
      <w:pPr>
        <w:spacing w:after="0"/>
        <w:ind w:left="0"/>
        <w:jc w:val="both"/>
      </w:pPr>
      <w:r>
        <w:rPr>
          <w:rFonts w:ascii="Times New Roman"/>
          <w:b w:val="false"/>
          <w:i w:val="false"/>
          <w:color w:val="000000"/>
          <w:sz w:val="28"/>
        </w:rPr>
        <w:t>
      81. Аэрофотосуретпен (ғарыштүсірілімдегі) жұмыс істеу жұмыс аудандарының шегінде жүргізіледі. Ол көлденең сызықтармен және шектесетін аэрофотосуреттің ұзына бойы қиылысуымен шектеледі. Жұмыс аудандарының шекарасы ретінде суреттегі көрінетін орам соқпақтары, жолдар мен басқа да сызықтар пайдаланылады. Шектесетін аэрофотосуреттің жұмысшы ауданының шекаралары толығымен сәйкестену керек.</w:t>
      </w:r>
    </w:p>
    <w:bookmarkEnd w:id="212"/>
    <w:bookmarkStart w:name="z220" w:id="213"/>
    <w:p>
      <w:pPr>
        <w:spacing w:after="0"/>
        <w:ind w:left="0"/>
        <w:jc w:val="both"/>
      </w:pPr>
      <w:r>
        <w:rPr>
          <w:rFonts w:ascii="Times New Roman"/>
          <w:b w:val="false"/>
          <w:i w:val="false"/>
          <w:color w:val="000000"/>
          <w:sz w:val="28"/>
        </w:rPr>
        <w:t>
      82. Аэрофотосуреттің масштабы (бұдан әрі - ГАЖ) географиялық ақпараттық жүйе құралдарымен бағдарламалық басу кезінде салыстырып тексеріледі.</w:t>
      </w:r>
    </w:p>
    <w:bookmarkEnd w:id="213"/>
    <w:bookmarkStart w:name="z221" w:id="214"/>
    <w:p>
      <w:pPr>
        <w:spacing w:after="0"/>
        <w:ind w:left="0"/>
        <w:jc w:val="both"/>
      </w:pPr>
      <w:r>
        <w:rPr>
          <w:rFonts w:ascii="Times New Roman"/>
          <w:b w:val="false"/>
          <w:i w:val="false"/>
          <w:color w:val="000000"/>
          <w:sz w:val="28"/>
        </w:rPr>
        <w:t>
      83. Таксацияға дайындалған фотоабристің бет жағында төмендегі мәліметтер көрсетіледі:</w:t>
      </w:r>
    </w:p>
    <w:bookmarkEnd w:id="214"/>
    <w:bookmarkStart w:name="z222" w:id="215"/>
    <w:p>
      <w:pPr>
        <w:spacing w:after="0"/>
        <w:ind w:left="0"/>
        <w:jc w:val="both"/>
      </w:pPr>
      <w:r>
        <w:rPr>
          <w:rFonts w:ascii="Times New Roman"/>
          <w:b w:val="false"/>
          <w:i w:val="false"/>
          <w:color w:val="000000"/>
          <w:sz w:val="28"/>
        </w:rPr>
        <w:t>
      1) жұмысшы аудандардың шекарасы (жаппай жұқа сызық);</w:t>
      </w:r>
    </w:p>
    <w:bookmarkEnd w:id="215"/>
    <w:bookmarkStart w:name="z223" w:id="216"/>
    <w:p>
      <w:pPr>
        <w:spacing w:after="0"/>
        <w:ind w:left="0"/>
        <w:jc w:val="both"/>
      </w:pPr>
      <w:r>
        <w:rPr>
          <w:rFonts w:ascii="Times New Roman"/>
          <w:b w:val="false"/>
          <w:i w:val="false"/>
          <w:color w:val="000000"/>
          <w:sz w:val="28"/>
        </w:rPr>
        <w:t>
      2) орамдардың шекарасы соқпақ бойынша немесе табиғи шектеу сызығы (ұзынша үзік сызықтар);</w:t>
      </w:r>
    </w:p>
    <w:bookmarkEnd w:id="216"/>
    <w:bookmarkStart w:name="z224" w:id="217"/>
    <w:p>
      <w:pPr>
        <w:spacing w:after="0"/>
        <w:ind w:left="0"/>
        <w:jc w:val="both"/>
      </w:pPr>
      <w:r>
        <w:rPr>
          <w:rFonts w:ascii="Times New Roman"/>
          <w:b w:val="false"/>
          <w:i w:val="false"/>
          <w:color w:val="000000"/>
          <w:sz w:val="28"/>
        </w:rPr>
        <w:t>
      3) жұмысшы ауданының шегінде орналасқан орам нөмірлері, шектесетін орамдар мен аэрофотосуреттердің нөмірлері;</w:t>
      </w:r>
    </w:p>
    <w:bookmarkEnd w:id="217"/>
    <w:bookmarkStart w:name="z225" w:id="218"/>
    <w:p>
      <w:pPr>
        <w:spacing w:after="0"/>
        <w:ind w:left="0"/>
        <w:jc w:val="both"/>
      </w:pPr>
      <w:r>
        <w:rPr>
          <w:rFonts w:ascii="Times New Roman"/>
          <w:b w:val="false"/>
          <w:i w:val="false"/>
          <w:color w:val="000000"/>
          <w:sz w:val="28"/>
        </w:rPr>
        <w:t>
      4) таксациялық телімдердің шекарасы мен олардың нөмірлері;</w:t>
      </w:r>
    </w:p>
    <w:bookmarkEnd w:id="218"/>
    <w:bookmarkStart w:name="z226" w:id="219"/>
    <w:p>
      <w:pPr>
        <w:spacing w:after="0"/>
        <w:ind w:left="0"/>
        <w:jc w:val="both"/>
      </w:pPr>
      <w:r>
        <w:rPr>
          <w:rFonts w:ascii="Times New Roman"/>
          <w:b w:val="false"/>
          <w:i w:val="false"/>
          <w:color w:val="000000"/>
          <w:sz w:val="28"/>
        </w:rPr>
        <w:t>
      5) түрлі-түсті сызықтармен түсірілген бұлақтар, өзендер, жолдар, соқпақтар және мелиоративтік каналдар;</w:t>
      </w:r>
    </w:p>
    <w:bookmarkEnd w:id="219"/>
    <w:bookmarkStart w:name="z227" w:id="220"/>
    <w:p>
      <w:pPr>
        <w:spacing w:after="0"/>
        <w:ind w:left="0"/>
        <w:jc w:val="both"/>
      </w:pPr>
      <w:r>
        <w:rPr>
          <w:rFonts w:ascii="Times New Roman"/>
          <w:b w:val="false"/>
          <w:i w:val="false"/>
          <w:color w:val="000000"/>
          <w:sz w:val="28"/>
        </w:rPr>
        <w:t>
      6) объект аумағының ұласып жатқан жер пайдаланушылармен шекарасы және олардың аттары.</w:t>
      </w:r>
    </w:p>
    <w:bookmarkEnd w:id="220"/>
    <w:bookmarkStart w:name="z228" w:id="221"/>
    <w:p>
      <w:pPr>
        <w:spacing w:after="0"/>
        <w:ind w:left="0"/>
        <w:jc w:val="both"/>
      </w:pPr>
      <w:r>
        <w:rPr>
          <w:rFonts w:ascii="Times New Roman"/>
          <w:b w:val="false"/>
          <w:i w:val="false"/>
          <w:color w:val="000000"/>
          <w:sz w:val="28"/>
        </w:rPr>
        <w:t>
      7) МОҚ санатының шекарасы.</w:t>
      </w:r>
    </w:p>
    <w:bookmarkEnd w:id="221"/>
    <w:bookmarkStart w:name="z229" w:id="222"/>
    <w:p>
      <w:pPr>
        <w:spacing w:after="0"/>
        <w:ind w:left="0"/>
        <w:jc w:val="both"/>
      </w:pPr>
      <w:r>
        <w:rPr>
          <w:rFonts w:ascii="Times New Roman"/>
          <w:b w:val="false"/>
          <w:i w:val="false"/>
          <w:color w:val="000000"/>
          <w:sz w:val="28"/>
        </w:rPr>
        <w:t>
      84. Аэрофотосуреттің арт жағында нақты анықталған нүктелер, шекараға, соқпақтарға, ішкі ситуация сызықтарына және дәл анықталған нүктелерге байланыстырылған бағыт сызықтарының мәліметтері, орман иеленушілері мен орманшылықтардың атауы, фотоабристің жасалған күні, орындаушылардың қолы қойылады.</w:t>
      </w:r>
    </w:p>
    <w:bookmarkEnd w:id="222"/>
    <w:bookmarkStart w:name="z230" w:id="223"/>
    <w:p>
      <w:pPr>
        <w:spacing w:after="0"/>
        <w:ind w:left="0"/>
        <w:jc w:val="both"/>
      </w:pPr>
      <w:r>
        <w:rPr>
          <w:rFonts w:ascii="Times New Roman"/>
          <w:b w:val="false"/>
          <w:i w:val="false"/>
          <w:color w:val="000000"/>
          <w:sz w:val="28"/>
        </w:rPr>
        <w:t>
      85. Әр аэрофотосуреттегі бөлінген жұмыс аудандарының шегінде маман, орманға шығардан бұрын, таксациялық телімдерді және олардың шекарасын белгілеп, стереоскопиялық дешифровка жасайды. Келесі орман орналастыруда телімдердің шегінің көбірек сақталуы қамтамасыз етіледі. Аэрофотосуреттерге алдын-ала дешифровка жасалмаса орманға шығып таксация жүргізуге рұқсат етілмейді.</w:t>
      </w:r>
    </w:p>
    <w:bookmarkEnd w:id="223"/>
    <w:bookmarkStart w:name="z231" w:id="224"/>
    <w:p>
      <w:pPr>
        <w:spacing w:after="0"/>
        <w:ind w:left="0"/>
        <w:jc w:val="both"/>
      </w:pPr>
      <w:r>
        <w:rPr>
          <w:rFonts w:ascii="Times New Roman"/>
          <w:b w:val="false"/>
          <w:i w:val="false"/>
          <w:color w:val="000000"/>
          <w:sz w:val="28"/>
        </w:rPr>
        <w:t>
      Фотоабриске аэрофототүсіруді жүргізгеннен кейін кесуге бөлінген кеспеағаштың нұсқасы, артқы бетіне әр кеспеағаштың кесу жылын көрсетіп, орман екпелері учаскесінің нұсқасы, сонымен қатар суреті жоғы да түсіріледі, сонымен қатар ауданы мен жылы көрсетілген қайта құрылған балауса ағаштардың, табиғи ескерткіштердің, басқа да ерекше қорғалатын учаскелер мен объектілердің де нұсқалары түсіріледі. Осы учаскелер туралы мәліметтер өткен орман орналастырудың кезеңінен бастап түсіріледі.</w:t>
      </w:r>
    </w:p>
    <w:bookmarkEnd w:id="224"/>
    <w:bookmarkStart w:name="z232" w:id="225"/>
    <w:p>
      <w:pPr>
        <w:spacing w:after="0"/>
        <w:ind w:left="0"/>
        <w:jc w:val="both"/>
      </w:pPr>
      <w:r>
        <w:rPr>
          <w:rFonts w:ascii="Times New Roman"/>
          <w:b w:val="false"/>
          <w:i w:val="false"/>
          <w:color w:val="000000"/>
          <w:sz w:val="28"/>
        </w:rPr>
        <w:t>
      Камералдық жолмен дешифровка жасалған және фотоабрисқа түсірілген таксациялық телімдердің шекарасы орманда таксация жасау кезінде анықталады және тексеріледі.</w:t>
      </w:r>
    </w:p>
    <w:bookmarkEnd w:id="225"/>
    <w:bookmarkStart w:name="z233" w:id="226"/>
    <w:p>
      <w:pPr>
        <w:spacing w:after="0"/>
        <w:ind w:left="0"/>
        <w:jc w:val="both"/>
      </w:pPr>
      <w:r>
        <w:rPr>
          <w:rFonts w:ascii="Times New Roman"/>
          <w:b w:val="false"/>
          <w:i w:val="false"/>
          <w:color w:val="000000"/>
          <w:sz w:val="28"/>
        </w:rPr>
        <w:t xml:space="preserve">
      86. Орманда таксация жүргізу үшін фотоабристерді рәсімдеу және дайындау Аэрофотосуреттерді жұмысқа дайындау және фотоабристерді рәсімдеу жөніндегі техникалық нұсқауларға сай Орман орналастыруды жүргізу нұсқаулығының </w:t>
      </w:r>
      <w:r>
        <w:rPr>
          <w:rFonts w:ascii="Times New Roman"/>
          <w:b w:val="false"/>
          <w:i w:val="false"/>
          <w:color w:val="000000"/>
          <w:sz w:val="28"/>
        </w:rPr>
        <w:t>12-қосымшасына</w:t>
      </w:r>
      <w:r>
        <w:rPr>
          <w:rFonts w:ascii="Times New Roman"/>
          <w:b w:val="false"/>
          <w:i w:val="false"/>
          <w:color w:val="000000"/>
          <w:sz w:val="28"/>
        </w:rPr>
        <w:t xml:space="preserve"> сәйкес жүргізіледі.</w:t>
      </w:r>
    </w:p>
    <w:bookmarkEnd w:id="226"/>
    <w:bookmarkStart w:name="z234" w:id="227"/>
    <w:p>
      <w:pPr>
        <w:spacing w:after="0"/>
        <w:ind w:left="0"/>
        <w:jc w:val="left"/>
      </w:pPr>
      <w:r>
        <w:rPr>
          <w:rFonts w:ascii="Times New Roman"/>
          <w:b/>
          <w:i w:val="false"/>
          <w:color w:val="000000"/>
        </w:rPr>
        <w:t xml:space="preserve"> 5. Орман таксациялық жұмыстары</w:t>
      </w:r>
      <w:r>
        <w:br/>
      </w:r>
      <w:r>
        <w:rPr>
          <w:rFonts w:ascii="Times New Roman"/>
          <w:b/>
          <w:i w:val="false"/>
          <w:color w:val="000000"/>
        </w:rPr>
        <w:t>Параграф 1. Орман алқаптарын таксациялық телімдерге бөлу</w:t>
      </w:r>
    </w:p>
    <w:bookmarkEnd w:id="227"/>
    <w:bookmarkStart w:name="z236" w:id="228"/>
    <w:p>
      <w:pPr>
        <w:spacing w:after="0"/>
        <w:ind w:left="0"/>
        <w:jc w:val="both"/>
      </w:pPr>
      <w:r>
        <w:rPr>
          <w:rFonts w:ascii="Times New Roman"/>
          <w:b w:val="false"/>
          <w:i w:val="false"/>
          <w:color w:val="000000"/>
          <w:sz w:val="28"/>
        </w:rPr>
        <w:t>
      87. Орманды таксациялау кезінде әр орамның аумағы алғашқы орман шаруашылық есептеу бірліктеріне - таксациялық телімдерге бөлінеді.</w:t>
      </w:r>
    </w:p>
    <w:bookmarkEnd w:id="228"/>
    <w:bookmarkStart w:name="z237" w:id="229"/>
    <w:p>
      <w:pPr>
        <w:spacing w:after="0"/>
        <w:ind w:left="0"/>
        <w:jc w:val="both"/>
      </w:pPr>
      <w:r>
        <w:rPr>
          <w:rFonts w:ascii="Times New Roman"/>
          <w:b w:val="false"/>
          <w:i w:val="false"/>
          <w:color w:val="000000"/>
          <w:sz w:val="28"/>
        </w:rPr>
        <w:t>
      Әр таксациялық телімге таксациялық жазбада нақты сипаттама беріледі, орман орналастыру планшеттері мен орман алқаағаштарының планында нұсқасы сызылады.</w:t>
      </w:r>
    </w:p>
    <w:bookmarkEnd w:id="229"/>
    <w:bookmarkStart w:name="z238" w:id="230"/>
    <w:p>
      <w:pPr>
        <w:spacing w:after="0"/>
        <w:ind w:left="0"/>
        <w:jc w:val="both"/>
      </w:pPr>
      <w:r>
        <w:rPr>
          <w:rFonts w:ascii="Times New Roman"/>
          <w:b w:val="false"/>
          <w:i w:val="false"/>
          <w:color w:val="000000"/>
          <w:sz w:val="28"/>
        </w:rPr>
        <w:t>
      Орамдардың таксациялық телімдерге бөлінуі, бірінші кезекте орман қорын мемлекеттік есепке алу құжаттарындағы есептелінетін жер түрлерінің ерекшелігі бойынша жүргізіледі.</w:t>
      </w:r>
    </w:p>
    <w:bookmarkEnd w:id="230"/>
    <w:bookmarkStart w:name="z239" w:id="231"/>
    <w:p>
      <w:pPr>
        <w:spacing w:after="0"/>
        <w:ind w:left="0"/>
        <w:jc w:val="both"/>
      </w:pPr>
      <w:r>
        <w:rPr>
          <w:rFonts w:ascii="Times New Roman"/>
          <w:b w:val="false"/>
          <w:i w:val="false"/>
          <w:color w:val="000000"/>
          <w:sz w:val="28"/>
        </w:rPr>
        <w:t>
      88. Орман қорының барлық жері негізгі екі жер түріне бөлінеді - орманды және ормансыз.</w:t>
      </w:r>
    </w:p>
    <w:bookmarkEnd w:id="231"/>
    <w:bookmarkStart w:name="z240" w:id="232"/>
    <w:p>
      <w:pPr>
        <w:spacing w:after="0"/>
        <w:ind w:left="0"/>
        <w:jc w:val="both"/>
      </w:pPr>
      <w:r>
        <w:rPr>
          <w:rFonts w:ascii="Times New Roman"/>
          <w:b w:val="false"/>
          <w:i w:val="false"/>
          <w:color w:val="000000"/>
          <w:sz w:val="28"/>
        </w:rPr>
        <w:t>
      89. Орманды жерлерге ағаш-бұта өсімдіктерімен қамтылған жерлер және ағаш-бұта өсімдіктерімен қамтылмаған орманның белгілері сақталған жерлер жатады. Олар төмендегідей болып бөлінеді:</w:t>
      </w:r>
    </w:p>
    <w:bookmarkEnd w:id="232"/>
    <w:bookmarkStart w:name="z241" w:id="233"/>
    <w:p>
      <w:pPr>
        <w:spacing w:after="0"/>
        <w:ind w:left="0"/>
        <w:jc w:val="both"/>
      </w:pPr>
      <w:r>
        <w:rPr>
          <w:rFonts w:ascii="Times New Roman"/>
          <w:b w:val="false"/>
          <w:i w:val="false"/>
          <w:color w:val="000000"/>
          <w:sz w:val="28"/>
        </w:rPr>
        <w:t>
      1) орманмен қамтылғаны, соның ішінде орман екпелері;</w:t>
      </w:r>
    </w:p>
    <w:bookmarkEnd w:id="233"/>
    <w:bookmarkStart w:name="z242" w:id="234"/>
    <w:p>
      <w:pPr>
        <w:spacing w:after="0"/>
        <w:ind w:left="0"/>
        <w:jc w:val="both"/>
      </w:pPr>
      <w:r>
        <w:rPr>
          <w:rFonts w:ascii="Times New Roman"/>
          <w:b w:val="false"/>
          <w:i w:val="false"/>
          <w:color w:val="000000"/>
          <w:sz w:val="28"/>
        </w:rPr>
        <w:t>
      2) арнайы мақсаттағы плантациялар, олардан:</w:t>
      </w:r>
    </w:p>
    <w:bookmarkEnd w:id="234"/>
    <w:bookmarkStart w:name="z243" w:id="235"/>
    <w:p>
      <w:pPr>
        <w:spacing w:after="0"/>
        <w:ind w:left="0"/>
        <w:jc w:val="both"/>
      </w:pPr>
      <w:r>
        <w:rPr>
          <w:rFonts w:ascii="Times New Roman"/>
          <w:b w:val="false"/>
          <w:i w:val="false"/>
          <w:color w:val="000000"/>
          <w:sz w:val="28"/>
        </w:rPr>
        <w:t>
      өндірістік және энергетикалық мақсаттар үшін;</w:t>
      </w:r>
    </w:p>
    <w:bookmarkEnd w:id="235"/>
    <w:bookmarkStart w:name="z244" w:id="236"/>
    <w:p>
      <w:pPr>
        <w:spacing w:after="0"/>
        <w:ind w:left="0"/>
        <w:jc w:val="both"/>
      </w:pPr>
      <w:r>
        <w:rPr>
          <w:rFonts w:ascii="Times New Roman"/>
          <w:b w:val="false"/>
          <w:i w:val="false"/>
          <w:color w:val="000000"/>
          <w:sz w:val="28"/>
        </w:rPr>
        <w:t>
      азықтық және басқа да мақсаттар үшін;</w:t>
      </w:r>
    </w:p>
    <w:bookmarkEnd w:id="236"/>
    <w:bookmarkStart w:name="z245" w:id="237"/>
    <w:p>
      <w:pPr>
        <w:spacing w:after="0"/>
        <w:ind w:left="0"/>
        <w:jc w:val="both"/>
      </w:pPr>
      <w:r>
        <w:rPr>
          <w:rFonts w:ascii="Times New Roman"/>
          <w:b w:val="false"/>
          <w:i w:val="false"/>
          <w:color w:val="000000"/>
          <w:sz w:val="28"/>
        </w:rPr>
        <w:t>
      3) жинақталмаған орман екпелері;</w:t>
      </w:r>
    </w:p>
    <w:bookmarkEnd w:id="237"/>
    <w:bookmarkStart w:name="z246" w:id="238"/>
    <w:p>
      <w:pPr>
        <w:spacing w:after="0"/>
        <w:ind w:left="0"/>
        <w:jc w:val="both"/>
      </w:pPr>
      <w:r>
        <w:rPr>
          <w:rFonts w:ascii="Times New Roman"/>
          <w:b w:val="false"/>
          <w:i w:val="false"/>
          <w:color w:val="000000"/>
          <w:sz w:val="28"/>
        </w:rPr>
        <w:t>
      4) орман тұқымбақтары;</w:t>
      </w:r>
    </w:p>
    <w:bookmarkEnd w:id="238"/>
    <w:bookmarkStart w:name="z247" w:id="239"/>
    <w:p>
      <w:pPr>
        <w:spacing w:after="0"/>
        <w:ind w:left="0"/>
        <w:jc w:val="both"/>
      </w:pPr>
      <w:r>
        <w:rPr>
          <w:rFonts w:ascii="Times New Roman"/>
          <w:b w:val="false"/>
          <w:i w:val="false"/>
          <w:color w:val="000000"/>
          <w:sz w:val="28"/>
        </w:rPr>
        <w:t>
      5) орманмен қамтылмаған - ағашы кесілген жерлер и орман орналастыру жылындағы кеспеағаштар, өртеңдер және өлген алқаағаштар, алаңқайлар, сирек ағаштар.</w:t>
      </w:r>
    </w:p>
    <w:bookmarkEnd w:id="239"/>
    <w:bookmarkStart w:name="z248" w:id="240"/>
    <w:p>
      <w:pPr>
        <w:spacing w:after="0"/>
        <w:ind w:left="0"/>
        <w:jc w:val="both"/>
      </w:pPr>
      <w:r>
        <w:rPr>
          <w:rFonts w:ascii="Times New Roman"/>
          <w:b w:val="false"/>
          <w:i w:val="false"/>
          <w:color w:val="000000"/>
          <w:sz w:val="28"/>
        </w:rPr>
        <w:t>
      90. Орманмен қамтылған жерлерге толымдылығы - 0,3 және одан жоғары барлық жас топтарындағы, 1 және 2 жас класындағы балаусалардан басқа ағаш - бұта өсімдіктері мен толымдылығы 0,4 және одан жоғары балауса ағаштар жатады. Оған сонымен қатар табиғи-географиялық жағдайына байланысты ағаш тұқымдылары өспейтін немесе арнайы бұта шаруашылығы ұйымдастырылған жер учаскелері мен орташа қалыңдықта өскен бұталар жатады.</w:t>
      </w:r>
    </w:p>
    <w:bookmarkEnd w:id="240"/>
    <w:bookmarkStart w:name="z249" w:id="241"/>
    <w:p>
      <w:pPr>
        <w:spacing w:after="0"/>
        <w:ind w:left="0"/>
        <w:jc w:val="both"/>
      </w:pPr>
      <w:r>
        <w:rPr>
          <w:rFonts w:ascii="Times New Roman"/>
          <w:b w:val="false"/>
          <w:i w:val="false"/>
          <w:color w:val="000000"/>
          <w:sz w:val="28"/>
        </w:rPr>
        <w:t>
      Белгіленген ереже бойынша, нормативтік орман таксациялық көрсеткіштеріне жеткен, толымдылығы 0,4 және одан жоғары себу немесе көшет отырғызу жолымен өсірілген ағаш тұқымдыларының, сексеуілдің, бұталардың орманмен қамтылған жерлерге ауыстырылған орман екпелерінің учаскелері орманмен қамтылған жерлер деп есептеледі.</w:t>
      </w:r>
    </w:p>
    <w:bookmarkEnd w:id="241"/>
    <w:bookmarkStart w:name="z250" w:id="242"/>
    <w:p>
      <w:pPr>
        <w:spacing w:after="0"/>
        <w:ind w:left="0"/>
        <w:jc w:val="both"/>
      </w:pPr>
      <w:r>
        <w:rPr>
          <w:rFonts w:ascii="Times New Roman"/>
          <w:b w:val="false"/>
          <w:i w:val="false"/>
          <w:color w:val="000000"/>
          <w:sz w:val="28"/>
        </w:rPr>
        <w:t>
      Сонымен бірге, оларға орманмен қамтылған жерлерге ауыстырылған көріністік, декоративтік, ландшафтық орман екпелері және қайта құру жолымен өсірілген орман екпелері, қайта құру стадиясындағы екпелер, мемлекеттік орман қорғау екпелері, жол бойындағы орман жолақтары және орман екпелеріне ілеспе тұқым ретінде отырғызылған, негізгі тұқым жойылғаннан кейін тірі сақталған бұталар жатады.</w:t>
      </w:r>
    </w:p>
    <w:bookmarkEnd w:id="242"/>
    <w:bookmarkStart w:name="z251" w:id="243"/>
    <w:p>
      <w:pPr>
        <w:spacing w:after="0"/>
        <w:ind w:left="0"/>
        <w:jc w:val="both"/>
      </w:pPr>
      <w:r>
        <w:rPr>
          <w:rFonts w:ascii="Times New Roman"/>
          <w:b w:val="false"/>
          <w:i w:val="false"/>
          <w:color w:val="000000"/>
          <w:sz w:val="28"/>
        </w:rPr>
        <w:t>
      Жалпы толымдылығы 0,3 және одан төмен 1 және 2 жас класындағы балауса ағаш учаскелері орманмен қамтылмаған орман жерлеріне жатады, олар ағашы кесілген жерлерде, өртеңдерде, жойылған алқаағаштарда немесе алаңқайларда орналасады.</w:t>
      </w:r>
    </w:p>
    <w:bookmarkEnd w:id="243"/>
    <w:bookmarkStart w:name="z252" w:id="244"/>
    <w:p>
      <w:pPr>
        <w:spacing w:after="0"/>
        <w:ind w:left="0"/>
        <w:jc w:val="both"/>
      </w:pPr>
      <w:r>
        <w:rPr>
          <w:rFonts w:ascii="Times New Roman"/>
          <w:b w:val="false"/>
          <w:i w:val="false"/>
          <w:color w:val="000000"/>
          <w:sz w:val="28"/>
        </w:rPr>
        <w:t>
      Кез-келген жастағы толымдылығы 0,1 – 0,3 болатын бұталар ормансыз жерлер түріне жатқызылады.</w:t>
      </w:r>
    </w:p>
    <w:bookmarkEnd w:id="244"/>
    <w:bookmarkStart w:name="z253" w:id="245"/>
    <w:p>
      <w:pPr>
        <w:spacing w:after="0"/>
        <w:ind w:left="0"/>
        <w:jc w:val="both"/>
      </w:pPr>
      <w:r>
        <w:rPr>
          <w:rFonts w:ascii="Times New Roman"/>
          <w:b w:val="false"/>
          <w:i w:val="false"/>
          <w:color w:val="000000"/>
          <w:sz w:val="28"/>
        </w:rPr>
        <w:t>
      91. Орманмен қамтылған жерлер төмендегідей таксациялық көрсеткіштермен сипатталады: жас класының ұзақтығы 1, 2, 5, 10, 20, 40 - жыл, жас топтары балауса ағаштар - 1-2 (бірінші-екінші) жас кластары; орта жастағылар, 3 (үшінші) және жоғары жас класындағылар; пісіп келе жатқандар - бір жас класындағы (кесу жасының алдындағы); пісіп жетілгендер - екі жас класындағы (кесу жасын сипаттайтын); көнергендер - кесу жасынан өткен жас класы. Барлық жас топтарына толымдылығы 0,3 және одан жоғары, балауса ағаштардан басқа (балауса ағаштар - 0,4 бастап) алқаағаштар жатады. Олардың орташа биіктігі, диаметрі, толымдылығы 0,3-тен 0,4-1,0 дейін, толымдылығы 0,3 - 0,4 төмен, орташа толымдылықты - 0,5-0,7; жоғары толымдылықты - 0,8-1,0; орташа бонитеті - 1 б - 5 б дейін, жоғары бонитеті - 1б - 2 бонитет класы, орташа бонитеті - 3-4, төменгі бонитеті - 5-5 б; орташа класс тауарлығы 1- ден 4 дейін.</w:t>
      </w:r>
    </w:p>
    <w:bookmarkEnd w:id="245"/>
    <w:bookmarkStart w:name="z254" w:id="246"/>
    <w:p>
      <w:pPr>
        <w:spacing w:after="0"/>
        <w:ind w:left="0"/>
        <w:jc w:val="both"/>
      </w:pPr>
      <w:r>
        <w:rPr>
          <w:rFonts w:ascii="Times New Roman"/>
          <w:b w:val="false"/>
          <w:i w:val="false"/>
          <w:color w:val="000000"/>
          <w:sz w:val="28"/>
        </w:rPr>
        <w:t>
      92. Арнайы бағыттағы плантацияларға жататын плантациялар:</w:t>
      </w:r>
    </w:p>
    <w:bookmarkEnd w:id="246"/>
    <w:bookmarkStart w:name="z255" w:id="247"/>
    <w:p>
      <w:pPr>
        <w:spacing w:after="0"/>
        <w:ind w:left="0"/>
        <w:jc w:val="both"/>
      </w:pPr>
      <w:r>
        <w:rPr>
          <w:rFonts w:ascii="Times New Roman"/>
          <w:b w:val="false"/>
          <w:i w:val="false"/>
          <w:color w:val="000000"/>
          <w:sz w:val="28"/>
        </w:rPr>
        <w:t>
      1) өнеркәсіптік және энергетикалық мақсаттағы (жиһаздық және құрылыс өнеркәсібі мен басқа да мақсаттарға пайдалану үшін қысқа мерзімде жоғары өнімді терек және жоғарғы қуатты отын алқаағаштарды алу).</w:t>
      </w:r>
    </w:p>
    <w:bookmarkEnd w:id="247"/>
    <w:bookmarkStart w:name="z256" w:id="248"/>
    <w:p>
      <w:pPr>
        <w:spacing w:after="0"/>
        <w:ind w:left="0"/>
        <w:jc w:val="both"/>
      </w:pPr>
      <w:r>
        <w:rPr>
          <w:rFonts w:ascii="Times New Roman"/>
          <w:b w:val="false"/>
          <w:i w:val="false"/>
          <w:color w:val="000000"/>
          <w:sz w:val="28"/>
        </w:rPr>
        <w:t>
      2) азықтық және басқа мақсаттардағы (жеміс-жидек және басқа да плантациялардың әртүрлі түрлері);</w:t>
      </w:r>
    </w:p>
    <w:bookmarkEnd w:id="248"/>
    <w:bookmarkStart w:name="z257" w:id="249"/>
    <w:p>
      <w:pPr>
        <w:spacing w:after="0"/>
        <w:ind w:left="0"/>
        <w:jc w:val="both"/>
      </w:pPr>
      <w:r>
        <w:rPr>
          <w:rFonts w:ascii="Times New Roman"/>
          <w:b w:val="false"/>
          <w:i w:val="false"/>
          <w:color w:val="000000"/>
          <w:sz w:val="28"/>
        </w:rPr>
        <w:t>
      93. Жинақталмаған орман екпелерін орманмен қамтылған жерлерге ауыстыруға таксациялық көрсеткіштері нормативтік талаптарға жетпеген, жерсінуі 26 (жиырма алты) пайыз және одан жоғары себілген немесе көшеттен өсірілген орман екпелерінің жер түрлері жатады. Оларға тағы да көріністік, декоративтік, ландшафтық, қайта құру жолымен өсірілген мемлекеттік қорғаныш орман жолақтары, жол бойындағы орман жолақтары жатады. Жерсінуі 25 (жиырма бес) пайыз және одан төмен орман екпелерінің учаскелері өлген орман екпелеріне жатады және олар бұрынғы өз жер түрлеріне жатқызылады.</w:t>
      </w:r>
    </w:p>
    <w:bookmarkEnd w:id="249"/>
    <w:bookmarkStart w:name="z258" w:id="250"/>
    <w:p>
      <w:pPr>
        <w:spacing w:after="0"/>
        <w:ind w:left="0"/>
        <w:jc w:val="both"/>
      </w:pPr>
      <w:r>
        <w:rPr>
          <w:rFonts w:ascii="Times New Roman"/>
          <w:b w:val="false"/>
          <w:i w:val="false"/>
          <w:color w:val="000000"/>
          <w:sz w:val="28"/>
        </w:rPr>
        <w:t>
      94. Орман тұқымбағына орман қоры аумағындағы ағаш және бұта тұқымдылар көшетін өсіруге арналған тұрақты учаскелер ауданы жатады.</w:t>
      </w:r>
    </w:p>
    <w:bookmarkEnd w:id="250"/>
    <w:bookmarkStart w:name="z259" w:id="251"/>
    <w:p>
      <w:pPr>
        <w:spacing w:after="0"/>
        <w:ind w:left="0"/>
        <w:jc w:val="both"/>
      </w:pPr>
      <w:r>
        <w:rPr>
          <w:rFonts w:ascii="Times New Roman"/>
          <w:b w:val="false"/>
          <w:i w:val="false"/>
          <w:color w:val="000000"/>
          <w:sz w:val="28"/>
        </w:rPr>
        <w:t>
      Жобасыз ағаш - бұта тұқымдыларының көшеті өсірілген жер учаскелері бұрынғы жер түрлеріне жатқызылады, таксациялық сипаттамада уақытша тұқымбақ деген белгі қойылады.</w:t>
      </w:r>
    </w:p>
    <w:bookmarkEnd w:id="251"/>
    <w:bookmarkStart w:name="z260" w:id="252"/>
    <w:p>
      <w:pPr>
        <w:spacing w:after="0"/>
        <w:ind w:left="0"/>
        <w:jc w:val="both"/>
      </w:pPr>
      <w:r>
        <w:rPr>
          <w:rFonts w:ascii="Times New Roman"/>
          <w:b w:val="false"/>
          <w:i w:val="false"/>
          <w:color w:val="000000"/>
          <w:sz w:val="28"/>
        </w:rPr>
        <w:t>
      95. Орманмен қамтылмаған жерлерге ағаш және бұта тұқымдыларының қайта түлеуге өскіні жоқ немесе жеткіліксіз, бірақ орман өсіруге жарамды орманды жер учаскелері жатады. Оған жататындар:</w:t>
      </w:r>
    </w:p>
    <w:bookmarkEnd w:id="252"/>
    <w:bookmarkStart w:name="z261" w:id="253"/>
    <w:p>
      <w:pPr>
        <w:spacing w:after="0"/>
        <w:ind w:left="0"/>
        <w:jc w:val="both"/>
      </w:pPr>
      <w:r>
        <w:rPr>
          <w:rFonts w:ascii="Times New Roman"/>
          <w:b w:val="false"/>
          <w:i w:val="false"/>
          <w:color w:val="000000"/>
          <w:sz w:val="28"/>
        </w:rPr>
        <w:t>
      1) кесілген жерлер – басты пайдалану кесулерін жүргізудегі алқаағаштары кесілген, ал жаңа буын құралмаған орман ауданы. Кесілген жерлер болып, табиғи түлеп немесе орман екпелерін отырғызып, нәтижесіне байланысты орманмен қамтылған жерлерге ауыстырылғанша сақталады.</w:t>
      </w:r>
    </w:p>
    <w:bookmarkEnd w:id="253"/>
    <w:bookmarkStart w:name="z262" w:id="254"/>
    <w:p>
      <w:pPr>
        <w:spacing w:after="0"/>
        <w:ind w:left="0"/>
        <w:jc w:val="both"/>
      </w:pPr>
      <w:r>
        <w:rPr>
          <w:rFonts w:ascii="Times New Roman"/>
          <w:b w:val="false"/>
          <w:i w:val="false"/>
          <w:color w:val="000000"/>
          <w:sz w:val="28"/>
        </w:rPr>
        <w:t>
      2) орман орналастыру жылындағы кеспеағаш – далалық орман орналастырылатын жылы басты пайдаланудағы жаппай кеспеағаш кесуге ағаш кесу билеті берілген және белгіленген алқаағаштар (немесе біртіндеп кесулердің соңғы жүргізулері).</w:t>
      </w:r>
    </w:p>
    <w:bookmarkEnd w:id="254"/>
    <w:bookmarkStart w:name="z263" w:id="255"/>
    <w:p>
      <w:pPr>
        <w:spacing w:after="0"/>
        <w:ind w:left="0"/>
        <w:jc w:val="both"/>
      </w:pPr>
      <w:r>
        <w:rPr>
          <w:rFonts w:ascii="Times New Roman"/>
          <w:b w:val="false"/>
          <w:i w:val="false"/>
          <w:color w:val="000000"/>
          <w:sz w:val="28"/>
        </w:rPr>
        <w:t>
      Телім алқаағаш секілді орналастырылатын жылғы кеспеағаш толық таксациялық сипаттамасымен, қорсыз грифпен жазылады.</w:t>
      </w:r>
    </w:p>
    <w:bookmarkEnd w:id="255"/>
    <w:bookmarkStart w:name="z264" w:id="256"/>
    <w:p>
      <w:pPr>
        <w:spacing w:after="0"/>
        <w:ind w:left="0"/>
        <w:jc w:val="both"/>
      </w:pPr>
      <w:r>
        <w:rPr>
          <w:rFonts w:ascii="Times New Roman"/>
          <w:b w:val="false"/>
          <w:i w:val="false"/>
          <w:color w:val="000000"/>
          <w:sz w:val="28"/>
        </w:rPr>
        <w:t>
      Орман қоры есебінде ондай телімдердің ауданы ағашы кесілген жерге жатқызылады.</w:t>
      </w:r>
    </w:p>
    <w:bookmarkEnd w:id="256"/>
    <w:bookmarkStart w:name="z265" w:id="257"/>
    <w:p>
      <w:pPr>
        <w:spacing w:after="0"/>
        <w:ind w:left="0"/>
        <w:jc w:val="both"/>
      </w:pPr>
      <w:r>
        <w:rPr>
          <w:rFonts w:ascii="Times New Roman"/>
          <w:b w:val="false"/>
          <w:i w:val="false"/>
          <w:color w:val="000000"/>
          <w:sz w:val="28"/>
        </w:rPr>
        <w:t>
      Алдағы жылға ағаш кесу билеті бойынша кесуге берілген және белгіленген алқаағаштар, жаппай кеспеағаш кесуге белгіленген белгімен, қабылданған алқаағаштар түрінде жазылады.</w:t>
      </w:r>
    </w:p>
    <w:bookmarkEnd w:id="257"/>
    <w:bookmarkStart w:name="z266" w:id="258"/>
    <w:p>
      <w:pPr>
        <w:spacing w:after="0"/>
        <w:ind w:left="0"/>
        <w:jc w:val="both"/>
      </w:pPr>
      <w:r>
        <w:rPr>
          <w:rFonts w:ascii="Times New Roman"/>
          <w:b w:val="false"/>
          <w:i w:val="false"/>
          <w:color w:val="000000"/>
          <w:sz w:val="28"/>
        </w:rPr>
        <w:t>
      3) өртеңдер және өлген алқаағаштар - толығымен өрттен жойылған (өртең) немесе энтомо- және фитозиянкестерімен жаппай зақымданған, түбірінен қураған, табиғи апаттың әсерінен (желден, бораннан, қардан сыну), өнеркәсіп кәсіпорындарының зиянды заттарды тастау әсерінен қураған (өлген), ал жаңа буын әлі құралмаған орман ауданы.</w:t>
      </w:r>
    </w:p>
    <w:bookmarkEnd w:id="258"/>
    <w:bookmarkStart w:name="z267" w:id="259"/>
    <w:p>
      <w:pPr>
        <w:spacing w:after="0"/>
        <w:ind w:left="0"/>
        <w:jc w:val="both"/>
      </w:pPr>
      <w:r>
        <w:rPr>
          <w:rFonts w:ascii="Times New Roman"/>
          <w:b w:val="false"/>
          <w:i w:val="false"/>
          <w:color w:val="000000"/>
          <w:sz w:val="28"/>
        </w:rPr>
        <w:t>
      Өртеңдер немесе өлген алқаағаштар аталуы олардағы өлген сүректерде жаппай санитарлық кесу жүргізіп тазалағаннан кейін олардың табиғи түлеуі немесе орман екпелерін өсіру нәтижесінде орманмен қамтылған жерлерге ауыстырылған кезеңіне дейін сақталады.</w:t>
      </w:r>
    </w:p>
    <w:bookmarkEnd w:id="259"/>
    <w:bookmarkStart w:name="z268" w:id="260"/>
    <w:p>
      <w:pPr>
        <w:spacing w:after="0"/>
        <w:ind w:left="0"/>
        <w:jc w:val="both"/>
      </w:pPr>
      <w:r>
        <w:rPr>
          <w:rFonts w:ascii="Times New Roman"/>
          <w:b w:val="false"/>
          <w:i w:val="false"/>
          <w:color w:val="000000"/>
          <w:sz w:val="28"/>
        </w:rPr>
        <w:t>
      Ағаштар (бұталар) жартылай зақымданғанда егер қалған өсіп тұрған орманның толымдылығы 0,4-балаусалар мен бұтанікі, үлкен жастағы тобы 0,3-жоғары болса (өрт болған жылы, алқаағаштардың өлгені белгіленеді), олар алқаағаштар (бұталар) санатында қалады.</w:t>
      </w:r>
    </w:p>
    <w:bookmarkEnd w:id="260"/>
    <w:bookmarkStart w:name="z269" w:id="261"/>
    <w:p>
      <w:pPr>
        <w:spacing w:after="0"/>
        <w:ind w:left="0"/>
        <w:jc w:val="both"/>
      </w:pPr>
      <w:r>
        <w:rPr>
          <w:rFonts w:ascii="Times New Roman"/>
          <w:b w:val="false"/>
          <w:i w:val="false"/>
          <w:color w:val="000000"/>
          <w:sz w:val="28"/>
        </w:rPr>
        <w:t>
      Өртеңдер мен өлген алқаағаштардың үлкендігі едәуір ауданы, оларда өлген немесе өсіп тұрған орманның бар - жоғына байланысты, қор көлеміне және сүрек дайындауға жарайтын сүректің тауарлығына, сонымен бірге орманды қалпына келтірудің табыстылығы мен сипатын анықтайтын орман өсу жағдайы типінің әртүрлілігіне байланысты жеке таксациялық телімдерге бөлінеді.</w:t>
      </w:r>
    </w:p>
    <w:bookmarkEnd w:id="261"/>
    <w:bookmarkStart w:name="z270" w:id="262"/>
    <w:p>
      <w:pPr>
        <w:spacing w:after="0"/>
        <w:ind w:left="0"/>
        <w:jc w:val="both"/>
      </w:pPr>
      <w:r>
        <w:rPr>
          <w:rFonts w:ascii="Times New Roman"/>
          <w:b w:val="false"/>
          <w:i w:val="false"/>
          <w:color w:val="000000"/>
          <w:sz w:val="28"/>
        </w:rPr>
        <w:t>
      Толымдылығы 0,3 болатын балауса ағаштардың жеке өсіп тұрған учаскелері олардың бұрынғы түрлеріне жатқызылады;</w:t>
      </w:r>
    </w:p>
    <w:bookmarkEnd w:id="262"/>
    <w:bookmarkStart w:name="z271" w:id="263"/>
    <w:p>
      <w:pPr>
        <w:spacing w:after="0"/>
        <w:ind w:left="0"/>
        <w:jc w:val="both"/>
      </w:pPr>
      <w:r>
        <w:rPr>
          <w:rFonts w:ascii="Times New Roman"/>
          <w:b w:val="false"/>
          <w:i w:val="false"/>
          <w:color w:val="000000"/>
          <w:sz w:val="28"/>
        </w:rPr>
        <w:t>
      4) алаңқай жерлер – орман өсімдіктерінің элементі сақталған, ағашы жоқ орман ауданы (өсіп тұрған жеке ағаштары бар немесе жоқ, табиғи түлеуі жеткіліксіз немесе жоқ, топырақ жағдайы мелиоративтік шараларды жүргізуге, қосымша шығынсыз сүрек тұқымды алқаағаштарды өсіруге болатын).</w:t>
      </w:r>
    </w:p>
    <w:bookmarkEnd w:id="263"/>
    <w:bookmarkStart w:name="z272" w:id="264"/>
    <w:p>
      <w:pPr>
        <w:spacing w:after="0"/>
        <w:ind w:left="0"/>
        <w:jc w:val="both"/>
      </w:pPr>
      <w:r>
        <w:rPr>
          <w:rFonts w:ascii="Times New Roman"/>
          <w:b w:val="false"/>
          <w:i w:val="false"/>
          <w:color w:val="000000"/>
          <w:sz w:val="28"/>
        </w:rPr>
        <w:t>
      5) сирек орман- толымдылығы 0,1-0,2 болатын табиғи қалыптасқан (бірінші және екінші жас класындағы балауса ағаштардан басқа) сүрекдің, топырақ жағдайына байланысты бұдан үлкен толымдылықта алқаағаштар табиғи күшімен өспейді.</w:t>
      </w:r>
    </w:p>
    <w:bookmarkEnd w:id="264"/>
    <w:bookmarkStart w:name="z273" w:id="265"/>
    <w:p>
      <w:pPr>
        <w:spacing w:after="0"/>
        <w:ind w:left="0"/>
        <w:jc w:val="both"/>
      </w:pPr>
      <w:r>
        <w:rPr>
          <w:rFonts w:ascii="Times New Roman"/>
          <w:b w:val="false"/>
          <w:i w:val="false"/>
          <w:color w:val="000000"/>
          <w:sz w:val="28"/>
        </w:rPr>
        <w:t>
      Антропогендік әсердің немесе табиғи факторлардың (шала кесу, өрт, энто-фитозиянкестер, жел және басқа) нәтижесінде құралған толымдылығы 0,2 және одан төмен сүрекдіңдер ағашы кесілген жерлерге, өртеңге немесе өлген алқаағаштарға жатқызылады, тіршілікке икемді ағаштар белгіленеді.</w:t>
      </w:r>
    </w:p>
    <w:bookmarkEnd w:id="265"/>
    <w:bookmarkStart w:name="z274" w:id="266"/>
    <w:p>
      <w:pPr>
        <w:spacing w:after="0"/>
        <w:ind w:left="0"/>
        <w:jc w:val="both"/>
      </w:pPr>
      <w:r>
        <w:rPr>
          <w:rFonts w:ascii="Times New Roman"/>
          <w:b w:val="false"/>
          <w:i w:val="false"/>
          <w:color w:val="000000"/>
          <w:sz w:val="28"/>
        </w:rPr>
        <w:t>
      96. Ормансыз жерлерге алдын - ала мелиоративтік немесе қалпына келтіру жұмыстары жүргізілмеген, ағаш өсіруге жарамайтын жерлер жатады.</w:t>
      </w:r>
    </w:p>
    <w:bookmarkEnd w:id="266"/>
    <w:bookmarkStart w:name="z275" w:id="267"/>
    <w:p>
      <w:pPr>
        <w:spacing w:after="0"/>
        <w:ind w:left="0"/>
        <w:jc w:val="both"/>
      </w:pPr>
      <w:r>
        <w:rPr>
          <w:rFonts w:ascii="Times New Roman"/>
          <w:b w:val="false"/>
          <w:i w:val="false"/>
          <w:color w:val="000000"/>
          <w:sz w:val="28"/>
        </w:rPr>
        <w:t>
      Оған жататындары:</w:t>
      </w:r>
    </w:p>
    <w:bookmarkEnd w:id="267"/>
    <w:bookmarkStart w:name="z276" w:id="268"/>
    <w:p>
      <w:pPr>
        <w:spacing w:after="0"/>
        <w:ind w:left="0"/>
        <w:jc w:val="both"/>
      </w:pPr>
      <w:r>
        <w:rPr>
          <w:rFonts w:ascii="Times New Roman"/>
          <w:b w:val="false"/>
          <w:i w:val="false"/>
          <w:color w:val="000000"/>
          <w:sz w:val="28"/>
        </w:rPr>
        <w:t>
      1) жыртылған, тыңайтылған жерлер:</w:t>
      </w:r>
    </w:p>
    <w:bookmarkEnd w:id="268"/>
    <w:bookmarkStart w:name="z277" w:id="269"/>
    <w:p>
      <w:pPr>
        <w:spacing w:after="0"/>
        <w:ind w:left="0"/>
        <w:jc w:val="both"/>
      </w:pPr>
      <w:r>
        <w:rPr>
          <w:rFonts w:ascii="Times New Roman"/>
          <w:b w:val="false"/>
          <w:i w:val="false"/>
          <w:color w:val="000000"/>
          <w:sz w:val="28"/>
        </w:rPr>
        <w:t>
      жыртылған жерлер (елді мекендерден тыс жерлердегі бау-бақшаны қосқанда)- тұрақты ауылшаруашылық өндірісіне қолданылатын жерлер;</w:t>
      </w:r>
    </w:p>
    <w:bookmarkEnd w:id="269"/>
    <w:bookmarkStart w:name="z278" w:id="270"/>
    <w:p>
      <w:pPr>
        <w:spacing w:after="0"/>
        <w:ind w:left="0"/>
        <w:jc w:val="both"/>
      </w:pPr>
      <w:r>
        <w:rPr>
          <w:rFonts w:ascii="Times New Roman"/>
          <w:b w:val="false"/>
          <w:i w:val="false"/>
          <w:color w:val="000000"/>
          <w:sz w:val="28"/>
        </w:rPr>
        <w:t>
      тыңайтылған жерлер - бір жылдан астам уақыт ауылшаруашылық дақылдары егілмеген және сүрге дайындалмаған, бұрынғы жыртылған жерлер;</w:t>
      </w:r>
    </w:p>
    <w:bookmarkEnd w:id="270"/>
    <w:bookmarkStart w:name="z279" w:id="271"/>
    <w:p>
      <w:pPr>
        <w:spacing w:after="0"/>
        <w:ind w:left="0"/>
        <w:jc w:val="both"/>
      </w:pPr>
      <w:r>
        <w:rPr>
          <w:rFonts w:ascii="Times New Roman"/>
          <w:b w:val="false"/>
          <w:i w:val="false"/>
          <w:color w:val="000000"/>
          <w:sz w:val="28"/>
        </w:rPr>
        <w:t>
      2) шабындықтар - тұрақты шөбі шабылатын жерлер;</w:t>
      </w:r>
    </w:p>
    <w:bookmarkEnd w:id="271"/>
    <w:bookmarkStart w:name="z280" w:id="272"/>
    <w:p>
      <w:pPr>
        <w:spacing w:after="0"/>
        <w:ind w:left="0"/>
        <w:jc w:val="both"/>
      </w:pPr>
      <w:r>
        <w:rPr>
          <w:rFonts w:ascii="Times New Roman"/>
          <w:b w:val="false"/>
          <w:i w:val="false"/>
          <w:color w:val="000000"/>
          <w:sz w:val="28"/>
        </w:rPr>
        <w:t>
      3) жайылымдар - мал жаюға арналған жерлер (өріс, субальпі және альпі шалғыны және басқа);</w:t>
      </w:r>
    </w:p>
    <w:bookmarkEnd w:id="272"/>
    <w:bookmarkStart w:name="z281" w:id="273"/>
    <w:p>
      <w:pPr>
        <w:spacing w:after="0"/>
        <w:ind w:left="0"/>
        <w:jc w:val="both"/>
      </w:pPr>
      <w:r>
        <w:rPr>
          <w:rFonts w:ascii="Times New Roman"/>
          <w:b w:val="false"/>
          <w:i w:val="false"/>
          <w:color w:val="000000"/>
          <w:sz w:val="28"/>
        </w:rPr>
        <w:t>
      4) жолдар, орам соқпақтары, өртке қарсы жолақтары - орман қорының құрамынан шығарылмаған барлық бағытқа арналған жолдар, орам соқпақтары, өртке қарсы жолақтар, соқпақтар;</w:t>
      </w:r>
    </w:p>
    <w:bookmarkEnd w:id="273"/>
    <w:bookmarkStart w:name="z282" w:id="274"/>
    <w:p>
      <w:pPr>
        <w:spacing w:after="0"/>
        <w:ind w:left="0"/>
        <w:jc w:val="both"/>
      </w:pPr>
      <w:r>
        <w:rPr>
          <w:rFonts w:ascii="Times New Roman"/>
          <w:b w:val="false"/>
          <w:i w:val="false"/>
          <w:color w:val="000000"/>
          <w:sz w:val="28"/>
        </w:rPr>
        <w:t>
      5) елді мекендер - негізінен орман шаруашылығын жүргізуге байланысты және ерекше қорғалатын табиғи аумаққа жұмыс істейтін адамдарға арналған, кісі тұратын және тұрмайтын үйлер салынған жер учаскелері (орманды ауылдар, орман күзетінің кордондары, қыстаулар, қызметтік жер үлесі, өнеркәсіп және әкімшілік ғимараттар, қоймалар, төменгі орман қоймаларын қоса және басқалары);</w:t>
      </w:r>
    </w:p>
    <w:bookmarkEnd w:id="274"/>
    <w:bookmarkStart w:name="z283" w:id="275"/>
    <w:p>
      <w:pPr>
        <w:spacing w:after="0"/>
        <w:ind w:left="0"/>
        <w:jc w:val="both"/>
      </w:pPr>
      <w:r>
        <w:rPr>
          <w:rFonts w:ascii="Times New Roman"/>
          <w:b w:val="false"/>
          <w:i w:val="false"/>
          <w:color w:val="000000"/>
          <w:sz w:val="28"/>
        </w:rPr>
        <w:t>
      6) сулар - көлдер, өзендер, бұлақтар, тоғандар, су қоймалары, каналдар, мелиоративтік жүйелер және басқалары;</w:t>
      </w:r>
    </w:p>
    <w:bookmarkEnd w:id="275"/>
    <w:bookmarkStart w:name="z284" w:id="276"/>
    <w:p>
      <w:pPr>
        <w:spacing w:after="0"/>
        <w:ind w:left="0"/>
        <w:jc w:val="both"/>
      </w:pPr>
      <w:r>
        <w:rPr>
          <w:rFonts w:ascii="Times New Roman"/>
          <w:b w:val="false"/>
          <w:i w:val="false"/>
          <w:color w:val="000000"/>
          <w:sz w:val="28"/>
        </w:rPr>
        <w:t>
      7) батпақ - ылғалы көп, ағаш- бұта өсімдіктері жоқ немесе бірлі-жарым кездесетін учаскелер. Егер мұндай учаскелерде жасы балауса ағаштан үлкен, толымдылығы 0,1-0,2 болатын сүрек тұқымды өсімдіктер болса, олар табиғи сирек ормандарға жатқызылады, ал толымдылығы 0,3 және одан жоғары болатын сүрек және бұта тұқымдылар орманмен қамтылған жерлерге жатқызылады. Толымдылығы 0,1-0,3 болатын бұталар ескерілмейді. Оларға тағы да тоғайға және жайылма аумақтарына тән ылғалы мол топырақтарда өсетін қамыс, қоғалар жатады;</w:t>
      </w:r>
    </w:p>
    <w:bookmarkEnd w:id="276"/>
    <w:bookmarkStart w:name="z285" w:id="277"/>
    <w:p>
      <w:pPr>
        <w:spacing w:after="0"/>
        <w:ind w:left="0"/>
        <w:jc w:val="both"/>
      </w:pPr>
      <w:r>
        <w:rPr>
          <w:rFonts w:ascii="Times New Roman"/>
          <w:b w:val="false"/>
          <w:i w:val="false"/>
          <w:color w:val="000000"/>
          <w:sz w:val="28"/>
        </w:rPr>
        <w:t>
      8) құмдар - сүрек-бұта өсімдіктері өспейтін көшпе құмдар, өзен қайраңы және құмды шаймалар;</w:t>
      </w:r>
    </w:p>
    <w:bookmarkEnd w:id="277"/>
    <w:bookmarkStart w:name="z286" w:id="278"/>
    <w:p>
      <w:pPr>
        <w:spacing w:after="0"/>
        <w:ind w:left="0"/>
        <w:jc w:val="both"/>
      </w:pPr>
      <w:r>
        <w:rPr>
          <w:rFonts w:ascii="Times New Roman"/>
          <w:b w:val="false"/>
          <w:i w:val="false"/>
          <w:color w:val="000000"/>
          <w:sz w:val="28"/>
        </w:rPr>
        <w:t>
      9) мұздықтар - ылғи мұз жамылып жатқан жерлер;</w:t>
      </w:r>
    </w:p>
    <w:bookmarkEnd w:id="278"/>
    <w:bookmarkStart w:name="z287" w:id="279"/>
    <w:p>
      <w:pPr>
        <w:spacing w:after="0"/>
        <w:ind w:left="0"/>
        <w:jc w:val="both"/>
      </w:pPr>
      <w:r>
        <w:rPr>
          <w:rFonts w:ascii="Times New Roman"/>
          <w:b w:val="false"/>
          <w:i w:val="false"/>
          <w:color w:val="000000"/>
          <w:sz w:val="28"/>
        </w:rPr>
        <w:t>
      10) басқа жерлер - оған тік беткейлер, жартастар, тас үгінділері, шөгінділер, ұсақ тасты жерлер, сортаңдар, сор жер, көшкіндер, орман қоры құрамынан шығарылмаған электр және байланыс желілері, газ құбыры, су құбыры және мұнай құбыры, сайлар, құрғақ өзек, тақырлар, бұзылған жерлер, карьерлер, қоқыс төгетін және өндіріс қалдықтарын төгетін жерлер, алаңқайлар жатады. Оған жататыны: алаңқайлар, ландшафттық, аңшылық мақсатында демалуға арналған жерлер. Алаңқайлар МОҚ санаттарына бөлінеді - қала ормандары және орман парктері, елді мекендер мен емдеу-сауықтыру мекемелеріндегі жасыл аймақтар, ерекше қорғалатын орман аумақтары (қорықтардан басқа).</w:t>
      </w:r>
    </w:p>
    <w:bookmarkEnd w:id="279"/>
    <w:bookmarkStart w:name="z288" w:id="280"/>
    <w:p>
      <w:pPr>
        <w:spacing w:after="0"/>
        <w:ind w:left="0"/>
        <w:jc w:val="both"/>
      </w:pPr>
      <w:r>
        <w:rPr>
          <w:rFonts w:ascii="Times New Roman"/>
          <w:b w:val="false"/>
          <w:i w:val="false"/>
          <w:color w:val="000000"/>
          <w:sz w:val="28"/>
        </w:rPr>
        <w:t>
      Тік беткейлер, егер олар басқа жер түрлеріне жатқызылмайтын болса (жайылымдар және басқалар), беткейдің тіктілігі 5 және одан жоғары таулы жерлерде бөлінеді.</w:t>
      </w:r>
    </w:p>
    <w:bookmarkEnd w:id="280"/>
    <w:bookmarkStart w:name="z289" w:id="281"/>
    <w:p>
      <w:pPr>
        <w:spacing w:after="0"/>
        <w:ind w:left="0"/>
        <w:jc w:val="both"/>
      </w:pPr>
      <w:r>
        <w:rPr>
          <w:rFonts w:ascii="Times New Roman"/>
          <w:b w:val="false"/>
          <w:i w:val="false"/>
          <w:color w:val="000000"/>
          <w:sz w:val="28"/>
        </w:rPr>
        <w:t>
      97. Мелиоративтік жұмыстары жүргізілген учаскелер пайдаланылатын жер түріне жатқызылады.</w:t>
      </w:r>
    </w:p>
    <w:bookmarkEnd w:id="281"/>
    <w:bookmarkStart w:name="z290" w:id="282"/>
    <w:p>
      <w:pPr>
        <w:spacing w:after="0"/>
        <w:ind w:left="0"/>
        <w:jc w:val="both"/>
      </w:pPr>
      <w:r>
        <w:rPr>
          <w:rFonts w:ascii="Times New Roman"/>
          <w:b w:val="false"/>
          <w:i w:val="false"/>
          <w:color w:val="000000"/>
          <w:sz w:val="28"/>
        </w:rPr>
        <w:t>
      98. Орман тұқымбақтары, табиғат ескерткіштері, ландшафтық, географиялық және сыналатын екпелер, клондық архив (мұрағат), экзотикалық және аса құнды тұқымдылар учаскелері, ағаш тұқымы плантациясы, коллекциялық- аналық учаскелер тұқым қуалаушылықтың қасиеттерін тексеру үшін орман орналастырудың барлық разрядтарында бөлінеді, оларды белгілеген масштабта планшетке түсіру мүмкін болса, бұл учаскелердің мөлшері кіші болса, олар планшетке шартты белгілермен түсіріледі. Таксация карточкасында және таксациялық жазбада осы телімдерде бар деген белгі қойылады және осы учаскенің ауданы мен таксациялық сипаттамасы көрсетіледі.</w:t>
      </w:r>
    </w:p>
    <w:bookmarkEnd w:id="282"/>
    <w:bookmarkStart w:name="z291" w:id="283"/>
    <w:p>
      <w:pPr>
        <w:spacing w:after="0"/>
        <w:ind w:left="0"/>
        <w:jc w:val="both"/>
      </w:pPr>
      <w:r>
        <w:rPr>
          <w:rFonts w:ascii="Times New Roman"/>
          <w:b w:val="false"/>
          <w:i w:val="false"/>
          <w:color w:val="000000"/>
          <w:sz w:val="28"/>
        </w:rPr>
        <w:t>
      99. Орманмен қамтылған жерлерді таксациялық телімдерге бөлу алқаағаштардың таксациялық белгілеріндегі мына өзгешеліктері бойынша жүргізіледі: шығуы, құрылымы, құрамы, толымдылығы, бонитет класы, жасы, орташа диаметрі, биіктігі, тауарлығы, орман типі, өскіні, экспозициясы, беткейдің тіктілігі, радиациялық және өндірістік ластану дәрежесі.</w:t>
      </w:r>
    </w:p>
    <w:bookmarkEnd w:id="283"/>
    <w:bookmarkStart w:name="z292" w:id="284"/>
    <w:p>
      <w:pPr>
        <w:spacing w:after="0"/>
        <w:ind w:left="0"/>
        <w:jc w:val="both"/>
      </w:pPr>
      <w:r>
        <w:rPr>
          <w:rFonts w:ascii="Times New Roman"/>
          <w:b w:val="false"/>
          <w:i w:val="false"/>
          <w:color w:val="000000"/>
          <w:sz w:val="28"/>
        </w:rPr>
        <w:t>
      Жасыл аймақтың, ерекше қорғалатын орман аумағының таулы аумағын орналастырғанда орманмен қамтылған жерлерді таксациялық телімдерге бөлудің қосымша белгілері беріледі.</w:t>
      </w:r>
    </w:p>
    <w:bookmarkEnd w:id="284"/>
    <w:bookmarkStart w:name="z293" w:id="285"/>
    <w:p>
      <w:pPr>
        <w:spacing w:after="0"/>
        <w:ind w:left="0"/>
        <w:jc w:val="both"/>
      </w:pPr>
      <w:r>
        <w:rPr>
          <w:rFonts w:ascii="Times New Roman"/>
          <w:b w:val="false"/>
          <w:i w:val="false"/>
          <w:color w:val="000000"/>
          <w:sz w:val="28"/>
        </w:rPr>
        <w:t>
      Орманмен қамтылған орман жерлері телімдерге төмендегідей көрсеткіштер бойынша бөлінеді:</w:t>
      </w:r>
    </w:p>
    <w:bookmarkEnd w:id="285"/>
    <w:bookmarkStart w:name="z294" w:id="286"/>
    <w:p>
      <w:pPr>
        <w:spacing w:after="0"/>
        <w:ind w:left="0"/>
        <w:jc w:val="both"/>
      </w:pPr>
      <w:r>
        <w:rPr>
          <w:rFonts w:ascii="Times New Roman"/>
          <w:b w:val="false"/>
          <w:i w:val="false"/>
          <w:color w:val="000000"/>
          <w:sz w:val="28"/>
        </w:rPr>
        <w:t>
      1) өсуі бойынша алқаағаштар табиғи (тұқымнан және өскіннен) және қолдан өсірілгенге (орман екпелері) бөлінеді. Табиғи алқаағаштарды тұқымдық немесе өскіндіктер категориясына жатқызу ондағы ағаштардың пайда болуының басымдылығына сәйкес жүргізіледі. Екеуінің үлесі бірдей болса, бірінші орынға тұқымдықтар қойылады.</w:t>
      </w:r>
    </w:p>
    <w:bookmarkEnd w:id="286"/>
    <w:bookmarkStart w:name="z295" w:id="287"/>
    <w:p>
      <w:pPr>
        <w:spacing w:after="0"/>
        <w:ind w:left="0"/>
        <w:jc w:val="both"/>
      </w:pPr>
      <w:r>
        <w:rPr>
          <w:rFonts w:ascii="Times New Roman"/>
          <w:b w:val="false"/>
          <w:i w:val="false"/>
          <w:color w:val="000000"/>
          <w:sz w:val="28"/>
        </w:rPr>
        <w:t>
      2) алқаағаштар құрылымы бойынша қарапайым - бір қабатты және күрделі - көп қабаттыға бөлінеді.</w:t>
      </w:r>
    </w:p>
    <w:bookmarkEnd w:id="287"/>
    <w:bookmarkStart w:name="z296" w:id="288"/>
    <w:p>
      <w:pPr>
        <w:spacing w:after="0"/>
        <w:ind w:left="0"/>
        <w:jc w:val="both"/>
      </w:pPr>
      <w:r>
        <w:rPr>
          <w:rFonts w:ascii="Times New Roman"/>
          <w:b w:val="false"/>
          <w:i w:val="false"/>
          <w:color w:val="000000"/>
          <w:sz w:val="28"/>
        </w:rPr>
        <w:t>
      Қабаттылығы дегеніміз - ағаш шоғырының биіктік деңгейі бойынша анық шектеліп, сүрекдіңдердің вертикалды бөлінуі.</w:t>
      </w:r>
    </w:p>
    <w:bookmarkEnd w:id="288"/>
    <w:bookmarkStart w:name="z297" w:id="289"/>
    <w:p>
      <w:pPr>
        <w:spacing w:after="0"/>
        <w:ind w:left="0"/>
        <w:jc w:val="both"/>
      </w:pPr>
      <w:r>
        <w:rPr>
          <w:rFonts w:ascii="Times New Roman"/>
          <w:b w:val="false"/>
          <w:i w:val="false"/>
          <w:color w:val="000000"/>
          <w:sz w:val="28"/>
        </w:rPr>
        <w:t>
      Бір қабатты алқаағаштар дегеніміз - бір қабаттан құралатын орман учаскелерінің сүрекдіңдері.</w:t>
      </w:r>
    </w:p>
    <w:bookmarkEnd w:id="289"/>
    <w:bookmarkStart w:name="z298" w:id="290"/>
    <w:p>
      <w:pPr>
        <w:spacing w:after="0"/>
        <w:ind w:left="0"/>
        <w:jc w:val="both"/>
      </w:pPr>
      <w:r>
        <w:rPr>
          <w:rFonts w:ascii="Times New Roman"/>
          <w:b w:val="false"/>
          <w:i w:val="false"/>
          <w:color w:val="000000"/>
          <w:sz w:val="28"/>
        </w:rPr>
        <w:t>
      Көп қабатты алқаағаштар - анық бірнеше қабатты сүрекдіңдерден құралатын орман учаскелері.</w:t>
      </w:r>
    </w:p>
    <w:bookmarkEnd w:id="290"/>
    <w:bookmarkStart w:name="z299" w:id="291"/>
    <w:p>
      <w:pPr>
        <w:spacing w:after="0"/>
        <w:ind w:left="0"/>
        <w:jc w:val="both"/>
      </w:pPr>
      <w:r>
        <w:rPr>
          <w:rFonts w:ascii="Times New Roman"/>
          <w:b w:val="false"/>
          <w:i w:val="false"/>
          <w:color w:val="000000"/>
          <w:sz w:val="28"/>
        </w:rPr>
        <w:t>
      3) алқаағаштар ағаш түрлерінің араласу дәрежесі бойынша таза және аралас болып бөлінеді.</w:t>
      </w:r>
    </w:p>
    <w:bookmarkEnd w:id="291"/>
    <w:bookmarkStart w:name="z300" w:id="292"/>
    <w:p>
      <w:pPr>
        <w:spacing w:after="0"/>
        <w:ind w:left="0"/>
        <w:jc w:val="both"/>
      </w:pPr>
      <w:r>
        <w:rPr>
          <w:rFonts w:ascii="Times New Roman"/>
          <w:b w:val="false"/>
          <w:i w:val="false"/>
          <w:color w:val="000000"/>
          <w:sz w:val="28"/>
        </w:rPr>
        <w:t>
      Таза алқаағаштардың құрамын құрайтын ағаш түрінің бірлігі біреуден артық болмайды. Ал алқаағаштың құрамын құрайтын ағаш түрінің бірлігі екі және одан көп болса, онда олар аралас алқаағаштарға жатады.</w:t>
      </w:r>
    </w:p>
    <w:bookmarkEnd w:id="292"/>
    <w:bookmarkStart w:name="z301" w:id="293"/>
    <w:p>
      <w:pPr>
        <w:spacing w:after="0"/>
        <w:ind w:left="0"/>
        <w:jc w:val="both"/>
      </w:pPr>
      <w:r>
        <w:rPr>
          <w:rFonts w:ascii="Times New Roman"/>
          <w:b w:val="false"/>
          <w:i w:val="false"/>
          <w:color w:val="000000"/>
          <w:sz w:val="28"/>
        </w:rPr>
        <w:t>
      4) құрамы бойынша алқаағаштар негізгі орман элементтері әр түрлі болғанда және құрамындағы коэффициент бірлігінің айырмасы 2 және одан артық болған жағдайда бөлінеді.</w:t>
      </w:r>
    </w:p>
    <w:bookmarkEnd w:id="293"/>
    <w:bookmarkStart w:name="z302" w:id="294"/>
    <w:p>
      <w:pPr>
        <w:spacing w:after="0"/>
        <w:ind w:left="0"/>
        <w:jc w:val="both"/>
      </w:pPr>
      <w:r>
        <w:rPr>
          <w:rFonts w:ascii="Times New Roman"/>
          <w:b w:val="false"/>
          <w:i w:val="false"/>
          <w:color w:val="000000"/>
          <w:sz w:val="28"/>
        </w:rPr>
        <w:t>
      Ағаш тұқымдыларының құрамында, Ағаш кесу ережесінде берілгендей, аса құнды сүрек тұқымдылары, экзоттар және жабайы жеміс тұқымдылары 10 (он) пайыз болса (құрамында бір бірлік) олар таксациялық телімдерге бөлінеді.</w:t>
      </w:r>
    </w:p>
    <w:bookmarkEnd w:id="294"/>
    <w:bookmarkStart w:name="z303" w:id="295"/>
    <w:p>
      <w:pPr>
        <w:spacing w:after="0"/>
        <w:ind w:left="0"/>
        <w:jc w:val="both"/>
      </w:pPr>
      <w:r>
        <w:rPr>
          <w:rFonts w:ascii="Times New Roman"/>
          <w:b w:val="false"/>
          <w:i w:val="false"/>
          <w:color w:val="000000"/>
          <w:sz w:val="28"/>
        </w:rPr>
        <w:t>
      5) егер алқаағаштар әр түрлі жас топтарына жататын болса, ал топтар шегінде – олардың орташа жастарында бір жас топтарынан артық айырмашылық болса, алқаағаштар жас тобы бойынша бөлінеді.</w:t>
      </w:r>
    </w:p>
    <w:bookmarkEnd w:id="295"/>
    <w:bookmarkStart w:name="z304" w:id="296"/>
    <w:p>
      <w:pPr>
        <w:spacing w:after="0"/>
        <w:ind w:left="0"/>
        <w:jc w:val="both"/>
      </w:pPr>
      <w:r>
        <w:rPr>
          <w:rFonts w:ascii="Times New Roman"/>
          <w:b w:val="false"/>
          <w:i w:val="false"/>
          <w:color w:val="000000"/>
          <w:sz w:val="28"/>
        </w:rPr>
        <w:t>
      Алқаағаштың жасы деп негізгі орман элементтерінің орташа, ал орман екпелері үшін нақты жасы қабылданады, отырғызу жылы бойынша анықталатын, оған тамыр жүйесі жабық отырғызу материалдарынан және қайта құру әдісімен өсірілген орман екпелері қосылады.</w:t>
      </w:r>
    </w:p>
    <w:bookmarkEnd w:id="296"/>
    <w:bookmarkStart w:name="z305" w:id="297"/>
    <w:p>
      <w:pPr>
        <w:spacing w:after="0"/>
        <w:ind w:left="0"/>
        <w:jc w:val="both"/>
      </w:pPr>
      <w:r>
        <w:rPr>
          <w:rFonts w:ascii="Times New Roman"/>
          <w:b w:val="false"/>
          <w:i w:val="false"/>
          <w:color w:val="000000"/>
          <w:sz w:val="28"/>
        </w:rPr>
        <w:t>
      Алқаағаштар бір жастағыларға және әр түрлі жастағыларға бөлінеді.</w:t>
      </w:r>
    </w:p>
    <w:bookmarkEnd w:id="297"/>
    <w:bookmarkStart w:name="z306" w:id="298"/>
    <w:p>
      <w:pPr>
        <w:spacing w:after="0"/>
        <w:ind w:left="0"/>
        <w:jc w:val="both"/>
      </w:pPr>
      <w:r>
        <w:rPr>
          <w:rFonts w:ascii="Times New Roman"/>
          <w:b w:val="false"/>
          <w:i w:val="false"/>
          <w:color w:val="000000"/>
          <w:sz w:val="28"/>
        </w:rPr>
        <w:t>
      Бір жастағы алқаағаштарға - ағаштардың жас арасындағы айырмасы 2 (екінші) жас класына дейінгі орман учаскесіндегі сүрекдіңдер жатады.</w:t>
      </w:r>
    </w:p>
    <w:bookmarkEnd w:id="298"/>
    <w:bookmarkStart w:name="z307" w:id="299"/>
    <w:p>
      <w:pPr>
        <w:spacing w:after="0"/>
        <w:ind w:left="0"/>
        <w:jc w:val="both"/>
      </w:pPr>
      <w:r>
        <w:rPr>
          <w:rFonts w:ascii="Times New Roman"/>
          <w:b w:val="false"/>
          <w:i w:val="false"/>
          <w:color w:val="000000"/>
          <w:sz w:val="28"/>
        </w:rPr>
        <w:t>
      Әртүрлі жастағы алқаағаштарға - ағаштардың жас арасындағы айырмасы 2 жас класы және одан артық артық болатын орман учаскесіндегі сүрекдіңдер жатады.</w:t>
      </w:r>
    </w:p>
    <w:bookmarkEnd w:id="299"/>
    <w:bookmarkStart w:name="z308" w:id="300"/>
    <w:p>
      <w:pPr>
        <w:spacing w:after="0"/>
        <w:ind w:left="0"/>
        <w:jc w:val="both"/>
      </w:pPr>
      <w:r>
        <w:rPr>
          <w:rFonts w:ascii="Times New Roman"/>
          <w:b w:val="false"/>
          <w:i w:val="false"/>
          <w:color w:val="000000"/>
          <w:sz w:val="28"/>
        </w:rPr>
        <w:t>
      6) тауарлығы бойынша алқаағаштар негізгі орман элементтеріндегі айырма бір тауарлық класы болғанда бөлінеді және толысушы, толысқан және көнерген алқаағаштардың тауарлық класын анықтау әдісі Орман орналастыруды жүргізу нұсқаулығына 4-қосымшадағы 4-кестеге сәйкес анықталады.</w:t>
      </w:r>
    </w:p>
    <w:bookmarkEnd w:id="300"/>
    <w:bookmarkStart w:name="z309" w:id="301"/>
    <w:p>
      <w:pPr>
        <w:spacing w:after="0"/>
        <w:ind w:left="0"/>
        <w:jc w:val="both"/>
      </w:pPr>
      <w:r>
        <w:rPr>
          <w:rFonts w:ascii="Times New Roman"/>
          <w:b w:val="false"/>
          <w:i w:val="false"/>
          <w:color w:val="000000"/>
          <w:sz w:val="28"/>
        </w:rPr>
        <w:t>
      7) жеке телімдерге орман ауруларымен және шірікпен зақымданған 15 (он бес) пайыздан кем болмайтын орман учаскелері бөлінеді;</w:t>
      </w:r>
    </w:p>
    <w:bookmarkEnd w:id="301"/>
    <w:bookmarkStart w:name="z310" w:id="302"/>
    <w:p>
      <w:pPr>
        <w:spacing w:after="0"/>
        <w:ind w:left="0"/>
        <w:jc w:val="both"/>
      </w:pPr>
      <w:r>
        <w:rPr>
          <w:rFonts w:ascii="Times New Roman"/>
          <w:b w:val="false"/>
          <w:i w:val="false"/>
          <w:color w:val="000000"/>
          <w:sz w:val="28"/>
        </w:rPr>
        <w:t>
      8) алқаағаштар қалған таксациялық көрсеткіштері бойынша орманның негізгі элементтерінде төмендегідей айырма болғанда бөлінеді:</w:t>
      </w:r>
    </w:p>
    <w:bookmarkEnd w:id="302"/>
    <w:bookmarkStart w:name="z311" w:id="303"/>
    <w:p>
      <w:pPr>
        <w:spacing w:after="0"/>
        <w:ind w:left="0"/>
        <w:jc w:val="both"/>
      </w:pPr>
      <w:r>
        <w:rPr>
          <w:rFonts w:ascii="Times New Roman"/>
          <w:b w:val="false"/>
          <w:i w:val="false"/>
          <w:color w:val="000000"/>
          <w:sz w:val="28"/>
        </w:rPr>
        <w:t>
      толымдылығы бойынша 0,2 бірлік және жоғары;</w:t>
      </w:r>
    </w:p>
    <w:bookmarkEnd w:id="303"/>
    <w:bookmarkStart w:name="z312" w:id="304"/>
    <w:p>
      <w:pPr>
        <w:spacing w:after="0"/>
        <w:ind w:left="0"/>
        <w:jc w:val="both"/>
      </w:pPr>
      <w:r>
        <w:rPr>
          <w:rFonts w:ascii="Times New Roman"/>
          <w:b w:val="false"/>
          <w:i w:val="false"/>
          <w:color w:val="000000"/>
          <w:sz w:val="28"/>
        </w:rPr>
        <w:t>
      орташа диаметрі бойынша 4 (төрт) сантиметр және одан жоғары;</w:t>
      </w:r>
    </w:p>
    <w:bookmarkEnd w:id="304"/>
    <w:bookmarkStart w:name="z313" w:id="305"/>
    <w:p>
      <w:pPr>
        <w:spacing w:after="0"/>
        <w:ind w:left="0"/>
        <w:jc w:val="both"/>
      </w:pPr>
      <w:r>
        <w:rPr>
          <w:rFonts w:ascii="Times New Roman"/>
          <w:b w:val="false"/>
          <w:i w:val="false"/>
          <w:color w:val="000000"/>
          <w:sz w:val="28"/>
        </w:rPr>
        <w:t>
      биіктігі бойынша 20 (жиырма) пайыз және одан жоғары;</w:t>
      </w:r>
    </w:p>
    <w:bookmarkEnd w:id="305"/>
    <w:bookmarkStart w:name="z314" w:id="306"/>
    <w:p>
      <w:pPr>
        <w:spacing w:after="0"/>
        <w:ind w:left="0"/>
        <w:jc w:val="both"/>
      </w:pPr>
      <w:r>
        <w:rPr>
          <w:rFonts w:ascii="Times New Roman"/>
          <w:b w:val="false"/>
          <w:i w:val="false"/>
          <w:color w:val="000000"/>
          <w:sz w:val="28"/>
        </w:rPr>
        <w:t>
      бонитет класы бойынша 1 класс;</w:t>
      </w:r>
    </w:p>
    <w:bookmarkEnd w:id="306"/>
    <w:bookmarkStart w:name="z315" w:id="307"/>
    <w:p>
      <w:pPr>
        <w:spacing w:after="0"/>
        <w:ind w:left="0"/>
        <w:jc w:val="both"/>
      </w:pPr>
      <w:r>
        <w:rPr>
          <w:rFonts w:ascii="Times New Roman"/>
          <w:b w:val="false"/>
          <w:i w:val="false"/>
          <w:color w:val="000000"/>
          <w:sz w:val="28"/>
        </w:rPr>
        <w:t>
      беткейдің тіктілігі бойынша 5 (бес) градус және одан жоғары;</w:t>
      </w:r>
    </w:p>
    <w:bookmarkEnd w:id="307"/>
    <w:bookmarkStart w:name="z316" w:id="308"/>
    <w:p>
      <w:pPr>
        <w:spacing w:after="0"/>
        <w:ind w:left="0"/>
        <w:jc w:val="both"/>
      </w:pPr>
      <w:r>
        <w:rPr>
          <w:rFonts w:ascii="Times New Roman"/>
          <w:b w:val="false"/>
          <w:i w:val="false"/>
          <w:color w:val="000000"/>
          <w:sz w:val="28"/>
        </w:rPr>
        <w:t>
      беткейдің әр түрлі экспозициясында.</w:t>
      </w:r>
    </w:p>
    <w:bookmarkEnd w:id="308"/>
    <w:bookmarkStart w:name="z317" w:id="309"/>
    <w:p>
      <w:pPr>
        <w:spacing w:after="0"/>
        <w:ind w:left="0"/>
        <w:jc w:val="both"/>
      </w:pPr>
      <w:r>
        <w:rPr>
          <w:rFonts w:ascii="Times New Roman"/>
          <w:b w:val="false"/>
          <w:i w:val="false"/>
          <w:color w:val="000000"/>
          <w:sz w:val="28"/>
        </w:rPr>
        <w:t>
      9) себу немесе көшетпен өсірілген орман екпелері, орман астарында орман екпелері бар немесе тіршілікке бейім шаруашылық құнды тұқымдардың қанағаттанарлық өскіні бар алқаағаштар, сонымен қатар, таксациялық сипаттамасы ұқсас, бірақ түрлі шаруашылық шараларды қажет ететін учаскелер жеке телімдерге бөлінеді.</w:t>
      </w:r>
    </w:p>
    <w:bookmarkEnd w:id="309"/>
    <w:bookmarkStart w:name="z318" w:id="310"/>
    <w:p>
      <w:pPr>
        <w:spacing w:after="0"/>
        <w:ind w:left="0"/>
        <w:jc w:val="both"/>
      </w:pPr>
      <w:r>
        <w:rPr>
          <w:rFonts w:ascii="Times New Roman"/>
          <w:b w:val="false"/>
          <w:i w:val="false"/>
          <w:color w:val="000000"/>
          <w:sz w:val="28"/>
        </w:rPr>
        <w:t>
      100. Таулы аудандарда шаруашылық шараларын жүргізуге қол жетімді және қол жетімсіз орамдарға бөлінеді. Қол жетімсіз орамдарға жол-транспорт жүйесінің жоқтығына байланысты алдағы тексеру кезеңіне орман шаруашылық шаралары жобаланбайтын орамдар жатады. Қол жетімсіз орамдардың тізбесі бірінші орман орналастыру кеңесінде белгіленеді.</w:t>
      </w:r>
    </w:p>
    <w:bookmarkEnd w:id="310"/>
    <w:bookmarkStart w:name="z319" w:id="311"/>
    <w:p>
      <w:pPr>
        <w:spacing w:after="0"/>
        <w:ind w:left="0"/>
        <w:jc w:val="both"/>
      </w:pPr>
      <w:r>
        <w:rPr>
          <w:rFonts w:ascii="Times New Roman"/>
          <w:b w:val="false"/>
          <w:i w:val="false"/>
          <w:color w:val="000000"/>
          <w:sz w:val="28"/>
        </w:rPr>
        <w:t>
      Натуралық таксация жүргізу кезінде қол жетімсіз орамдарда орманшаруашылық шаралар орманшаруашылық әсерді қажет ететін барлық телімдерде белгіленеді. Орман орналастыру жобасының түсіндірме жазбасында және басқа да құжаттарда қол жетімсіз орамдар бойынша мәліметтер бөлек келтіріледі.</w:t>
      </w:r>
    </w:p>
    <w:bookmarkEnd w:id="311"/>
    <w:bookmarkStart w:name="z320" w:id="312"/>
    <w:p>
      <w:pPr>
        <w:spacing w:after="0"/>
        <w:ind w:left="0"/>
        <w:jc w:val="left"/>
      </w:pPr>
      <w:r>
        <w:rPr>
          <w:rFonts w:ascii="Times New Roman"/>
          <w:b/>
          <w:i w:val="false"/>
          <w:color w:val="000000"/>
        </w:rPr>
        <w:t xml:space="preserve"> Параграф 2. Таксацияның әдістері және дәлдік нормативтері</w:t>
      </w:r>
    </w:p>
    <w:bookmarkEnd w:id="312"/>
    <w:bookmarkStart w:name="z321" w:id="313"/>
    <w:p>
      <w:pPr>
        <w:spacing w:after="0"/>
        <w:ind w:left="0"/>
        <w:jc w:val="both"/>
      </w:pPr>
      <w:r>
        <w:rPr>
          <w:rFonts w:ascii="Times New Roman"/>
          <w:b w:val="false"/>
          <w:i w:val="false"/>
          <w:color w:val="000000"/>
          <w:sz w:val="28"/>
        </w:rPr>
        <w:t>
      101. Орманды таксациялау алқаағаштың таксациялық көрсеткіштерінің нормативтік дәлдігін анықтауды қамтамасыз ететін әдістерімен жүзеге асырылады. Таксацияның дәлдігі телімдегі алқаағаштардың таксациялық көрсеткіштерін анықтағанда жіберілетін қателердің нормативтерімен анықталады.</w:t>
      </w:r>
    </w:p>
    <w:bookmarkEnd w:id="313"/>
    <w:bookmarkStart w:name="z322" w:id="314"/>
    <w:p>
      <w:pPr>
        <w:spacing w:after="0"/>
        <w:ind w:left="0"/>
        <w:jc w:val="both"/>
      </w:pPr>
      <w:r>
        <w:rPr>
          <w:rFonts w:ascii="Times New Roman"/>
          <w:b w:val="false"/>
          <w:i w:val="false"/>
          <w:color w:val="000000"/>
          <w:sz w:val="28"/>
        </w:rPr>
        <w:t>
      102. Орман орналастыру кезінде таксацияның көзмөлшерлік, дешифровкалық, көзмөлшерлі-өлшеу және өлшеу-санау әдістері қолданылады. Түрлі таксациялық объектілердегі әртүрлі орман орналастыру разрядтары үшін осы әдістерді қолдану алқаағаштардың таксациялық көрсеткіштерінің нақты анықталуына кепілдік береді. Бұл туралы бірінші орман орналастыру кеңесінің хаттамасында тиісті жазба жасалады.</w:t>
      </w:r>
    </w:p>
    <w:bookmarkEnd w:id="314"/>
    <w:bookmarkStart w:name="z323" w:id="315"/>
    <w:p>
      <w:pPr>
        <w:spacing w:after="0"/>
        <w:ind w:left="0"/>
        <w:jc w:val="both"/>
      </w:pPr>
      <w:r>
        <w:rPr>
          <w:rFonts w:ascii="Times New Roman"/>
          <w:b w:val="false"/>
          <w:i w:val="false"/>
          <w:color w:val="000000"/>
          <w:sz w:val="28"/>
        </w:rPr>
        <w:t>
      Дәлдігін арттыру үшін таксацияның әр-түрлі тәсілдерін қосып пайдаланады.</w:t>
      </w:r>
    </w:p>
    <w:bookmarkEnd w:id="315"/>
    <w:bookmarkStart w:name="z324" w:id="316"/>
    <w:p>
      <w:pPr>
        <w:spacing w:after="0"/>
        <w:ind w:left="0"/>
        <w:jc w:val="both"/>
      </w:pPr>
      <w:r>
        <w:rPr>
          <w:rFonts w:ascii="Times New Roman"/>
          <w:b w:val="false"/>
          <w:i w:val="false"/>
          <w:color w:val="000000"/>
          <w:sz w:val="28"/>
        </w:rPr>
        <w:t>
      103. Таксациялық көрсеткіштерін анықтаудағы дәлдіктің негізі ұжымдық жаттығу кезінде және өндірісте жинақталған тәжірибе болып табылады. Телімдерді таксациялаудың нормативтік дәлдігі телімдердің сапалы қаралуын қамтамасыз етеді. Таксациялық сипаттамада, шаруашылық нұсқауында, алдын-ала дешифровка жасалған және нұсқаланған телімдерде айырма рұқсат етілетін қате шегінен артық болса, бұл бөліктердің нұсқасы сызылып, жеке телім ретінде таксация жасалады. Таксациялық көрсеткіштер құрамын, толымдылығын, биіктігін, диаметрін, жасын, тауарлық класын, қорын анықтау дәлдігі өлшеп-санау өлшемдерімен нақтыланады.</w:t>
      </w:r>
    </w:p>
    <w:bookmarkEnd w:id="316"/>
    <w:bookmarkStart w:name="z325" w:id="317"/>
    <w:p>
      <w:pPr>
        <w:spacing w:after="0"/>
        <w:ind w:left="0"/>
        <w:jc w:val="both"/>
      </w:pPr>
      <w:r>
        <w:rPr>
          <w:rFonts w:ascii="Times New Roman"/>
          <w:b w:val="false"/>
          <w:i w:val="false"/>
          <w:color w:val="000000"/>
          <w:sz w:val="28"/>
        </w:rPr>
        <w:t>
      104. Таксациялық көрсеткіштерді анықтаудың дәлдік нормативтері таксация жүргізу кезінде рұқсат берілетін дәлдік нормативтеріне сай Орман орналастыруды жүргізу нұсқаулығының 1-қосымшадағы 5-кестеге сәйкес анықталады.</w:t>
      </w:r>
    </w:p>
    <w:bookmarkEnd w:id="317"/>
    <w:bookmarkStart w:name="z326" w:id="318"/>
    <w:p>
      <w:pPr>
        <w:spacing w:after="0"/>
        <w:ind w:left="0"/>
        <w:jc w:val="both"/>
      </w:pPr>
      <w:r>
        <w:rPr>
          <w:rFonts w:ascii="Times New Roman"/>
          <w:b w:val="false"/>
          <w:i w:val="false"/>
          <w:color w:val="000000"/>
          <w:sz w:val="28"/>
        </w:rPr>
        <w:t>
      Орманды таксациялау кезінде орман орналастырудың барлық разряды бойынша жіберілмейтін қателерге мыналар жатады:</w:t>
      </w:r>
    </w:p>
    <w:bookmarkEnd w:id="318"/>
    <w:bookmarkStart w:name="z327" w:id="319"/>
    <w:p>
      <w:pPr>
        <w:spacing w:after="0"/>
        <w:ind w:left="0"/>
        <w:jc w:val="both"/>
      </w:pPr>
      <w:r>
        <w:rPr>
          <w:rFonts w:ascii="Times New Roman"/>
          <w:b w:val="false"/>
          <w:i w:val="false"/>
          <w:color w:val="000000"/>
          <w:sz w:val="28"/>
        </w:rPr>
        <w:t>
      қажетті шаруашылық шара түрлерінің дұрыс белгіленбеуі немесе олардың жоқтығы, орман екпелерін отырғызуда негізгі ағаш түрінің дұрыс анықталмауы, нұсқаулар мен ережелерге сәйкес берілетін сүрек шығымы пайызының дұрыс белгіленбеуі;</w:t>
      </w:r>
    </w:p>
    <w:bookmarkEnd w:id="319"/>
    <w:bookmarkStart w:name="z328" w:id="320"/>
    <w:p>
      <w:pPr>
        <w:spacing w:after="0"/>
        <w:ind w:left="0"/>
        <w:jc w:val="both"/>
      </w:pPr>
      <w:r>
        <w:rPr>
          <w:rFonts w:ascii="Times New Roman"/>
          <w:b w:val="false"/>
          <w:i w:val="false"/>
          <w:color w:val="000000"/>
          <w:sz w:val="28"/>
        </w:rPr>
        <w:t>
      Әсіресе толысушы және толысу шегіндегі алқаағаштардың жасын дұрыс анықтауға, орманды қарқынды пайдалану аймағына негізді жатқызуға ерекше назар аударылады.</w:t>
      </w:r>
    </w:p>
    <w:bookmarkEnd w:id="320"/>
    <w:bookmarkStart w:name="z329" w:id="321"/>
    <w:p>
      <w:pPr>
        <w:spacing w:after="0"/>
        <w:ind w:left="0"/>
        <w:jc w:val="both"/>
      </w:pPr>
      <w:r>
        <w:rPr>
          <w:rFonts w:ascii="Times New Roman"/>
          <w:b w:val="false"/>
          <w:i w:val="false"/>
          <w:color w:val="000000"/>
          <w:sz w:val="28"/>
        </w:rPr>
        <w:t>
      105. Көзмөлшерлі таксацияның нәтижесін өлшеп-санау мәліметтерімен нығайту қажет болғанда, радиусы тұрақты шеңберлі алаңдардың орналасу схемасы дешифровка жасалған аэрофотосуреттерге алдын-ала түсіріледі. Аэрофотосурет бойынша, телімдегі сүрекдіңнің құрылымы, оның жер бедері элементіне ұштастырылуы анықталады. Осы мәліметтерге және анықталған немесе өткен орман орналастырудың мәліметтері бойынша алынған телімнің ауданына сүйене отырып, алаңдардың орналасуы жәнесаны анықталады.</w:t>
      </w:r>
    </w:p>
    <w:bookmarkEnd w:id="321"/>
    <w:bookmarkStart w:name="z330" w:id="322"/>
    <w:p>
      <w:pPr>
        <w:spacing w:after="0"/>
        <w:ind w:left="0"/>
        <w:jc w:val="both"/>
      </w:pPr>
      <w:r>
        <w:rPr>
          <w:rFonts w:ascii="Times New Roman"/>
          <w:b w:val="false"/>
          <w:i w:val="false"/>
          <w:color w:val="000000"/>
          <w:sz w:val="28"/>
        </w:rPr>
        <w:t>
      106. Егер телімде немесе орман орналастыру аумағы объектісінің бөлігінде дешифровка жасау әдісімен таксациялау белгілеген болса дешифровка арнайы әдіспен жасалады.</w:t>
      </w:r>
    </w:p>
    <w:bookmarkEnd w:id="322"/>
    <w:bookmarkStart w:name="z331" w:id="323"/>
    <w:p>
      <w:pPr>
        <w:spacing w:after="0"/>
        <w:ind w:left="0"/>
        <w:jc w:val="both"/>
      </w:pPr>
      <w:r>
        <w:rPr>
          <w:rFonts w:ascii="Times New Roman"/>
          <w:b w:val="false"/>
          <w:i w:val="false"/>
          <w:color w:val="000000"/>
          <w:sz w:val="28"/>
        </w:rPr>
        <w:t>
      Орманды таксациялау кезінде аэрофотосуреттерді дешифровка жасауда жер түрі және олардың жағдайы, алқаағаштардың қоры, толымдылығы, бонитет класы, орман типтерінің тобы, орташа биіктігі мен диаметрі, жас класы, құрамы, телімнің нұсқасы берілген нормативтік дәлдікпен анықталады. Негізсіз телімдердің нұсқасын өзгертпеу үшін және телімдердің бұрынғы берілген таксациялық сипаттамасының сабақтастығын, анықталған ауытқулардың себебін талдау үшін алынған сипаттамалар стандартты пішінде бекітілген таксация карточкасына жазылады. Егер ауытқулар берілген нормативтен асып кетсе және олар аэрофотосуретке қосымша стереоскопиялық талдау жасау жолымен жойылмаса, телім аралап таксацияланады.</w:t>
      </w:r>
    </w:p>
    <w:bookmarkEnd w:id="323"/>
    <w:bookmarkStart w:name="z332" w:id="324"/>
    <w:p>
      <w:pPr>
        <w:spacing w:after="0"/>
        <w:ind w:left="0"/>
        <w:jc w:val="both"/>
      </w:pPr>
      <w:r>
        <w:rPr>
          <w:rFonts w:ascii="Times New Roman"/>
          <w:b w:val="false"/>
          <w:i w:val="false"/>
          <w:color w:val="000000"/>
          <w:sz w:val="28"/>
        </w:rPr>
        <w:t>
      107. Орманды іріктеп өлшеп-санау әдісін қолданып таксация жасағанда алқаағаштардың көріну жағдайына байланысты (көзбен шолуды шектейтін өскіннің бары немесе жоқтығы) реласкопиялық немесе радиусы тұрақты шеңберлі санау алаңдары салынады. Олардың саны телімдегі алқаағаштардың құрылымы мен толымдылығына және телімнің көлеміне байланысты.</w:t>
      </w:r>
    </w:p>
    <w:bookmarkEnd w:id="324"/>
    <w:bookmarkStart w:name="z333" w:id="325"/>
    <w:p>
      <w:pPr>
        <w:spacing w:after="0"/>
        <w:ind w:left="0"/>
        <w:jc w:val="both"/>
      </w:pPr>
      <w:r>
        <w:rPr>
          <w:rFonts w:ascii="Times New Roman"/>
          <w:b w:val="false"/>
          <w:i w:val="false"/>
          <w:color w:val="000000"/>
          <w:sz w:val="28"/>
        </w:rPr>
        <w:t>
      Алаңның саны 4-тен көп болса, олар телімде статистикалық теңдікпен орналасады, төрт және одан аз болса-телімнің әр бөлігінде, алқаағаштың сипатына тән жерлерге орналасады.</w:t>
      </w:r>
    </w:p>
    <w:bookmarkEnd w:id="325"/>
    <w:bookmarkStart w:name="z334" w:id="326"/>
    <w:p>
      <w:pPr>
        <w:spacing w:after="0"/>
        <w:ind w:left="0"/>
        <w:jc w:val="both"/>
      </w:pPr>
      <w:r>
        <w:rPr>
          <w:rFonts w:ascii="Times New Roman"/>
          <w:b w:val="false"/>
          <w:i w:val="false"/>
          <w:color w:val="000000"/>
          <w:sz w:val="28"/>
        </w:rPr>
        <w:t>
      Реласкопиялық санау алаңдарын статистикалық теңдікпен орналастыру абриске немесе аэрофотосуретке түсірілген, алдын-ала жасалған схема бойынша жүргізіледі. Таңдалған алаңдардың орналасу схемасын нақты түсіруді қатаң сақтау - негізгі талап болып табылады. Алаңның ортасына алаңның нөмірі көрсетілген қазық бекітіледі.</w:t>
      </w:r>
    </w:p>
    <w:bookmarkEnd w:id="326"/>
    <w:bookmarkStart w:name="z335" w:id="327"/>
    <w:p>
      <w:pPr>
        <w:spacing w:after="0"/>
        <w:ind w:left="0"/>
        <w:jc w:val="both"/>
      </w:pPr>
      <w:r>
        <w:rPr>
          <w:rFonts w:ascii="Times New Roman"/>
          <w:b w:val="false"/>
          <w:i w:val="false"/>
          <w:color w:val="000000"/>
          <w:sz w:val="28"/>
        </w:rPr>
        <w:t>
      Шеңбер тәрізді алаңдарды таксация жүргізілетін телімнің шегінен шығармау үшін олардың орталық нүктесі фотоабристе нақты анықталған нүктеден бастап, компастың, қадам өлшегіштің немесе басқа да өлшегіш құралдардың көмегімен телімге түсіріледі. Негізгі пункттен немесе бұрынғы алаңшадан соған дейінгі қашықтық дәл анықталсада, белгіленген нүктеден өз еркімен алаңның орталық нүктесі жылжытылмайды.</w:t>
      </w:r>
    </w:p>
    <w:bookmarkEnd w:id="327"/>
    <w:bookmarkStart w:name="z336" w:id="328"/>
    <w:p>
      <w:pPr>
        <w:spacing w:after="0"/>
        <w:ind w:left="0"/>
        <w:jc w:val="both"/>
      </w:pPr>
      <w:r>
        <w:rPr>
          <w:rFonts w:ascii="Times New Roman"/>
          <w:b w:val="false"/>
          <w:i w:val="false"/>
          <w:color w:val="000000"/>
          <w:sz w:val="28"/>
        </w:rPr>
        <w:t>
      Реласкопиялық алаңдарда қима ауданының жиынтығын анықтау толымдылық өлшегішпен, призмамен немесе айналы реласкоппен әр қабат үшін жеке жүргізіледі.</w:t>
      </w:r>
    </w:p>
    <w:bookmarkEnd w:id="328"/>
    <w:bookmarkStart w:name="z337" w:id="329"/>
    <w:p>
      <w:pPr>
        <w:spacing w:after="0"/>
        <w:ind w:left="0"/>
        <w:jc w:val="both"/>
      </w:pPr>
      <w:r>
        <w:rPr>
          <w:rFonts w:ascii="Times New Roman"/>
          <w:b w:val="false"/>
          <w:i w:val="false"/>
          <w:color w:val="000000"/>
          <w:sz w:val="28"/>
        </w:rPr>
        <w:t xml:space="preserve">
      Толымдылық өлшегішпен шеңберлі реласкопиялық алаңдарды жасау және оларды тексеру әдістері, сонымен қоса тұрақты радиусты алаңдардың шекарасын бөлу жұмысы Орман орналастыруды жүргізу нұсқаулығының </w:t>
      </w:r>
      <w:r>
        <w:rPr>
          <w:rFonts w:ascii="Times New Roman"/>
          <w:b w:val="false"/>
          <w:i w:val="false"/>
          <w:color w:val="000000"/>
          <w:sz w:val="28"/>
        </w:rPr>
        <w:t>13-қосымшасына</w:t>
      </w:r>
      <w:r>
        <w:rPr>
          <w:rFonts w:ascii="Times New Roman"/>
          <w:b w:val="false"/>
          <w:i w:val="false"/>
          <w:color w:val="000000"/>
          <w:sz w:val="28"/>
        </w:rPr>
        <w:t xml:space="preserve"> сәйкес жүргізіледі.</w:t>
      </w:r>
    </w:p>
    <w:bookmarkEnd w:id="329"/>
    <w:bookmarkStart w:name="z338" w:id="330"/>
    <w:p>
      <w:pPr>
        <w:spacing w:after="0"/>
        <w:ind w:left="0"/>
        <w:jc w:val="both"/>
      </w:pPr>
      <w:r>
        <w:rPr>
          <w:rFonts w:ascii="Times New Roman"/>
          <w:b w:val="false"/>
          <w:i w:val="false"/>
          <w:color w:val="000000"/>
          <w:sz w:val="28"/>
        </w:rPr>
        <w:t xml:space="preserve">
      Орманның негізгі элементтерінің және жиі кездесетін құраушы тұқымдылардың орташа биіктігін анықтау үшін телімде орташаға жақын </w:t>
      </w:r>
    </w:p>
    <w:bookmarkEnd w:id="330"/>
    <w:bookmarkStart w:name="z339" w:id="331"/>
    <w:p>
      <w:pPr>
        <w:spacing w:after="0"/>
        <w:ind w:left="0"/>
        <w:jc w:val="both"/>
      </w:pPr>
      <w:r>
        <w:rPr>
          <w:rFonts w:ascii="Times New Roman"/>
          <w:b w:val="false"/>
          <w:i w:val="false"/>
          <w:color w:val="000000"/>
          <w:sz w:val="28"/>
        </w:rPr>
        <w:t>
      3-5 есептегі ағаштардың биіктігі құралмен өлшенеді және қажеттілігіне қарай, жасын анықтау үшін бұрғымен үлгі алынады.</w:t>
      </w:r>
    </w:p>
    <w:bookmarkEnd w:id="331"/>
    <w:bookmarkStart w:name="z340" w:id="332"/>
    <w:p>
      <w:pPr>
        <w:spacing w:after="0"/>
        <w:ind w:left="0"/>
        <w:jc w:val="both"/>
      </w:pPr>
      <w:r>
        <w:rPr>
          <w:rFonts w:ascii="Times New Roman"/>
          <w:b w:val="false"/>
          <w:i w:val="false"/>
          <w:color w:val="000000"/>
          <w:sz w:val="28"/>
        </w:rPr>
        <w:t>
      Түрлі жастағы сүрекдіңдердің әр алаңында, әр буынның орташа ағаштарының биіктігі өлшенеді.</w:t>
      </w:r>
    </w:p>
    <w:bookmarkEnd w:id="332"/>
    <w:bookmarkStart w:name="z341" w:id="333"/>
    <w:p>
      <w:pPr>
        <w:spacing w:after="0"/>
        <w:ind w:left="0"/>
        <w:jc w:val="both"/>
      </w:pPr>
      <w:r>
        <w:rPr>
          <w:rFonts w:ascii="Times New Roman"/>
          <w:b w:val="false"/>
          <w:i w:val="false"/>
          <w:color w:val="000000"/>
          <w:sz w:val="28"/>
        </w:rPr>
        <w:t>
      Реласкопиялық алаңдардағы барлық өлшем мәліметтері таксация карточкасына жазылады.</w:t>
      </w:r>
    </w:p>
    <w:bookmarkEnd w:id="333"/>
    <w:bookmarkStart w:name="z342" w:id="334"/>
    <w:p>
      <w:pPr>
        <w:spacing w:after="0"/>
        <w:ind w:left="0"/>
        <w:jc w:val="both"/>
      </w:pPr>
      <w:r>
        <w:rPr>
          <w:rFonts w:ascii="Times New Roman"/>
          <w:b w:val="false"/>
          <w:i w:val="false"/>
          <w:color w:val="000000"/>
          <w:sz w:val="28"/>
        </w:rPr>
        <w:t>
      Орташа биіктік пен орташа диаметр орташа арифметикалық мағынадағыдай орташа ағаштардың орман элементтерін өлшеп анықталады.</w:t>
      </w:r>
    </w:p>
    <w:bookmarkEnd w:id="334"/>
    <w:bookmarkStart w:name="z343" w:id="335"/>
    <w:p>
      <w:pPr>
        <w:spacing w:after="0"/>
        <w:ind w:left="0"/>
        <w:jc w:val="both"/>
      </w:pPr>
      <w:r>
        <w:rPr>
          <w:rFonts w:ascii="Times New Roman"/>
          <w:b w:val="false"/>
          <w:i w:val="false"/>
          <w:color w:val="000000"/>
          <w:sz w:val="28"/>
        </w:rPr>
        <w:t>
      Тұрақты радиусты шеңберлі (дөңгелек) санау алаңын салғанда алдын-ала оның радиусы анықталады. Оның көлемі сүрекдіңнің орташа диаметрі мен толымдылығына байланысты. Бір алаңда орта есеппен 15 (он бес) ағаштан кем болмайды.</w:t>
      </w:r>
    </w:p>
    <w:bookmarkEnd w:id="335"/>
    <w:bookmarkStart w:name="z344" w:id="336"/>
    <w:p>
      <w:pPr>
        <w:spacing w:after="0"/>
        <w:ind w:left="0"/>
        <w:jc w:val="both"/>
      </w:pPr>
      <w:r>
        <w:rPr>
          <w:rFonts w:ascii="Times New Roman"/>
          <w:b w:val="false"/>
          <w:i w:val="false"/>
          <w:color w:val="000000"/>
          <w:sz w:val="28"/>
        </w:rPr>
        <w:t>
      Шеңберлі санау алаңдарының радиусын табу үшін Орман орналастыруды жүргізу нұсқаулығына берілген 6-кестені басшылыққа алу керек.</w:t>
      </w:r>
    </w:p>
    <w:bookmarkEnd w:id="336"/>
    <w:bookmarkStart w:name="z345" w:id="337"/>
    <w:p>
      <w:pPr>
        <w:spacing w:after="0"/>
        <w:ind w:left="0"/>
        <w:jc w:val="both"/>
      </w:pPr>
      <w:r>
        <w:rPr>
          <w:rFonts w:ascii="Times New Roman"/>
          <w:b w:val="false"/>
          <w:i w:val="false"/>
          <w:color w:val="000000"/>
          <w:sz w:val="28"/>
        </w:rPr>
        <w:t>
      Алаңдағы ағаштарды санау орман элементтері бойынша жүргізіледі. Кеспеағаштар техникалық жарамдылығы бойынша кәделік, жартылай кәделік және отындық ағаштарға бөлінеді.</w:t>
      </w:r>
    </w:p>
    <w:bookmarkEnd w:id="337"/>
    <w:bookmarkStart w:name="z346" w:id="338"/>
    <w:p>
      <w:pPr>
        <w:spacing w:after="0"/>
        <w:ind w:left="0"/>
        <w:jc w:val="both"/>
      </w:pPr>
      <w:r>
        <w:rPr>
          <w:rFonts w:ascii="Times New Roman"/>
          <w:b w:val="false"/>
          <w:i w:val="false"/>
          <w:color w:val="000000"/>
          <w:sz w:val="28"/>
        </w:rPr>
        <w:t>
      Телімде салынған дөңгелек алаңдарда ағаштарды санаудың мәліметтері жинақталады және оны өңдеу сынақ алаңдары үшін жалпы қабылданған әдістермен жүргізіледі.</w:t>
      </w:r>
    </w:p>
    <w:bookmarkEnd w:id="338"/>
    <w:bookmarkStart w:name="z347" w:id="339"/>
    <w:p>
      <w:pPr>
        <w:spacing w:after="0"/>
        <w:ind w:left="0"/>
        <w:jc w:val="both"/>
      </w:pPr>
      <w:r>
        <w:rPr>
          <w:rFonts w:ascii="Times New Roman"/>
          <w:b w:val="false"/>
          <w:i w:val="false"/>
          <w:color w:val="000000"/>
          <w:sz w:val="28"/>
        </w:rPr>
        <w:t xml:space="preserve">
      Әр түрлі сүрекдің санаттарында салынатын реласкопиялық алаңдардың саны олардың телімдегі толымдылығына байланысты </w:t>
      </w:r>
      <w:r>
        <w:rPr>
          <w:rFonts w:ascii="Times New Roman"/>
          <w:b w:val="false"/>
          <w:i w:val="false"/>
          <w:color w:val="000000"/>
          <w:sz w:val="28"/>
          <w:u w:val="single"/>
        </w:rPr>
        <w:t>+</w:t>
      </w:r>
      <w:r>
        <w:rPr>
          <w:rFonts w:ascii="Times New Roman"/>
          <w:b w:val="false"/>
          <w:i w:val="false"/>
          <w:color w:val="000000"/>
          <w:sz w:val="28"/>
        </w:rPr>
        <w:t xml:space="preserve"> 15 (он бес) пайыз дәлдікпен Орман орналастыруды жүргізу нұсқаулығына берілген 1-қосымшадағы </w:t>
      </w:r>
      <w:r>
        <w:rPr>
          <w:rFonts w:ascii="Times New Roman"/>
          <w:b w:val="false"/>
          <w:i w:val="false"/>
          <w:color w:val="000000"/>
          <w:sz w:val="28"/>
        </w:rPr>
        <w:t>7-кестеде</w:t>
      </w:r>
      <w:r>
        <w:rPr>
          <w:rFonts w:ascii="Times New Roman"/>
          <w:b w:val="false"/>
          <w:i w:val="false"/>
          <w:color w:val="000000"/>
          <w:sz w:val="28"/>
        </w:rPr>
        <w:t xml:space="preserve"> келтірілген.</w:t>
      </w:r>
    </w:p>
    <w:bookmarkEnd w:id="339"/>
    <w:bookmarkStart w:name="z348" w:id="340"/>
    <w:p>
      <w:pPr>
        <w:spacing w:after="0"/>
        <w:ind w:left="0"/>
        <w:jc w:val="left"/>
      </w:pPr>
      <w:r>
        <w:rPr>
          <w:rFonts w:ascii="Times New Roman"/>
          <w:b/>
          <w:i w:val="false"/>
          <w:color w:val="000000"/>
        </w:rPr>
        <w:t xml:space="preserve"> Параграф 3. Алқаағаштың таксациялық көрсеткіштерін</w:t>
      </w:r>
      <w:r>
        <w:br/>
      </w:r>
      <w:r>
        <w:rPr>
          <w:rFonts w:ascii="Times New Roman"/>
          <w:b/>
          <w:i w:val="false"/>
          <w:color w:val="000000"/>
        </w:rPr>
        <w:t>анықтау тәртібі, орман қорының басқа да жерлерінің сипаты</w:t>
      </w:r>
    </w:p>
    <w:bookmarkEnd w:id="340"/>
    <w:bookmarkStart w:name="z349" w:id="341"/>
    <w:p>
      <w:pPr>
        <w:spacing w:after="0"/>
        <w:ind w:left="0"/>
        <w:jc w:val="both"/>
      </w:pPr>
      <w:r>
        <w:rPr>
          <w:rFonts w:ascii="Times New Roman"/>
          <w:b w:val="false"/>
          <w:i w:val="false"/>
          <w:color w:val="000000"/>
          <w:sz w:val="28"/>
        </w:rPr>
        <w:t xml:space="preserve">
      108. Алқаағаштарда таксация орман элементтері бойынша қабаттарға бөлініп, ал әртүрлі жасты алқаағаштарда - жас буыны бойынша жүргізіледі. Әр орман элементі үшін орташа жасы, биіктігі және диаметрі, ал пісіп келе жатқан, пісіп жетілген және көнерген алқаағаштарда-тауарлық класы анықталады. Таксациялық көрсеткіштердің нақтылығын анықтау Орман орналастыруды жүргізу нұсқаулығына берілген 1-қосымшадағы </w:t>
      </w:r>
      <w:r>
        <w:rPr>
          <w:rFonts w:ascii="Times New Roman"/>
          <w:b w:val="false"/>
          <w:i w:val="false"/>
          <w:color w:val="000000"/>
          <w:sz w:val="28"/>
        </w:rPr>
        <w:t>8-кестеде</w:t>
      </w:r>
      <w:r>
        <w:rPr>
          <w:rFonts w:ascii="Times New Roman"/>
          <w:b w:val="false"/>
          <w:i w:val="false"/>
          <w:color w:val="000000"/>
          <w:sz w:val="28"/>
        </w:rPr>
        <w:t xml:space="preserve"> берілген.</w:t>
      </w:r>
    </w:p>
    <w:bookmarkEnd w:id="341"/>
    <w:bookmarkStart w:name="z350" w:id="342"/>
    <w:p>
      <w:pPr>
        <w:spacing w:after="0"/>
        <w:ind w:left="0"/>
        <w:jc w:val="both"/>
      </w:pPr>
      <w:r>
        <w:rPr>
          <w:rFonts w:ascii="Times New Roman"/>
          <w:b w:val="false"/>
          <w:i w:val="false"/>
          <w:color w:val="000000"/>
          <w:sz w:val="28"/>
        </w:rPr>
        <w:t>
      109. Сүрекдіңнің қабатын бөлу төмендегідей жағдайда жүргізіледі:</w:t>
      </w:r>
    </w:p>
    <w:bookmarkEnd w:id="342"/>
    <w:bookmarkStart w:name="z351" w:id="343"/>
    <w:p>
      <w:pPr>
        <w:spacing w:after="0"/>
        <w:ind w:left="0"/>
        <w:jc w:val="both"/>
      </w:pPr>
      <w:r>
        <w:rPr>
          <w:rFonts w:ascii="Times New Roman"/>
          <w:b w:val="false"/>
          <w:i w:val="false"/>
          <w:color w:val="000000"/>
          <w:sz w:val="28"/>
        </w:rPr>
        <w:t>
      1) әр қабаттың толымдылығы 0,3-тен кем емес (балауса ағаштарда - 0,4);</w:t>
      </w:r>
    </w:p>
    <w:bookmarkEnd w:id="343"/>
    <w:bookmarkStart w:name="z352" w:id="344"/>
    <w:p>
      <w:pPr>
        <w:spacing w:after="0"/>
        <w:ind w:left="0"/>
        <w:jc w:val="both"/>
      </w:pPr>
      <w:r>
        <w:rPr>
          <w:rFonts w:ascii="Times New Roman"/>
          <w:b w:val="false"/>
          <w:i w:val="false"/>
          <w:color w:val="000000"/>
          <w:sz w:val="28"/>
        </w:rPr>
        <w:t>
      2) қабаттардың орташа биіктігіндегі айырма - жоғарғы қабаттың биіктігі 16 (он алты) метрге дейін болғанда 4 (төрт) метрден кем емес, жоғарғы қабаттың биіктігі 17-ден 25 (жиырма бес) метр дейін болғанда 5 (бес) метр және жоғарғы қабаттың биіктігі 26 (жиырма алты) метр және одан жоғары болғанда 6 (алты) метр.</w:t>
      </w:r>
    </w:p>
    <w:bookmarkEnd w:id="344"/>
    <w:bookmarkStart w:name="z353" w:id="345"/>
    <w:p>
      <w:pPr>
        <w:spacing w:after="0"/>
        <w:ind w:left="0"/>
        <w:jc w:val="both"/>
      </w:pPr>
      <w:r>
        <w:rPr>
          <w:rFonts w:ascii="Times New Roman"/>
          <w:b w:val="false"/>
          <w:i w:val="false"/>
          <w:color w:val="000000"/>
          <w:sz w:val="28"/>
        </w:rPr>
        <w:t>
      Негізгі қабат болып 1 гектардағы қоры көбі есептеледі, ал қорлары тең болғанда - шаруашылық маңызы артығы негізгі болып табылады.</w:t>
      </w:r>
    </w:p>
    <w:bookmarkEnd w:id="345"/>
    <w:bookmarkStart w:name="z354" w:id="346"/>
    <w:p>
      <w:pPr>
        <w:spacing w:after="0"/>
        <w:ind w:left="0"/>
        <w:jc w:val="both"/>
      </w:pPr>
      <w:r>
        <w:rPr>
          <w:rFonts w:ascii="Times New Roman"/>
          <w:b w:val="false"/>
          <w:i w:val="false"/>
          <w:color w:val="000000"/>
          <w:sz w:val="28"/>
        </w:rPr>
        <w:t>
      110. Қабаттарға бөлу мүмкін емес, әртүрлі жастағы сүрекдіңдер жас буыны бойынша таксацияланады.</w:t>
      </w:r>
    </w:p>
    <w:bookmarkEnd w:id="346"/>
    <w:bookmarkStart w:name="z355" w:id="347"/>
    <w:p>
      <w:pPr>
        <w:spacing w:after="0"/>
        <w:ind w:left="0"/>
        <w:jc w:val="both"/>
      </w:pPr>
      <w:r>
        <w:rPr>
          <w:rFonts w:ascii="Times New Roman"/>
          <w:b w:val="false"/>
          <w:i w:val="false"/>
          <w:color w:val="000000"/>
          <w:sz w:val="28"/>
        </w:rPr>
        <w:t>
      Бір тұқымды сүрекдіңдерін буынға бөлу жас айырмашылығы 2 (екі) және одан көп жас класы болған жағдайда жүргізіледі:</w:t>
      </w:r>
    </w:p>
    <w:bookmarkEnd w:id="347"/>
    <w:bookmarkStart w:name="z356" w:id="348"/>
    <w:p>
      <w:pPr>
        <w:spacing w:after="0"/>
        <w:ind w:left="0"/>
        <w:jc w:val="both"/>
      </w:pPr>
      <w:r>
        <w:rPr>
          <w:rFonts w:ascii="Times New Roman"/>
          <w:b w:val="false"/>
          <w:i w:val="false"/>
          <w:color w:val="000000"/>
          <w:sz w:val="28"/>
        </w:rPr>
        <w:t>
      Орташа диаметрінің айырмашылығы 4 (төрт) сантиметр кем емес, ал әр бір буынның еншісінің қоры 20 (жиырма) % кем емес.</w:t>
      </w:r>
    </w:p>
    <w:bookmarkEnd w:id="348"/>
    <w:bookmarkStart w:name="z357" w:id="349"/>
    <w:p>
      <w:pPr>
        <w:spacing w:after="0"/>
        <w:ind w:left="0"/>
        <w:jc w:val="both"/>
      </w:pPr>
      <w:r>
        <w:rPr>
          <w:rFonts w:ascii="Times New Roman"/>
          <w:b w:val="false"/>
          <w:i w:val="false"/>
          <w:color w:val="000000"/>
          <w:sz w:val="28"/>
        </w:rPr>
        <w:t>
      Ағаш құрамындағы буын саны екі бірліктен кем болмаған жағдайда, олар бөлінеді. Буындардың басымдылығы болып сүрек қорының көп болғаны есептеледі.</w:t>
      </w:r>
    </w:p>
    <w:bookmarkEnd w:id="349"/>
    <w:bookmarkStart w:name="z358" w:id="350"/>
    <w:p>
      <w:pPr>
        <w:spacing w:after="0"/>
        <w:ind w:left="0"/>
        <w:jc w:val="both"/>
      </w:pPr>
      <w:r>
        <w:rPr>
          <w:rFonts w:ascii="Times New Roman"/>
          <w:b w:val="false"/>
          <w:i w:val="false"/>
          <w:color w:val="000000"/>
          <w:sz w:val="28"/>
        </w:rPr>
        <w:t>
      Сүрекдіңдердің өсу аймағына байланысты буындарға бөлудің белгілері, өкілетті орган бекітетін қосымша, өңірлік ережелермен немесе техникалық нұсқаулармен анықталады.</w:t>
      </w:r>
    </w:p>
    <w:bookmarkEnd w:id="350"/>
    <w:bookmarkStart w:name="z359" w:id="351"/>
    <w:p>
      <w:pPr>
        <w:spacing w:after="0"/>
        <w:ind w:left="0"/>
        <w:jc w:val="both"/>
      </w:pPr>
      <w:r>
        <w:rPr>
          <w:rFonts w:ascii="Times New Roman"/>
          <w:b w:val="false"/>
          <w:i w:val="false"/>
          <w:color w:val="000000"/>
          <w:sz w:val="28"/>
        </w:rPr>
        <w:t xml:space="preserve">
      111. Алқаағаштардың тұқымдық құрамы ағаш түрлері қорларының проценттік қатынасымен анықталады және Орман орналастыруды жүргізу нұсқаулығының </w:t>
      </w:r>
      <w:r>
        <w:rPr>
          <w:rFonts w:ascii="Times New Roman"/>
          <w:b w:val="false"/>
          <w:i w:val="false"/>
          <w:color w:val="000000"/>
          <w:sz w:val="28"/>
        </w:rPr>
        <w:t>14-қосымшасына</w:t>
      </w:r>
      <w:r>
        <w:rPr>
          <w:rFonts w:ascii="Times New Roman"/>
          <w:b w:val="false"/>
          <w:i w:val="false"/>
          <w:color w:val="000000"/>
          <w:sz w:val="28"/>
        </w:rPr>
        <w:t xml:space="preserve"> сәйкес ағаш түрлерінің қысқаша атаулары келтірілген формуламен рәсімделеді. Сонымен қатар құрамындағы әрбір сүрек тұқымының үлесі ондық сан коэффициенті түрінде әрқайсысы жалпы қордың 10 (он) пайызына сәйкес.</w:t>
      </w:r>
    </w:p>
    <w:bookmarkEnd w:id="351"/>
    <w:bookmarkStart w:name="z360" w:id="352"/>
    <w:p>
      <w:pPr>
        <w:spacing w:after="0"/>
        <w:ind w:left="0"/>
        <w:jc w:val="both"/>
      </w:pPr>
      <w:r>
        <w:rPr>
          <w:rFonts w:ascii="Times New Roman"/>
          <w:b w:val="false"/>
          <w:i w:val="false"/>
          <w:color w:val="000000"/>
          <w:sz w:val="28"/>
        </w:rPr>
        <w:t>
      Алқаағаштардың жалпы қорынан 3-5 (үш-бес) пайызы қор құрайтын ағаш түрлерінің құрам формуласына "+", ал 1-2 (бір-екі) пайызы "жеке" деп жазылады.</w:t>
      </w:r>
    </w:p>
    <w:bookmarkEnd w:id="352"/>
    <w:bookmarkStart w:name="z361" w:id="353"/>
    <w:p>
      <w:pPr>
        <w:spacing w:after="0"/>
        <w:ind w:left="0"/>
        <w:jc w:val="both"/>
      </w:pPr>
      <w:r>
        <w:rPr>
          <w:rFonts w:ascii="Times New Roman"/>
          <w:b w:val="false"/>
          <w:i w:val="false"/>
          <w:color w:val="000000"/>
          <w:sz w:val="28"/>
        </w:rPr>
        <w:t>
      Бірінші жас класындағы балауса ағаштардың құрамы дің сандарының қатынасына байланысты анықталады.</w:t>
      </w:r>
    </w:p>
    <w:bookmarkEnd w:id="353"/>
    <w:bookmarkStart w:name="z362" w:id="354"/>
    <w:p>
      <w:pPr>
        <w:spacing w:after="0"/>
        <w:ind w:left="0"/>
        <w:jc w:val="both"/>
      </w:pPr>
      <w:r>
        <w:rPr>
          <w:rFonts w:ascii="Times New Roman"/>
          <w:b w:val="false"/>
          <w:i w:val="false"/>
          <w:color w:val="000000"/>
          <w:sz w:val="28"/>
        </w:rPr>
        <w:t>
      112. Таксацияланатын алқаағаштарды негізгі орман құрайтын түрлердің қылқанды, қатты жапырақты немесе жұмсақ жапырақты тобына жатқызу және сүрекдіңнің басым түрін (қабатты) анықтау - таксацияның маңызды мақсаты болып табылады.</w:t>
      </w:r>
    </w:p>
    <w:bookmarkEnd w:id="354"/>
    <w:bookmarkStart w:name="z363" w:id="355"/>
    <w:p>
      <w:pPr>
        <w:spacing w:after="0"/>
        <w:ind w:left="0"/>
        <w:jc w:val="both"/>
      </w:pPr>
      <w:r>
        <w:rPr>
          <w:rFonts w:ascii="Times New Roman"/>
          <w:b w:val="false"/>
          <w:i w:val="false"/>
          <w:color w:val="000000"/>
          <w:sz w:val="28"/>
        </w:rPr>
        <w:t>
      Егер сүрекдіңдердің құрамындағы ағаш түрлерінің саны 5 бірлік немесе одан көп болса (3Майқарағай 1Шырша 1Балқарағай 5Қайың), олар қылқанды (Нұсқаулықтың 113 пунктінде көрсетілген тұқымдардан басқа) алқаағаштарға жатқызылады. Балауса және екпе алқаағаштарда – 4 (төрт) бірліктен аз болмайды (3Майқарағай 1Шырша 6Қайың). Мұндай алқаағаштарда түр тобының құрамында ең үлкен коэффициенті бар ағаш түрі басым болып бірін орынға қойылады.</w:t>
      </w:r>
    </w:p>
    <w:bookmarkEnd w:id="355"/>
    <w:bookmarkStart w:name="z364" w:id="356"/>
    <w:p>
      <w:pPr>
        <w:spacing w:after="0"/>
        <w:ind w:left="0"/>
        <w:jc w:val="both"/>
      </w:pPr>
      <w:r>
        <w:rPr>
          <w:rFonts w:ascii="Times New Roman"/>
          <w:b w:val="false"/>
          <w:i w:val="false"/>
          <w:color w:val="000000"/>
          <w:sz w:val="28"/>
        </w:rPr>
        <w:t>
      113. Егер самырсын, алма (Сиверс алмасы), жаңғақ (грек жаңғағы) ағаштарының барлық жас тобында олардың құрамын қатысу үлесі үш бірлік және одан көп болса (3 Самырсын 7 Қайың, 3Алма 4Қайың 3Көктерек) онда алқаағаштар самырсынды, алмалы, жаңғақты болып табылады.</w:t>
      </w:r>
    </w:p>
    <w:bookmarkEnd w:id="356"/>
    <w:bookmarkStart w:name="z365" w:id="357"/>
    <w:p>
      <w:pPr>
        <w:spacing w:after="0"/>
        <w:ind w:left="0"/>
        <w:jc w:val="both"/>
      </w:pPr>
      <w:r>
        <w:rPr>
          <w:rFonts w:ascii="Times New Roman"/>
          <w:b w:val="false"/>
          <w:i w:val="false"/>
          <w:color w:val="000000"/>
          <w:sz w:val="28"/>
        </w:rPr>
        <w:t>
      Егер емен (өте әдемі емен), шаған (шарын шағаны), тораңғы ағаштарында олардың құрамына қатысу үлесі төрт бірлік және одан көп болса, ал балаусаларда – үш бірлік және одан көп болса (4Емен 6Қайың, 4Тораңғыл 6Терек, балаусаларда - 3Емен 7Қайың) онда алқаағаштар еменді шағанды, тораңғылы болып табылады.</w:t>
      </w:r>
    </w:p>
    <w:bookmarkEnd w:id="357"/>
    <w:bookmarkStart w:name="z366" w:id="358"/>
    <w:p>
      <w:pPr>
        <w:spacing w:after="0"/>
        <w:ind w:left="0"/>
        <w:jc w:val="both"/>
      </w:pPr>
      <w:r>
        <w:rPr>
          <w:rFonts w:ascii="Times New Roman"/>
          <w:b w:val="false"/>
          <w:i w:val="false"/>
          <w:color w:val="000000"/>
          <w:sz w:val="28"/>
        </w:rPr>
        <w:t>
      114. Басқа жағдайлардың барлығында негізгі тұқым болып құрамында ең үлкен коэффициенті бар ағаш түрі саналады (5Қайың 4Майқарағай 1Терек, 4 Қайың 3Көктерек 2Майқарағай 1Т, 4Майқарағай 3 Қайың 3Көктерек).</w:t>
      </w:r>
    </w:p>
    <w:bookmarkEnd w:id="358"/>
    <w:bookmarkStart w:name="z367" w:id="359"/>
    <w:p>
      <w:pPr>
        <w:spacing w:after="0"/>
        <w:ind w:left="0"/>
        <w:jc w:val="both"/>
      </w:pPr>
      <w:r>
        <w:rPr>
          <w:rFonts w:ascii="Times New Roman"/>
          <w:b w:val="false"/>
          <w:i w:val="false"/>
          <w:color w:val="000000"/>
          <w:sz w:val="28"/>
        </w:rPr>
        <w:t>
      115. Егер екі немесе одан көп ағаш түрлерінің қатысу үлесі бірдей болса, онда маңыздылығы басым тұқым басқасынан жоғары болып саналады (тұқымның маңыздылығының тізімі 1-ші орман орналастыру кеңесінде анықталады) (3Майқарағай 3 Қайың 3Көктерек 1Терек, 4 Қайың 4Көктерек 2Майқарағай, 5Ска 5Скқ).</w:t>
      </w:r>
    </w:p>
    <w:bookmarkEnd w:id="359"/>
    <w:bookmarkStart w:name="z368" w:id="360"/>
    <w:p>
      <w:pPr>
        <w:spacing w:after="0"/>
        <w:ind w:left="0"/>
        <w:jc w:val="both"/>
      </w:pPr>
      <w:r>
        <w:rPr>
          <w:rFonts w:ascii="Times New Roman"/>
          <w:b w:val="false"/>
          <w:i w:val="false"/>
          <w:color w:val="000000"/>
          <w:sz w:val="28"/>
        </w:rPr>
        <w:t>
      116. Орташа жас алқаағаш құрамындағы әр тұқым түріне анықталады. Егер алқаағаштың, ағаш түрлерінің жастары бірдей немесе олардың жас айырмашылығы оны анықтау дәлдігінің шегінен аспаса, жасы жалпы алқаағаш бойынша анықталады.</w:t>
      </w:r>
    </w:p>
    <w:bookmarkEnd w:id="360"/>
    <w:bookmarkStart w:name="z369" w:id="361"/>
    <w:p>
      <w:pPr>
        <w:spacing w:after="0"/>
        <w:ind w:left="0"/>
        <w:jc w:val="both"/>
      </w:pPr>
      <w:r>
        <w:rPr>
          <w:rFonts w:ascii="Times New Roman"/>
          <w:b w:val="false"/>
          <w:i w:val="false"/>
          <w:color w:val="000000"/>
          <w:sz w:val="28"/>
        </w:rPr>
        <w:t>
      Әртүрлі жастағы алқаағаштардың (егер буынға бөлу мүмкін емес немесе тиімсіз болса) орташа жасы сүрекдіңдегі басым түрдің жасы бойынша белгіленеді.</w:t>
      </w:r>
    </w:p>
    <w:bookmarkEnd w:id="361"/>
    <w:bookmarkStart w:name="z370" w:id="362"/>
    <w:p>
      <w:pPr>
        <w:spacing w:after="0"/>
        <w:ind w:left="0"/>
        <w:jc w:val="both"/>
      </w:pPr>
      <w:r>
        <w:rPr>
          <w:rFonts w:ascii="Times New Roman"/>
          <w:b w:val="false"/>
          <w:i w:val="false"/>
          <w:color w:val="000000"/>
          <w:sz w:val="28"/>
        </w:rPr>
        <w:t>
      117. Бонитет класы Қазақстан ормандарын таксациялау нормативтерінде берілген шкала бойынша негізгі орман элементтерінің орташа жасы мен орташа биіктігі бойынша анықталады.</w:t>
      </w:r>
    </w:p>
    <w:bookmarkEnd w:id="362"/>
    <w:bookmarkStart w:name="z371" w:id="363"/>
    <w:p>
      <w:pPr>
        <w:spacing w:after="0"/>
        <w:ind w:left="0"/>
        <w:jc w:val="both"/>
      </w:pPr>
      <w:r>
        <w:rPr>
          <w:rFonts w:ascii="Times New Roman"/>
          <w:b w:val="false"/>
          <w:i w:val="false"/>
          <w:color w:val="000000"/>
          <w:sz w:val="28"/>
        </w:rPr>
        <w:t>
      Он жасқа дейінгі балауса ағаштарда бонитет класы өсіп тұрған немесе ұштасып жатқан алқаағаштардың жер жағдайына байланысты белгіленеді.</w:t>
      </w:r>
    </w:p>
    <w:bookmarkEnd w:id="363"/>
    <w:bookmarkStart w:name="z372" w:id="364"/>
    <w:p>
      <w:pPr>
        <w:spacing w:after="0"/>
        <w:ind w:left="0"/>
        <w:jc w:val="both"/>
      </w:pPr>
      <w:r>
        <w:rPr>
          <w:rFonts w:ascii="Times New Roman"/>
          <w:b w:val="false"/>
          <w:i w:val="false"/>
          <w:color w:val="000000"/>
          <w:sz w:val="28"/>
        </w:rPr>
        <w:t>
      Орташа биіктігі мен жасы бойынша анықталатын бонитет класы осы алқаағаш түріне берілген орман типіне сәйкес келмеген жағдайда, оның себебі (батпақтануы, құрғақтануы, өрт, орман зиянкестері және басқа) таксация карточкасында белгіленеді.</w:t>
      </w:r>
    </w:p>
    <w:bookmarkEnd w:id="364"/>
    <w:bookmarkStart w:name="z373" w:id="365"/>
    <w:p>
      <w:pPr>
        <w:spacing w:after="0"/>
        <w:ind w:left="0"/>
        <w:jc w:val="both"/>
      </w:pPr>
      <w:r>
        <w:rPr>
          <w:rFonts w:ascii="Times New Roman"/>
          <w:b w:val="false"/>
          <w:i w:val="false"/>
          <w:color w:val="000000"/>
          <w:sz w:val="28"/>
        </w:rPr>
        <w:t>
      118. Орман типінің топтары орналастырылатын объектінің аймағы үшін жасалған диагностикалық белгілері бойынша белгіленеді. Негізгі диагностикалық белгілеріне мыналар жатады: топырақ - жер жағдайы, ылғалдылық деңгейі шөпті өсімдіктер және бұталар (осы жағдайдың индикаторлары), сүрекдің бонитетінің класы т. б.</w:t>
      </w:r>
    </w:p>
    <w:bookmarkEnd w:id="365"/>
    <w:bookmarkStart w:name="z374" w:id="366"/>
    <w:p>
      <w:pPr>
        <w:spacing w:after="0"/>
        <w:ind w:left="0"/>
        <w:jc w:val="both"/>
      </w:pPr>
      <w:r>
        <w:rPr>
          <w:rFonts w:ascii="Times New Roman"/>
          <w:b w:val="false"/>
          <w:i w:val="false"/>
          <w:color w:val="000000"/>
          <w:sz w:val="28"/>
        </w:rPr>
        <w:t>
      119. Алқаағаштың толымдылығы - таксациялық телімдегі (1,3 метр-кеуде биіктігінде) көзмөлшермен немесе өлшеу-санау әдісімен анықталған ағаштардың қиылым ауданы жиынтығының оннан бір үлесінің осы ағаш түрлерінің қорлары мен қиылым ауданы жиынтығы мен стандартты кестесіндегі оптималды толымдылығының (1,0) таксациялау нормативтері ара қатысы болып табылады.</w:t>
      </w:r>
    </w:p>
    <w:bookmarkEnd w:id="366"/>
    <w:bookmarkStart w:name="z375" w:id="367"/>
    <w:p>
      <w:pPr>
        <w:spacing w:after="0"/>
        <w:ind w:left="0"/>
        <w:jc w:val="both"/>
      </w:pPr>
      <w:r>
        <w:rPr>
          <w:rFonts w:ascii="Times New Roman"/>
          <w:b w:val="false"/>
          <w:i w:val="false"/>
          <w:color w:val="000000"/>
          <w:sz w:val="28"/>
        </w:rPr>
        <w:t>
      Толымдылық телімдегі алқаағаштың әр қабаты үшін жеке анықталады.</w:t>
      </w:r>
    </w:p>
    <w:bookmarkEnd w:id="367"/>
    <w:bookmarkStart w:name="z376" w:id="368"/>
    <w:p>
      <w:pPr>
        <w:spacing w:after="0"/>
        <w:ind w:left="0"/>
        <w:jc w:val="both"/>
      </w:pPr>
      <w:r>
        <w:rPr>
          <w:rFonts w:ascii="Times New Roman"/>
          <w:b w:val="false"/>
          <w:i w:val="false"/>
          <w:color w:val="000000"/>
          <w:sz w:val="28"/>
        </w:rPr>
        <w:t>
      Табиғи және қолдан өсірілген сүрек тұқымдылардың балауса ағаштарында, сексеуілдерде, кейбір жемісті алқаағаштарда және бұталарда толымдылық желектің жинақталу дәрежесі бойынша анықталады (қима аудандары мен қорлары жиынтығының стандартты кестесінде берілмеген жағдайда).</w:t>
      </w:r>
    </w:p>
    <w:bookmarkEnd w:id="368"/>
    <w:bookmarkStart w:name="z377" w:id="369"/>
    <w:p>
      <w:pPr>
        <w:spacing w:after="0"/>
        <w:ind w:left="0"/>
        <w:jc w:val="both"/>
      </w:pPr>
      <w:r>
        <w:rPr>
          <w:rFonts w:ascii="Times New Roman"/>
          <w:b w:val="false"/>
          <w:i w:val="false"/>
          <w:color w:val="000000"/>
          <w:sz w:val="28"/>
        </w:rPr>
        <w:t>
      Егер толымдылық 1,0 артық болса (қима ауданы жиынтығының кестедегі көрсеткіштермен салыстырғанда) ол туралы таксация карточкасында және таксациялық сипаттамада белгі қойылады.</w:t>
      </w:r>
    </w:p>
    <w:bookmarkEnd w:id="369"/>
    <w:bookmarkStart w:name="z378" w:id="370"/>
    <w:p>
      <w:pPr>
        <w:spacing w:after="0"/>
        <w:ind w:left="0"/>
        <w:jc w:val="both"/>
      </w:pPr>
      <w:r>
        <w:rPr>
          <w:rFonts w:ascii="Times New Roman"/>
          <w:b w:val="false"/>
          <w:i w:val="false"/>
          <w:color w:val="000000"/>
          <w:sz w:val="28"/>
        </w:rPr>
        <w:t>
      120. Өсіп тұрған сүректің 1 гектарға қоры көз мөлшерімен таксациялау кезінде әр қабат шегіндегі басым тұқымдылар бойынша, орташа өлшенуі бойынша құраушы тұқымның орташа биіктігі мен толымдылығын есепке ала отырып, орналастырылатын объекті үшін тексерілген қима аудандары мен қор жиынтығының кестесі бойынша анықталады.</w:t>
      </w:r>
    </w:p>
    <w:bookmarkEnd w:id="370"/>
    <w:bookmarkStart w:name="z379" w:id="371"/>
    <w:p>
      <w:pPr>
        <w:spacing w:after="0"/>
        <w:ind w:left="0"/>
        <w:jc w:val="both"/>
      </w:pPr>
      <w:r>
        <w:rPr>
          <w:rFonts w:ascii="Times New Roman"/>
          <w:b w:val="false"/>
          <w:i w:val="false"/>
          <w:color w:val="000000"/>
          <w:sz w:val="28"/>
        </w:rPr>
        <w:t>
      121. Орманмен қамтылмаған және ормансыз жерлердегі сирек және жеке тұрған ағаштар, балауса ағаштар мен орта жастағы алқааағаштардан өзінің жасы және мөлшері бойынша ерекшеленетін ағаштарда, бекітілген норматив бойынша қабаттарға бөлінбейді. Олар жеке ағаштар деп таксацияланады. Олар үшін таксация карточкасында тұқымның құрамы, жасы мен 1 (бір) гектарға қоры анықталады және толтырылады.</w:t>
      </w:r>
    </w:p>
    <w:bookmarkEnd w:id="371"/>
    <w:bookmarkStart w:name="z380" w:id="372"/>
    <w:p>
      <w:pPr>
        <w:spacing w:after="0"/>
        <w:ind w:left="0"/>
        <w:jc w:val="both"/>
      </w:pPr>
      <w:r>
        <w:rPr>
          <w:rFonts w:ascii="Times New Roman"/>
          <w:b w:val="false"/>
          <w:i w:val="false"/>
          <w:color w:val="000000"/>
          <w:sz w:val="28"/>
        </w:rPr>
        <w:t>
      122. Алқаағаштарда орман зиянкестерімен, аурулармен, жануарлармен, өндірістік кәсіпорындардың атмосфераға тастаған зиянды қалдықтарымен және басқа да факторлармен зақымданған және қураған жас ағаштар болған жағдайда, таксациялық карточкаға олардың құрамы, жасы, биіктігі, диаметрі және 1 (бір) гектарға қоры, ал қосымша мәліметтер макетінде зақымдану себептері мен зиянкестердің және зақымданған ағаш ауруларының түрлері көрсетіледі. Ескі қураған ағаштар мен шөпшектер үшін таксация карточкасында тек 1 (бір) гектардағы қоры анықталады.</w:t>
      </w:r>
    </w:p>
    <w:bookmarkEnd w:id="372"/>
    <w:bookmarkStart w:name="z381" w:id="373"/>
    <w:p>
      <w:pPr>
        <w:spacing w:after="0"/>
        <w:ind w:left="0"/>
        <w:jc w:val="both"/>
      </w:pPr>
      <w:r>
        <w:rPr>
          <w:rFonts w:ascii="Times New Roman"/>
          <w:b w:val="false"/>
          <w:i w:val="false"/>
          <w:color w:val="000000"/>
          <w:sz w:val="28"/>
        </w:rPr>
        <w:t>
      Кесуге жататын мұндай ағаштардың 1 (бір) гектарға минималды қоры бірінші орман орналастыру кеңесімен бекітіледі.</w:t>
      </w:r>
    </w:p>
    <w:bookmarkEnd w:id="373"/>
    <w:bookmarkStart w:name="z382" w:id="374"/>
    <w:p>
      <w:pPr>
        <w:spacing w:after="0"/>
        <w:ind w:left="0"/>
        <w:jc w:val="both"/>
      </w:pPr>
      <w:r>
        <w:rPr>
          <w:rFonts w:ascii="Times New Roman"/>
          <w:b w:val="false"/>
          <w:i w:val="false"/>
          <w:color w:val="000000"/>
          <w:sz w:val="28"/>
        </w:rPr>
        <w:t>
      Өлген алқаағаштарды таксациялағанда, тіршілікке бейім бөлігінің толымдылығы 0,1-0,2 құраса, таксациялық сипаттама тірі сақталған жекелеген ағаштарға (жеке ағаштар ретінде есептеледі) және сүрекдіңнің тірі сақталмаған бөлігіне жеке беріледі.</w:t>
      </w:r>
    </w:p>
    <w:bookmarkEnd w:id="374"/>
    <w:bookmarkStart w:name="z383" w:id="375"/>
    <w:p>
      <w:pPr>
        <w:spacing w:after="0"/>
        <w:ind w:left="0"/>
        <w:jc w:val="both"/>
      </w:pPr>
      <w:r>
        <w:rPr>
          <w:rFonts w:ascii="Times New Roman"/>
          <w:b w:val="false"/>
          <w:i w:val="false"/>
          <w:color w:val="000000"/>
          <w:sz w:val="28"/>
        </w:rPr>
        <w:t>
      Тауарлық сапасы сақталған сүрекдіңнің өлген бөлігі үшін 1 гектарға сүректің өтімді қоры, орташа биіктігі, жасы, құрамы, әр құраушы тұқымның орташа диаметрі мен тауарлық класы көрсетіледі.</w:t>
      </w:r>
    </w:p>
    <w:bookmarkEnd w:id="375"/>
    <w:bookmarkStart w:name="z384" w:id="376"/>
    <w:p>
      <w:pPr>
        <w:spacing w:after="0"/>
        <w:ind w:left="0"/>
        <w:jc w:val="both"/>
      </w:pPr>
      <w:r>
        <w:rPr>
          <w:rFonts w:ascii="Times New Roman"/>
          <w:b w:val="false"/>
          <w:i w:val="false"/>
          <w:color w:val="000000"/>
          <w:sz w:val="28"/>
        </w:rPr>
        <w:t>
      123. Қолдан өсірілген екпелерді (үлкен жастағы екпеағаштарды) таксациялау кезінде анықталатын көрсеткіштер табиғи алқаағаштарда да анықталады, олардың жай-күйінің бағасы көрсетіледі.</w:t>
      </w:r>
    </w:p>
    <w:bookmarkEnd w:id="376"/>
    <w:bookmarkStart w:name="z385" w:id="377"/>
    <w:p>
      <w:pPr>
        <w:spacing w:after="0"/>
        <w:ind w:left="0"/>
        <w:jc w:val="both"/>
      </w:pPr>
      <w:r>
        <w:rPr>
          <w:rFonts w:ascii="Times New Roman"/>
          <w:b w:val="false"/>
          <w:i w:val="false"/>
          <w:color w:val="000000"/>
          <w:sz w:val="28"/>
        </w:rPr>
        <w:t>
      124. Тексеру кезеңіндегі екпелерді таксациялағанда отырғызылған жер түрі негізгі және құраушы тұқымдар, құрамы, отырғызу жылы, жасы (отырғызылған жылын қосқанда), жерсінуі (толымдылығы), топырақты дайындау тәсілі мен екпелерді отырғызу, оларды орналастыру схемасы мен тұқымдардың сапасын бағалау, қанағаттанарлықсыз жағдайлардан бүлінуінің себептері, орындалған шаралардың талдамасы көрсетіледі.</w:t>
      </w:r>
    </w:p>
    <w:bookmarkEnd w:id="377"/>
    <w:bookmarkStart w:name="z386" w:id="378"/>
    <w:p>
      <w:pPr>
        <w:spacing w:after="0"/>
        <w:ind w:left="0"/>
        <w:jc w:val="both"/>
      </w:pPr>
      <w:r>
        <w:rPr>
          <w:rFonts w:ascii="Times New Roman"/>
          <w:b w:val="false"/>
          <w:i w:val="false"/>
          <w:color w:val="000000"/>
          <w:sz w:val="28"/>
        </w:rPr>
        <w:t xml:space="preserve">
      Далалық жұмыстар кезеңінде таксация кезінде Орман екпелерін далалық есепке алу мен келісу ведомосы Орман орналастыруды жүргізу нұсқаулығына берілген нұсқаулықтың </w:t>
      </w:r>
      <w:r>
        <w:rPr>
          <w:rFonts w:ascii="Times New Roman"/>
          <w:b w:val="false"/>
          <w:i w:val="false"/>
          <w:color w:val="000000"/>
          <w:sz w:val="28"/>
        </w:rPr>
        <w:t>15-қосымшасына</w:t>
      </w:r>
      <w:r>
        <w:rPr>
          <w:rFonts w:ascii="Times New Roman"/>
          <w:b w:val="false"/>
          <w:i w:val="false"/>
          <w:color w:val="000000"/>
          <w:sz w:val="28"/>
        </w:rPr>
        <w:t xml:space="preserve"> сәйкес нысан бойынша құрастырылады, ол орманшымен келісіледі және орман мекемесінің директоры немесе оның орынбасары бекітеді.</w:t>
      </w:r>
    </w:p>
    <w:bookmarkEnd w:id="378"/>
    <w:bookmarkStart w:name="z387" w:id="379"/>
    <w:p>
      <w:pPr>
        <w:spacing w:after="0"/>
        <w:ind w:left="0"/>
        <w:jc w:val="both"/>
      </w:pPr>
      <w:r>
        <w:rPr>
          <w:rFonts w:ascii="Times New Roman"/>
          <w:b w:val="false"/>
          <w:i w:val="false"/>
          <w:color w:val="000000"/>
          <w:sz w:val="28"/>
        </w:rPr>
        <w:t>
      Алқаағаштар құрамында табиғи алқаағаштардың жиынтығынан екпелер құрамы 3/10 бірліктен кем болмаса телім қолдан өсірілетін жерлерге жатқызылады. Жинақталған екпелермен аралас олармен табиғи түлеулерінің биіктіктерінің айырмашылығы 3 (үш) метрден кем болса, соңғысы құрамға қосылады.</w:t>
      </w:r>
    </w:p>
    <w:bookmarkEnd w:id="379"/>
    <w:bookmarkStart w:name="z388" w:id="380"/>
    <w:p>
      <w:pPr>
        <w:spacing w:after="0"/>
        <w:ind w:left="0"/>
        <w:jc w:val="both"/>
      </w:pPr>
      <w:r>
        <w:rPr>
          <w:rFonts w:ascii="Times New Roman"/>
          <w:b w:val="false"/>
          <w:i w:val="false"/>
          <w:color w:val="000000"/>
          <w:sz w:val="28"/>
        </w:rPr>
        <w:t>
      Биіктіктер айырмашылығы 3 (үш) метр немесе одан көп болса, екпелер мен табиғи қоспалар қабат бойынша жеке жазылады, мұндай жағдайа бірінші қабатқа екпелер қойылады.</w:t>
      </w:r>
    </w:p>
    <w:bookmarkEnd w:id="380"/>
    <w:bookmarkStart w:name="z389" w:id="381"/>
    <w:p>
      <w:pPr>
        <w:spacing w:after="0"/>
        <w:ind w:left="0"/>
        <w:jc w:val="both"/>
      </w:pPr>
      <w:r>
        <w:rPr>
          <w:rFonts w:ascii="Times New Roman"/>
          <w:b w:val="false"/>
          <w:i w:val="false"/>
          <w:color w:val="000000"/>
          <w:sz w:val="28"/>
        </w:rPr>
        <w:t>
      125. Орман астарында отырғызылған екпелері бар алқаағаштар үстіңгі қабаты бойынша таксацияланады, ал екпе ағаштардың сипаттамасы бөлек көрсетіледі. Екпелерді далалық есепке алу ведомосында олар бөлек жазылады.</w:t>
      </w:r>
    </w:p>
    <w:bookmarkEnd w:id="381"/>
    <w:bookmarkStart w:name="z390" w:id="382"/>
    <w:p>
      <w:pPr>
        <w:spacing w:after="0"/>
        <w:ind w:left="0"/>
        <w:jc w:val="both"/>
      </w:pPr>
      <w:r>
        <w:rPr>
          <w:rFonts w:ascii="Times New Roman"/>
          <w:b w:val="false"/>
          <w:i w:val="false"/>
          <w:color w:val="000000"/>
          <w:sz w:val="28"/>
        </w:rPr>
        <w:t>
      Жоғары қабаты кесілгеннен кейін олардың жағдайына байланысты екпелер нормативтерге сәйкес орманмен қамтылған жерлерге немесе жинақталмаған немесе өлген екпелерге жатқызылады.</w:t>
      </w:r>
    </w:p>
    <w:bookmarkEnd w:id="382"/>
    <w:bookmarkStart w:name="z391" w:id="383"/>
    <w:p>
      <w:pPr>
        <w:spacing w:after="0"/>
        <w:ind w:left="0"/>
        <w:jc w:val="both"/>
      </w:pPr>
      <w:r>
        <w:rPr>
          <w:rFonts w:ascii="Times New Roman"/>
          <w:b w:val="false"/>
          <w:i w:val="false"/>
          <w:color w:val="000000"/>
          <w:sz w:val="28"/>
        </w:rPr>
        <w:t>
      126. Орманды жаңарту үшін отырғызылған екпелер қатары жанаспағандықтан нормативке сәйкес жинақталмаған немесе өлген екпе ағаш түріне жатады. Бірінші жағдайда таксация карточкасындағы сипаттамасы бірінші болып, ал жаңартылатын алқаағаштар екінші болып жазылады. Екінші жағдайда жаңартылған алқаағаштардың жүргізілуі жазылады.</w:t>
      </w:r>
    </w:p>
    <w:bookmarkEnd w:id="383"/>
    <w:bookmarkStart w:name="z392" w:id="384"/>
    <w:p>
      <w:pPr>
        <w:spacing w:after="0"/>
        <w:ind w:left="0"/>
        <w:jc w:val="both"/>
      </w:pPr>
      <w:r>
        <w:rPr>
          <w:rFonts w:ascii="Times New Roman"/>
          <w:b w:val="false"/>
          <w:i w:val="false"/>
          <w:color w:val="000000"/>
          <w:sz w:val="28"/>
        </w:rPr>
        <w:t>
      Орманды жаңарту үшін отырғызылған жинақталған екпелер мен жаңартылатын алқаағаштардың биіктігінде айтарлықтай айырмашылық болғандықтан (4 (төрт) метр және одан жоғары) сипаттамалары бөлек жазылады. Бірінші болып екпелер, ал екінші болып жаңартылатын алқаағаштар жазылады. Бұл телім орманды жерлер түріне – екпелерге жатады.</w:t>
      </w:r>
    </w:p>
    <w:bookmarkEnd w:id="384"/>
    <w:bookmarkStart w:name="z393" w:id="385"/>
    <w:p>
      <w:pPr>
        <w:spacing w:after="0"/>
        <w:ind w:left="0"/>
        <w:jc w:val="both"/>
      </w:pPr>
      <w:r>
        <w:rPr>
          <w:rFonts w:ascii="Times New Roman"/>
          <w:b w:val="false"/>
          <w:i w:val="false"/>
          <w:color w:val="000000"/>
          <w:sz w:val="28"/>
        </w:rPr>
        <w:t>
      Орманды жаңарту үшін отырғызылған жинақталған екпелер мен жаңартылатын алқаағаштардың биіктігі шамамен бірдей болған жағдайда олар соңғыларымен бірге бір қабатта таксацияланады.</w:t>
      </w:r>
    </w:p>
    <w:bookmarkEnd w:id="385"/>
    <w:bookmarkStart w:name="z394" w:id="386"/>
    <w:p>
      <w:pPr>
        <w:spacing w:after="0"/>
        <w:ind w:left="0"/>
        <w:jc w:val="both"/>
      </w:pPr>
      <w:r>
        <w:rPr>
          <w:rFonts w:ascii="Times New Roman"/>
          <w:b w:val="false"/>
          <w:i w:val="false"/>
          <w:color w:val="000000"/>
          <w:sz w:val="28"/>
        </w:rPr>
        <w:t>
      127. Алқаағаштарды таксациялау кезінде белгіленетін қосымша мағлұматтар:</w:t>
      </w:r>
    </w:p>
    <w:bookmarkEnd w:id="386"/>
    <w:bookmarkStart w:name="z395" w:id="387"/>
    <w:p>
      <w:pPr>
        <w:spacing w:after="0"/>
        <w:ind w:left="0"/>
        <w:jc w:val="both"/>
      </w:pPr>
      <w:r>
        <w:rPr>
          <w:rFonts w:ascii="Times New Roman"/>
          <w:b w:val="false"/>
          <w:i w:val="false"/>
          <w:color w:val="000000"/>
          <w:sz w:val="28"/>
        </w:rPr>
        <w:t>
      1) құмырсқаның илеуі, оның 1 (бір) гектардағы саны;</w:t>
      </w:r>
    </w:p>
    <w:bookmarkEnd w:id="387"/>
    <w:bookmarkStart w:name="z396" w:id="388"/>
    <w:p>
      <w:pPr>
        <w:spacing w:after="0"/>
        <w:ind w:left="0"/>
        <w:jc w:val="both"/>
      </w:pPr>
      <w:r>
        <w:rPr>
          <w:rFonts w:ascii="Times New Roman"/>
          <w:b w:val="false"/>
          <w:i w:val="false"/>
          <w:color w:val="000000"/>
          <w:sz w:val="28"/>
        </w:rPr>
        <w:t>
      2) шаруашылық эталонын белгілеу үшін алқаағаштардың өнімділігі, биіктігі мен жағдайы едәуір жақсы болады. Егер басқа алқаағаштармен салыстырғанда таксациялық көрсеткіштері орман өсіру жағдайына сәйкес болса, өнімділігі жоғары және шаруашылық алдына қойылған талаптарға сай болса, олардың таксациялық сипаттамасы ең жақсы (оптималды) деп табылады;</w:t>
      </w:r>
    </w:p>
    <w:bookmarkEnd w:id="388"/>
    <w:bookmarkStart w:name="z397" w:id="389"/>
    <w:p>
      <w:pPr>
        <w:spacing w:after="0"/>
        <w:ind w:left="0"/>
        <w:jc w:val="both"/>
      </w:pPr>
      <w:r>
        <w:rPr>
          <w:rFonts w:ascii="Times New Roman"/>
          <w:b w:val="false"/>
          <w:i w:val="false"/>
          <w:color w:val="000000"/>
          <w:sz w:val="28"/>
        </w:rPr>
        <w:t>
      3) ағаштардың сөлін ағызу, жүргізу мерзімі және жағдайы;</w:t>
      </w:r>
    </w:p>
    <w:bookmarkEnd w:id="389"/>
    <w:bookmarkStart w:name="z398" w:id="390"/>
    <w:p>
      <w:pPr>
        <w:spacing w:after="0"/>
        <w:ind w:left="0"/>
        <w:jc w:val="both"/>
      </w:pPr>
      <w:r>
        <w:rPr>
          <w:rFonts w:ascii="Times New Roman"/>
          <w:b w:val="false"/>
          <w:i w:val="false"/>
          <w:color w:val="000000"/>
          <w:sz w:val="28"/>
        </w:rPr>
        <w:t>
      4) алқаағаштардың тұрақты ағаш тұқымының учаскесі мен ағаш тұқымы қорғалымын ұйымдастыруға жарамдылығы және оларды ағаш тұқымының базасына қосу;</w:t>
      </w:r>
    </w:p>
    <w:bookmarkEnd w:id="390"/>
    <w:bookmarkStart w:name="z399" w:id="391"/>
    <w:p>
      <w:pPr>
        <w:spacing w:after="0"/>
        <w:ind w:left="0"/>
        <w:jc w:val="both"/>
      </w:pPr>
      <w:r>
        <w:rPr>
          <w:rFonts w:ascii="Times New Roman"/>
          <w:b w:val="false"/>
          <w:i w:val="false"/>
          <w:color w:val="000000"/>
          <w:sz w:val="28"/>
        </w:rPr>
        <w:t>
      5) нақты жасалған тұрақты және уақытша ағаш тұқымы учаскелері мен аналық және ұластыру плантациялары туралы белгі;</w:t>
      </w:r>
    </w:p>
    <w:bookmarkEnd w:id="391"/>
    <w:bookmarkStart w:name="z400" w:id="392"/>
    <w:p>
      <w:pPr>
        <w:spacing w:after="0"/>
        <w:ind w:left="0"/>
        <w:jc w:val="both"/>
      </w:pPr>
      <w:r>
        <w:rPr>
          <w:rFonts w:ascii="Times New Roman"/>
          <w:b w:val="false"/>
          <w:i w:val="false"/>
          <w:color w:val="000000"/>
          <w:sz w:val="28"/>
        </w:rPr>
        <w:t>
      6) басқа да қосымша мағлұматтардың қажеттілігі бірінші орман орналастыру кеңесінде анықталады.</w:t>
      </w:r>
    </w:p>
    <w:bookmarkEnd w:id="392"/>
    <w:bookmarkStart w:name="z401" w:id="393"/>
    <w:p>
      <w:pPr>
        <w:spacing w:after="0"/>
        <w:ind w:left="0"/>
        <w:jc w:val="both"/>
      </w:pPr>
      <w:r>
        <w:rPr>
          <w:rFonts w:ascii="Times New Roman"/>
          <w:b w:val="false"/>
          <w:i w:val="false"/>
          <w:color w:val="000000"/>
          <w:sz w:val="28"/>
        </w:rPr>
        <w:t>
      128. Орман астарындағы өскіндерді және орманмен қамтылмаған жерлердің түлеуін сипаттағанда мына таксациялық көрсеткіштерді анықтау керек:</w:t>
      </w:r>
    </w:p>
    <w:bookmarkEnd w:id="393"/>
    <w:bookmarkStart w:name="z402" w:id="394"/>
    <w:p>
      <w:pPr>
        <w:spacing w:after="0"/>
        <w:ind w:left="0"/>
        <w:jc w:val="both"/>
      </w:pPr>
      <w:r>
        <w:rPr>
          <w:rFonts w:ascii="Times New Roman"/>
          <w:b w:val="false"/>
          <w:i w:val="false"/>
          <w:color w:val="000000"/>
          <w:sz w:val="28"/>
        </w:rPr>
        <w:t>
      1) өміршең өскіндердің үшке дейінгі ең көп түрлерінің санына байланысты тұқымдық құрамы;</w:t>
      </w:r>
    </w:p>
    <w:bookmarkEnd w:id="394"/>
    <w:bookmarkStart w:name="z403" w:id="395"/>
    <w:p>
      <w:pPr>
        <w:spacing w:after="0"/>
        <w:ind w:left="0"/>
        <w:jc w:val="both"/>
      </w:pPr>
      <w:r>
        <w:rPr>
          <w:rFonts w:ascii="Times New Roman"/>
          <w:b w:val="false"/>
          <w:i w:val="false"/>
          <w:color w:val="000000"/>
          <w:sz w:val="28"/>
        </w:rPr>
        <w:t>
      2) орташа жасы;</w:t>
      </w:r>
    </w:p>
    <w:bookmarkEnd w:id="395"/>
    <w:bookmarkStart w:name="z404" w:id="396"/>
    <w:p>
      <w:pPr>
        <w:spacing w:after="0"/>
        <w:ind w:left="0"/>
        <w:jc w:val="both"/>
      </w:pPr>
      <w:r>
        <w:rPr>
          <w:rFonts w:ascii="Times New Roman"/>
          <w:b w:val="false"/>
          <w:i w:val="false"/>
          <w:color w:val="000000"/>
          <w:sz w:val="28"/>
        </w:rPr>
        <w:t>
      3) орташа биіктігі;</w:t>
      </w:r>
    </w:p>
    <w:bookmarkEnd w:id="396"/>
    <w:bookmarkStart w:name="z405" w:id="397"/>
    <w:p>
      <w:pPr>
        <w:spacing w:after="0"/>
        <w:ind w:left="0"/>
        <w:jc w:val="both"/>
      </w:pPr>
      <w:r>
        <w:rPr>
          <w:rFonts w:ascii="Times New Roman"/>
          <w:b w:val="false"/>
          <w:i w:val="false"/>
          <w:color w:val="000000"/>
          <w:sz w:val="28"/>
        </w:rPr>
        <w:t>
      4) өскіндердің саны (1(бір) гектар мың дана).</w:t>
      </w:r>
    </w:p>
    <w:bookmarkEnd w:id="397"/>
    <w:bookmarkStart w:name="z406" w:id="398"/>
    <w:p>
      <w:pPr>
        <w:spacing w:after="0"/>
        <w:ind w:left="0"/>
        <w:jc w:val="both"/>
      </w:pPr>
      <w:r>
        <w:rPr>
          <w:rFonts w:ascii="Times New Roman"/>
          <w:b w:val="false"/>
          <w:i w:val="false"/>
          <w:color w:val="000000"/>
          <w:sz w:val="28"/>
        </w:rPr>
        <w:t>
      129. Орман астарын сипаттағанда бұталардың басым түрлері көбінен азына қарай келтіріледі және олардың тығыздық дәрежесі көрсетіледі. Тығыздықтың ауытқуы аймақтық нормативтермен белгіленеді.</w:t>
      </w:r>
    </w:p>
    <w:bookmarkEnd w:id="398"/>
    <w:bookmarkStart w:name="z407" w:id="399"/>
    <w:p>
      <w:pPr>
        <w:spacing w:after="0"/>
        <w:ind w:left="0"/>
        <w:jc w:val="both"/>
      </w:pPr>
      <w:r>
        <w:rPr>
          <w:rFonts w:ascii="Times New Roman"/>
          <w:b w:val="false"/>
          <w:i w:val="false"/>
          <w:color w:val="000000"/>
          <w:sz w:val="28"/>
        </w:rPr>
        <w:t>
      Орман астарының тығыздығын бағалайтын нормативтер жоқ болған жағдайда мына ұстанулар қолданылады: қалың – 1 (бір гектар жерде бұталар 5 (бес) мыңнан көп болса, орташа - бұталардың 2,5-5 мың дейін және сирек бұталар – 2 (екі) мың.</w:t>
      </w:r>
    </w:p>
    <w:bookmarkEnd w:id="399"/>
    <w:bookmarkStart w:name="z408" w:id="400"/>
    <w:p>
      <w:pPr>
        <w:spacing w:after="0"/>
        <w:ind w:left="0"/>
        <w:jc w:val="both"/>
      </w:pPr>
      <w:r>
        <w:rPr>
          <w:rFonts w:ascii="Times New Roman"/>
          <w:b w:val="false"/>
          <w:i w:val="false"/>
          <w:color w:val="000000"/>
          <w:sz w:val="28"/>
        </w:rPr>
        <w:t>
      130. Анықталып қабылданған орман типі топтарының схемасы бар болған жағдайда топырақ және жер қыртысының шөпті жамылғысы сипатталмайды.</w:t>
      </w:r>
    </w:p>
    <w:bookmarkEnd w:id="400"/>
    <w:bookmarkStart w:name="z409" w:id="401"/>
    <w:p>
      <w:pPr>
        <w:spacing w:after="0"/>
        <w:ind w:left="0"/>
        <w:jc w:val="both"/>
      </w:pPr>
      <w:r>
        <w:rPr>
          <w:rFonts w:ascii="Times New Roman"/>
          <w:b w:val="false"/>
          <w:i w:val="false"/>
          <w:color w:val="000000"/>
          <w:sz w:val="28"/>
        </w:rPr>
        <w:t>
      Қажет болғанда топырақтың механикалық құрамы, күлгіндену дәрежесі, ылғалдылығы сипатталады. Эрозия бар жерде анық түрі мен даму дәрежесі көрсетіледі. Таулы жағдайда топырақ қуаттылығы мен жергілікті тау жыныстарының жер бетіне шығу пайызы сипатталады.</w:t>
      </w:r>
    </w:p>
    <w:bookmarkEnd w:id="401"/>
    <w:bookmarkStart w:name="z410" w:id="402"/>
    <w:p>
      <w:pPr>
        <w:spacing w:after="0"/>
        <w:ind w:left="0"/>
        <w:jc w:val="both"/>
      </w:pPr>
      <w:r>
        <w:rPr>
          <w:rFonts w:ascii="Times New Roman"/>
          <w:b w:val="false"/>
          <w:i w:val="false"/>
          <w:color w:val="000000"/>
          <w:sz w:val="28"/>
        </w:rPr>
        <w:t>
      Таксация карточкасында жамылғының жемісті және басқа да құнды шөптердің кәсіптік жиналуын ұйымдастыруға болатын жиі кездесетін үш түріне дейін көрсетіледі. Олар үшін таксация карточкасында жамылғының жалпы ауданынан жамылғы пайызы көрсетіледі. Емдік және техникалық өсімдіктерді есепке алу жұмыстары бірінші орман орналастыру кеңесінде қосымша қаражат бөлінген жағдайда жүргізіледі.</w:t>
      </w:r>
    </w:p>
    <w:bookmarkEnd w:id="402"/>
    <w:bookmarkStart w:name="z411" w:id="403"/>
    <w:p>
      <w:pPr>
        <w:spacing w:after="0"/>
        <w:ind w:left="0"/>
        <w:jc w:val="both"/>
      </w:pPr>
      <w:r>
        <w:rPr>
          <w:rFonts w:ascii="Times New Roman"/>
          <w:b w:val="false"/>
          <w:i w:val="false"/>
          <w:color w:val="000000"/>
          <w:sz w:val="28"/>
        </w:rPr>
        <w:t>
      Жете зерттелген және белгіленген тәртіп бойынша қабылданған жабайы өсетін шикізат ресурстарын табу және есепке алу әдістемесі бойынша орманды таксациялау кезінде азықтық, емдік және шаруашылыққа қажетті өсімдіктерді есепке алу жұмыстары орындалады.</w:t>
      </w:r>
    </w:p>
    <w:bookmarkEnd w:id="403"/>
    <w:bookmarkStart w:name="z412" w:id="404"/>
    <w:p>
      <w:pPr>
        <w:spacing w:after="0"/>
        <w:ind w:left="0"/>
        <w:jc w:val="both"/>
      </w:pPr>
      <w:r>
        <w:rPr>
          <w:rFonts w:ascii="Times New Roman"/>
          <w:b w:val="false"/>
          <w:i w:val="false"/>
          <w:color w:val="000000"/>
          <w:sz w:val="28"/>
        </w:rPr>
        <w:t xml:space="preserve">
      131. Таксациялық телімнің жағдайын көрсету қажет болғанда, оның жер бедері элементтеріне қатынасты орналасуымен сипатталады. Таулы жағдайда орман шаруашылығы шаралары жобаланатын телімдегі бөктердің экспозициясы, тіктілігі, теңіз деңгейінен биіктігі (бұдан әрі - ТДБ) көрсетіледі. Бөктерді тіктілік топтарына бөлу Қазақстан Республикасы Ауыл шаруашылығы министрінің 2015 жылғы 30 маусымдағы № 18-02/596 бұйрығымен (Нормативтік құқықтық актілерді мемлекеттік тіркеу тізілімінде № 11894 болып тіркелген) бекітілген Мемлекеттік орман қоры учаскелерінде ағаш кесу </w:t>
      </w:r>
      <w:r>
        <w:rPr>
          <w:rFonts w:ascii="Times New Roman"/>
          <w:b w:val="false"/>
          <w:i w:val="false"/>
          <w:color w:val="000000"/>
          <w:sz w:val="28"/>
        </w:rPr>
        <w:t>қағидаларына</w:t>
      </w:r>
      <w:r>
        <w:rPr>
          <w:rFonts w:ascii="Times New Roman"/>
          <w:b w:val="false"/>
          <w:i w:val="false"/>
          <w:color w:val="000000"/>
          <w:sz w:val="28"/>
        </w:rPr>
        <w:t xml:space="preserve"> (бұдан әрі – Қағидалар) сәйкес жүргізіледі.</w:t>
      </w:r>
    </w:p>
    <w:bookmarkEnd w:id="404"/>
    <w:p>
      <w:pPr>
        <w:spacing w:after="0"/>
        <w:ind w:left="0"/>
        <w:jc w:val="both"/>
      </w:pPr>
      <w:r>
        <w:rPr>
          <w:rFonts w:ascii="Times New Roman"/>
          <w:b w:val="false"/>
          <w:i w:val="false"/>
          <w:color w:val="000000"/>
          <w:sz w:val="28"/>
        </w:rPr>
        <w:t>
      Жер бедері (жазық, таулы) бүтіндей орам үшін көрсетіледі.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131-тармақ жаңа редакцияда – ҚР Премьер-Министрінің орынбасары – ҚР Ауыл шаруашылығы министрінің 30.01.2017 </w:t>
      </w:r>
      <w:r>
        <w:rPr>
          <w:rFonts w:ascii="Times New Roman"/>
          <w:b w:val="false"/>
          <w:i w:val="false"/>
          <w:color w:val="000000"/>
          <w:sz w:val="28"/>
        </w:rPr>
        <w:t>№ 43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14" w:id="405"/>
    <w:p>
      <w:pPr>
        <w:spacing w:after="0"/>
        <w:ind w:left="0"/>
        <w:jc w:val="both"/>
      </w:pPr>
      <w:r>
        <w:rPr>
          <w:rFonts w:ascii="Times New Roman"/>
          <w:b w:val="false"/>
          <w:i w:val="false"/>
          <w:color w:val="000000"/>
          <w:sz w:val="28"/>
        </w:rPr>
        <w:t>
      132. Арнайы мақсаттағы плантацияларды сипаттағанда мыналар анықталады:</w:t>
      </w:r>
    </w:p>
    <w:bookmarkEnd w:id="405"/>
    <w:bookmarkStart w:name="z415" w:id="406"/>
    <w:p>
      <w:pPr>
        <w:spacing w:after="0"/>
        <w:ind w:left="0"/>
        <w:jc w:val="both"/>
      </w:pPr>
      <w:r>
        <w:rPr>
          <w:rFonts w:ascii="Times New Roman"/>
          <w:b w:val="false"/>
          <w:i w:val="false"/>
          <w:color w:val="000000"/>
          <w:sz w:val="28"/>
        </w:rPr>
        <w:t>
      1) өнеркәсіптік және энергетикалық мақсаттағыларды сипаттағанда: мақсаты мен отырғызу жылы, жасы, құрамы, биіктігі, диаметрі, толымдылығы, қоры;</w:t>
      </w:r>
    </w:p>
    <w:bookmarkEnd w:id="406"/>
    <w:bookmarkStart w:name="z416" w:id="407"/>
    <w:p>
      <w:pPr>
        <w:spacing w:after="0"/>
        <w:ind w:left="0"/>
        <w:jc w:val="both"/>
      </w:pPr>
      <w:r>
        <w:rPr>
          <w:rFonts w:ascii="Times New Roman"/>
          <w:b w:val="false"/>
          <w:i w:val="false"/>
          <w:color w:val="000000"/>
          <w:sz w:val="28"/>
        </w:rPr>
        <w:t>
      2) азықтық және басқа мақсаттар үшін, орналасу схемасы, 1 (бір) гектардағы ағаштар саны, 1 (бір) гектардағы центнерлік өнімі (орташа статистикалық).</w:t>
      </w:r>
    </w:p>
    <w:bookmarkEnd w:id="407"/>
    <w:bookmarkStart w:name="z417" w:id="408"/>
    <w:p>
      <w:pPr>
        <w:spacing w:after="0"/>
        <w:ind w:left="0"/>
        <w:jc w:val="both"/>
      </w:pPr>
      <w:r>
        <w:rPr>
          <w:rFonts w:ascii="Times New Roman"/>
          <w:b w:val="false"/>
          <w:i w:val="false"/>
          <w:color w:val="000000"/>
          <w:sz w:val="28"/>
        </w:rPr>
        <w:t>
      133. Барлық орманмен қамтылмаған жерлерді таксациялағанда бонитет класы мен орман типі топтары анықталады, ал қайта құру шаралары белгіленген телімдерде отырғызылатын ағаш тұқымы көрсетіледі.</w:t>
      </w:r>
    </w:p>
    <w:bookmarkEnd w:id="408"/>
    <w:bookmarkStart w:name="z418" w:id="409"/>
    <w:p>
      <w:pPr>
        <w:spacing w:after="0"/>
        <w:ind w:left="0"/>
        <w:jc w:val="both"/>
      </w:pPr>
      <w:r>
        <w:rPr>
          <w:rFonts w:ascii="Times New Roman"/>
          <w:b w:val="false"/>
          <w:i w:val="false"/>
          <w:color w:val="000000"/>
          <w:sz w:val="28"/>
        </w:rPr>
        <w:t>
      134. Кесілген жерлерде, өртенген және істен шыққан (бүлінген) алқаағаштарда орманды кесу және өртену жылы, жел, дауыл құлатқан ағаштар немесе басқа да себептерден зақымдану жылы, өрттің түрі анықталады.</w:t>
      </w:r>
    </w:p>
    <w:bookmarkEnd w:id="409"/>
    <w:bookmarkStart w:name="z419" w:id="410"/>
    <w:p>
      <w:pPr>
        <w:spacing w:after="0"/>
        <w:ind w:left="0"/>
        <w:jc w:val="both"/>
      </w:pPr>
      <w:r>
        <w:rPr>
          <w:rFonts w:ascii="Times New Roman"/>
          <w:b w:val="false"/>
          <w:i w:val="false"/>
          <w:color w:val="000000"/>
          <w:sz w:val="28"/>
        </w:rPr>
        <w:t>
      Ағашы кесілген жердегі ұдайы өсіру жұмыстарын механикаландыру мүмкіншілігі мен тәсілі толықтырылады және кесілген жердегі түбір шайырын дайындау көлемін көрсету үшін 1 (бір) гектар түбір саны мен орташа диаметрі, соның ішінде қарағайдың саны айқындалады. Ағашы кесілген жер, өртең мен өлген алқаағаштар орманмен қамтылған жерлерге ауыстырылмаса немесе екпе ағаш отырғызылмаса, қанша уақыт өтседе өзгеріссіз өз санатында қалады.</w:t>
      </w:r>
    </w:p>
    <w:bookmarkEnd w:id="410"/>
    <w:bookmarkStart w:name="z420" w:id="411"/>
    <w:p>
      <w:pPr>
        <w:spacing w:after="0"/>
        <w:ind w:left="0"/>
        <w:jc w:val="both"/>
      </w:pPr>
      <w:r>
        <w:rPr>
          <w:rFonts w:ascii="Times New Roman"/>
          <w:b w:val="false"/>
          <w:i w:val="false"/>
          <w:color w:val="000000"/>
          <w:sz w:val="28"/>
        </w:rPr>
        <w:t>
      Қайта түлемеген ағашы кесілген жерлерді, өртең мен өлген алқаағаштарды таксациялау кезінде, шаруашылық ықпалдың қолайлығы мен орманның ұдайы өсуі үшін механизмдерді пайдалану мүмкіншілігі анықталады, әрі ағашы кесілген қалдықтардан тазарту сапасы, шала кесу мен шығарылмаған сүректің тұқымдық құрамы көрсетіледі.</w:t>
      </w:r>
    </w:p>
    <w:bookmarkEnd w:id="411"/>
    <w:bookmarkStart w:name="z421" w:id="412"/>
    <w:p>
      <w:pPr>
        <w:spacing w:after="0"/>
        <w:ind w:left="0"/>
        <w:jc w:val="both"/>
      </w:pPr>
      <w:r>
        <w:rPr>
          <w:rFonts w:ascii="Times New Roman"/>
          <w:b w:val="false"/>
          <w:i w:val="false"/>
          <w:color w:val="000000"/>
          <w:sz w:val="28"/>
        </w:rPr>
        <w:t>
      135. Сирек ормандарды (табиғи) таксациялау кезінде анықталатын таксациялық көрсеткіштер алқаағаштардыкімен бірдей (тауарлық класынан басқа). Табиғи сирек ормандар ұдайы өсіру қорына енгізілмейді және кесуге белгіленбейді.</w:t>
      </w:r>
    </w:p>
    <w:bookmarkEnd w:id="412"/>
    <w:bookmarkStart w:name="z422" w:id="413"/>
    <w:p>
      <w:pPr>
        <w:spacing w:after="0"/>
        <w:ind w:left="0"/>
        <w:jc w:val="both"/>
      </w:pPr>
      <w:r>
        <w:rPr>
          <w:rFonts w:ascii="Times New Roman"/>
          <w:b w:val="false"/>
          <w:i w:val="false"/>
          <w:color w:val="000000"/>
          <w:sz w:val="28"/>
        </w:rPr>
        <w:t>
      136. Шабындықтар мен жайылымды сипаттағанда олардың типі, жағдайы мен сапасы көрсетіледі.</w:t>
      </w:r>
    </w:p>
    <w:bookmarkEnd w:id="413"/>
    <w:bookmarkStart w:name="z423" w:id="414"/>
    <w:p>
      <w:pPr>
        <w:spacing w:after="0"/>
        <w:ind w:left="0"/>
        <w:jc w:val="both"/>
      </w:pPr>
      <w:r>
        <w:rPr>
          <w:rFonts w:ascii="Times New Roman"/>
          <w:b w:val="false"/>
          <w:i w:val="false"/>
          <w:color w:val="000000"/>
          <w:sz w:val="28"/>
        </w:rPr>
        <w:t>
      Типі бойынша суарма, құрғақ алқап және сазды шабындыққа бөлінеді, олар табиғи және жақсартылған болып табылады.</w:t>
      </w:r>
    </w:p>
    <w:bookmarkEnd w:id="414"/>
    <w:bookmarkStart w:name="z424" w:id="415"/>
    <w:p>
      <w:pPr>
        <w:spacing w:after="0"/>
        <w:ind w:left="0"/>
        <w:jc w:val="both"/>
      </w:pPr>
      <w:r>
        <w:rPr>
          <w:rFonts w:ascii="Times New Roman"/>
          <w:b w:val="false"/>
          <w:i w:val="false"/>
          <w:color w:val="000000"/>
          <w:sz w:val="28"/>
        </w:rPr>
        <w:t>
      Шабындықтарды сипаттағанда олардың бұталы өсімдіктермен өсіп кету дәрежесі (пайызда), шөпті шабу, дайындау жұмыстарын механикаландыруға әсерін тигізетін төмпешіктердің, тастардың, тағы басқа факторлардың болуы және 1 гектар орташа өнімділігінің центнердегі кебу салмағы көрсетіледі.</w:t>
      </w:r>
    </w:p>
    <w:bookmarkEnd w:id="415"/>
    <w:bookmarkStart w:name="z425" w:id="416"/>
    <w:p>
      <w:pPr>
        <w:spacing w:after="0"/>
        <w:ind w:left="0"/>
        <w:jc w:val="both"/>
      </w:pPr>
      <w:r>
        <w:rPr>
          <w:rFonts w:ascii="Times New Roman"/>
          <w:b w:val="false"/>
          <w:i w:val="false"/>
          <w:color w:val="000000"/>
          <w:sz w:val="28"/>
        </w:rPr>
        <w:t>
      Шабындықтар мен жайылымдар сапасы бойынша жақсы, орташа және нашарға бөлінеді.</w:t>
      </w:r>
    </w:p>
    <w:bookmarkEnd w:id="416"/>
    <w:bookmarkStart w:name="z426" w:id="417"/>
    <w:p>
      <w:pPr>
        <w:spacing w:after="0"/>
        <w:ind w:left="0"/>
        <w:jc w:val="both"/>
      </w:pPr>
      <w:r>
        <w:rPr>
          <w:rFonts w:ascii="Times New Roman"/>
          <w:b w:val="false"/>
          <w:i w:val="false"/>
          <w:color w:val="000000"/>
          <w:sz w:val="28"/>
        </w:rPr>
        <w:t>
      Малдың шектеусіз жайылуынан немесе басқа да себептерден пайда болған эрозиялық процестер таксациялық карточкаға жазылады және қажетті шаруашылық шаралар белгіленеді.</w:t>
      </w:r>
    </w:p>
    <w:bookmarkEnd w:id="417"/>
    <w:bookmarkStart w:name="z427" w:id="418"/>
    <w:p>
      <w:pPr>
        <w:spacing w:after="0"/>
        <w:ind w:left="0"/>
        <w:jc w:val="both"/>
      </w:pPr>
      <w:r>
        <w:rPr>
          <w:rFonts w:ascii="Times New Roman"/>
          <w:b w:val="false"/>
          <w:i w:val="false"/>
          <w:color w:val="000000"/>
          <w:sz w:val="28"/>
        </w:rPr>
        <w:t>
      Шабындықтар мен жайылым сапасын бағалайтын нормативтер жергілікті жағдайға байланысты анықталады және олар бірінші орман орналастыру кеңесінде көрсетіледі.</w:t>
      </w:r>
    </w:p>
    <w:bookmarkEnd w:id="418"/>
    <w:bookmarkStart w:name="z428" w:id="419"/>
    <w:p>
      <w:pPr>
        <w:spacing w:after="0"/>
        <w:ind w:left="0"/>
        <w:jc w:val="both"/>
      </w:pPr>
      <w:r>
        <w:rPr>
          <w:rFonts w:ascii="Times New Roman"/>
          <w:b w:val="false"/>
          <w:i w:val="false"/>
          <w:color w:val="000000"/>
          <w:sz w:val="28"/>
        </w:rPr>
        <w:t>
      137. Батпақтар бойынша мыналар көрсетіледі: өсімдіктер типі (қияқты, сфагнумды, қамысты), ағаш-бұталы өсімдіктер сипаттамасы мен өсу пайызы.</w:t>
      </w:r>
    </w:p>
    <w:bookmarkEnd w:id="419"/>
    <w:bookmarkStart w:name="z429" w:id="420"/>
    <w:p>
      <w:pPr>
        <w:spacing w:after="0"/>
        <w:ind w:left="0"/>
        <w:jc w:val="both"/>
      </w:pPr>
      <w:r>
        <w:rPr>
          <w:rFonts w:ascii="Times New Roman"/>
          <w:b w:val="false"/>
          <w:i w:val="false"/>
          <w:color w:val="000000"/>
          <w:sz w:val="28"/>
        </w:rPr>
        <w:t>
      138. Құмдарда орман өсуге және бекітуге жарамдылығы көрсетіледі.</w:t>
      </w:r>
    </w:p>
    <w:bookmarkEnd w:id="420"/>
    <w:bookmarkStart w:name="z430" w:id="421"/>
    <w:p>
      <w:pPr>
        <w:spacing w:after="0"/>
        <w:ind w:left="0"/>
        <w:jc w:val="both"/>
      </w:pPr>
      <w:r>
        <w:rPr>
          <w:rFonts w:ascii="Times New Roman"/>
          <w:b w:val="false"/>
          <w:i w:val="false"/>
          <w:color w:val="000000"/>
          <w:sz w:val="28"/>
        </w:rPr>
        <w:t>
      139. Басқа да пайдаланбайтын және қолайсыз ормансыз жерлердегі жер түрлері анықталады: жартас, ұсақ тау жыныстары, сорлар, тік беткейлер, карьерлер, үйінділер және осы жерлерде орман мелиоративтік жұмыстарын жүргізу мүмкінділігі.</w:t>
      </w:r>
    </w:p>
    <w:bookmarkEnd w:id="421"/>
    <w:bookmarkStart w:name="z431" w:id="422"/>
    <w:p>
      <w:pPr>
        <w:spacing w:after="0"/>
        <w:ind w:left="0"/>
        <w:jc w:val="both"/>
      </w:pPr>
      <w:r>
        <w:rPr>
          <w:rFonts w:ascii="Times New Roman"/>
          <w:b w:val="false"/>
          <w:i w:val="false"/>
          <w:color w:val="000000"/>
          <w:sz w:val="28"/>
        </w:rPr>
        <w:t>
      140. Таксация кезінде орам ішімен өтетін орман мекемесі құрамынан шығарылмаған жолдар, өзендер, жылғалар және басқа да құрылыстар сипатталады.</w:t>
      </w:r>
    </w:p>
    <w:bookmarkEnd w:id="422"/>
    <w:bookmarkStart w:name="z432" w:id="423"/>
    <w:p>
      <w:pPr>
        <w:spacing w:after="0"/>
        <w:ind w:left="0"/>
        <w:jc w:val="both"/>
      </w:pPr>
      <w:r>
        <w:rPr>
          <w:rFonts w:ascii="Times New Roman"/>
          <w:b w:val="false"/>
          <w:i w:val="false"/>
          <w:color w:val="000000"/>
          <w:sz w:val="28"/>
        </w:rPr>
        <w:t>
      Әр жолдың пайдалану мақсаты, жамылғы типі, жол салыну түрі, пайдалану мерзімі, трасса ені мен жер төсемінің ені, ұзындығы мен жол жағдайы, көпірлер мен басқа да жол орнатымдарының болуы мен жағдайы көрсетіледі. Өзендер, жылғалар мен құрылыстардың ені мен ұзындығы көрсетіледі.</w:t>
      </w:r>
    </w:p>
    <w:bookmarkEnd w:id="423"/>
    <w:bookmarkStart w:name="z433" w:id="424"/>
    <w:p>
      <w:pPr>
        <w:spacing w:after="0"/>
        <w:ind w:left="0"/>
        <w:jc w:val="both"/>
      </w:pPr>
      <w:r>
        <w:rPr>
          <w:rFonts w:ascii="Times New Roman"/>
          <w:b w:val="false"/>
          <w:i w:val="false"/>
          <w:color w:val="000000"/>
          <w:sz w:val="28"/>
        </w:rPr>
        <w:t>
      Орамдағы барлық жолдар мен басқа да линиялық құрылыстарға өзінің телім нөмірі беріледі. Олардың нөмірлері орамдағы барлық орманды және ормансыз учаскелердің жалғасы болады. Олардың барлығы орман картасында белгіленеді.</w:t>
      </w:r>
    </w:p>
    <w:bookmarkEnd w:id="424"/>
    <w:bookmarkStart w:name="z434" w:id="425"/>
    <w:p>
      <w:pPr>
        <w:spacing w:after="0"/>
        <w:ind w:left="0"/>
        <w:jc w:val="both"/>
      </w:pPr>
      <w:r>
        <w:rPr>
          <w:rFonts w:ascii="Times New Roman"/>
          <w:b w:val="false"/>
          <w:i w:val="false"/>
          <w:color w:val="000000"/>
          <w:sz w:val="28"/>
        </w:rPr>
        <w:t>
      141. Орман орналастыру кезінде орман қоры аумағындағы құрылыстар, ағаш үйлер соның ішінде аңшылық, химиялық өрт сөндіру станциясы, өртті бақылайтын мұнаралар, бүршік кептіргіштер және басқа да объектілер ерекшеліктерінде көрсетіледі, олар алып жатқан жер көлемі бойынша кіші болғандықтан жеке телімге бөлінбейді. Орман карталарында олар шартты белгілермен көрсетіледі.</w:t>
      </w:r>
    </w:p>
    <w:bookmarkEnd w:id="425"/>
    <w:bookmarkStart w:name="z435" w:id="426"/>
    <w:p>
      <w:pPr>
        <w:spacing w:after="0"/>
        <w:ind w:left="0"/>
        <w:jc w:val="both"/>
      </w:pPr>
      <w:r>
        <w:rPr>
          <w:rFonts w:ascii="Times New Roman"/>
          <w:b w:val="false"/>
          <w:i w:val="false"/>
          <w:color w:val="000000"/>
          <w:sz w:val="28"/>
        </w:rPr>
        <w:t>
      142. Орамды таксациялау біткенде бір-біріне таксациялық сипаттамасы ұқсас телімдер қосылады немесе бөлінеді. Осыдан кейін телімдер орамның солтүстік-батыс бұрышынан оңтүстік-шығыс бағытында араб цифрларымен нөмірленеді. Біркелкі телім мемлекеттік орман қоры санатының шекарасымен екі немесе одан көп бөлшекке бөлінген жағдайда телім бөлініп, әр қайсысы өз бетінше нөмірленеді.</w:t>
      </w:r>
    </w:p>
    <w:bookmarkEnd w:id="426"/>
    <w:bookmarkStart w:name="z436" w:id="427"/>
    <w:p>
      <w:pPr>
        <w:spacing w:after="0"/>
        <w:ind w:left="0"/>
        <w:jc w:val="both"/>
      </w:pPr>
      <w:r>
        <w:rPr>
          <w:rFonts w:ascii="Times New Roman"/>
          <w:b w:val="false"/>
          <w:i w:val="false"/>
          <w:color w:val="000000"/>
          <w:sz w:val="28"/>
        </w:rPr>
        <w:t>
      143. Құжаттардың пайдаланылуы ыңғайлы болуы үшін орамдағы телімдердің бөлінуі мемлекеттік орман қоры категориясының біреуінің ішінде шектелсе басқасында жалғасады.</w:t>
      </w:r>
    </w:p>
    <w:bookmarkEnd w:id="427"/>
    <w:bookmarkStart w:name="z437" w:id="428"/>
    <w:p>
      <w:pPr>
        <w:spacing w:after="0"/>
        <w:ind w:left="0"/>
        <w:jc w:val="left"/>
      </w:pPr>
      <w:r>
        <w:rPr>
          <w:rFonts w:ascii="Times New Roman"/>
          <w:b/>
          <w:i w:val="false"/>
          <w:color w:val="000000"/>
        </w:rPr>
        <w:t xml:space="preserve"> Параграф 4. Орман таксациясының құжаттары</w:t>
      </w:r>
    </w:p>
    <w:bookmarkEnd w:id="428"/>
    <w:bookmarkStart w:name="z438" w:id="429"/>
    <w:p>
      <w:pPr>
        <w:spacing w:after="0"/>
        <w:ind w:left="0"/>
        <w:jc w:val="both"/>
      </w:pPr>
      <w:r>
        <w:rPr>
          <w:rFonts w:ascii="Times New Roman"/>
          <w:b w:val="false"/>
          <w:i w:val="false"/>
          <w:color w:val="000000"/>
          <w:sz w:val="28"/>
        </w:rPr>
        <w:t xml:space="preserve">
      144. Таксацияның барлық мәліметтері қолданылатын тәсілге байланыссыз осы Нұсқаулықтың </w:t>
      </w:r>
      <w:r>
        <w:rPr>
          <w:rFonts w:ascii="Times New Roman"/>
          <w:b w:val="false"/>
          <w:i w:val="false"/>
          <w:color w:val="000000"/>
          <w:sz w:val="28"/>
        </w:rPr>
        <w:t>16-қосымшасына</w:t>
      </w:r>
      <w:r>
        <w:rPr>
          <w:rFonts w:ascii="Times New Roman"/>
          <w:b w:val="false"/>
          <w:i w:val="false"/>
          <w:color w:val="000000"/>
          <w:sz w:val="28"/>
        </w:rPr>
        <w:t xml:space="preserve"> сәйкес нысан бойынша таксация карточкасына жазылады, сонымен қатар фотоабриспен (абриспен) бірге далалық орман орналастырудың негізгі құжаты болып табылады.</w:t>
      </w:r>
    </w:p>
    <w:bookmarkEnd w:id="429"/>
    <w:bookmarkStart w:name="z439" w:id="430"/>
    <w:p>
      <w:pPr>
        <w:spacing w:after="0"/>
        <w:ind w:left="0"/>
        <w:jc w:val="both"/>
      </w:pPr>
      <w:r>
        <w:rPr>
          <w:rFonts w:ascii="Times New Roman"/>
          <w:b w:val="false"/>
          <w:i w:val="false"/>
          <w:color w:val="000000"/>
          <w:sz w:val="28"/>
        </w:rPr>
        <w:t>
      Таксация карточкасы әр таксациялық телім мен пландық - картографиялық орман орналастыру материалдарында - масштабтан тыс шартты белгілермен белгіленетін жер түрлері бойынша толтырылады. Таксация карточкасына осы Нұсқаулықта келтірілген талаптарға сәйкес нақты жер түрі немесе алқаағаштарды сипаттайтын таксациялық көрсеткіштері жазылады.</w:t>
      </w:r>
    </w:p>
    <w:bookmarkEnd w:id="430"/>
    <w:bookmarkStart w:name="z440" w:id="431"/>
    <w:p>
      <w:pPr>
        <w:spacing w:after="0"/>
        <w:ind w:left="0"/>
        <w:jc w:val="both"/>
      </w:pPr>
      <w:r>
        <w:rPr>
          <w:rFonts w:ascii="Times New Roman"/>
          <w:b w:val="false"/>
          <w:i w:val="false"/>
          <w:color w:val="000000"/>
          <w:sz w:val="28"/>
        </w:rPr>
        <w:t>
      Таксация карточкасының пішіні мен мазмұны сала стандарты мен бағдарламалық қамтамасыз ету тәртібімен шектеледі.</w:t>
      </w:r>
    </w:p>
    <w:bookmarkEnd w:id="431"/>
    <w:bookmarkStart w:name="z441" w:id="432"/>
    <w:p>
      <w:pPr>
        <w:spacing w:after="0"/>
        <w:ind w:left="0"/>
        <w:jc w:val="both"/>
      </w:pPr>
      <w:r>
        <w:rPr>
          <w:rFonts w:ascii="Times New Roman"/>
          <w:b w:val="false"/>
          <w:i w:val="false"/>
          <w:color w:val="000000"/>
          <w:sz w:val="28"/>
        </w:rPr>
        <w:t>
      Таксация карточкасы таксациялық телімдер туралы негізгі мәліметтердің макеттер блогынан және жеке жер түрлері мен алқаағаштардың ерекшеліктерін, орман жағдайының бағалануын, шаруашылық қызметін көрсететін қосымша мәліметтердің макеттер блогынан тұрады. Әр макетке тұрақты нөмір (шифр) белгіленеді.</w:t>
      </w:r>
    </w:p>
    <w:bookmarkEnd w:id="432"/>
    <w:bookmarkStart w:name="z442" w:id="433"/>
    <w:p>
      <w:pPr>
        <w:spacing w:after="0"/>
        <w:ind w:left="0"/>
        <w:jc w:val="both"/>
      </w:pPr>
      <w:r>
        <w:rPr>
          <w:rFonts w:ascii="Times New Roman"/>
          <w:b w:val="false"/>
          <w:i w:val="false"/>
          <w:color w:val="000000"/>
          <w:sz w:val="28"/>
        </w:rPr>
        <w:t>
      Таксация карточкасында таксация орнындағы және шеңберлі алаңдағы модельді (кесілген) немесе есепке алынған (өсіп тұрған) ағаштардың өлшемдері туралы мәліметтерді жазу үшін толтырылатын блок бөлінеді.</w:t>
      </w:r>
    </w:p>
    <w:bookmarkEnd w:id="433"/>
    <w:bookmarkStart w:name="z443" w:id="434"/>
    <w:p>
      <w:pPr>
        <w:spacing w:after="0"/>
        <w:ind w:left="0"/>
        <w:jc w:val="both"/>
      </w:pPr>
      <w:r>
        <w:rPr>
          <w:rFonts w:ascii="Times New Roman"/>
          <w:b w:val="false"/>
          <w:i w:val="false"/>
          <w:color w:val="000000"/>
          <w:sz w:val="28"/>
        </w:rPr>
        <w:t>
      145. Барлық макеттегі негізгі және қосымша мәліметтер телімдердің орман таксациялық мәліметтерінің ақпараттар базасына енгізіледі. Тасушыға жазылған, телімдер бойынша орман таксациялық мәліметтер кезекті орман орналастыруға дейін сақталады.</w:t>
      </w:r>
    </w:p>
    <w:bookmarkEnd w:id="434"/>
    <w:bookmarkStart w:name="z444" w:id="435"/>
    <w:p>
      <w:pPr>
        <w:spacing w:after="0"/>
        <w:ind w:left="0"/>
        <w:jc w:val="both"/>
      </w:pPr>
      <w:r>
        <w:rPr>
          <w:rFonts w:ascii="Times New Roman"/>
          <w:b w:val="false"/>
          <w:i w:val="false"/>
          <w:color w:val="000000"/>
          <w:sz w:val="28"/>
        </w:rPr>
        <w:t>
      Таксациялық телімдерге толтырылатын негізгі және қосымша мәліметтер макеті мен толтыру ерекшелігі мен тәртібі өнеркәсіптік пайдалануға қабылданған бағдарламалық құралдар кешенімен және таксациялық карточкаларға компьютерде өңдеу үшін енгізілетін мәліметтерді дайындау жөніндегі технологиялық нұсқаулықпен анықталады.</w:t>
      </w:r>
    </w:p>
    <w:bookmarkEnd w:id="435"/>
    <w:bookmarkStart w:name="z445" w:id="436"/>
    <w:p>
      <w:pPr>
        <w:spacing w:after="0"/>
        <w:ind w:left="0"/>
        <w:jc w:val="both"/>
      </w:pPr>
      <w:r>
        <w:rPr>
          <w:rFonts w:ascii="Times New Roman"/>
          <w:b w:val="false"/>
          <w:i w:val="false"/>
          <w:color w:val="000000"/>
          <w:sz w:val="28"/>
        </w:rPr>
        <w:t>
      Мәтіндегі және символдағы ақпараттарды кодпен таксация карточкасына жазу үшін шифрлар кестесі пайдаланылады.</w:t>
      </w:r>
    </w:p>
    <w:bookmarkEnd w:id="436"/>
    <w:bookmarkStart w:name="z446" w:id="437"/>
    <w:p>
      <w:pPr>
        <w:spacing w:after="0"/>
        <w:ind w:left="0"/>
        <w:jc w:val="both"/>
      </w:pPr>
      <w:r>
        <w:rPr>
          <w:rFonts w:ascii="Times New Roman"/>
          <w:b w:val="false"/>
          <w:i w:val="false"/>
          <w:color w:val="000000"/>
          <w:sz w:val="28"/>
        </w:rPr>
        <w:t>
      146. Орман орналастыру құжаттары бойынша орман қоры мен орман орналастыру ақпараттарының мәліметтер банкін құрғанда, мәліметтер базасын актуалды жағдайда сақтау үшін бірегей бағдарламалық қамтумен жүргізіледі. Таксация карточкаларындағы мәліметтерді компьютерге енгізудің алдында орамдар бойынша жинақталған, ал мемлекетік орман қоры санаты шегінде телімдердің абристегі және орман орналастыру планшеттеріндегі нөмірлерінің сәйкестігі тексеріледі.</w:t>
      </w:r>
    </w:p>
    <w:bookmarkEnd w:id="437"/>
    <w:bookmarkStart w:name="z447" w:id="438"/>
    <w:p>
      <w:pPr>
        <w:spacing w:after="0"/>
        <w:ind w:left="0"/>
        <w:jc w:val="both"/>
      </w:pPr>
      <w:r>
        <w:rPr>
          <w:rFonts w:ascii="Times New Roman"/>
          <w:b w:val="false"/>
          <w:i w:val="false"/>
          <w:color w:val="000000"/>
          <w:sz w:val="28"/>
        </w:rPr>
        <w:t>
      Телімдер бойынша ақпараттар базасы таксациялық сипаттамаларды, орман қорын сипаттайтын кестелерді, шаруашылық шаралар мен басқ. алу үшін қызмет етеді.</w:t>
      </w:r>
    </w:p>
    <w:bookmarkEnd w:id="438"/>
    <w:bookmarkStart w:name="z448" w:id="439"/>
    <w:p>
      <w:pPr>
        <w:spacing w:after="0"/>
        <w:ind w:left="0"/>
        <w:jc w:val="left"/>
      </w:pPr>
      <w:r>
        <w:rPr>
          <w:rFonts w:ascii="Times New Roman"/>
          <w:b/>
          <w:i w:val="false"/>
          <w:color w:val="000000"/>
        </w:rPr>
        <w:t xml:space="preserve"> Параграф 5. Орындалған орман шаруашылық шараларын таксациялау</w:t>
      </w:r>
      <w:r>
        <w:br/>
      </w:r>
      <w:r>
        <w:rPr>
          <w:rFonts w:ascii="Times New Roman"/>
          <w:b/>
          <w:i w:val="false"/>
          <w:color w:val="000000"/>
        </w:rPr>
        <w:t>кезінде көлемінің сапасы мен тиімділігін бағалау</w:t>
      </w:r>
    </w:p>
    <w:bookmarkEnd w:id="439"/>
    <w:bookmarkStart w:name="z449" w:id="440"/>
    <w:p>
      <w:pPr>
        <w:spacing w:after="0"/>
        <w:ind w:left="0"/>
        <w:jc w:val="both"/>
      </w:pPr>
      <w:r>
        <w:rPr>
          <w:rFonts w:ascii="Times New Roman"/>
          <w:b w:val="false"/>
          <w:i w:val="false"/>
          <w:color w:val="000000"/>
          <w:sz w:val="28"/>
        </w:rPr>
        <w:t>
      147. Орман таксациясы кезінде орман шаруашылық шаралардың орындалуы мен тиімділігін зерттеу орман шаруашылық шараларының қорытындысына объективті баға беру мен алдағы тексеру кезеңіне негізделген орман шаруашылық шараларын жобалау үшін жүргізіледі.</w:t>
      </w:r>
    </w:p>
    <w:bookmarkEnd w:id="440"/>
    <w:bookmarkStart w:name="z450" w:id="441"/>
    <w:p>
      <w:pPr>
        <w:spacing w:after="0"/>
        <w:ind w:left="0"/>
        <w:jc w:val="both"/>
      </w:pPr>
      <w:r>
        <w:rPr>
          <w:rFonts w:ascii="Times New Roman"/>
          <w:b w:val="false"/>
          <w:i w:val="false"/>
          <w:color w:val="000000"/>
          <w:sz w:val="28"/>
        </w:rPr>
        <w:t>
      Орманға шыққанға дейін таксация карточкасына өткен орман орналастыру кезіндегі телімнің таксациялық сипаттамасы мен өткен орман орналастырудың мәліметтері бойынша белгіленген шаруашылық шаралар және орман иеленушілер атқарған шаралар жазылады.</w:t>
      </w:r>
    </w:p>
    <w:bookmarkEnd w:id="441"/>
    <w:bookmarkStart w:name="z451" w:id="442"/>
    <w:p>
      <w:pPr>
        <w:spacing w:after="0"/>
        <w:ind w:left="0"/>
        <w:jc w:val="both"/>
      </w:pPr>
      <w:r>
        <w:rPr>
          <w:rFonts w:ascii="Times New Roman"/>
          <w:b w:val="false"/>
          <w:i w:val="false"/>
          <w:color w:val="000000"/>
          <w:sz w:val="28"/>
        </w:rPr>
        <w:t>
      Орман шаруашылық шараларының орындалу сапасына, бүкіл тексеру кезеңіне баға беріледі.</w:t>
      </w:r>
    </w:p>
    <w:bookmarkEnd w:id="442"/>
    <w:bookmarkStart w:name="z452" w:id="443"/>
    <w:p>
      <w:pPr>
        <w:spacing w:after="0"/>
        <w:ind w:left="0"/>
        <w:jc w:val="both"/>
      </w:pPr>
      <w:r>
        <w:rPr>
          <w:rFonts w:ascii="Times New Roman"/>
          <w:b w:val="false"/>
          <w:i w:val="false"/>
          <w:color w:val="000000"/>
          <w:sz w:val="28"/>
        </w:rPr>
        <w:t>
      148. Орман иеленушілермен атқарылған орман шаруашылық шаралардың сипаттамасы мен сапасы төмендегідей көрсеткіштер бойынша талданады:</w:t>
      </w:r>
    </w:p>
    <w:bookmarkEnd w:id="443"/>
    <w:bookmarkStart w:name="z453" w:id="444"/>
    <w:p>
      <w:pPr>
        <w:spacing w:after="0"/>
        <w:ind w:left="0"/>
        <w:jc w:val="both"/>
      </w:pPr>
      <w:r>
        <w:rPr>
          <w:rFonts w:ascii="Times New Roman"/>
          <w:b w:val="false"/>
          <w:i w:val="false"/>
          <w:color w:val="000000"/>
          <w:sz w:val="28"/>
        </w:rPr>
        <w:t>
      1) орман орналастыру жобалаған және орман мекемесі орындаған шаралар:</w:t>
      </w:r>
    </w:p>
    <w:bookmarkEnd w:id="444"/>
    <w:bookmarkStart w:name="z454" w:id="445"/>
    <w:p>
      <w:pPr>
        <w:spacing w:after="0"/>
        <w:ind w:left="0"/>
        <w:jc w:val="both"/>
      </w:pPr>
      <w:r>
        <w:rPr>
          <w:rFonts w:ascii="Times New Roman"/>
          <w:b w:val="false"/>
          <w:i w:val="false"/>
          <w:color w:val="000000"/>
          <w:sz w:val="28"/>
        </w:rPr>
        <w:t>
      негізді;</w:t>
      </w:r>
    </w:p>
    <w:bookmarkEnd w:id="445"/>
    <w:bookmarkStart w:name="z455" w:id="446"/>
    <w:p>
      <w:pPr>
        <w:spacing w:after="0"/>
        <w:ind w:left="0"/>
        <w:jc w:val="both"/>
      </w:pPr>
      <w:r>
        <w:rPr>
          <w:rFonts w:ascii="Times New Roman"/>
          <w:b w:val="false"/>
          <w:i w:val="false"/>
          <w:color w:val="000000"/>
          <w:sz w:val="28"/>
        </w:rPr>
        <w:t>
      негізсіз;</w:t>
      </w:r>
    </w:p>
    <w:bookmarkEnd w:id="446"/>
    <w:bookmarkStart w:name="z456" w:id="447"/>
    <w:p>
      <w:pPr>
        <w:spacing w:after="0"/>
        <w:ind w:left="0"/>
        <w:jc w:val="both"/>
      </w:pPr>
      <w:r>
        <w:rPr>
          <w:rFonts w:ascii="Times New Roman"/>
          <w:b w:val="false"/>
          <w:i w:val="false"/>
          <w:color w:val="000000"/>
          <w:sz w:val="28"/>
        </w:rPr>
        <w:t>
      орындалмаған, бірақ орындау қажеттілігі болған;</w:t>
      </w:r>
    </w:p>
    <w:bookmarkEnd w:id="447"/>
    <w:bookmarkStart w:name="z457" w:id="448"/>
    <w:p>
      <w:pPr>
        <w:spacing w:after="0"/>
        <w:ind w:left="0"/>
        <w:jc w:val="both"/>
      </w:pPr>
      <w:r>
        <w:rPr>
          <w:rFonts w:ascii="Times New Roman"/>
          <w:b w:val="false"/>
          <w:i w:val="false"/>
          <w:color w:val="000000"/>
          <w:sz w:val="28"/>
        </w:rPr>
        <w:t>
      орындалмаған және оны орындау қажеттілігі болмаған (орман орналастырудың жіберген қателігі);</w:t>
      </w:r>
    </w:p>
    <w:bookmarkEnd w:id="448"/>
    <w:bookmarkStart w:name="z458" w:id="449"/>
    <w:p>
      <w:pPr>
        <w:spacing w:after="0"/>
        <w:ind w:left="0"/>
        <w:jc w:val="both"/>
      </w:pPr>
      <w:r>
        <w:rPr>
          <w:rFonts w:ascii="Times New Roman"/>
          <w:b w:val="false"/>
          <w:i w:val="false"/>
          <w:color w:val="000000"/>
          <w:sz w:val="28"/>
        </w:rPr>
        <w:t>
      2) орман орналастырумен жобаланбаған және орман мекемесімен атқарылған шаралар:</w:t>
      </w:r>
    </w:p>
    <w:bookmarkEnd w:id="449"/>
    <w:bookmarkStart w:name="z459" w:id="450"/>
    <w:p>
      <w:pPr>
        <w:spacing w:after="0"/>
        <w:ind w:left="0"/>
        <w:jc w:val="both"/>
      </w:pPr>
      <w:r>
        <w:rPr>
          <w:rFonts w:ascii="Times New Roman"/>
          <w:b w:val="false"/>
          <w:i w:val="false"/>
          <w:color w:val="000000"/>
          <w:sz w:val="28"/>
        </w:rPr>
        <w:t>
      негізді (орман орналастырудың қатесі немесе орманды жағымсыз факторлардың әсерінен қорғау мақсатында орындалған);</w:t>
      </w:r>
    </w:p>
    <w:bookmarkEnd w:id="450"/>
    <w:bookmarkStart w:name="z460" w:id="451"/>
    <w:p>
      <w:pPr>
        <w:spacing w:after="0"/>
        <w:ind w:left="0"/>
        <w:jc w:val="both"/>
      </w:pPr>
      <w:r>
        <w:rPr>
          <w:rFonts w:ascii="Times New Roman"/>
          <w:b w:val="false"/>
          <w:i w:val="false"/>
          <w:color w:val="000000"/>
          <w:sz w:val="28"/>
        </w:rPr>
        <w:t>
      негізсіз;</w:t>
      </w:r>
    </w:p>
    <w:bookmarkEnd w:id="451"/>
    <w:bookmarkStart w:name="z461" w:id="452"/>
    <w:p>
      <w:pPr>
        <w:spacing w:after="0"/>
        <w:ind w:left="0"/>
        <w:jc w:val="both"/>
      </w:pPr>
      <w:r>
        <w:rPr>
          <w:rFonts w:ascii="Times New Roman"/>
          <w:b w:val="false"/>
          <w:i w:val="false"/>
          <w:color w:val="000000"/>
          <w:sz w:val="28"/>
        </w:rPr>
        <w:t>
      3) шараны орман мекемесі орындаған:</w:t>
      </w:r>
    </w:p>
    <w:bookmarkEnd w:id="452"/>
    <w:bookmarkStart w:name="z462" w:id="453"/>
    <w:p>
      <w:pPr>
        <w:spacing w:after="0"/>
        <w:ind w:left="0"/>
        <w:jc w:val="both"/>
      </w:pPr>
      <w:r>
        <w:rPr>
          <w:rFonts w:ascii="Times New Roman"/>
          <w:b w:val="false"/>
          <w:i w:val="false"/>
          <w:color w:val="000000"/>
          <w:sz w:val="28"/>
        </w:rPr>
        <w:t>
      қанағаттанарлық;</w:t>
      </w:r>
    </w:p>
    <w:bookmarkEnd w:id="453"/>
    <w:bookmarkStart w:name="z463" w:id="454"/>
    <w:p>
      <w:pPr>
        <w:spacing w:after="0"/>
        <w:ind w:left="0"/>
        <w:jc w:val="both"/>
      </w:pPr>
      <w:r>
        <w:rPr>
          <w:rFonts w:ascii="Times New Roman"/>
          <w:b w:val="false"/>
          <w:i w:val="false"/>
          <w:color w:val="000000"/>
          <w:sz w:val="28"/>
        </w:rPr>
        <w:t>
      қанағаттанарлықсыз;</w:t>
      </w:r>
    </w:p>
    <w:bookmarkEnd w:id="454"/>
    <w:bookmarkStart w:name="z464" w:id="455"/>
    <w:p>
      <w:pPr>
        <w:spacing w:after="0"/>
        <w:ind w:left="0"/>
        <w:jc w:val="both"/>
      </w:pPr>
      <w:r>
        <w:rPr>
          <w:rFonts w:ascii="Times New Roman"/>
          <w:b w:val="false"/>
          <w:i w:val="false"/>
          <w:color w:val="000000"/>
          <w:sz w:val="28"/>
        </w:rPr>
        <w:t>
      4) қанағаттанарлықсыз орындаудың себептері.</w:t>
      </w:r>
    </w:p>
    <w:bookmarkEnd w:id="455"/>
    <w:bookmarkStart w:name="z465" w:id="456"/>
    <w:p>
      <w:pPr>
        <w:spacing w:after="0"/>
        <w:ind w:left="0"/>
        <w:jc w:val="left"/>
      </w:pPr>
      <w:r>
        <w:rPr>
          <w:rFonts w:ascii="Times New Roman"/>
          <w:b/>
          <w:i w:val="false"/>
          <w:color w:val="000000"/>
        </w:rPr>
        <w:t xml:space="preserve"> Параграф 6. Орманды таксациялау кезіндегі орман шаруашылық</w:t>
      </w:r>
      <w:r>
        <w:br/>
      </w:r>
      <w:r>
        <w:rPr>
          <w:rFonts w:ascii="Times New Roman"/>
          <w:b/>
          <w:i w:val="false"/>
          <w:color w:val="000000"/>
        </w:rPr>
        <w:t>және басқа да шараларды белгілеу</w:t>
      </w:r>
    </w:p>
    <w:bookmarkEnd w:id="456"/>
    <w:bookmarkStart w:name="z466" w:id="457"/>
    <w:p>
      <w:pPr>
        <w:spacing w:after="0"/>
        <w:ind w:left="0"/>
        <w:jc w:val="both"/>
      </w:pPr>
      <w:r>
        <w:rPr>
          <w:rFonts w:ascii="Times New Roman"/>
          <w:b w:val="false"/>
          <w:i w:val="false"/>
          <w:color w:val="000000"/>
          <w:sz w:val="28"/>
        </w:rPr>
        <w:t>
      149. Орман таксациясы кезінде барлық таксациялық телімдерде шаруашылық шаралардың жүргізілуі орман шаруашылығына қажетті болуына байланысты белгіленеді.</w:t>
      </w:r>
    </w:p>
    <w:bookmarkEnd w:id="457"/>
    <w:bookmarkStart w:name="z467" w:id="458"/>
    <w:p>
      <w:pPr>
        <w:spacing w:after="0"/>
        <w:ind w:left="0"/>
        <w:jc w:val="both"/>
      </w:pPr>
      <w:r>
        <w:rPr>
          <w:rFonts w:ascii="Times New Roman"/>
          <w:b w:val="false"/>
          <w:i w:val="false"/>
          <w:color w:val="000000"/>
          <w:sz w:val="28"/>
        </w:rPr>
        <w:t>
      150. Орман шаруашылық шаралар таксациялық телімдердің сипаттамасының сапасы мен санының мөлшері және жағдайы қолданыстағы ережелер мен нұсқауларға сәйкес болса ғана белгіленеді.</w:t>
      </w:r>
    </w:p>
    <w:bookmarkEnd w:id="458"/>
    <w:bookmarkStart w:name="z468" w:id="459"/>
    <w:p>
      <w:pPr>
        <w:spacing w:after="0"/>
        <w:ind w:left="0"/>
        <w:jc w:val="both"/>
      </w:pPr>
      <w:r>
        <w:rPr>
          <w:rFonts w:ascii="Times New Roman"/>
          <w:b w:val="false"/>
          <w:i w:val="false"/>
          <w:color w:val="000000"/>
          <w:sz w:val="28"/>
        </w:rPr>
        <w:t>
      Орман орналастыру кезінде шаруашылық қажеттілігіне байланысты орман шаруашылық шаралар белгіленген таксациялық телімдердің барлығы анықталады.</w:t>
      </w:r>
    </w:p>
    <w:bookmarkEnd w:id="459"/>
    <w:bookmarkStart w:name="z469" w:id="460"/>
    <w:p>
      <w:pPr>
        <w:spacing w:after="0"/>
        <w:ind w:left="0"/>
        <w:jc w:val="both"/>
      </w:pPr>
      <w:r>
        <w:rPr>
          <w:rFonts w:ascii="Times New Roman"/>
          <w:b w:val="false"/>
          <w:i w:val="false"/>
          <w:color w:val="000000"/>
          <w:sz w:val="28"/>
        </w:rPr>
        <w:t>
      151. Алқаағаштардағы орман шаруашылық шаралар телімнің орташа көрсеткішінің кейбірі нормативтерге сәйкес болмаған жағдайда да жүргізіледі. Бұл жағдайда қосымша мәліметтер макетіндегі ерекшеліктерде шаралардың белгілену себебі көрсетіледі (мысалы, сүрекдіңнің толымдылығы – 07, ал топтанған жерінде 1,0 болған жағдайда топтанған жерде күтіп-баптау кесулері жүргізіледі).</w:t>
      </w:r>
    </w:p>
    <w:bookmarkEnd w:id="460"/>
    <w:bookmarkStart w:name="z470" w:id="461"/>
    <w:p>
      <w:pPr>
        <w:spacing w:after="0"/>
        <w:ind w:left="0"/>
        <w:jc w:val="both"/>
      </w:pPr>
      <w:r>
        <w:rPr>
          <w:rFonts w:ascii="Times New Roman"/>
          <w:b w:val="false"/>
          <w:i w:val="false"/>
          <w:color w:val="000000"/>
          <w:sz w:val="28"/>
        </w:rPr>
        <w:t>
      152. Бір таксациялық телімде бірнеше орман шаруашылық шаралары, ол учаскенің нақты жағдайына немесе өсіп тұрған алқаағаштарға және бірінші шаруашылық шараның маңызды болуына байланысты белгіленеді (мысалы, ЖК – 100 (жүз) пайыз, екпелерді отырғызу схемасы (типі) – 5).</w:t>
      </w:r>
    </w:p>
    <w:bookmarkEnd w:id="461"/>
    <w:bookmarkStart w:name="z471" w:id="462"/>
    <w:p>
      <w:pPr>
        <w:spacing w:after="0"/>
        <w:ind w:left="0"/>
        <w:jc w:val="both"/>
      </w:pPr>
      <w:r>
        <w:rPr>
          <w:rFonts w:ascii="Times New Roman"/>
          <w:b w:val="false"/>
          <w:i w:val="false"/>
          <w:color w:val="000000"/>
          <w:sz w:val="28"/>
        </w:rPr>
        <w:t>
      Таксация карточкасына осы объектіге ғана белгіленген шифрлар мен кодтарға сәйкес орман шаруашылық шаралары жазылады.</w:t>
      </w:r>
    </w:p>
    <w:bookmarkEnd w:id="462"/>
    <w:bookmarkStart w:name="z472" w:id="463"/>
    <w:p>
      <w:pPr>
        <w:spacing w:after="0"/>
        <w:ind w:left="0"/>
        <w:jc w:val="both"/>
      </w:pPr>
      <w:r>
        <w:rPr>
          <w:rFonts w:ascii="Times New Roman"/>
          <w:b w:val="false"/>
          <w:i w:val="false"/>
          <w:color w:val="000000"/>
          <w:sz w:val="28"/>
        </w:rPr>
        <w:t>
      153. Орманмен қамтылмаған жерлердегі балауса ағаштарды күтіп-баптау және орманды қолдан өсіру шаралары, орман өсірушілік талаптарға байланысты жүргізілуі қажет болған жағдайда арақатынас жолдардың бар - жоқтығына қарамай белгіленеді, тек учаскелердің қолайсыздығына байланысты таулы жерлерде белгіленбейді.</w:t>
      </w:r>
    </w:p>
    <w:bookmarkEnd w:id="463"/>
    <w:bookmarkStart w:name="z473" w:id="464"/>
    <w:p>
      <w:pPr>
        <w:spacing w:after="0"/>
        <w:ind w:left="0"/>
        <w:jc w:val="both"/>
      </w:pPr>
      <w:r>
        <w:rPr>
          <w:rFonts w:ascii="Times New Roman"/>
          <w:b w:val="false"/>
          <w:i w:val="false"/>
          <w:color w:val="000000"/>
          <w:sz w:val="28"/>
        </w:rPr>
        <w:t>
      Орманмен қамтылған жерге ауыстырылмаған қылқанды және қатты жапырақты тұқымдылардың жинақталмаған екпелерінде жұмсақ тұқымдылардың өскіні басып қалу қаупі бар жерде жұмсақ тұқымдыларды кесу, ал кейбір жерде екпелерді толықтыру белгіленеді.</w:t>
      </w:r>
    </w:p>
    <w:bookmarkEnd w:id="464"/>
    <w:bookmarkStart w:name="z474" w:id="465"/>
    <w:p>
      <w:pPr>
        <w:spacing w:after="0"/>
        <w:ind w:left="0"/>
        <w:jc w:val="both"/>
      </w:pPr>
      <w:r>
        <w:rPr>
          <w:rFonts w:ascii="Times New Roman"/>
          <w:b w:val="false"/>
          <w:i w:val="false"/>
          <w:color w:val="000000"/>
          <w:sz w:val="28"/>
        </w:rPr>
        <w:t>
      154. Орманды ұдайы өсіру шаралары орманмен қамтылмаған жерлердегі барлық телімдерде (сирек ормандардан басқа) және тексеру кезеңіндегі кеспеағаш қорын құрайтын телімдерде белгіленеді және орманды ұдайы өсіру әдісі, егілетін немесе негізгі тұқымы көрсетіледі.</w:t>
      </w:r>
    </w:p>
    <w:bookmarkEnd w:id="465"/>
    <w:bookmarkStart w:name="z475" w:id="466"/>
    <w:p>
      <w:pPr>
        <w:spacing w:after="0"/>
        <w:ind w:left="0"/>
        <w:jc w:val="both"/>
      </w:pPr>
      <w:r>
        <w:rPr>
          <w:rFonts w:ascii="Times New Roman"/>
          <w:b w:val="false"/>
          <w:i w:val="false"/>
          <w:color w:val="000000"/>
          <w:sz w:val="28"/>
        </w:rPr>
        <w:t>
      Ағашы кесілген және орманмен қамтылмаған басқа жерлердің табиғи түлеуі үшін қалдырылған жерлерінде түлеуіне көмектесу жұмыстары белгіленеді.</w:t>
      </w:r>
    </w:p>
    <w:bookmarkEnd w:id="466"/>
    <w:bookmarkStart w:name="z476" w:id="467"/>
    <w:p>
      <w:pPr>
        <w:spacing w:after="0"/>
        <w:ind w:left="0"/>
        <w:jc w:val="both"/>
      </w:pPr>
      <w:r>
        <w:rPr>
          <w:rFonts w:ascii="Times New Roman"/>
          <w:b w:val="false"/>
          <w:i w:val="false"/>
          <w:color w:val="000000"/>
          <w:sz w:val="28"/>
        </w:rPr>
        <w:t>
      Орманның табиғи түлеуіне жәрдемдесу шаралары өскіндердің жағдайы бойынша балауса ағаштарға ауыстыруға параметрі жетпейтін, бірақ жетілуі алдағы тексеру кезеңінің алғашқы жылдарында күтілетін учаскелерде немесе орман екпелерін отырғызу мүмкін емес учаскелерде белгіленеді.</w:t>
      </w:r>
    </w:p>
    <w:bookmarkEnd w:id="467"/>
    <w:bookmarkStart w:name="z477" w:id="468"/>
    <w:p>
      <w:pPr>
        <w:spacing w:after="0"/>
        <w:ind w:left="0"/>
        <w:jc w:val="both"/>
      </w:pPr>
      <w:r>
        <w:rPr>
          <w:rFonts w:ascii="Times New Roman"/>
          <w:b w:val="false"/>
          <w:i w:val="false"/>
          <w:color w:val="000000"/>
          <w:sz w:val="28"/>
        </w:rPr>
        <w:t>
      155. Шабындық, жайылым және басқа да ауыл шаруашылық жерлері үшін жағдайын жақсартуға және өнімділігін арттыруға бағытталған шаралар белгіленеді.</w:t>
      </w:r>
    </w:p>
    <w:bookmarkEnd w:id="468"/>
    <w:bookmarkStart w:name="z478" w:id="469"/>
    <w:p>
      <w:pPr>
        <w:spacing w:after="0"/>
        <w:ind w:left="0"/>
        <w:jc w:val="both"/>
      </w:pPr>
      <w:r>
        <w:rPr>
          <w:rFonts w:ascii="Times New Roman"/>
          <w:b w:val="false"/>
          <w:i w:val="false"/>
          <w:color w:val="000000"/>
          <w:sz w:val="28"/>
        </w:rPr>
        <w:t>
      156. Орман мекемесі жақсы жұмыс істеу үшін жолды, көпірді жөндеу, орам соқпақтарын шабу, тазалау, шекараларды тазалау және тағы басқа шаралар белгіленеді.</w:t>
      </w:r>
    </w:p>
    <w:bookmarkEnd w:id="469"/>
    <w:bookmarkStart w:name="z479" w:id="470"/>
    <w:p>
      <w:pPr>
        <w:spacing w:after="0"/>
        <w:ind w:left="0"/>
        <w:jc w:val="both"/>
      </w:pPr>
      <w:r>
        <w:rPr>
          <w:rFonts w:ascii="Times New Roman"/>
          <w:b w:val="false"/>
          <w:i w:val="false"/>
          <w:color w:val="000000"/>
          <w:sz w:val="28"/>
        </w:rPr>
        <w:t>
      157. Орман шаруашылық шараларын белгілеу арнайы объекті үшін белгілі тәртіпте қабылданған жалпы ережелер, нұсқаулар мен басқа да нормативтік-техникалық құжаттарға сәйкес жобаланады.</w:t>
      </w:r>
    </w:p>
    <w:bookmarkEnd w:id="470"/>
    <w:bookmarkStart w:name="z480" w:id="471"/>
    <w:p>
      <w:pPr>
        <w:spacing w:after="0"/>
        <w:ind w:left="0"/>
        <w:jc w:val="left"/>
      </w:pPr>
      <w:r>
        <w:rPr>
          <w:rFonts w:ascii="Times New Roman"/>
          <w:b/>
          <w:i w:val="false"/>
          <w:color w:val="000000"/>
        </w:rPr>
        <w:t xml:space="preserve"> 6. Орман орналастыру объектісіндегі ормандардың өсу</w:t>
      </w:r>
      <w:r>
        <w:br/>
      </w:r>
      <w:r>
        <w:rPr>
          <w:rFonts w:ascii="Times New Roman"/>
          <w:b/>
          <w:i w:val="false"/>
          <w:color w:val="000000"/>
        </w:rPr>
        <w:t>ерекшеліктері мен жағдайын зерттеу</w:t>
      </w:r>
      <w:r>
        <w:br/>
      </w:r>
      <w:r>
        <w:rPr>
          <w:rFonts w:ascii="Times New Roman"/>
          <w:b/>
          <w:i w:val="false"/>
          <w:color w:val="000000"/>
        </w:rPr>
        <w:t>Параграф 1. Орман орналастыру кезіндегі сынақ алаңдарын салу</w:t>
      </w:r>
    </w:p>
    <w:bookmarkEnd w:id="471"/>
    <w:bookmarkStart w:name="z482" w:id="472"/>
    <w:p>
      <w:pPr>
        <w:spacing w:after="0"/>
        <w:ind w:left="0"/>
        <w:jc w:val="both"/>
      </w:pPr>
      <w:r>
        <w:rPr>
          <w:rFonts w:ascii="Times New Roman"/>
          <w:b w:val="false"/>
          <w:i w:val="false"/>
          <w:color w:val="000000"/>
          <w:sz w:val="28"/>
        </w:rPr>
        <w:t>
      158. Орман орналастыру жұмыстарын жүргізу кезінде мына сынақ алаңдарының түрлері салынады:</w:t>
      </w:r>
    </w:p>
    <w:bookmarkEnd w:id="472"/>
    <w:bookmarkStart w:name="z483" w:id="473"/>
    <w:p>
      <w:pPr>
        <w:spacing w:after="0"/>
        <w:ind w:left="0"/>
        <w:jc w:val="both"/>
      </w:pPr>
      <w:r>
        <w:rPr>
          <w:rFonts w:ascii="Times New Roman"/>
          <w:b w:val="false"/>
          <w:i w:val="false"/>
          <w:color w:val="000000"/>
          <w:sz w:val="28"/>
        </w:rPr>
        <w:t>
      1) жаттықтыру-мамандардың көз мөлшерін жаттықтыру мен бақылау үшін;</w:t>
      </w:r>
    </w:p>
    <w:bookmarkEnd w:id="473"/>
    <w:bookmarkStart w:name="z484" w:id="474"/>
    <w:p>
      <w:pPr>
        <w:spacing w:after="0"/>
        <w:ind w:left="0"/>
        <w:jc w:val="both"/>
      </w:pPr>
      <w:r>
        <w:rPr>
          <w:rFonts w:ascii="Times New Roman"/>
          <w:b w:val="false"/>
          <w:i w:val="false"/>
          <w:color w:val="000000"/>
          <w:sz w:val="28"/>
        </w:rPr>
        <w:t>
      2) дешифровкалық-алқаағаштардың натуралық таксациялық және дешифровкалық көрсеткіштерінің корреляциялық байланыстарын анықтау, мамандардың дешифровканың әдістерін игеру үшін;</w:t>
      </w:r>
    </w:p>
    <w:bookmarkEnd w:id="474"/>
    <w:bookmarkStart w:name="z485" w:id="475"/>
    <w:p>
      <w:pPr>
        <w:spacing w:after="0"/>
        <w:ind w:left="0"/>
        <w:jc w:val="both"/>
      </w:pPr>
      <w:r>
        <w:rPr>
          <w:rFonts w:ascii="Times New Roman"/>
          <w:b w:val="false"/>
          <w:i w:val="false"/>
          <w:color w:val="000000"/>
          <w:sz w:val="28"/>
        </w:rPr>
        <w:t>
      3) өсу барысы – сүректің өсу барысын зерттеу, алқаағаштардың кестесін құрастыру, берілген кестенің орман өсірушілік жағдайға қолданудың жарамдылығы, толысу жасын негіздеу және зерттеу үшін;</w:t>
      </w:r>
    </w:p>
    <w:bookmarkEnd w:id="475"/>
    <w:bookmarkStart w:name="z486" w:id="476"/>
    <w:p>
      <w:pPr>
        <w:spacing w:after="0"/>
        <w:ind w:left="0"/>
        <w:jc w:val="both"/>
      </w:pPr>
      <w:r>
        <w:rPr>
          <w:rFonts w:ascii="Times New Roman"/>
          <w:b w:val="false"/>
          <w:i w:val="false"/>
          <w:color w:val="000000"/>
          <w:sz w:val="28"/>
        </w:rPr>
        <w:t>
      4) тауарлы-сүректің тауарлығы мен сұрыптық құрылымын зерттеу үшін, тауарлық және сұрыптық кесте құру, бар кестелерді тексеру, белгіленген объектідегі алқаағаштардың тауарлығын зерттеу және нақтылау;</w:t>
      </w:r>
    </w:p>
    <w:bookmarkEnd w:id="476"/>
    <w:bookmarkStart w:name="z487" w:id="477"/>
    <w:p>
      <w:pPr>
        <w:spacing w:after="0"/>
        <w:ind w:left="0"/>
        <w:jc w:val="both"/>
      </w:pPr>
      <w:r>
        <w:rPr>
          <w:rFonts w:ascii="Times New Roman"/>
          <w:b w:val="false"/>
          <w:i w:val="false"/>
          <w:color w:val="000000"/>
          <w:sz w:val="28"/>
        </w:rPr>
        <w:t>
      5) кесулер тиімділігі - орман өсірушілік жағынан тиімді кесулерді зерттеу, орманды күту, басты мақсатқа пайдаланудағы біртіндеп және іріктеп кесу, орманды ұтымды пайдалану тәсілдерін анықтау және олардың дұрыс белгіленуі жүргізілуі үшін осы кесулердің қарқындылығы.</w:t>
      </w:r>
    </w:p>
    <w:bookmarkEnd w:id="477"/>
    <w:bookmarkStart w:name="z488" w:id="478"/>
    <w:p>
      <w:pPr>
        <w:spacing w:after="0"/>
        <w:ind w:left="0"/>
        <w:jc w:val="both"/>
      </w:pPr>
      <w:r>
        <w:rPr>
          <w:rFonts w:ascii="Times New Roman"/>
          <w:b w:val="false"/>
          <w:i w:val="false"/>
          <w:color w:val="000000"/>
          <w:sz w:val="28"/>
        </w:rPr>
        <w:t>
      6) орман патологиялық тексеру-сүректің биологиялық тұрақтылығын және орман патологиясын, санитарлық жағдайын тексеру (арнайы әдістеме бойынша).</w:t>
      </w:r>
    </w:p>
    <w:bookmarkEnd w:id="478"/>
    <w:bookmarkStart w:name="z489" w:id="479"/>
    <w:p>
      <w:pPr>
        <w:spacing w:after="0"/>
        <w:ind w:left="0"/>
        <w:jc w:val="both"/>
      </w:pPr>
      <w:r>
        <w:rPr>
          <w:rFonts w:ascii="Times New Roman"/>
          <w:b w:val="false"/>
          <w:i w:val="false"/>
          <w:color w:val="000000"/>
          <w:sz w:val="28"/>
        </w:rPr>
        <w:t>
      7) орман мониторингін жүргізу үшін арнайы әдіс бойынша жер бетінен бақылау пункттері салынады.</w:t>
      </w:r>
    </w:p>
    <w:bookmarkEnd w:id="479"/>
    <w:bookmarkStart w:name="z490" w:id="480"/>
    <w:p>
      <w:pPr>
        <w:spacing w:after="0"/>
        <w:ind w:left="0"/>
        <w:jc w:val="both"/>
      </w:pPr>
      <w:r>
        <w:rPr>
          <w:rFonts w:ascii="Times New Roman"/>
          <w:b w:val="false"/>
          <w:i w:val="false"/>
          <w:color w:val="000000"/>
          <w:sz w:val="28"/>
        </w:rPr>
        <w:t>
      3) – 7) тармақшаларда берілген, сынақ алаңдарын салу бойынша жұмыстар уәкілетті органдардың тапсырмасы бойынша атқарылады.</w:t>
      </w:r>
    </w:p>
    <w:bookmarkEnd w:id="480"/>
    <w:bookmarkStart w:name="z491" w:id="481"/>
    <w:p>
      <w:pPr>
        <w:spacing w:after="0"/>
        <w:ind w:left="0"/>
        <w:jc w:val="both"/>
      </w:pPr>
      <w:r>
        <w:rPr>
          <w:rFonts w:ascii="Times New Roman"/>
          <w:b w:val="false"/>
          <w:i w:val="false"/>
          <w:color w:val="000000"/>
          <w:sz w:val="28"/>
        </w:rPr>
        <w:t>
      159. Қойылған мақсат бойынша қажетті сынау алаңының саны орман жұмыстарын жүргізу объектісіндегі ормандарды зерттеу дәрежесін, бұрынғы орман орналастыруда жасалған сынау алаңдарының бар болуын және олардың сақталуын есепке ала отырып, бірінші орман орналастыру кеңесінде анықталады.</w:t>
      </w:r>
    </w:p>
    <w:bookmarkEnd w:id="481"/>
    <w:bookmarkStart w:name="z492" w:id="482"/>
    <w:p>
      <w:pPr>
        <w:spacing w:after="0"/>
        <w:ind w:left="0"/>
        <w:jc w:val="both"/>
      </w:pPr>
      <w:r>
        <w:rPr>
          <w:rFonts w:ascii="Times New Roman"/>
          <w:b w:val="false"/>
          <w:i w:val="false"/>
          <w:color w:val="000000"/>
          <w:sz w:val="28"/>
        </w:rPr>
        <w:t>
      160. Сүректің өсу барысы мен ормандарды күтіп-баптау кесулерінің тиімділігін зерттеу үшін өткен орман орналастыруларда болған өзгерістерді бағалау мақсатында барлық өлшеулері қайталанатын тұрақты сынау алаңдары салынады.</w:t>
      </w:r>
    </w:p>
    <w:bookmarkEnd w:id="482"/>
    <w:bookmarkStart w:name="z493" w:id="483"/>
    <w:p>
      <w:pPr>
        <w:spacing w:after="0"/>
        <w:ind w:left="0"/>
        <w:jc w:val="both"/>
      </w:pPr>
      <w:r>
        <w:rPr>
          <w:rFonts w:ascii="Times New Roman"/>
          <w:b w:val="false"/>
          <w:i w:val="false"/>
          <w:color w:val="000000"/>
          <w:sz w:val="28"/>
        </w:rPr>
        <w:t>
      161. Басты мақсатта пайдаланудағы біртіндеп және таңдамалы кесулер мен таңдамалы санитарлық кесулердің тиімділігін зерттеу үшін сынақ алаңдары уақытша және тұрақты болады, ол орман орналастыру объектілеріндегі сүрекдіңдердің жағдайларын зерттеу сатылары мен қойылған мақсаттарына байланысты болады.</w:t>
      </w:r>
    </w:p>
    <w:bookmarkEnd w:id="483"/>
    <w:bookmarkStart w:name="z494" w:id="484"/>
    <w:p>
      <w:pPr>
        <w:spacing w:after="0"/>
        <w:ind w:left="0"/>
        <w:jc w:val="both"/>
      </w:pPr>
      <w:r>
        <w:rPr>
          <w:rFonts w:ascii="Times New Roman"/>
          <w:b w:val="false"/>
          <w:i w:val="false"/>
          <w:color w:val="000000"/>
          <w:sz w:val="28"/>
        </w:rPr>
        <w:t>
      Сүрекдіңдердің тауарлық және сортиментті құрылымдарын зерттеуге арналған сынақ алаңдары уақытша болады, себебі барлық өлшеу жұмыстары кесілген ағаштарда жүргізіледі.</w:t>
      </w:r>
    </w:p>
    <w:bookmarkEnd w:id="484"/>
    <w:bookmarkStart w:name="z495" w:id="485"/>
    <w:p>
      <w:pPr>
        <w:spacing w:after="0"/>
        <w:ind w:left="0"/>
        <w:jc w:val="both"/>
      </w:pPr>
      <w:r>
        <w:rPr>
          <w:rFonts w:ascii="Times New Roman"/>
          <w:b w:val="false"/>
          <w:i w:val="false"/>
          <w:color w:val="000000"/>
          <w:sz w:val="28"/>
        </w:rPr>
        <w:t>
      162. Сынақ алаңдарын таңдағанда және салғанда орман орналастыру кезеңіндегі сынақ алаңдарын салуға арналған техникалық нұсқаулар қолданылады.</w:t>
      </w:r>
    </w:p>
    <w:bookmarkEnd w:id="485"/>
    <w:bookmarkStart w:name="z496" w:id="486"/>
    <w:p>
      <w:pPr>
        <w:spacing w:after="0"/>
        <w:ind w:left="0"/>
        <w:jc w:val="both"/>
      </w:pPr>
      <w:r>
        <w:rPr>
          <w:rFonts w:ascii="Times New Roman"/>
          <w:b w:val="false"/>
          <w:i w:val="false"/>
          <w:color w:val="000000"/>
          <w:sz w:val="28"/>
        </w:rPr>
        <w:t>
      163. Барлық тұрақты сынақ алаңдары объектідегі дала жұмыстары біткеннен кейін акт бойынша орман иеленушісіне өткізіледі. Орман орналастырудан акті бойынша қабылдап алынған сынақ алаңдарының тексеру мерзімінде сақталуына орман иеленуші жауап береді. Тұрақты сынақ алаңдарының айналасындағы елу метрлік жолақтарда (қорғау аймағы) кесудің барлық түрін жүргізуге рұқсат етілмейді, тек орман алқаағаштарын зақымдайтын зиянкестер таралып кетпеуі үшін, зақымданған ағаштарды кесуге болады.</w:t>
      </w:r>
    </w:p>
    <w:bookmarkEnd w:id="486"/>
    <w:bookmarkStart w:name="z497" w:id="487"/>
    <w:p>
      <w:pPr>
        <w:spacing w:after="0"/>
        <w:ind w:left="0"/>
        <w:jc w:val="both"/>
      </w:pPr>
      <w:r>
        <w:rPr>
          <w:rFonts w:ascii="Times New Roman"/>
          <w:b w:val="false"/>
          <w:i w:val="false"/>
          <w:color w:val="000000"/>
          <w:sz w:val="28"/>
        </w:rPr>
        <w:t>
      Орман орналастыру ұйымы өкілетті органның тапсырысы бойынша сынақ алаңдарының мәліметтер банкін құрады.</w:t>
      </w:r>
    </w:p>
    <w:bookmarkEnd w:id="487"/>
    <w:bookmarkStart w:name="z498" w:id="488"/>
    <w:p>
      <w:pPr>
        <w:spacing w:after="0"/>
        <w:ind w:left="0"/>
        <w:jc w:val="left"/>
      </w:pPr>
      <w:r>
        <w:rPr>
          <w:rFonts w:ascii="Times New Roman"/>
          <w:b/>
          <w:i w:val="false"/>
          <w:color w:val="000000"/>
        </w:rPr>
        <w:t xml:space="preserve"> Параграф 2. Орман екпелерін және табиғи түлеуін зерттеу</w:t>
      </w:r>
    </w:p>
    <w:bookmarkEnd w:id="488"/>
    <w:bookmarkStart w:name="z499" w:id="489"/>
    <w:p>
      <w:pPr>
        <w:spacing w:after="0"/>
        <w:ind w:left="0"/>
        <w:jc w:val="both"/>
      </w:pPr>
      <w:r>
        <w:rPr>
          <w:rFonts w:ascii="Times New Roman"/>
          <w:b w:val="false"/>
          <w:i w:val="false"/>
          <w:color w:val="000000"/>
          <w:sz w:val="28"/>
        </w:rPr>
        <w:t>
      164. Орман екпелері мен орманның табиғи түлеуін зерттеу санау қатары мен шеңберлі және тік бұрышты сынау алаңдарын салу арқылы іріктелмелі қайта есептеу әдісімен жүргізіледі.</w:t>
      </w:r>
    </w:p>
    <w:bookmarkEnd w:id="489"/>
    <w:bookmarkStart w:name="z500" w:id="490"/>
    <w:p>
      <w:pPr>
        <w:spacing w:after="0"/>
        <w:ind w:left="0"/>
        <w:jc w:val="both"/>
      </w:pPr>
      <w:r>
        <w:rPr>
          <w:rFonts w:ascii="Times New Roman"/>
          <w:b w:val="false"/>
          <w:i w:val="false"/>
          <w:color w:val="000000"/>
          <w:sz w:val="28"/>
        </w:rPr>
        <w:t>
      165. Орман астарындағы және орманмен қамтылмаған жерлердегі табиғи түлеуді зерттеу мына мәліметтерді алу үшін жүргізіледі:</w:t>
      </w:r>
    </w:p>
    <w:bookmarkEnd w:id="490"/>
    <w:bookmarkStart w:name="z501" w:id="491"/>
    <w:p>
      <w:pPr>
        <w:spacing w:after="0"/>
        <w:ind w:left="0"/>
        <w:jc w:val="both"/>
      </w:pPr>
      <w:r>
        <w:rPr>
          <w:rFonts w:ascii="Times New Roman"/>
          <w:b w:val="false"/>
          <w:i w:val="false"/>
          <w:color w:val="000000"/>
          <w:sz w:val="28"/>
        </w:rPr>
        <w:t>
      1) табиғи түлеудің динамикасы және орманның кең тараған типтері немесе орман өсімдіктерінің әртүрлі типтерінің өсу жағдайы (орманмен қамтылмаған жерлердің түрлеріне байланысты) аналық сүректердің ерекшеліктері, кеспеағаштың ені және концентрациясы, кесудің әдісі және кеспеағаштың жанасу мерзімі, ағаш дайындаудың технологиясы, өскіннің сақталуы, кескіннің ескілігі;</w:t>
      </w:r>
    </w:p>
    <w:bookmarkEnd w:id="491"/>
    <w:bookmarkStart w:name="z502" w:id="492"/>
    <w:p>
      <w:pPr>
        <w:spacing w:after="0"/>
        <w:ind w:left="0"/>
        <w:jc w:val="both"/>
      </w:pPr>
      <w:r>
        <w:rPr>
          <w:rFonts w:ascii="Times New Roman"/>
          <w:b w:val="false"/>
          <w:i w:val="false"/>
          <w:color w:val="000000"/>
          <w:sz w:val="28"/>
        </w:rPr>
        <w:t>
      2) сүрек қолтығындағы өскіннің бағалы тұқымы және оның жағдайымен сенімділігі;</w:t>
      </w:r>
    </w:p>
    <w:bookmarkEnd w:id="492"/>
    <w:bookmarkStart w:name="z503" w:id="493"/>
    <w:p>
      <w:pPr>
        <w:spacing w:after="0"/>
        <w:ind w:left="0"/>
        <w:jc w:val="both"/>
      </w:pPr>
      <w:r>
        <w:rPr>
          <w:rFonts w:ascii="Times New Roman"/>
          <w:b w:val="false"/>
          <w:i w:val="false"/>
          <w:color w:val="000000"/>
          <w:sz w:val="28"/>
        </w:rPr>
        <w:t>
      3) орманды қалпына келтіруге әртүрлі кесу әдістерін қолданудың және кеспеағашты тазартудың, тұқымға қалдырылған ағаштардың, табиғи түлеуіне жәрдемдесу нәтижесінің, мал жаюдың, орман өрттерінің және басқа да факторлардың әсер етуі;</w:t>
      </w:r>
    </w:p>
    <w:bookmarkEnd w:id="493"/>
    <w:bookmarkStart w:name="z504" w:id="494"/>
    <w:p>
      <w:pPr>
        <w:spacing w:after="0"/>
        <w:ind w:left="0"/>
        <w:jc w:val="both"/>
      </w:pPr>
      <w:r>
        <w:rPr>
          <w:rFonts w:ascii="Times New Roman"/>
          <w:b w:val="false"/>
          <w:i w:val="false"/>
          <w:color w:val="000000"/>
          <w:sz w:val="28"/>
        </w:rPr>
        <w:t>
      4) табиғи түлеуге кеспеағаштағы техника мен жұмыс технологиясының, ағаш дайындау және сүйреу тәсілдерінің әсер етуі;</w:t>
      </w:r>
    </w:p>
    <w:bookmarkEnd w:id="494"/>
    <w:bookmarkStart w:name="z505" w:id="495"/>
    <w:p>
      <w:pPr>
        <w:spacing w:after="0"/>
        <w:ind w:left="0"/>
        <w:jc w:val="both"/>
      </w:pPr>
      <w:r>
        <w:rPr>
          <w:rFonts w:ascii="Times New Roman"/>
          <w:b w:val="false"/>
          <w:i w:val="false"/>
          <w:color w:val="000000"/>
          <w:sz w:val="28"/>
        </w:rPr>
        <w:t>
      5) кеспеағаш жұмыстары кезіндегі өскіндерді сақтау шараларының тиімділігі;</w:t>
      </w:r>
    </w:p>
    <w:bookmarkEnd w:id="495"/>
    <w:bookmarkStart w:name="z506" w:id="496"/>
    <w:p>
      <w:pPr>
        <w:spacing w:after="0"/>
        <w:ind w:left="0"/>
        <w:jc w:val="both"/>
      </w:pPr>
      <w:r>
        <w:rPr>
          <w:rFonts w:ascii="Times New Roman"/>
          <w:b w:val="false"/>
          <w:i w:val="false"/>
          <w:color w:val="000000"/>
          <w:sz w:val="28"/>
        </w:rPr>
        <w:t>
      6) орман орналастырумен жобаланған ормандарды ұдайы өндірудің негізделуі;</w:t>
      </w:r>
    </w:p>
    <w:bookmarkEnd w:id="496"/>
    <w:bookmarkStart w:name="z507" w:id="497"/>
    <w:p>
      <w:pPr>
        <w:spacing w:after="0"/>
        <w:ind w:left="0"/>
        <w:jc w:val="both"/>
      </w:pPr>
      <w:r>
        <w:rPr>
          <w:rFonts w:ascii="Times New Roman"/>
          <w:b w:val="false"/>
          <w:i w:val="false"/>
          <w:color w:val="000000"/>
          <w:sz w:val="28"/>
        </w:rPr>
        <w:t>
      7) орман орналастыру мамандарының балауса ағаш пен өскіндердің сандарын көзбен анықтауға жаттығуы.</w:t>
      </w:r>
    </w:p>
    <w:bookmarkEnd w:id="497"/>
    <w:bookmarkStart w:name="z508" w:id="498"/>
    <w:p>
      <w:pPr>
        <w:spacing w:after="0"/>
        <w:ind w:left="0"/>
        <w:jc w:val="both"/>
      </w:pPr>
      <w:r>
        <w:rPr>
          <w:rFonts w:ascii="Times New Roman"/>
          <w:b w:val="false"/>
          <w:i w:val="false"/>
          <w:color w:val="000000"/>
          <w:sz w:val="28"/>
        </w:rPr>
        <w:t>
      166. Табиғи түлеуді зерттеу орманмен қамтылмаған өсу стадиясында тұрған жерлерде және басты мақсатта кесуге белгіленген піскен алқаағаштарда жүргізіледі.</w:t>
      </w:r>
    </w:p>
    <w:bookmarkEnd w:id="498"/>
    <w:bookmarkStart w:name="z509" w:id="499"/>
    <w:p>
      <w:pPr>
        <w:spacing w:after="0"/>
        <w:ind w:left="0"/>
        <w:jc w:val="both"/>
      </w:pPr>
      <w:r>
        <w:rPr>
          <w:rFonts w:ascii="Times New Roman"/>
          <w:b w:val="false"/>
          <w:i w:val="false"/>
          <w:color w:val="000000"/>
          <w:sz w:val="28"/>
        </w:rPr>
        <w:t>
      167. Табиғи түлеудің барысы жеткіліксіз зерттелген орман мекемелерінде балауса ағаштармен түлеп келе жатқан жер түрлері мен тексеру кезеңіне басты мақсатта кесуге тағайындалған пісіп жетілген және толысқан алқаағаштар учаскелерінің (телімдердің) 1-3 (бір-үш) пайызы тексеріледі. Осы кезде өскіндердің жағдайы мен санын көз мөлшермен бағалауға қолайсыз учаскелердің барлығы есептік тәсілмен зерттеледі.</w:t>
      </w:r>
    </w:p>
    <w:bookmarkEnd w:id="499"/>
    <w:bookmarkStart w:name="z510" w:id="500"/>
    <w:p>
      <w:pPr>
        <w:spacing w:after="0"/>
        <w:ind w:left="0"/>
        <w:jc w:val="both"/>
      </w:pPr>
      <w:r>
        <w:rPr>
          <w:rFonts w:ascii="Times New Roman"/>
          <w:b w:val="false"/>
          <w:i w:val="false"/>
          <w:color w:val="000000"/>
          <w:sz w:val="28"/>
        </w:rPr>
        <w:t>
      168. Орманды таксациялау кезіндегі көз мөлшермен бағалау мәліметтері мен табиғи түлеуін зерттеу материалдары орман мекемесінің бұрынғы шаруашылығын сараптау мен кесілген жерлердегі және орманмен қамтылмаған орманды жерлердегі орманды қалпына келтіру тәсілдерін алдағы тексеру кезеңіне жобалау кезінде пайдаланылады.</w:t>
      </w:r>
    </w:p>
    <w:bookmarkEnd w:id="500"/>
    <w:bookmarkStart w:name="z511" w:id="501"/>
    <w:p>
      <w:pPr>
        <w:spacing w:after="0"/>
        <w:ind w:left="0"/>
        <w:jc w:val="both"/>
      </w:pPr>
      <w:r>
        <w:rPr>
          <w:rFonts w:ascii="Times New Roman"/>
          <w:b w:val="false"/>
          <w:i w:val="false"/>
          <w:color w:val="000000"/>
          <w:sz w:val="28"/>
        </w:rPr>
        <w:t>
      Орман орналастыру объектісіндегі табиғи түлеу барысының сипаттамасы бойынша негізделген мәліметтер болған жағдайда зерттеу жұмыстарының көлемі бірінші орман орналастыру кеңесінің шешімі бойынша қысқартылады.</w:t>
      </w:r>
    </w:p>
    <w:bookmarkEnd w:id="501"/>
    <w:bookmarkStart w:name="z512" w:id="502"/>
    <w:p>
      <w:pPr>
        <w:spacing w:after="0"/>
        <w:ind w:left="0"/>
        <w:jc w:val="both"/>
      </w:pPr>
      <w:r>
        <w:rPr>
          <w:rFonts w:ascii="Times New Roman"/>
          <w:b w:val="false"/>
          <w:i w:val="false"/>
          <w:color w:val="000000"/>
          <w:sz w:val="28"/>
        </w:rPr>
        <w:t>
      169. Орманмен қамтылмаған жерлердегі және табиғи түлеуге жәрдемдесу шаралары жүргізілген учаскелердегі табиғи түлеудің барысы өскіндерінің тығыз өсуіне байланысты салынған есептік алаңшаларды есептеу тәсілмен тексеріледі.</w:t>
      </w:r>
    </w:p>
    <w:bookmarkEnd w:id="502"/>
    <w:bookmarkStart w:name="z513" w:id="503"/>
    <w:p>
      <w:pPr>
        <w:spacing w:after="0"/>
        <w:ind w:left="0"/>
        <w:jc w:val="both"/>
      </w:pPr>
      <w:r>
        <w:rPr>
          <w:rFonts w:ascii="Times New Roman"/>
          <w:b w:val="false"/>
          <w:i w:val="false"/>
          <w:color w:val="000000"/>
          <w:sz w:val="28"/>
        </w:rPr>
        <w:t>
      1) өскіні және өз өскіні қалың болған жағдайда (1 (бір) гектарға 10 (он) мың данадан көп), есепке алу әрқайсысының мөлшері 8 (сегіз) шаршы метр алаңшаларда жүргізіледі. Алаңшалардың барлық аудандарының қосындысы зерттелген учаскенің 0,5 пайызынан кем болмайды;</w:t>
      </w:r>
    </w:p>
    <w:bookmarkEnd w:id="503"/>
    <w:bookmarkStart w:name="z514" w:id="504"/>
    <w:p>
      <w:pPr>
        <w:spacing w:after="0"/>
        <w:ind w:left="0"/>
        <w:jc w:val="both"/>
      </w:pPr>
      <w:r>
        <w:rPr>
          <w:rFonts w:ascii="Times New Roman"/>
          <w:b w:val="false"/>
          <w:i w:val="false"/>
          <w:color w:val="000000"/>
          <w:sz w:val="28"/>
        </w:rPr>
        <w:t>
      2) өскіні және өз өскінінің қалыңдығы орташа болған жағдайда (1 (бір) гектарға 3,1-10,0 мың дана) есепке алу мөлшері 10 (он) шаршы метр алаңшаларда жүргізіледі, аудандарының қосындысы зерттелген учаскенің - 1 (бір) пайызын құрайды;</w:t>
      </w:r>
    </w:p>
    <w:bookmarkEnd w:id="504"/>
    <w:bookmarkStart w:name="z515" w:id="505"/>
    <w:p>
      <w:pPr>
        <w:spacing w:after="0"/>
        <w:ind w:left="0"/>
        <w:jc w:val="both"/>
      </w:pPr>
      <w:r>
        <w:rPr>
          <w:rFonts w:ascii="Times New Roman"/>
          <w:b w:val="false"/>
          <w:i w:val="false"/>
          <w:color w:val="000000"/>
          <w:sz w:val="28"/>
        </w:rPr>
        <w:t>
      3) өскіні және өз өскіні сирек болған жағдайда (1 (бір) гектарға – 3,0 (үш) метр данаға дейін) есепке алу мөлшері 20 шаршы метр алаңшаларда жүргізіледі, аудандарының қосындысы зерттелген учаскесінің - 2 пайызын құрайды.</w:t>
      </w:r>
    </w:p>
    <w:bookmarkEnd w:id="505"/>
    <w:bookmarkStart w:name="z516" w:id="506"/>
    <w:p>
      <w:pPr>
        <w:spacing w:after="0"/>
        <w:ind w:left="0"/>
        <w:jc w:val="both"/>
      </w:pPr>
      <w:r>
        <w:rPr>
          <w:rFonts w:ascii="Times New Roman"/>
          <w:b w:val="false"/>
          <w:i w:val="false"/>
          <w:color w:val="000000"/>
          <w:sz w:val="28"/>
        </w:rPr>
        <w:t>
      170. Орман астарындағы табиғи түлеудің барысын зерттеу - мөлшері 20 (жиырма) шаршы метр алаңшаларда жүргізіледі. Телімдегі алаңшалардың жалпы саны мына аудандарға байланысты алынады: 5 (бес) гектарға дейін – 15, 5-тен 10 (он) гектарға дейін – 25 (жиырма бес) және 10 (он) жоғары – 50 (елу) алаңша.</w:t>
      </w:r>
    </w:p>
    <w:bookmarkEnd w:id="506"/>
    <w:bookmarkStart w:name="z517" w:id="507"/>
    <w:p>
      <w:pPr>
        <w:spacing w:after="0"/>
        <w:ind w:left="0"/>
        <w:jc w:val="both"/>
      </w:pPr>
      <w:r>
        <w:rPr>
          <w:rFonts w:ascii="Times New Roman"/>
          <w:b w:val="false"/>
          <w:i w:val="false"/>
          <w:color w:val="000000"/>
          <w:sz w:val="28"/>
        </w:rPr>
        <w:t>
      171. Телімдегі есептік алаңшалар біркелкі орналастырылады. Алаңшалардың бұрыштарында қазықтар қағылып, алаңшалардың реттік саны көрсетіледі.</w:t>
      </w:r>
    </w:p>
    <w:bookmarkEnd w:id="507"/>
    <w:bookmarkStart w:name="z518" w:id="508"/>
    <w:p>
      <w:pPr>
        <w:spacing w:after="0"/>
        <w:ind w:left="0"/>
        <w:jc w:val="both"/>
      </w:pPr>
      <w:r>
        <w:rPr>
          <w:rFonts w:ascii="Times New Roman"/>
          <w:b w:val="false"/>
          <w:i w:val="false"/>
          <w:color w:val="000000"/>
          <w:sz w:val="28"/>
        </w:rPr>
        <w:t>
      Алаңшалардың ортасының араларының қашықтығы тең болады:</w:t>
      </w:r>
    </w:p>
    <w:bookmarkEnd w:id="508"/>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673100" cy="444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673100" cy="444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519" w:id="509"/>
    <w:p>
      <w:pPr>
        <w:spacing w:after="0"/>
        <w:ind w:left="0"/>
        <w:jc w:val="both"/>
      </w:pPr>
      <w:r>
        <w:rPr>
          <w:rFonts w:ascii="Times New Roman"/>
          <w:b w:val="false"/>
          <w:i w:val="false"/>
          <w:color w:val="000000"/>
          <w:sz w:val="28"/>
        </w:rPr>
        <w:t>
      P – алаңшалардың ортасының ара қашықтығы;</w:t>
      </w:r>
    </w:p>
    <w:bookmarkEnd w:id="509"/>
    <w:bookmarkStart w:name="z520" w:id="510"/>
    <w:p>
      <w:pPr>
        <w:spacing w:after="0"/>
        <w:ind w:left="0"/>
        <w:jc w:val="both"/>
      </w:pPr>
      <w:r>
        <w:rPr>
          <w:rFonts w:ascii="Times New Roman"/>
          <w:b w:val="false"/>
          <w:i w:val="false"/>
          <w:color w:val="000000"/>
          <w:sz w:val="28"/>
        </w:rPr>
        <w:t>
      S – учаскенің ауданы;</w:t>
      </w:r>
    </w:p>
    <w:bookmarkEnd w:id="510"/>
    <w:bookmarkStart w:name="z521" w:id="511"/>
    <w:p>
      <w:pPr>
        <w:spacing w:after="0"/>
        <w:ind w:left="0"/>
        <w:jc w:val="both"/>
      </w:pPr>
      <w:r>
        <w:rPr>
          <w:rFonts w:ascii="Times New Roman"/>
          <w:b w:val="false"/>
          <w:i w:val="false"/>
          <w:color w:val="000000"/>
          <w:sz w:val="28"/>
        </w:rPr>
        <w:t>
      n – алаңшалар саны.</w:t>
      </w:r>
    </w:p>
    <w:bookmarkEnd w:id="511"/>
    <w:bookmarkStart w:name="z522" w:id="512"/>
    <w:p>
      <w:pPr>
        <w:spacing w:after="0"/>
        <w:ind w:left="0"/>
        <w:jc w:val="both"/>
      </w:pPr>
      <w:r>
        <w:rPr>
          <w:rFonts w:ascii="Times New Roman"/>
          <w:b w:val="false"/>
          <w:i w:val="false"/>
          <w:color w:val="000000"/>
          <w:sz w:val="28"/>
        </w:rPr>
        <w:t>
      172. Қайта есептеу ірілік дәрежесіне және пайда болуына байланысты бөлініп жүргізіледі. Жасы 2-ден асқан өз өскіннің (өскін) өсімталдық қабілеті есепке алынады. Бір түбірден өскен өскіндердің түлеуі бір дана, ал тамырдан шыққан өскін жеке дана болып алынады. Әрбір тұқым үшін бес жастық биіктік тобының жасы түбірге жақын жерінен кесіп жылдық шеңбері арқылы анықталады және ол өскіндердің саны 10 данадан кем болмайды.</w:t>
      </w:r>
    </w:p>
    <w:bookmarkEnd w:id="512"/>
    <w:bookmarkStart w:name="z523" w:id="513"/>
    <w:p>
      <w:pPr>
        <w:spacing w:after="0"/>
        <w:ind w:left="0"/>
        <w:jc w:val="both"/>
      </w:pPr>
      <w:r>
        <w:rPr>
          <w:rFonts w:ascii="Times New Roman"/>
          <w:b w:val="false"/>
          <w:i w:val="false"/>
          <w:color w:val="000000"/>
          <w:sz w:val="28"/>
        </w:rPr>
        <w:t xml:space="preserve">
      Тұқымнан және тамырдан шыққан өскіндерге (түлеуді) қайта есептеу жеке-жеке жүргізіледі. Алынған мәліметтер орманның табиғи түлеуін зерттеуге арналған карточкаға Орман орналастыруды жүргізу нұсқаулығына </w:t>
      </w:r>
      <w:r>
        <w:rPr>
          <w:rFonts w:ascii="Times New Roman"/>
          <w:b w:val="false"/>
          <w:i w:val="false"/>
          <w:color w:val="000000"/>
          <w:sz w:val="28"/>
        </w:rPr>
        <w:t>17-қосымшаға</w:t>
      </w:r>
      <w:r>
        <w:rPr>
          <w:rFonts w:ascii="Times New Roman"/>
          <w:b w:val="false"/>
          <w:i w:val="false"/>
          <w:color w:val="000000"/>
          <w:sz w:val="28"/>
        </w:rPr>
        <w:t xml:space="preserve"> сәйкес нысан бойынша енгізіледі.</w:t>
      </w:r>
    </w:p>
    <w:bookmarkEnd w:id="513"/>
    <w:bookmarkStart w:name="z524" w:id="514"/>
    <w:p>
      <w:pPr>
        <w:spacing w:after="0"/>
        <w:ind w:left="0"/>
        <w:jc w:val="both"/>
      </w:pPr>
      <w:r>
        <w:rPr>
          <w:rFonts w:ascii="Times New Roman"/>
          <w:b w:val="false"/>
          <w:i w:val="false"/>
          <w:color w:val="000000"/>
          <w:sz w:val="28"/>
        </w:rPr>
        <w:t>
      173. Табиғи түлеуді бағалау Ағаш кесу Ережелерінде келтірілген орманның табиғи түлеуін бағалау шкаласына сәйкес жүргізіледі.</w:t>
      </w:r>
    </w:p>
    <w:bookmarkEnd w:id="514"/>
    <w:bookmarkStart w:name="z525" w:id="515"/>
    <w:p>
      <w:pPr>
        <w:spacing w:after="0"/>
        <w:ind w:left="0"/>
        <w:jc w:val="both"/>
      </w:pPr>
      <w:r>
        <w:rPr>
          <w:rFonts w:ascii="Times New Roman"/>
          <w:b w:val="false"/>
          <w:i w:val="false"/>
          <w:color w:val="000000"/>
          <w:sz w:val="28"/>
        </w:rPr>
        <w:t>
      174. Орман екпелерін зерттеудің мақсаттары:</w:t>
      </w:r>
    </w:p>
    <w:bookmarkEnd w:id="515"/>
    <w:bookmarkStart w:name="z526" w:id="516"/>
    <w:p>
      <w:pPr>
        <w:spacing w:after="0"/>
        <w:ind w:left="0"/>
        <w:jc w:val="both"/>
      </w:pPr>
      <w:r>
        <w:rPr>
          <w:rFonts w:ascii="Times New Roman"/>
          <w:b w:val="false"/>
          <w:i w:val="false"/>
          <w:color w:val="000000"/>
          <w:sz w:val="28"/>
        </w:rPr>
        <w:t>
      1) олардың сапасы мен жерсіну пайызын анықтау;</w:t>
      </w:r>
    </w:p>
    <w:bookmarkEnd w:id="516"/>
    <w:bookmarkStart w:name="z527" w:id="517"/>
    <w:p>
      <w:pPr>
        <w:spacing w:after="0"/>
        <w:ind w:left="0"/>
        <w:jc w:val="both"/>
      </w:pPr>
      <w:r>
        <w:rPr>
          <w:rFonts w:ascii="Times New Roman"/>
          <w:b w:val="false"/>
          <w:i w:val="false"/>
          <w:color w:val="000000"/>
          <w:sz w:val="28"/>
        </w:rPr>
        <w:t>
      2) олардың жағдайын жақсарту шараларын жобалау;</w:t>
      </w:r>
    </w:p>
    <w:bookmarkEnd w:id="517"/>
    <w:bookmarkStart w:name="z528" w:id="518"/>
    <w:p>
      <w:pPr>
        <w:spacing w:after="0"/>
        <w:ind w:left="0"/>
        <w:jc w:val="both"/>
      </w:pPr>
      <w:r>
        <w:rPr>
          <w:rFonts w:ascii="Times New Roman"/>
          <w:b w:val="false"/>
          <w:i w:val="false"/>
          <w:color w:val="000000"/>
          <w:sz w:val="28"/>
        </w:rPr>
        <w:t>
      3) олардың құрылуының технологиясы мен тиімді қолдану әдістеріне баға беру;</w:t>
      </w:r>
    </w:p>
    <w:bookmarkEnd w:id="518"/>
    <w:bookmarkStart w:name="z529" w:id="519"/>
    <w:p>
      <w:pPr>
        <w:spacing w:after="0"/>
        <w:ind w:left="0"/>
        <w:jc w:val="both"/>
      </w:pPr>
      <w:r>
        <w:rPr>
          <w:rFonts w:ascii="Times New Roman"/>
          <w:b w:val="false"/>
          <w:i w:val="false"/>
          <w:color w:val="000000"/>
          <w:sz w:val="28"/>
        </w:rPr>
        <w:t>
      4) олардың алдағы тексеру кезеңіне тағайындалған құрылу әдістерін негіздеу;</w:t>
      </w:r>
    </w:p>
    <w:bookmarkEnd w:id="519"/>
    <w:bookmarkStart w:name="z530" w:id="520"/>
    <w:p>
      <w:pPr>
        <w:spacing w:after="0"/>
        <w:ind w:left="0"/>
        <w:jc w:val="both"/>
      </w:pPr>
      <w:r>
        <w:rPr>
          <w:rFonts w:ascii="Times New Roman"/>
          <w:b w:val="false"/>
          <w:i w:val="false"/>
          <w:color w:val="000000"/>
          <w:sz w:val="28"/>
        </w:rPr>
        <w:t>
      5) орманды таксациялау кезінде орман екпелерінің жағдайы мен жерсінуіне дұрыс баға беруде орман орналастыру мамандарының көз мөлшерін жаттықтыру;</w:t>
      </w:r>
    </w:p>
    <w:bookmarkEnd w:id="520"/>
    <w:bookmarkStart w:name="z531" w:id="521"/>
    <w:p>
      <w:pPr>
        <w:spacing w:after="0"/>
        <w:ind w:left="0"/>
        <w:jc w:val="both"/>
      </w:pPr>
      <w:r>
        <w:rPr>
          <w:rFonts w:ascii="Times New Roman"/>
          <w:b w:val="false"/>
          <w:i w:val="false"/>
          <w:color w:val="000000"/>
          <w:sz w:val="28"/>
        </w:rPr>
        <w:t>
      6) олардың жағдайларын есепке алудың және баға берудің дұрыстығын қадағалау.</w:t>
      </w:r>
    </w:p>
    <w:bookmarkEnd w:id="521"/>
    <w:bookmarkStart w:name="z532" w:id="522"/>
    <w:p>
      <w:pPr>
        <w:spacing w:after="0"/>
        <w:ind w:left="0"/>
        <w:jc w:val="both"/>
      </w:pPr>
      <w:r>
        <w:rPr>
          <w:rFonts w:ascii="Times New Roman"/>
          <w:b w:val="false"/>
          <w:i w:val="false"/>
          <w:color w:val="000000"/>
          <w:sz w:val="28"/>
        </w:rPr>
        <w:t>
      175. Өткен тексеру кезеңінде отырғызылған орман екпелерін тексерудің қажеттілігі және тексеру көлемі бірінші орман орналастыру кеңесінде келісіледі. Бірінші кезекте өлген екпе ормандарына жататын және жағдайлары өлген орман екпелеріне жатқызылу шегіндегілер тексеріледі.</w:t>
      </w:r>
    </w:p>
    <w:bookmarkEnd w:id="522"/>
    <w:bookmarkStart w:name="z533" w:id="523"/>
    <w:p>
      <w:pPr>
        <w:spacing w:after="0"/>
        <w:ind w:left="0"/>
        <w:jc w:val="both"/>
      </w:pPr>
      <w:r>
        <w:rPr>
          <w:rFonts w:ascii="Times New Roman"/>
          <w:b w:val="false"/>
          <w:i w:val="false"/>
          <w:color w:val="000000"/>
          <w:sz w:val="28"/>
        </w:rPr>
        <w:t>
      Жинақталмаған орман екпелері жағдайларының сипаттамасы негізінен орман иеленушілері жүргізген түгендеу, көзбен баға беру нәтижелерінің дәлелденген мәліметтері бойынша алынады. Егер түгендеудің мәліметтері күдік тудырса, онда ол учаскелер нақты тексеріледі.</w:t>
      </w:r>
    </w:p>
    <w:bookmarkEnd w:id="523"/>
    <w:bookmarkStart w:name="z534" w:id="524"/>
    <w:p>
      <w:pPr>
        <w:spacing w:after="0"/>
        <w:ind w:left="0"/>
        <w:jc w:val="both"/>
      </w:pPr>
      <w:r>
        <w:rPr>
          <w:rFonts w:ascii="Times New Roman"/>
          <w:b w:val="false"/>
          <w:i w:val="false"/>
          <w:color w:val="000000"/>
          <w:sz w:val="28"/>
        </w:rPr>
        <w:t>
      Қажет болған жағдайда, жоғары жастағы орман екпелері де тексеріледі. Олардың жағдайлары тексеру кезеңіндегі орман екпелері сияқты бағаланады.</w:t>
      </w:r>
    </w:p>
    <w:bookmarkEnd w:id="524"/>
    <w:bookmarkStart w:name="z535" w:id="525"/>
    <w:p>
      <w:pPr>
        <w:spacing w:after="0"/>
        <w:ind w:left="0"/>
        <w:jc w:val="both"/>
      </w:pPr>
      <w:r>
        <w:rPr>
          <w:rFonts w:ascii="Times New Roman"/>
          <w:b w:val="false"/>
          <w:i w:val="false"/>
          <w:color w:val="000000"/>
          <w:sz w:val="28"/>
        </w:rPr>
        <w:t>
      Орманмен қамтылған жерлерге аударылған орман екпелерінің сапалық жағдайлары табиғи өскен ағаштарды санамай, егілген ағаштарды ғана санау арқылы анықталады (берілген учаскеде табиғи өскен ағаштар болған жағдайда).</w:t>
      </w:r>
    </w:p>
    <w:bookmarkEnd w:id="525"/>
    <w:bookmarkStart w:name="z536" w:id="526"/>
    <w:p>
      <w:pPr>
        <w:spacing w:after="0"/>
        <w:ind w:left="0"/>
        <w:jc w:val="both"/>
      </w:pPr>
      <w:r>
        <w:rPr>
          <w:rFonts w:ascii="Times New Roman"/>
          <w:b w:val="false"/>
          <w:i w:val="false"/>
          <w:color w:val="000000"/>
          <w:sz w:val="28"/>
        </w:rPr>
        <w:t>
      176. Жинақталмаған орман екпелерінің жерсінуі 25 пайыз және одан төмен болған жағдайда немесе орманмен қамтылған жерлерге аударуға таксациялық көрсеткіштері сәйкес, бірақ толымдылығы 0,3 және одан төмен болса, олар бұрынғы жер түрлеріне жатқызылады (таза немесе табиғи жаңаруы аралас болса). Қанағаттанарлықсыз болған орман екпелері, құрамындағы табиғи жаңаруы 75 (жетпіс бес) пайыздан көп болса, олар табиғи өскен балауса ағаштар деп есептеледі.</w:t>
      </w:r>
    </w:p>
    <w:bookmarkEnd w:id="526"/>
    <w:bookmarkStart w:name="z537" w:id="527"/>
    <w:p>
      <w:pPr>
        <w:spacing w:after="0"/>
        <w:ind w:left="0"/>
        <w:jc w:val="both"/>
      </w:pPr>
      <w:r>
        <w:rPr>
          <w:rFonts w:ascii="Times New Roman"/>
          <w:b w:val="false"/>
          <w:i w:val="false"/>
          <w:color w:val="000000"/>
          <w:sz w:val="28"/>
        </w:rPr>
        <w:t>
      177. Орман екпелері туралы мәліметтер мен орман орналастыру кезінде есептелген аудандардың ауытқу себептері және олардың орманшылықтар мен орман иеленушілерінің есептік мәліметтері салыстырмалы түрде таксациялауды орман екпелерін далалық есепке алу ведомосында Орман орналастыруды жүргізу нұсқаулығына 15-қосымшасына сәйкес нысан бойынша келтіріледі.</w:t>
      </w:r>
    </w:p>
    <w:bookmarkEnd w:id="527"/>
    <w:bookmarkStart w:name="z538" w:id="528"/>
    <w:p>
      <w:pPr>
        <w:spacing w:after="0"/>
        <w:ind w:left="0"/>
        <w:jc w:val="both"/>
      </w:pPr>
      <w:r>
        <w:rPr>
          <w:rFonts w:ascii="Times New Roman"/>
          <w:b w:val="false"/>
          <w:i w:val="false"/>
          <w:color w:val="000000"/>
          <w:sz w:val="28"/>
        </w:rPr>
        <w:t>
      178. Орман екпелерін зерттеу тікбұрышты сынақ алаңдарындағы санақ арқылы жүргізіледі. Сынақ алаңының өлшемін анықтағанда онда басты тұқымның кемінде 100-150 (жүз – жүз елу) отырғызу орнының болуы ескеріледі. Сынақ алаңының саны 3 гектар орман екпелерінде бір сынақ алаңы есебімен анықталады, бірақ бір учаскеде 3 (үш) алаңшадан кем болмайды. Сынақ алаңы басты тұқымның 4 (төрт) қатарын алып жатады және тұқымдылардың орналасуының толық схемасы көрсетіледі.</w:t>
      </w:r>
    </w:p>
    <w:bookmarkEnd w:id="528"/>
    <w:bookmarkStart w:name="z539" w:id="529"/>
    <w:p>
      <w:pPr>
        <w:spacing w:after="0"/>
        <w:ind w:left="0"/>
        <w:jc w:val="both"/>
      </w:pPr>
      <w:r>
        <w:rPr>
          <w:rFonts w:ascii="Times New Roman"/>
          <w:b w:val="false"/>
          <w:i w:val="false"/>
          <w:color w:val="000000"/>
          <w:sz w:val="28"/>
        </w:rPr>
        <w:t>
      Орман екпелерін, бұталап бекітілген құмды, егілген (отырғызылған) сексеуілді зерттеу кезінде орман екпелерін, қорғаныш орман алқаағаштарын, табиғи түлеуге жәрдемдесу шаралары жүргізілген аудандарды түгендеу және балауса ағаштарды құнды алқаағаштар санаттарына енгізу жөніндегі техникалық нұсқаулар басшылыққа алынады.</w:t>
      </w:r>
    </w:p>
    <w:bookmarkEnd w:id="529"/>
    <w:bookmarkStart w:name="z540" w:id="530"/>
    <w:p>
      <w:pPr>
        <w:spacing w:after="0"/>
        <w:ind w:left="0"/>
        <w:jc w:val="both"/>
      </w:pPr>
      <w:r>
        <w:rPr>
          <w:rFonts w:ascii="Times New Roman"/>
          <w:b w:val="false"/>
          <w:i w:val="false"/>
          <w:color w:val="000000"/>
          <w:sz w:val="28"/>
        </w:rPr>
        <w:t>
      179. Орман екпелерін зерттеген кезде:</w:t>
      </w:r>
    </w:p>
    <w:bookmarkEnd w:id="530"/>
    <w:bookmarkStart w:name="z541" w:id="531"/>
    <w:p>
      <w:pPr>
        <w:spacing w:after="0"/>
        <w:ind w:left="0"/>
        <w:jc w:val="both"/>
      </w:pPr>
      <w:r>
        <w:rPr>
          <w:rFonts w:ascii="Times New Roman"/>
          <w:b w:val="false"/>
          <w:i w:val="false"/>
          <w:color w:val="000000"/>
          <w:sz w:val="28"/>
        </w:rPr>
        <w:t>
      1) басты тұқым бойынша жасы егілген жылдан бастап алынады (ірі және тамыр жүйесі жабық, тікпе көшет материалдарымен өсірілген орман екпелерін қосып алғанда);</w:t>
      </w:r>
    </w:p>
    <w:bookmarkEnd w:id="531"/>
    <w:bookmarkStart w:name="z542" w:id="532"/>
    <w:p>
      <w:pPr>
        <w:spacing w:after="0"/>
        <w:ind w:left="0"/>
        <w:jc w:val="both"/>
      </w:pPr>
      <w:r>
        <w:rPr>
          <w:rFonts w:ascii="Times New Roman"/>
          <w:b w:val="false"/>
          <w:i w:val="false"/>
          <w:color w:val="000000"/>
          <w:sz w:val="28"/>
        </w:rPr>
        <w:t>
      2) жерсінуі (сақталуы) әр тұқым бойынша жеке және жалпы орташа есеппен есепке алынады. Өсімтал және бұталы тұқымдылар есепке алынады, бірақ орман екпелерінің өнімділігіне баға берген кезде есепке алынбайды;</w:t>
      </w:r>
    </w:p>
    <w:bookmarkEnd w:id="532"/>
    <w:bookmarkStart w:name="z543" w:id="533"/>
    <w:p>
      <w:pPr>
        <w:spacing w:after="0"/>
        <w:ind w:left="0"/>
        <w:jc w:val="both"/>
      </w:pPr>
      <w:r>
        <w:rPr>
          <w:rFonts w:ascii="Times New Roman"/>
          <w:b w:val="false"/>
          <w:i w:val="false"/>
          <w:color w:val="000000"/>
          <w:sz w:val="28"/>
        </w:rPr>
        <w:t>
      3) екпелер қатарлы болған жағдайда отырғызу орындарының саны мен өлген ағаштардың саны белгіленген алаңшалардағы егілген даналар саны бойынша есепке алынады;</w:t>
      </w:r>
    </w:p>
    <w:bookmarkEnd w:id="533"/>
    <w:bookmarkStart w:name="z544" w:id="534"/>
    <w:p>
      <w:pPr>
        <w:spacing w:after="0"/>
        <w:ind w:left="0"/>
        <w:jc w:val="both"/>
      </w:pPr>
      <w:r>
        <w:rPr>
          <w:rFonts w:ascii="Times New Roman"/>
          <w:b w:val="false"/>
          <w:i w:val="false"/>
          <w:color w:val="000000"/>
          <w:sz w:val="28"/>
        </w:rPr>
        <w:t>
      4) зақымданған даналар санақ жүргізген кезде зиянкестер, аурулар, мал, жабайы аңдармен зақымдану түрлеріне бөлінеді және есепке алған кезде жартылай мөлшерде есептеледі;</w:t>
      </w:r>
    </w:p>
    <w:bookmarkEnd w:id="534"/>
    <w:bookmarkStart w:name="z545" w:id="535"/>
    <w:p>
      <w:pPr>
        <w:spacing w:after="0"/>
        <w:ind w:left="0"/>
        <w:jc w:val="both"/>
      </w:pPr>
      <w:r>
        <w:rPr>
          <w:rFonts w:ascii="Times New Roman"/>
          <w:b w:val="false"/>
          <w:i w:val="false"/>
          <w:color w:val="000000"/>
          <w:sz w:val="28"/>
        </w:rPr>
        <w:t xml:space="preserve">
      5) санақ нәтижелері орман екпелерін тексеру карточкаларына Орман орналастыруды жүргізу нұсқаулығына </w:t>
      </w:r>
      <w:r>
        <w:rPr>
          <w:rFonts w:ascii="Times New Roman"/>
          <w:b w:val="false"/>
          <w:i w:val="false"/>
          <w:color w:val="000000"/>
          <w:sz w:val="28"/>
        </w:rPr>
        <w:t>18-қосымшаға</w:t>
      </w:r>
      <w:r>
        <w:rPr>
          <w:rFonts w:ascii="Times New Roman"/>
          <w:b w:val="false"/>
          <w:i w:val="false"/>
          <w:color w:val="000000"/>
          <w:sz w:val="28"/>
        </w:rPr>
        <w:t xml:space="preserve"> сәйкес нысан бойынша жазылады.</w:t>
      </w:r>
    </w:p>
    <w:bookmarkEnd w:id="535"/>
    <w:bookmarkStart w:name="z546" w:id="536"/>
    <w:p>
      <w:pPr>
        <w:spacing w:after="0"/>
        <w:ind w:left="0"/>
        <w:jc w:val="both"/>
      </w:pPr>
      <w:r>
        <w:rPr>
          <w:rFonts w:ascii="Times New Roman"/>
          <w:b w:val="false"/>
          <w:i w:val="false"/>
          <w:color w:val="000000"/>
          <w:sz w:val="28"/>
        </w:rPr>
        <w:t xml:space="preserve">
      180. Жинақталмаған және жинақталған орман екпелері үшін орман екпелерінің өсуін бағалау Орман орналастыруды жүргізу нұсқаулығына 1-қосымшасындағы </w:t>
      </w:r>
      <w:r>
        <w:rPr>
          <w:rFonts w:ascii="Times New Roman"/>
          <w:b w:val="false"/>
          <w:i w:val="false"/>
          <w:color w:val="000000"/>
          <w:sz w:val="28"/>
        </w:rPr>
        <w:t>9-кестеге</w:t>
      </w:r>
      <w:r>
        <w:rPr>
          <w:rFonts w:ascii="Times New Roman"/>
          <w:b w:val="false"/>
          <w:i w:val="false"/>
          <w:color w:val="000000"/>
          <w:sz w:val="28"/>
        </w:rPr>
        <w:t xml:space="preserve"> сәйкес жүргізіледі.</w:t>
      </w:r>
    </w:p>
    <w:bookmarkEnd w:id="536"/>
    <w:bookmarkStart w:name="z547" w:id="537"/>
    <w:p>
      <w:pPr>
        <w:spacing w:after="0"/>
        <w:ind w:left="0"/>
        <w:jc w:val="both"/>
      </w:pPr>
      <w:r>
        <w:rPr>
          <w:rFonts w:ascii="Times New Roman"/>
          <w:b w:val="false"/>
          <w:i w:val="false"/>
          <w:color w:val="000000"/>
          <w:sz w:val="28"/>
        </w:rPr>
        <w:t xml:space="preserve">
      Орман екпелері малмен, жабайы аңдармен, зиянкестермен немесе аурулармен зақымданғанда (өсімдіктердің 50 (елу) және одан жоғары пайызы) (өсімталдығын жоймай тұрғанда), олардың сапасы бір сатыға төмендейді. Орман екпелерінің сапасына баға берудің қосымша ерекшеліктері Орман орналастыруды жүргізу нұсқаулығына </w:t>
      </w:r>
      <w:r>
        <w:rPr>
          <w:rFonts w:ascii="Times New Roman"/>
          <w:b w:val="false"/>
          <w:i w:val="false"/>
          <w:color w:val="000000"/>
          <w:sz w:val="28"/>
        </w:rPr>
        <w:t>19-қосымшасында</w:t>
      </w:r>
      <w:r>
        <w:rPr>
          <w:rFonts w:ascii="Times New Roman"/>
          <w:b w:val="false"/>
          <w:i w:val="false"/>
          <w:color w:val="000000"/>
          <w:sz w:val="28"/>
        </w:rPr>
        <w:t xml:space="preserve"> келтірілген.</w:t>
      </w:r>
    </w:p>
    <w:bookmarkEnd w:id="537"/>
    <w:bookmarkStart w:name="z548" w:id="538"/>
    <w:p>
      <w:pPr>
        <w:spacing w:after="0"/>
        <w:ind w:left="0"/>
        <w:jc w:val="left"/>
      </w:pPr>
      <w:r>
        <w:rPr>
          <w:rFonts w:ascii="Times New Roman"/>
          <w:b/>
          <w:i w:val="false"/>
          <w:color w:val="000000"/>
        </w:rPr>
        <w:t xml:space="preserve"> Параграф 3. Орманды таксациялау кезінде алқаағаштардың</w:t>
      </w:r>
      <w:r>
        <w:br/>
      </w:r>
      <w:r>
        <w:rPr>
          <w:rFonts w:ascii="Times New Roman"/>
          <w:b/>
          <w:i w:val="false"/>
          <w:color w:val="000000"/>
        </w:rPr>
        <w:t>орман патологиялық және санитарлық жағдайын бағалау</w:t>
      </w:r>
    </w:p>
    <w:bookmarkEnd w:id="538"/>
    <w:bookmarkStart w:name="z549" w:id="539"/>
    <w:p>
      <w:pPr>
        <w:spacing w:after="0"/>
        <w:ind w:left="0"/>
        <w:jc w:val="both"/>
      </w:pPr>
      <w:r>
        <w:rPr>
          <w:rFonts w:ascii="Times New Roman"/>
          <w:b w:val="false"/>
          <w:i w:val="false"/>
          <w:color w:val="000000"/>
          <w:sz w:val="28"/>
        </w:rPr>
        <w:t xml:space="preserve">
      181. Орманды таксациялау кезінде алқаағаштардың санитарлық және орман патологиялық жағдайлары көзмөлшермен анықталады, ал қажет болған жағдайда – өлшеу-санақ жүргізу әдісімен карточкалар Орман орналастыруды жүргізу нұсқаулығына </w:t>
      </w:r>
      <w:r>
        <w:rPr>
          <w:rFonts w:ascii="Times New Roman"/>
          <w:b w:val="false"/>
          <w:i w:val="false"/>
          <w:color w:val="000000"/>
          <w:sz w:val="28"/>
        </w:rPr>
        <w:t>20-қосымшаға</w:t>
      </w:r>
      <w:r>
        <w:rPr>
          <w:rFonts w:ascii="Times New Roman"/>
          <w:b w:val="false"/>
          <w:i w:val="false"/>
          <w:color w:val="000000"/>
          <w:sz w:val="28"/>
        </w:rPr>
        <w:t xml:space="preserve"> сәйкес нысан бойынша толтырылады.</w:t>
      </w:r>
    </w:p>
    <w:bookmarkEnd w:id="539"/>
    <w:bookmarkStart w:name="z550" w:id="540"/>
    <w:p>
      <w:pPr>
        <w:spacing w:after="0"/>
        <w:ind w:left="0"/>
        <w:jc w:val="both"/>
      </w:pPr>
      <w:r>
        <w:rPr>
          <w:rFonts w:ascii="Times New Roman"/>
          <w:b w:val="false"/>
          <w:i w:val="false"/>
          <w:color w:val="000000"/>
          <w:sz w:val="28"/>
        </w:rPr>
        <w:t>
      182. Алқаағаштарды көзмөлшермен таксациялау кезінде сүрекдіңдердің зиянкестер, аурулар, өрттер, апаттар ықпалының, тұяқты жануарлар, кеміргіштер, өндіріс қалдықтары және басқа да факторлардан зақымдалу дәрежесі және өте зиянды зиянкестер мен аурулардың ошағы анықталады.</w:t>
      </w:r>
    </w:p>
    <w:bookmarkEnd w:id="540"/>
    <w:bookmarkStart w:name="z551" w:id="541"/>
    <w:p>
      <w:pPr>
        <w:spacing w:after="0"/>
        <w:ind w:left="0"/>
        <w:jc w:val="both"/>
      </w:pPr>
      <w:r>
        <w:rPr>
          <w:rFonts w:ascii="Times New Roman"/>
          <w:b w:val="false"/>
          <w:i w:val="false"/>
          <w:color w:val="000000"/>
          <w:sz w:val="28"/>
        </w:rPr>
        <w:t>
      Әр телімде қураған ағаш пен шырпылардың қоры, сүрекдіңнің зақымдану дәрежесі және зақымданған ағаштардың орналасуының сипаттамасы анықталады. Зақымданудың, сүрекдіңнің қурап қалуының және қоқыстардың жиналуының себептері, зиянкестер мен аурулардың түрлік құрамы анықталады. Арнайы санитарлық-сауықтыру және орманды қорғау шаралары тағайындалады.</w:t>
      </w:r>
    </w:p>
    <w:bookmarkEnd w:id="541"/>
    <w:bookmarkStart w:name="z552" w:id="542"/>
    <w:p>
      <w:pPr>
        <w:spacing w:after="0"/>
        <w:ind w:left="0"/>
        <w:jc w:val="both"/>
      </w:pPr>
      <w:r>
        <w:rPr>
          <w:rFonts w:ascii="Times New Roman"/>
          <w:b w:val="false"/>
          <w:i w:val="false"/>
          <w:color w:val="000000"/>
          <w:sz w:val="28"/>
        </w:rPr>
        <w:t>
      183. Қурап бара жатқан және жаңа қураған ағаштардың бағалануы таксация карточкасында тұқымы, биіктігі тауарлығы, 1 (бір) гектардағы қоры, зақымдану себебі көрсетіліп келтіріледі.</w:t>
      </w:r>
    </w:p>
    <w:bookmarkEnd w:id="542"/>
    <w:bookmarkStart w:name="z553" w:id="543"/>
    <w:p>
      <w:pPr>
        <w:spacing w:after="0"/>
        <w:ind w:left="0"/>
        <w:jc w:val="both"/>
      </w:pPr>
      <w:r>
        <w:rPr>
          <w:rFonts w:ascii="Times New Roman"/>
          <w:b w:val="false"/>
          <w:i w:val="false"/>
          <w:color w:val="000000"/>
          <w:sz w:val="28"/>
        </w:rPr>
        <w:t>
      Тауарлық сапасын толығымен жоғалтқан ескі қураған ағаштың 1 (бір) гектарға ғана қоры көрсетіледі.</w:t>
      </w:r>
    </w:p>
    <w:bookmarkEnd w:id="543"/>
    <w:bookmarkStart w:name="z554" w:id="544"/>
    <w:p>
      <w:pPr>
        <w:spacing w:after="0"/>
        <w:ind w:left="0"/>
        <w:jc w:val="both"/>
      </w:pPr>
      <w:r>
        <w:rPr>
          <w:rFonts w:ascii="Times New Roman"/>
          <w:b w:val="false"/>
          <w:i w:val="false"/>
          <w:color w:val="000000"/>
          <w:sz w:val="28"/>
        </w:rPr>
        <w:t>
      Желсұлама, дауылсұлама және табиғи шырпылар таксация жүргізген кезде қоқыс ретінде есептеліп, тек жалпы және өтімді қоры көрсетіледі.</w:t>
      </w:r>
    </w:p>
    <w:bookmarkEnd w:id="544"/>
    <w:bookmarkStart w:name="z555" w:id="545"/>
    <w:p>
      <w:pPr>
        <w:spacing w:after="0"/>
        <w:ind w:left="0"/>
        <w:jc w:val="both"/>
      </w:pPr>
      <w:r>
        <w:rPr>
          <w:rFonts w:ascii="Times New Roman"/>
          <w:b w:val="false"/>
          <w:i w:val="false"/>
          <w:color w:val="000000"/>
          <w:sz w:val="28"/>
        </w:rPr>
        <w:t xml:space="preserve">
      184. Орманды таксациялау кезінде зақымданған учаскелерге Орман орналастыруды жүргізу нұсқаулығына </w:t>
      </w:r>
      <w:r>
        <w:rPr>
          <w:rFonts w:ascii="Times New Roman"/>
          <w:b w:val="false"/>
          <w:i w:val="false"/>
          <w:color w:val="000000"/>
          <w:sz w:val="28"/>
        </w:rPr>
        <w:t>21-қосымшаға</w:t>
      </w:r>
      <w:r>
        <w:rPr>
          <w:rFonts w:ascii="Times New Roman"/>
          <w:b w:val="false"/>
          <w:i w:val="false"/>
          <w:color w:val="000000"/>
          <w:sz w:val="28"/>
        </w:rPr>
        <w:t xml:space="preserve"> сәйкес нысан бойынша анықталған орман аурулары мен зиянкестері туралы ескерту қағазы толтырылады.</w:t>
      </w:r>
    </w:p>
    <w:bookmarkEnd w:id="545"/>
    <w:bookmarkStart w:name="z556" w:id="546"/>
    <w:p>
      <w:pPr>
        <w:spacing w:after="0"/>
        <w:ind w:left="0"/>
        <w:jc w:val="both"/>
      </w:pPr>
      <w:r>
        <w:rPr>
          <w:rFonts w:ascii="Times New Roman"/>
          <w:b w:val="false"/>
          <w:i w:val="false"/>
          <w:color w:val="000000"/>
          <w:sz w:val="28"/>
        </w:rPr>
        <w:t>
      Ескерту қағазы орман орналастыру партиясының бастығына немесе орманшыға беріледі.</w:t>
      </w:r>
    </w:p>
    <w:bookmarkEnd w:id="546"/>
    <w:bookmarkStart w:name="z557" w:id="547"/>
    <w:p>
      <w:pPr>
        <w:spacing w:after="0"/>
        <w:ind w:left="0"/>
        <w:jc w:val="both"/>
      </w:pPr>
      <w:r>
        <w:rPr>
          <w:rFonts w:ascii="Times New Roman"/>
          <w:b w:val="false"/>
          <w:i w:val="false"/>
          <w:color w:val="000000"/>
          <w:sz w:val="28"/>
        </w:rPr>
        <w:t>
      185. Орман зиянкестері мен ауруларының жаппай тараған ошақтары табылған орман орналастыру объектілерінде арнайы орман патологиялық зерттеу жүргізіледі. Бұл жұмыстар бөлек жобаланады және қаржыландырылады және арнайы әдістемелер мен нұсқаулардың талабына сәйкес жүргізіледі. Зерттеу жүргізудің әдісі мен көлемі объектіні орман орналастыруды жүргізуге дайындау кезінде анықталады.</w:t>
      </w:r>
    </w:p>
    <w:bookmarkEnd w:id="547"/>
    <w:bookmarkStart w:name="z558" w:id="548"/>
    <w:p>
      <w:pPr>
        <w:spacing w:after="0"/>
        <w:ind w:left="0"/>
        <w:jc w:val="both"/>
      </w:pPr>
      <w:r>
        <w:rPr>
          <w:rFonts w:ascii="Times New Roman"/>
          <w:b w:val="false"/>
          <w:i w:val="false"/>
          <w:color w:val="000000"/>
          <w:sz w:val="28"/>
        </w:rPr>
        <w:t>
      186. Сүрекдіңнің санитарлық жағдайын зерттеу әр 10-20 (оныншы - жиырмасыншы) телімде реласкопиялық алаңшаларды салу арқылы жүргізіледі. Әр басым тұқымы бойынша 10-нан кем емес телім зерттеледі.</w:t>
      </w:r>
    </w:p>
    <w:bookmarkEnd w:id="548"/>
    <w:bookmarkStart w:name="z559" w:id="549"/>
    <w:p>
      <w:pPr>
        <w:spacing w:after="0"/>
        <w:ind w:left="0"/>
        <w:jc w:val="both"/>
      </w:pPr>
      <w:r>
        <w:rPr>
          <w:rFonts w:ascii="Times New Roman"/>
          <w:b w:val="false"/>
          <w:i w:val="false"/>
          <w:color w:val="000000"/>
          <w:sz w:val="28"/>
        </w:rPr>
        <w:t xml:space="preserve">
      Зерттеу нәтижелері арнайы карточкаға Орман орналастыруды жүргізу нұсқаулығына </w:t>
      </w:r>
      <w:r>
        <w:rPr>
          <w:rFonts w:ascii="Times New Roman"/>
          <w:b w:val="false"/>
          <w:i w:val="false"/>
          <w:color w:val="000000"/>
          <w:sz w:val="28"/>
        </w:rPr>
        <w:t>19-қосымшаға</w:t>
      </w:r>
      <w:r>
        <w:rPr>
          <w:rFonts w:ascii="Times New Roman"/>
          <w:b w:val="false"/>
          <w:i w:val="false"/>
          <w:color w:val="000000"/>
          <w:sz w:val="28"/>
        </w:rPr>
        <w:t xml:space="preserve"> сәйкес енгізіледі.</w:t>
      </w:r>
    </w:p>
    <w:bookmarkEnd w:id="549"/>
    <w:bookmarkStart w:name="z560" w:id="550"/>
    <w:p>
      <w:pPr>
        <w:spacing w:after="0"/>
        <w:ind w:left="0"/>
        <w:jc w:val="both"/>
      </w:pPr>
      <w:r>
        <w:rPr>
          <w:rFonts w:ascii="Times New Roman"/>
          <w:b w:val="false"/>
          <w:i w:val="false"/>
          <w:color w:val="000000"/>
          <w:sz w:val="28"/>
        </w:rPr>
        <w:t xml:space="preserve">
      Есепке алу алаңшаларының саны зерттелетін телімдегі алқаағаштардың ауданы мен толымдылығына байланысты Орман орналастыруды жүргізу нұсқаулығына 1-қосымшадағы </w:t>
      </w:r>
      <w:r>
        <w:rPr>
          <w:rFonts w:ascii="Times New Roman"/>
          <w:b w:val="false"/>
          <w:i w:val="false"/>
          <w:color w:val="000000"/>
          <w:sz w:val="28"/>
        </w:rPr>
        <w:t>10-кестеге</w:t>
      </w:r>
      <w:r>
        <w:rPr>
          <w:rFonts w:ascii="Times New Roman"/>
          <w:b w:val="false"/>
          <w:i w:val="false"/>
          <w:color w:val="000000"/>
          <w:sz w:val="28"/>
        </w:rPr>
        <w:t xml:space="preserve"> сәйкес анықталады.</w:t>
      </w:r>
    </w:p>
    <w:bookmarkEnd w:id="550"/>
    <w:bookmarkStart w:name="z561" w:id="551"/>
    <w:p>
      <w:pPr>
        <w:spacing w:after="0"/>
        <w:ind w:left="0"/>
        <w:jc w:val="both"/>
      </w:pPr>
      <w:r>
        <w:rPr>
          <w:rFonts w:ascii="Times New Roman"/>
          <w:b w:val="false"/>
          <w:i w:val="false"/>
          <w:color w:val="000000"/>
          <w:sz w:val="28"/>
        </w:rPr>
        <w:t>
      Есепке алу алаңшалары телім бойынша біркелкі орналасады.</w:t>
      </w:r>
    </w:p>
    <w:bookmarkEnd w:id="551"/>
    <w:bookmarkStart w:name="z562" w:id="552"/>
    <w:p>
      <w:pPr>
        <w:spacing w:after="0"/>
        <w:ind w:left="0"/>
        <w:jc w:val="both"/>
      </w:pPr>
      <w:r>
        <w:rPr>
          <w:rFonts w:ascii="Times New Roman"/>
          <w:b w:val="false"/>
          <w:i w:val="false"/>
          <w:color w:val="000000"/>
          <w:sz w:val="28"/>
        </w:rPr>
        <w:t>
      Алаңшалардың ортасының араларының қашықтығы тең болады</w:t>
      </w:r>
    </w:p>
    <w:bookmarkEnd w:id="552"/>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673100" cy="444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673100" cy="444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563" w:id="553"/>
    <w:p>
      <w:pPr>
        <w:spacing w:after="0"/>
        <w:ind w:left="0"/>
        <w:jc w:val="both"/>
      </w:pPr>
      <w:r>
        <w:rPr>
          <w:rFonts w:ascii="Times New Roman"/>
          <w:b w:val="false"/>
          <w:i w:val="false"/>
          <w:color w:val="000000"/>
          <w:sz w:val="28"/>
        </w:rPr>
        <w:t>
      P – алаңшалардың ортасының ара қашықтығы;</w:t>
      </w:r>
    </w:p>
    <w:bookmarkEnd w:id="553"/>
    <w:bookmarkStart w:name="z564" w:id="554"/>
    <w:p>
      <w:pPr>
        <w:spacing w:after="0"/>
        <w:ind w:left="0"/>
        <w:jc w:val="both"/>
      </w:pPr>
      <w:r>
        <w:rPr>
          <w:rFonts w:ascii="Times New Roman"/>
          <w:b w:val="false"/>
          <w:i w:val="false"/>
          <w:color w:val="000000"/>
          <w:sz w:val="28"/>
        </w:rPr>
        <w:t>
      S – учаскенің ауданы;</w:t>
      </w:r>
    </w:p>
    <w:bookmarkEnd w:id="554"/>
    <w:bookmarkStart w:name="z565" w:id="555"/>
    <w:p>
      <w:pPr>
        <w:spacing w:after="0"/>
        <w:ind w:left="0"/>
        <w:jc w:val="both"/>
      </w:pPr>
      <w:r>
        <w:rPr>
          <w:rFonts w:ascii="Times New Roman"/>
          <w:b w:val="false"/>
          <w:i w:val="false"/>
          <w:color w:val="000000"/>
          <w:sz w:val="28"/>
        </w:rPr>
        <w:t>
      n – алаңшалар саны.</w:t>
      </w:r>
    </w:p>
    <w:bookmarkEnd w:id="555"/>
    <w:bookmarkStart w:name="z566" w:id="556"/>
    <w:p>
      <w:pPr>
        <w:spacing w:after="0"/>
        <w:ind w:left="0"/>
        <w:jc w:val="both"/>
      </w:pPr>
      <w:r>
        <w:rPr>
          <w:rFonts w:ascii="Times New Roman"/>
          <w:b w:val="false"/>
          <w:i w:val="false"/>
          <w:color w:val="000000"/>
          <w:sz w:val="28"/>
        </w:rPr>
        <w:t>
      187. Алаңшалардағы ағаштарды есепке алу төменде көрсетілген, топтарға жинақталған, олардың жағдайы санат баллдары бойынша жүргізіледі:</w:t>
      </w:r>
    </w:p>
    <w:bookmarkEnd w:id="55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әлсіреу белгілері жоқ</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әлсірегендер</w:t>
            </w:r>
          </w:p>
        </w:tc>
      </w:tr>
      <w:tr>
        <w:trPr>
          <w:trHeight w:val="30" w:hRule="atLeast"/>
        </w:trPr>
        <w:tc>
          <w:tcPr>
            <w:tcW w:w="61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қатты әлсірегендер</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қурап бара жатқандар</w:t>
            </w:r>
          </w:p>
        </w:tc>
      </w:tr>
      <w:tr>
        <w:trPr>
          <w:trHeight w:val="30" w:hRule="atLeast"/>
        </w:trPr>
        <w:tc>
          <w:tcPr>
            <w:tcW w:w="61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жаңадан қураған ағаштар (осы жылғы)</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ескі қураған ағаштар (өткен жылдардағы)</w:t>
            </w:r>
          </w:p>
        </w:tc>
      </w:tr>
    </w:tbl>
    <w:p>
      <w:pPr>
        <w:spacing w:after="0"/>
        <w:ind w:left="0"/>
        <w:jc w:val="left"/>
      </w:pPr>
      <w:r>
        <w:br/>
      </w:r>
      <w:r>
        <w:rPr>
          <w:rFonts w:ascii="Times New Roman"/>
          <w:b w:val="false"/>
          <w:i w:val="false"/>
          <w:color w:val="000000"/>
          <w:sz w:val="28"/>
        </w:rPr>
        <w:t>
</w:t>
      </w:r>
    </w:p>
    <w:bookmarkStart w:name="z567" w:id="557"/>
    <w:p>
      <w:pPr>
        <w:spacing w:after="0"/>
        <w:ind w:left="0"/>
        <w:jc w:val="both"/>
      </w:pPr>
      <w:r>
        <w:rPr>
          <w:rFonts w:ascii="Times New Roman"/>
          <w:b w:val="false"/>
          <w:i w:val="false"/>
          <w:color w:val="000000"/>
          <w:sz w:val="28"/>
        </w:rPr>
        <w:t>
      Таксаторлардың көзмөлшерін жаттықтыру мақсатында сынақ алаңдарын далалық, камералдық өңдеу алаңшаны салғаннан кейін бірден жүргізіледі. Санаттар бойынша ағаштардың жай-күйінің қоры жалпы қабылданған тәсілдер бойынша анықталады.</w:t>
      </w:r>
    </w:p>
    <w:bookmarkEnd w:id="557"/>
    <w:bookmarkStart w:name="z568" w:id="558"/>
    <w:p>
      <w:pPr>
        <w:spacing w:after="0"/>
        <w:ind w:left="0"/>
        <w:jc w:val="left"/>
      </w:pPr>
      <w:r>
        <w:rPr>
          <w:rFonts w:ascii="Times New Roman"/>
          <w:b/>
          <w:i w:val="false"/>
          <w:color w:val="000000"/>
        </w:rPr>
        <w:t xml:space="preserve"> 7. Орман орналастыру жұмыстарының аймақтық жағдайлары</w:t>
      </w:r>
      <w:r>
        <w:br/>
      </w:r>
      <w:r>
        <w:rPr>
          <w:rFonts w:ascii="Times New Roman"/>
          <w:b/>
          <w:i w:val="false"/>
          <w:color w:val="000000"/>
        </w:rPr>
        <w:t>мен орманның мақсатты қызметіне байланысты ерекшеліктері</w:t>
      </w:r>
      <w:r>
        <w:br/>
      </w:r>
      <w:r>
        <w:rPr>
          <w:rFonts w:ascii="Times New Roman"/>
          <w:b/>
          <w:i w:val="false"/>
          <w:color w:val="000000"/>
        </w:rPr>
        <w:t>Параграф 1. Таулы аймақтардың орман қоры</w:t>
      </w:r>
    </w:p>
    <w:bookmarkEnd w:id="558"/>
    <w:bookmarkStart w:name="z570" w:id="559"/>
    <w:p>
      <w:pPr>
        <w:spacing w:after="0"/>
        <w:ind w:left="0"/>
        <w:jc w:val="both"/>
      </w:pPr>
      <w:r>
        <w:rPr>
          <w:rFonts w:ascii="Times New Roman"/>
          <w:b w:val="false"/>
          <w:i w:val="false"/>
          <w:color w:val="000000"/>
          <w:sz w:val="28"/>
        </w:rPr>
        <w:t xml:space="preserve">
      188. Орман қоры жерлерін таулы жерлерге жатқызу облыстық әкімдік пен Орман қорларын таулы жерлерге жатқызу туралы техникалық нұсқауға сай Орман орналастыру нұсқаулығына </w:t>
      </w:r>
      <w:r>
        <w:rPr>
          <w:rFonts w:ascii="Times New Roman"/>
          <w:b w:val="false"/>
          <w:i w:val="false"/>
          <w:color w:val="000000"/>
          <w:sz w:val="28"/>
        </w:rPr>
        <w:t>22-қосымшаға</w:t>
      </w:r>
      <w:r>
        <w:rPr>
          <w:rFonts w:ascii="Times New Roman"/>
          <w:b w:val="false"/>
          <w:i w:val="false"/>
          <w:color w:val="000000"/>
          <w:sz w:val="28"/>
        </w:rPr>
        <w:t xml:space="preserve"> сәйкес жүргізіледі.</w:t>
      </w:r>
    </w:p>
    <w:bookmarkEnd w:id="559"/>
    <w:bookmarkStart w:name="z571" w:id="560"/>
    <w:p>
      <w:pPr>
        <w:spacing w:after="0"/>
        <w:ind w:left="0"/>
        <w:jc w:val="both"/>
      </w:pPr>
      <w:r>
        <w:rPr>
          <w:rFonts w:ascii="Times New Roman"/>
          <w:b w:val="false"/>
          <w:i w:val="false"/>
          <w:color w:val="000000"/>
          <w:sz w:val="28"/>
        </w:rPr>
        <w:t>
      189. Таулы ормандардағы орман шаруашылығын жүргізудің негізгі мақсаттары болып мыналар табылады:</w:t>
      </w:r>
    </w:p>
    <w:bookmarkEnd w:id="560"/>
    <w:bookmarkStart w:name="z572" w:id="561"/>
    <w:p>
      <w:pPr>
        <w:spacing w:after="0"/>
        <w:ind w:left="0"/>
        <w:jc w:val="both"/>
      </w:pPr>
      <w:r>
        <w:rPr>
          <w:rFonts w:ascii="Times New Roman"/>
          <w:b w:val="false"/>
          <w:i w:val="false"/>
          <w:color w:val="000000"/>
          <w:sz w:val="28"/>
        </w:rPr>
        <w:t>
      1) орман қорын тиімді сарқылмастай пайдалану. Осы пайдаланулар орманның қорғаныш, су қорғау, және басқа экологиялық функцияларын күшейтуді және сақтауды қамтамасыз етеді;</w:t>
      </w:r>
    </w:p>
    <w:bookmarkEnd w:id="561"/>
    <w:bookmarkStart w:name="z573" w:id="562"/>
    <w:p>
      <w:pPr>
        <w:spacing w:after="0"/>
        <w:ind w:left="0"/>
        <w:jc w:val="both"/>
      </w:pPr>
      <w:r>
        <w:rPr>
          <w:rFonts w:ascii="Times New Roman"/>
          <w:b w:val="false"/>
          <w:i w:val="false"/>
          <w:color w:val="000000"/>
          <w:sz w:val="28"/>
        </w:rPr>
        <w:t>
      2) орманмен қамтылмаған жерлердегі ормандардың тез және сенімді қайта түлеуі мен эрозиялық процестердің дамуын тоқтату мақсатында зақымданған алқаағаштарды қалпына келтіру, қылқанды ағаштардың сақталу аудандарын ұлғайту (шырша, самырсын, майқарағай, балқарағай, қарағай);</w:t>
      </w:r>
    </w:p>
    <w:bookmarkEnd w:id="562"/>
    <w:bookmarkStart w:name="z574" w:id="563"/>
    <w:p>
      <w:pPr>
        <w:spacing w:after="0"/>
        <w:ind w:left="0"/>
        <w:jc w:val="both"/>
      </w:pPr>
      <w:r>
        <w:rPr>
          <w:rFonts w:ascii="Times New Roman"/>
          <w:b w:val="false"/>
          <w:i w:val="false"/>
          <w:color w:val="000000"/>
          <w:sz w:val="28"/>
        </w:rPr>
        <w:t>
      3) тау беткейлеріндегі орманды ортаны тұрақты сақтау.</w:t>
      </w:r>
    </w:p>
    <w:bookmarkEnd w:id="563"/>
    <w:bookmarkStart w:name="z575" w:id="564"/>
    <w:p>
      <w:pPr>
        <w:spacing w:after="0"/>
        <w:ind w:left="0"/>
        <w:jc w:val="both"/>
      </w:pPr>
      <w:r>
        <w:rPr>
          <w:rFonts w:ascii="Times New Roman"/>
          <w:b w:val="false"/>
          <w:i w:val="false"/>
          <w:color w:val="000000"/>
          <w:sz w:val="28"/>
        </w:rPr>
        <w:t>
      190. Орман орналастыру жұмыстары кезінде әртүрлі жастағы алқаағаштар аса мұқият таксацияланады, орманның табиғи түлеуіндегі болып жатқан процесстер және орман екпелерінің жағдайы зерттеледі, орман шаруашылығын жүргізу тәжірибесі зерттеледі, әсіресе басты мақсатқа пайдалану үшін кесу жүргізудің тәсілдері, ағаш дайындау технологиясы және қолданылатын техникалар және оның орманды қалпына келтіруге және эрозиялық процестерге, су режиміне әсері, басты мақсатқа пайдалану үшін кесу жүргізуге болмайтын орманның ерекше қорғаныштық учаскелері бөлінеді.</w:t>
      </w:r>
    </w:p>
    <w:bookmarkEnd w:id="564"/>
    <w:bookmarkStart w:name="z576" w:id="565"/>
    <w:p>
      <w:pPr>
        <w:spacing w:after="0"/>
        <w:ind w:left="0"/>
        <w:jc w:val="both"/>
      </w:pPr>
      <w:r>
        <w:rPr>
          <w:rFonts w:ascii="Times New Roman"/>
          <w:b w:val="false"/>
          <w:i w:val="false"/>
          <w:color w:val="000000"/>
          <w:sz w:val="28"/>
        </w:rPr>
        <w:t>
      191. Таулы жағдайларда орман орналастыру жұмыстарының ерекшеліктері болып мыналар табылады:</w:t>
      </w:r>
    </w:p>
    <w:bookmarkEnd w:id="565"/>
    <w:bookmarkStart w:name="z577" w:id="566"/>
    <w:p>
      <w:pPr>
        <w:spacing w:after="0"/>
        <w:ind w:left="0"/>
        <w:jc w:val="both"/>
      </w:pPr>
      <w:r>
        <w:rPr>
          <w:rFonts w:ascii="Times New Roman"/>
          <w:b w:val="false"/>
          <w:i w:val="false"/>
          <w:color w:val="000000"/>
          <w:sz w:val="28"/>
        </w:rPr>
        <w:t>
      1) орамдардың шекаралары табиғи жиектерге байланыстырылады, олар: тау беткейлері, өзендер, жылғалар, сайлар, соқпақтар және жолдар. Тік бұрышты орам тармақтары тек жазықтау немесе табиғи жиектері жоқ жерлерде жасалады. Республиканың барлық таулы ормандарында орам тармақтары бастапқы орман орналастыру кезінде жасалған және ол сол кезден бірнеше тексеру кезеңінен бері өзгеріссіз келе жатыр. Сондықтан олар аймақтық органдардың рұқсатымен ерекше жағдайда ғана өзгертуге рұқсат етіледі;</w:t>
      </w:r>
    </w:p>
    <w:bookmarkEnd w:id="566"/>
    <w:bookmarkStart w:name="z578" w:id="567"/>
    <w:p>
      <w:pPr>
        <w:spacing w:after="0"/>
        <w:ind w:left="0"/>
        <w:jc w:val="both"/>
      </w:pPr>
      <w:r>
        <w:rPr>
          <w:rFonts w:ascii="Times New Roman"/>
          <w:b w:val="false"/>
          <w:i w:val="false"/>
          <w:color w:val="000000"/>
          <w:sz w:val="28"/>
        </w:rPr>
        <w:t>
      2) орамдық және сілтегіш бағаналар жақсы көрінетін, қар көшкіні, су тасқыны және көлік бұзып кетпейтіндей жерлерге орнатылады;</w:t>
      </w:r>
    </w:p>
    <w:bookmarkEnd w:id="567"/>
    <w:bookmarkStart w:name="z579" w:id="568"/>
    <w:p>
      <w:pPr>
        <w:spacing w:after="0"/>
        <w:ind w:left="0"/>
        <w:jc w:val="both"/>
      </w:pPr>
      <w:r>
        <w:rPr>
          <w:rFonts w:ascii="Times New Roman"/>
          <w:b w:val="false"/>
          <w:i w:val="false"/>
          <w:color w:val="000000"/>
          <w:sz w:val="28"/>
        </w:rPr>
        <w:t>
      3) ормансыз таулы қыраттар, кесілген ағаштарды жеткізуге қолайсыз жерлерге орамдық діңгектердің орнына тастардан үйіп жасаған тумбалармен ауыстырылады немесе жеке тұрған ірі тасты пайдаланады;</w:t>
      </w:r>
    </w:p>
    <w:bookmarkEnd w:id="568"/>
    <w:bookmarkStart w:name="z580" w:id="569"/>
    <w:p>
      <w:pPr>
        <w:spacing w:after="0"/>
        <w:ind w:left="0"/>
        <w:jc w:val="both"/>
      </w:pPr>
      <w:r>
        <w:rPr>
          <w:rFonts w:ascii="Times New Roman"/>
          <w:b w:val="false"/>
          <w:i w:val="false"/>
          <w:color w:val="000000"/>
          <w:sz w:val="28"/>
        </w:rPr>
        <w:t>
      4) таулы ормандарды аэрофотосуретсіз орналастыруға болмайды, ерекше жағдайларда ғана, өкілетті органдардың рұқсатымен ғарыштық снимоктарды пайдалануға рұқсат беріледі;</w:t>
      </w:r>
    </w:p>
    <w:bookmarkEnd w:id="569"/>
    <w:bookmarkStart w:name="z581" w:id="570"/>
    <w:p>
      <w:pPr>
        <w:spacing w:after="0"/>
        <w:ind w:left="0"/>
        <w:jc w:val="both"/>
      </w:pPr>
      <w:r>
        <w:rPr>
          <w:rFonts w:ascii="Times New Roman"/>
          <w:b w:val="false"/>
          <w:i w:val="false"/>
          <w:color w:val="000000"/>
          <w:sz w:val="28"/>
        </w:rPr>
        <w:t>
      5) таксациялық телімдердің шекаралары негізгі жер бедері элементтеріне байланыстырылады (беткейлердің тіктігі және экспозициясы, теңіз деңгейінен биіктігі).</w:t>
      </w:r>
    </w:p>
    <w:bookmarkEnd w:id="570"/>
    <w:bookmarkStart w:name="z582" w:id="571"/>
    <w:p>
      <w:pPr>
        <w:spacing w:after="0"/>
        <w:ind w:left="0"/>
        <w:jc w:val="both"/>
      </w:pPr>
      <w:r>
        <w:rPr>
          <w:rFonts w:ascii="Times New Roman"/>
          <w:b w:val="false"/>
          <w:i w:val="false"/>
          <w:color w:val="000000"/>
          <w:sz w:val="28"/>
        </w:rPr>
        <w:t>
      6) таксациялық телімдерді орналастыру үшін қосымша негіз болып мыналар табылады: экспозиция, тік беткейлер тобы, эрозиялық процестердің дамуы, топырақтың төзімділігі (қалыңдығы), тастардың жер бетіне шығу пайызы;</w:t>
      </w:r>
    </w:p>
    <w:bookmarkEnd w:id="571"/>
    <w:bookmarkStart w:name="z583" w:id="572"/>
    <w:p>
      <w:pPr>
        <w:spacing w:after="0"/>
        <w:ind w:left="0"/>
        <w:jc w:val="both"/>
      </w:pPr>
      <w:r>
        <w:rPr>
          <w:rFonts w:ascii="Times New Roman"/>
          <w:b w:val="false"/>
          <w:i w:val="false"/>
          <w:color w:val="000000"/>
          <w:sz w:val="28"/>
        </w:rPr>
        <w:t>
      7) беткейлерді тіктік топтарына бөлу Ағаш кесу ережелеріне сәйкес жүргізіледі, сонымен қатар беткей тіктігінің орташасы әр телім үшін 5 градус дәлдікпен анықталады;</w:t>
      </w:r>
    </w:p>
    <w:bookmarkEnd w:id="572"/>
    <w:bookmarkStart w:name="z584" w:id="573"/>
    <w:p>
      <w:pPr>
        <w:spacing w:after="0"/>
        <w:ind w:left="0"/>
        <w:jc w:val="both"/>
      </w:pPr>
      <w:r>
        <w:rPr>
          <w:rFonts w:ascii="Times New Roman"/>
          <w:b w:val="false"/>
          <w:i w:val="false"/>
          <w:color w:val="000000"/>
          <w:sz w:val="28"/>
        </w:rPr>
        <w:t>
      8) таксацияланатын учаскелердің ерекшеліктерін сипаттау кезінде мына қосымшалар көрсетіледі:</w:t>
      </w:r>
    </w:p>
    <w:bookmarkEnd w:id="573"/>
    <w:bookmarkStart w:name="z585" w:id="574"/>
    <w:p>
      <w:pPr>
        <w:spacing w:after="0"/>
        <w:ind w:left="0"/>
        <w:jc w:val="both"/>
      </w:pPr>
      <w:r>
        <w:rPr>
          <w:rFonts w:ascii="Times New Roman"/>
          <w:b w:val="false"/>
          <w:i w:val="false"/>
          <w:color w:val="000000"/>
          <w:sz w:val="28"/>
        </w:rPr>
        <w:t>
      беткейлердің тіктігі және экспозициясы градуспен (біріншіден кесу тәсілін анықтау үшін);</w:t>
      </w:r>
    </w:p>
    <w:bookmarkEnd w:id="574"/>
    <w:bookmarkStart w:name="z586" w:id="575"/>
    <w:p>
      <w:pPr>
        <w:spacing w:after="0"/>
        <w:ind w:left="0"/>
        <w:jc w:val="both"/>
      </w:pPr>
      <w:r>
        <w:rPr>
          <w:rFonts w:ascii="Times New Roman"/>
          <w:b w:val="false"/>
          <w:i w:val="false"/>
          <w:color w:val="000000"/>
          <w:sz w:val="28"/>
        </w:rPr>
        <w:t>
      орманды және ауыл шаруашылық жерлерге арналған тастары бетіне шығып жатқан жерлердің пайызы;</w:t>
      </w:r>
    </w:p>
    <w:bookmarkEnd w:id="575"/>
    <w:bookmarkStart w:name="z587" w:id="576"/>
    <w:p>
      <w:pPr>
        <w:spacing w:after="0"/>
        <w:ind w:left="0"/>
        <w:jc w:val="both"/>
      </w:pPr>
      <w:r>
        <w:rPr>
          <w:rFonts w:ascii="Times New Roman"/>
          <w:b w:val="false"/>
          <w:i w:val="false"/>
          <w:color w:val="000000"/>
          <w:sz w:val="28"/>
        </w:rPr>
        <w:t>
      топырақтың эрозиялануы және оның қарқындылығы (күшті, орташа, бәсең);</w:t>
      </w:r>
    </w:p>
    <w:bookmarkEnd w:id="576"/>
    <w:bookmarkStart w:name="z588" w:id="577"/>
    <w:p>
      <w:pPr>
        <w:spacing w:after="0"/>
        <w:ind w:left="0"/>
        <w:jc w:val="both"/>
      </w:pPr>
      <w:r>
        <w:rPr>
          <w:rFonts w:ascii="Times New Roman"/>
          <w:b w:val="false"/>
          <w:i w:val="false"/>
          <w:color w:val="000000"/>
          <w:sz w:val="28"/>
        </w:rPr>
        <w:t>
      мал бағудың табиғи түлеуге және топырақ эрозиясының дамуына әсер етуі;</w:t>
      </w:r>
    </w:p>
    <w:bookmarkEnd w:id="577"/>
    <w:bookmarkStart w:name="z589" w:id="578"/>
    <w:p>
      <w:pPr>
        <w:spacing w:after="0"/>
        <w:ind w:left="0"/>
        <w:jc w:val="both"/>
      </w:pPr>
      <w:r>
        <w:rPr>
          <w:rFonts w:ascii="Times New Roman"/>
          <w:b w:val="false"/>
          <w:i w:val="false"/>
          <w:color w:val="000000"/>
          <w:sz w:val="28"/>
        </w:rPr>
        <w:t>
      орман орналастыру шаралары жобаланған телімдердің теңіз деңгейінен биіктігі (ТДБ);</w:t>
      </w:r>
    </w:p>
    <w:bookmarkEnd w:id="578"/>
    <w:bookmarkStart w:name="z590" w:id="579"/>
    <w:p>
      <w:pPr>
        <w:spacing w:after="0"/>
        <w:ind w:left="0"/>
        <w:jc w:val="both"/>
      </w:pPr>
      <w:r>
        <w:rPr>
          <w:rFonts w:ascii="Times New Roman"/>
          <w:b w:val="false"/>
          <w:i w:val="false"/>
          <w:color w:val="000000"/>
          <w:sz w:val="28"/>
        </w:rPr>
        <w:t>
      9) таулы жерлерге көліктің және сүйреуге арналған техниканың жетуін анықтайтын амалдар бірінші орман орналастыру кеңесінде машина – тракторлық паркті қазіргі жағдайда пайдалану тәжірибесі мен оның алдағы тексеру кезеңінде техникамен қамтамасыз етілуін ескере отырып, шешіледі;</w:t>
      </w:r>
    </w:p>
    <w:bookmarkEnd w:id="579"/>
    <w:bookmarkStart w:name="z591" w:id="580"/>
    <w:p>
      <w:pPr>
        <w:spacing w:after="0"/>
        <w:ind w:left="0"/>
        <w:jc w:val="both"/>
      </w:pPr>
      <w:r>
        <w:rPr>
          <w:rFonts w:ascii="Times New Roman"/>
          <w:b w:val="false"/>
          <w:i w:val="false"/>
          <w:color w:val="000000"/>
          <w:sz w:val="28"/>
        </w:rPr>
        <w:t>
      10) зиянкестер мен ауруға шалдыққан алқаағаштарды немесе олардың жаппай таралуын анықтағанда, сол жерлерге жету мүмкіндігі белгіленеді, сонымен бірге беткейлердің тіктігі жер бедерінің сипаттамасын және басқа да жер бетінен және әуеден күрес жүргізуде қолдануға арналған факторлар, сондай-ақ тік ұшақ үшін ұшып-қону алаңдарын салуға болатын учаскелер анықталады;</w:t>
      </w:r>
    </w:p>
    <w:bookmarkEnd w:id="580"/>
    <w:bookmarkStart w:name="z592" w:id="581"/>
    <w:p>
      <w:pPr>
        <w:spacing w:after="0"/>
        <w:ind w:left="0"/>
        <w:jc w:val="both"/>
      </w:pPr>
      <w:r>
        <w:rPr>
          <w:rFonts w:ascii="Times New Roman"/>
          <w:b w:val="false"/>
          <w:i w:val="false"/>
          <w:color w:val="000000"/>
          <w:sz w:val="28"/>
        </w:rPr>
        <w:t>
      11) беткейлердің тіктігі 20 (жиырма) градус және одан жоғары болса, көлденең қима аудандарының қосындысы және алқаағаштардың толымдылығы беткейлердің физикалық жоғарғы қабатына байланысты көзбен көріп анықталады, кейін оның горизонталды жобасына түзету коэффициенті енгізіледі. Таксация карточкаларына түзету коэффициенті арқылы тексерілген толымдылық жазылады.</w:t>
      </w:r>
    </w:p>
    <w:bookmarkEnd w:id="581"/>
    <w:bookmarkStart w:name="z593" w:id="582"/>
    <w:p>
      <w:pPr>
        <w:spacing w:after="0"/>
        <w:ind w:left="0"/>
        <w:jc w:val="both"/>
      </w:pPr>
      <w:r>
        <w:rPr>
          <w:rFonts w:ascii="Times New Roman"/>
          <w:b w:val="false"/>
          <w:i w:val="false"/>
          <w:color w:val="000000"/>
          <w:sz w:val="28"/>
        </w:rPr>
        <w:t xml:space="preserve">
      Әр тұқымдылар бойынша толымдылық өлшеуішпен анықталған көлденең қималар ауданы (метр квадрат) тиісті түзету коэффициентіне көбейтіледі, ол беткейлердің тіктігіне арнайы белгіленген коэффициенті болып табылады, ал алынған мәліметтер бойынша телімдегі толымдылықтардың қосындылары Орман орналастыруды жүргізу нұсқаулығына 1-қосымшадағы </w:t>
      </w:r>
      <w:r>
        <w:rPr>
          <w:rFonts w:ascii="Times New Roman"/>
          <w:b w:val="false"/>
          <w:i w:val="false"/>
          <w:color w:val="000000"/>
          <w:sz w:val="28"/>
        </w:rPr>
        <w:t>11-кестеге</w:t>
      </w:r>
      <w:r>
        <w:rPr>
          <w:rFonts w:ascii="Times New Roman"/>
          <w:b w:val="false"/>
          <w:i w:val="false"/>
          <w:color w:val="000000"/>
          <w:sz w:val="28"/>
        </w:rPr>
        <w:t xml:space="preserve"> сәйкес анықталады.</w:t>
      </w:r>
    </w:p>
    <w:bookmarkEnd w:id="582"/>
    <w:bookmarkStart w:name="z594" w:id="583"/>
    <w:p>
      <w:pPr>
        <w:spacing w:after="0"/>
        <w:ind w:left="0"/>
        <w:jc w:val="both"/>
      </w:pPr>
      <w:r>
        <w:rPr>
          <w:rFonts w:ascii="Times New Roman"/>
          <w:b w:val="false"/>
          <w:i w:val="false"/>
          <w:color w:val="000000"/>
          <w:sz w:val="28"/>
        </w:rPr>
        <w:t xml:space="preserve">
      192. Сынақ алаңдарын салу ерекшеліктері. Қандай да болмасын сынақ алаңдары (тікбұрышты және таспалы) ұзын жағы таксациялық телімді шатқалды жағалай көбірек қашықтықта қиып өтетіндей есеппен жасалады (перпендикуляр бойымен көлденеңге қарай). Үлкен телімдерде сынақ алаңдары ені 20 (жиырма) метр кем емес болып саналады және сынақ алаңдары үшін анықталған стандарт бойынша қажетті ағаш саны болады. Осындай сынақ алаңдары ұзындығы 100 (жүз) метр кем емес бірдей екі секцияға бөлінеді де 20 (жиырма) градусқа дейінгі тік жерде орналасады, ал ұзындығы 50 (елу) метр кем емес болса 20 (жиырма) градус жоғары жерде болады. Секцияның ұзын жағы шатқалды жағалай бағытталады. Сынақ алаңының ішіндегі таксациялық көрсеткіштердің өзгеруін айқындау үшін әр секция бойынша жеке биіктік графигі жасалады және ағаштар саналады. 10 (он) градус және одан жоғары градуста орналасқан сынақ алаңдары секцияларының аудандары горизонталды жағдайға келтіріледі. Ол үшін сызықтың шатқалды бойлай өлшенген ұзындығы, горизонталды жағдайға Орман орналастыруды жүргізу нұсқаулығына 1-қосымшадағы </w:t>
      </w:r>
      <w:r>
        <w:rPr>
          <w:rFonts w:ascii="Times New Roman"/>
          <w:b w:val="false"/>
          <w:i w:val="false"/>
          <w:color w:val="000000"/>
          <w:sz w:val="28"/>
        </w:rPr>
        <w:t>12-кестеге</w:t>
      </w:r>
      <w:r>
        <w:rPr>
          <w:rFonts w:ascii="Times New Roman"/>
          <w:b w:val="false"/>
          <w:i w:val="false"/>
          <w:color w:val="000000"/>
          <w:sz w:val="28"/>
        </w:rPr>
        <w:t xml:space="preserve"> сәйкес ауыстырылады.</w:t>
      </w:r>
    </w:p>
    <w:bookmarkEnd w:id="583"/>
    <w:bookmarkStart w:name="z595" w:id="584"/>
    <w:p>
      <w:pPr>
        <w:spacing w:after="0"/>
        <w:ind w:left="0"/>
        <w:jc w:val="both"/>
      </w:pPr>
      <w:r>
        <w:rPr>
          <w:rFonts w:ascii="Times New Roman"/>
          <w:b w:val="false"/>
          <w:i w:val="false"/>
          <w:color w:val="000000"/>
          <w:sz w:val="28"/>
        </w:rPr>
        <w:t>
      Көлденең қималар аудандарының қосындысы, сүрекдіңнің толымдылығы мен қоры туралы мәліметтер, сондай-ақ горизонтальды жағдайға қайта санау үшін анықталады.</w:t>
      </w:r>
    </w:p>
    <w:bookmarkEnd w:id="584"/>
    <w:bookmarkStart w:name="z596" w:id="585"/>
    <w:p>
      <w:pPr>
        <w:spacing w:after="0"/>
        <w:ind w:left="0"/>
        <w:jc w:val="both"/>
      </w:pPr>
      <w:r>
        <w:rPr>
          <w:rFonts w:ascii="Times New Roman"/>
          <w:b w:val="false"/>
          <w:i w:val="false"/>
          <w:color w:val="000000"/>
          <w:sz w:val="28"/>
        </w:rPr>
        <w:t>
      Түзету кестелерін қолданған кезде горизонталды жағдайға тек көлденең қималар ауданының қосындысы келтіріледі, ал 1 (бір) гектардағы қоры мен толымдылығы кестелер арқылы алқаағаштардың орташа биіктігіне және көлденең қима аудандарының қосындысына байланысты анықталады.</w:t>
      </w:r>
    </w:p>
    <w:bookmarkEnd w:id="585"/>
    <w:bookmarkStart w:name="z597" w:id="586"/>
    <w:p>
      <w:pPr>
        <w:spacing w:after="0"/>
        <w:ind w:left="0"/>
        <w:jc w:val="both"/>
      </w:pPr>
      <w:r>
        <w:rPr>
          <w:rFonts w:ascii="Times New Roman"/>
          <w:b w:val="false"/>
          <w:i w:val="false"/>
          <w:color w:val="000000"/>
          <w:sz w:val="28"/>
        </w:rPr>
        <w:t>
      193. Орман орналастыру жобасын сапалы өңдеу үшін орман өсіру жағдайларын сипаттау және орналастыру объектісіндегі орман пайдалану және орман шаруашылығын жүргізу ерекшеліктері туралы мәліметтерді жинау кезінде төмендегідей мәліметтер зерттеледі және талданады;</w:t>
      </w:r>
    </w:p>
    <w:bookmarkEnd w:id="586"/>
    <w:bookmarkStart w:name="z598" w:id="587"/>
    <w:p>
      <w:pPr>
        <w:spacing w:after="0"/>
        <w:ind w:left="0"/>
        <w:jc w:val="both"/>
      </w:pPr>
      <w:r>
        <w:rPr>
          <w:rFonts w:ascii="Times New Roman"/>
          <w:b w:val="false"/>
          <w:i w:val="false"/>
          <w:color w:val="000000"/>
          <w:sz w:val="28"/>
        </w:rPr>
        <w:t>
      1) вертикалды аймақтың сипаттамасы, орман өсу жағдайларының және жер бедерінен орман құрамының тәуелді болуы, теңіз деңгейінен биіктігі және беткейлердің экспозициясы;</w:t>
      </w:r>
    </w:p>
    <w:bookmarkEnd w:id="587"/>
    <w:bookmarkStart w:name="z599" w:id="588"/>
    <w:p>
      <w:pPr>
        <w:spacing w:after="0"/>
        <w:ind w:left="0"/>
        <w:jc w:val="both"/>
      </w:pPr>
      <w:r>
        <w:rPr>
          <w:rFonts w:ascii="Times New Roman"/>
          <w:b w:val="false"/>
          <w:i w:val="false"/>
          <w:color w:val="000000"/>
          <w:sz w:val="28"/>
        </w:rPr>
        <w:t>
      2) ормандардың қорғаныштық қасиеті, табиғи апаттар туралы мәліметтер көрсетілген олардың пайда болу пункттері;</w:t>
      </w:r>
    </w:p>
    <w:bookmarkEnd w:id="588"/>
    <w:bookmarkStart w:name="z600" w:id="589"/>
    <w:p>
      <w:pPr>
        <w:spacing w:after="0"/>
        <w:ind w:left="0"/>
        <w:jc w:val="both"/>
      </w:pPr>
      <w:r>
        <w:rPr>
          <w:rFonts w:ascii="Times New Roman"/>
          <w:b w:val="false"/>
          <w:i w:val="false"/>
          <w:color w:val="000000"/>
          <w:sz w:val="28"/>
        </w:rPr>
        <w:t>
      3) мал бағатын жерлерді тиімді пайдалану туралы мәліметтер және эрозиялық процестердің пайда болуына мал бағудың теріс ықпал ету факторлары;</w:t>
      </w:r>
    </w:p>
    <w:bookmarkEnd w:id="589"/>
    <w:bookmarkStart w:name="z601" w:id="590"/>
    <w:p>
      <w:pPr>
        <w:spacing w:after="0"/>
        <w:ind w:left="0"/>
        <w:jc w:val="both"/>
      </w:pPr>
      <w:r>
        <w:rPr>
          <w:rFonts w:ascii="Times New Roman"/>
          <w:b w:val="false"/>
          <w:i w:val="false"/>
          <w:color w:val="000000"/>
          <w:sz w:val="28"/>
        </w:rPr>
        <w:t>
      4) эрозиялық процестердің қарқынды даму орындары;</w:t>
      </w:r>
    </w:p>
    <w:bookmarkEnd w:id="590"/>
    <w:bookmarkStart w:name="z602" w:id="591"/>
    <w:p>
      <w:pPr>
        <w:spacing w:after="0"/>
        <w:ind w:left="0"/>
        <w:jc w:val="both"/>
      </w:pPr>
      <w:r>
        <w:rPr>
          <w:rFonts w:ascii="Times New Roman"/>
          <w:b w:val="false"/>
          <w:i w:val="false"/>
          <w:color w:val="000000"/>
          <w:sz w:val="28"/>
        </w:rPr>
        <w:t>
      5) орманды қалпына келтіру және пайдаланатын кесу тәсілдері, кеспеағашты өңдеу әдістері, сүректі сүйреу және тасу әдістері, қолданатын ағаш дайындау техникасы және жұмыс технологиясы;</w:t>
      </w:r>
    </w:p>
    <w:bookmarkEnd w:id="591"/>
    <w:bookmarkStart w:name="z603" w:id="592"/>
    <w:p>
      <w:pPr>
        <w:spacing w:after="0"/>
        <w:ind w:left="0"/>
        <w:jc w:val="both"/>
      </w:pPr>
      <w:r>
        <w:rPr>
          <w:rFonts w:ascii="Times New Roman"/>
          <w:b w:val="false"/>
          <w:i w:val="false"/>
          <w:color w:val="000000"/>
          <w:sz w:val="28"/>
        </w:rPr>
        <w:t>
      6) климаттық және гидрологиялық жағдайлар, ормандылықтың өзгеруіне байланысты минералды су көздерімен тау суларының пайда болуының өзгеруі, сонымен қатар орманның тұқымдық қорының және жасының өзгеруі;</w:t>
      </w:r>
    </w:p>
    <w:bookmarkEnd w:id="592"/>
    <w:bookmarkStart w:name="z604" w:id="593"/>
    <w:p>
      <w:pPr>
        <w:spacing w:after="0"/>
        <w:ind w:left="0"/>
        <w:jc w:val="both"/>
      </w:pPr>
      <w:r>
        <w:rPr>
          <w:rFonts w:ascii="Times New Roman"/>
          <w:b w:val="false"/>
          <w:i w:val="false"/>
          <w:color w:val="000000"/>
          <w:sz w:val="28"/>
        </w:rPr>
        <w:t>
      7) орман және ауыл шаруашылығына тән ерекшеліктері;</w:t>
      </w:r>
    </w:p>
    <w:bookmarkEnd w:id="593"/>
    <w:bookmarkStart w:name="z605" w:id="594"/>
    <w:p>
      <w:pPr>
        <w:spacing w:after="0"/>
        <w:ind w:left="0"/>
        <w:jc w:val="both"/>
      </w:pPr>
      <w:r>
        <w:rPr>
          <w:rFonts w:ascii="Times New Roman"/>
          <w:b w:val="false"/>
          <w:i w:val="false"/>
          <w:color w:val="000000"/>
          <w:sz w:val="28"/>
        </w:rPr>
        <w:t>
      8) орман алқаптарына қолайлы жету, сүректі көлікпен тасымалдау және сумен ағызу жағдайлары;</w:t>
      </w:r>
    </w:p>
    <w:bookmarkEnd w:id="594"/>
    <w:bookmarkStart w:name="z606" w:id="595"/>
    <w:p>
      <w:pPr>
        <w:spacing w:after="0"/>
        <w:ind w:left="0"/>
        <w:jc w:val="both"/>
      </w:pPr>
      <w:r>
        <w:rPr>
          <w:rFonts w:ascii="Times New Roman"/>
          <w:b w:val="false"/>
          <w:i w:val="false"/>
          <w:color w:val="000000"/>
          <w:sz w:val="28"/>
        </w:rPr>
        <w:t>
      9) ағаш кесу, мал бағу, мал айдап өту салдарынан болатын өзгерістер, эрозиялық процестердің дамуына және топырақтың жағдайына сүрек тасымалдаудың, дайындау әдістерінің әсер етуі. Шатқалдардағы орман ортасын сақтауға және топырақ жамылғысының құрылымының бұзылуын болдырмауға бағытталған шаруашылық іс әрекеттер мәселесі мен орман екпелерін отырғызуға топырақты дайындау, орманды пайдалану жөнінде нұсқаулар беріліп, нәтижелер шығарылады.</w:t>
      </w:r>
    </w:p>
    <w:bookmarkEnd w:id="595"/>
    <w:bookmarkStart w:name="z607" w:id="596"/>
    <w:p>
      <w:pPr>
        <w:spacing w:after="0"/>
        <w:ind w:left="0"/>
        <w:jc w:val="both"/>
      </w:pPr>
      <w:r>
        <w:rPr>
          <w:rFonts w:ascii="Times New Roman"/>
          <w:b w:val="false"/>
          <w:i w:val="false"/>
          <w:color w:val="000000"/>
          <w:sz w:val="28"/>
        </w:rPr>
        <w:t>
      194. Табиғи түлеуді зерттеу кезінде баға беруге және талдауларға ерекше назар аударылады:</w:t>
      </w:r>
    </w:p>
    <w:bookmarkEnd w:id="596"/>
    <w:bookmarkStart w:name="z608" w:id="597"/>
    <w:p>
      <w:pPr>
        <w:spacing w:after="0"/>
        <w:ind w:left="0"/>
        <w:jc w:val="both"/>
      </w:pPr>
      <w:r>
        <w:rPr>
          <w:rFonts w:ascii="Times New Roman"/>
          <w:b w:val="false"/>
          <w:i w:val="false"/>
          <w:color w:val="000000"/>
          <w:sz w:val="28"/>
        </w:rPr>
        <w:t>
      1) орманмен қамтылмаған орманды жерлердегі және орман астарындағы табиғи түлеудің жағдайы, әсіресе жоғарғы шекарада ағаш өсімдіктерінің таралуы;</w:t>
      </w:r>
    </w:p>
    <w:bookmarkEnd w:id="597"/>
    <w:bookmarkStart w:name="z609" w:id="598"/>
    <w:p>
      <w:pPr>
        <w:spacing w:after="0"/>
        <w:ind w:left="0"/>
        <w:jc w:val="both"/>
      </w:pPr>
      <w:r>
        <w:rPr>
          <w:rFonts w:ascii="Times New Roman"/>
          <w:b w:val="false"/>
          <w:i w:val="false"/>
          <w:color w:val="000000"/>
          <w:sz w:val="28"/>
        </w:rPr>
        <w:t>
      2) әртүрлі кесу әдістеріндегі және түрлі орман жағдайларындағы құнды және нашар түлейтін қылқанды тұқымдылардың табиғи түлеуінің жағдайы мен динамикасы;</w:t>
      </w:r>
    </w:p>
    <w:bookmarkEnd w:id="598"/>
    <w:bookmarkStart w:name="z610" w:id="599"/>
    <w:p>
      <w:pPr>
        <w:spacing w:after="0"/>
        <w:ind w:left="0"/>
        <w:jc w:val="both"/>
      </w:pPr>
      <w:r>
        <w:rPr>
          <w:rFonts w:ascii="Times New Roman"/>
          <w:b w:val="false"/>
          <w:i w:val="false"/>
          <w:color w:val="000000"/>
          <w:sz w:val="28"/>
        </w:rPr>
        <w:t>
      3) табиғи түлеуге малды айдап өтудің және бағудың әсер етуі</w:t>
      </w:r>
    </w:p>
    <w:bookmarkEnd w:id="599"/>
    <w:bookmarkStart w:name="z611" w:id="600"/>
    <w:p>
      <w:pPr>
        <w:spacing w:after="0"/>
        <w:ind w:left="0"/>
        <w:jc w:val="both"/>
      </w:pPr>
      <w:r>
        <w:rPr>
          <w:rFonts w:ascii="Times New Roman"/>
          <w:b w:val="false"/>
          <w:i w:val="false"/>
          <w:color w:val="000000"/>
          <w:sz w:val="28"/>
        </w:rPr>
        <w:t>
      4) табиғи түлеуге сүрек сүйреудің және тасымалдаудың, әртүрлі кесу тәсілдерінің, ағаш дайындауда пайдаланылатын техника мен жұмыс технологияларының әсер етуі;</w:t>
      </w:r>
    </w:p>
    <w:bookmarkEnd w:id="600"/>
    <w:bookmarkStart w:name="z612" w:id="601"/>
    <w:p>
      <w:pPr>
        <w:spacing w:after="0"/>
        <w:ind w:left="0"/>
        <w:jc w:val="both"/>
      </w:pPr>
      <w:r>
        <w:rPr>
          <w:rFonts w:ascii="Times New Roman"/>
          <w:b w:val="false"/>
          <w:i w:val="false"/>
          <w:color w:val="000000"/>
          <w:sz w:val="28"/>
        </w:rPr>
        <w:t>
      5) табиғи түлеудің шатқалдардың тіктігі мен экспозициясына тәуелді болуы.</w:t>
      </w:r>
    </w:p>
    <w:bookmarkEnd w:id="601"/>
    <w:bookmarkStart w:name="z613" w:id="602"/>
    <w:p>
      <w:pPr>
        <w:spacing w:after="0"/>
        <w:ind w:left="0"/>
        <w:jc w:val="left"/>
      </w:pPr>
      <w:r>
        <w:rPr>
          <w:rFonts w:ascii="Times New Roman"/>
          <w:b/>
          <w:i w:val="false"/>
          <w:color w:val="000000"/>
        </w:rPr>
        <w:t xml:space="preserve"> Параграф 2. Шөл және шөлейт жерлердегі орман қоры</w:t>
      </w:r>
    </w:p>
    <w:bookmarkEnd w:id="602"/>
    <w:bookmarkStart w:name="z614" w:id="603"/>
    <w:p>
      <w:pPr>
        <w:spacing w:after="0"/>
        <w:ind w:left="0"/>
        <w:jc w:val="both"/>
      </w:pPr>
      <w:r>
        <w:rPr>
          <w:rFonts w:ascii="Times New Roman"/>
          <w:b w:val="false"/>
          <w:i w:val="false"/>
          <w:color w:val="000000"/>
          <w:sz w:val="28"/>
        </w:rPr>
        <w:t>
      195. Сексеуіл және тоғай ормандарындағы объектілердің аумағын орамдарға бөлу үшін тікбұрыш пішінді, сондай-ақ табиғи белгілерді шекара ретінде қолданып бөлуге болады.</w:t>
      </w:r>
    </w:p>
    <w:bookmarkEnd w:id="603"/>
    <w:bookmarkStart w:name="z615" w:id="604"/>
    <w:p>
      <w:pPr>
        <w:spacing w:after="0"/>
        <w:ind w:left="0"/>
        <w:jc w:val="both"/>
      </w:pPr>
      <w:r>
        <w:rPr>
          <w:rFonts w:ascii="Times New Roman"/>
          <w:b w:val="false"/>
          <w:i w:val="false"/>
          <w:color w:val="000000"/>
          <w:sz w:val="28"/>
        </w:rPr>
        <w:t xml:space="preserve">
      196. Орамдық бағаналар темірбетоннан немесе темірден жасалады, сондай-ақ Орман орналастыруды жүргізу нұсқаулығына </w:t>
      </w:r>
      <w:r>
        <w:rPr>
          <w:rFonts w:ascii="Times New Roman"/>
          <w:b w:val="false"/>
          <w:i w:val="false"/>
          <w:color w:val="000000"/>
          <w:sz w:val="28"/>
        </w:rPr>
        <w:t>9-қосымшаға</w:t>
      </w:r>
      <w:r>
        <w:rPr>
          <w:rFonts w:ascii="Times New Roman"/>
          <w:b w:val="false"/>
          <w:i w:val="false"/>
          <w:color w:val="000000"/>
          <w:sz w:val="28"/>
        </w:rPr>
        <w:t xml:space="preserve"> сәйкес жергілікті ағаштанда жасауға болады.</w:t>
      </w:r>
    </w:p>
    <w:bookmarkEnd w:id="604"/>
    <w:bookmarkStart w:name="z616" w:id="605"/>
    <w:p>
      <w:pPr>
        <w:spacing w:after="0"/>
        <w:ind w:left="0"/>
        <w:jc w:val="both"/>
      </w:pPr>
      <w:r>
        <w:rPr>
          <w:rFonts w:ascii="Times New Roman"/>
          <w:b w:val="false"/>
          <w:i w:val="false"/>
          <w:color w:val="000000"/>
          <w:sz w:val="28"/>
        </w:rPr>
        <w:t>
      197. Құрам формуласын анықтауда сексеуіл мен бұталарды араластыруға болмайды.</w:t>
      </w:r>
    </w:p>
    <w:bookmarkEnd w:id="605"/>
    <w:bookmarkStart w:name="z617" w:id="606"/>
    <w:p>
      <w:pPr>
        <w:spacing w:after="0"/>
        <w:ind w:left="0"/>
        <w:jc w:val="both"/>
      </w:pPr>
      <w:r>
        <w:rPr>
          <w:rFonts w:ascii="Times New Roman"/>
          <w:b w:val="false"/>
          <w:i w:val="false"/>
          <w:color w:val="000000"/>
          <w:sz w:val="28"/>
        </w:rPr>
        <w:t>
      Егер сексеуілдің барлық жас топтарының толымдылығы 0,3 және одан жоғары болса, бұталардың толымдылығына қарамай-ақ оларды сексеуілге жатқызуға болады. Бұталар құрамында сексеуіл екі бірлік болса, бұл телімдер бұталарға жатқызылады, ал сексеуіл жекелеген ағаштар деп көрсетіледі.</w:t>
      </w:r>
    </w:p>
    <w:bookmarkEnd w:id="606"/>
    <w:bookmarkStart w:name="z618" w:id="607"/>
    <w:p>
      <w:pPr>
        <w:spacing w:after="0"/>
        <w:ind w:left="0"/>
        <w:jc w:val="both"/>
      </w:pPr>
      <w:r>
        <w:rPr>
          <w:rFonts w:ascii="Times New Roman"/>
          <w:b w:val="false"/>
          <w:i w:val="false"/>
          <w:color w:val="000000"/>
          <w:sz w:val="28"/>
        </w:rPr>
        <w:t>
      Сексеуіл ормандары құрамында ақ және қара сексеуіл саны бірдей болса, құнды тұқым ретінде, ақ сексеуіл бірінші орынға шығарылады.</w:t>
      </w:r>
    </w:p>
    <w:bookmarkEnd w:id="607"/>
    <w:bookmarkStart w:name="z619" w:id="608"/>
    <w:p>
      <w:pPr>
        <w:spacing w:after="0"/>
        <w:ind w:left="0"/>
        <w:jc w:val="both"/>
      </w:pPr>
      <w:r>
        <w:rPr>
          <w:rFonts w:ascii="Times New Roman"/>
          <w:b w:val="false"/>
          <w:i w:val="false"/>
          <w:color w:val="000000"/>
          <w:sz w:val="28"/>
        </w:rPr>
        <w:t>
      Таза немесе аралас (ақ сексеуіл бірлігі 4 (төрт) данаға дейін болғанда) жер эрозиясына төзімді, балшықты, сазды және тақыр тәрізді топырақтарда өсетін қара сексеуіл алқаағаштарында жаппай кеспеағашты кесу жүргізіледі. Ол жерлерде қара сексеуілмен бірге ақ сексеуіл кесіледі. Құрамында ақ сексеуіл мен қара сексеуіл коэффициенті бірдей болған жағдайда немесе ақ сексеуіл көбірек болғанда, оларда кесу жүргізілмейді.</w:t>
      </w:r>
    </w:p>
    <w:bookmarkEnd w:id="608"/>
    <w:bookmarkStart w:name="z620" w:id="609"/>
    <w:p>
      <w:pPr>
        <w:spacing w:after="0"/>
        <w:ind w:left="0"/>
        <w:jc w:val="both"/>
      </w:pPr>
      <w:r>
        <w:rPr>
          <w:rFonts w:ascii="Times New Roman"/>
          <w:b w:val="false"/>
          <w:i w:val="false"/>
          <w:color w:val="000000"/>
          <w:sz w:val="28"/>
        </w:rPr>
        <w:t>
      198. Сексеуіл ормандарының толымдылығы жергілікті толымдылық пен қорлардың стандартты кестелеріне сәйкес "Толымдылығы 1,0 болатын класс бонитеті бойынша сексеуілдің жер үсті фитомассасының қорлары мен ұшар басы аудандарының қосындысы" сексеуілдердің 1 (бір) гектардағы алқаағаштардың ұшар басы арқылы анықталады. Осыған байланысты сексеуіл бұталарының орташа диаметрінің орнына ұшар бастарының орташа диаметрі метрлік дәлдікпен өлшенеді:</w:t>
      </w:r>
    </w:p>
    <w:bookmarkEnd w:id="609"/>
    <w:bookmarkStart w:name="z621" w:id="610"/>
    <w:p>
      <w:pPr>
        <w:spacing w:after="0"/>
        <w:ind w:left="0"/>
        <w:jc w:val="both"/>
      </w:pPr>
      <w:r>
        <w:rPr>
          <w:rFonts w:ascii="Times New Roman"/>
          <w:b w:val="false"/>
          <w:i w:val="false"/>
          <w:color w:val="000000"/>
          <w:sz w:val="28"/>
        </w:rPr>
        <w:t>
      диаметрі 3,2 метр болғанда – 20 (жиырма) сантиметр,</w:t>
      </w:r>
    </w:p>
    <w:bookmarkEnd w:id="610"/>
    <w:bookmarkStart w:name="z622" w:id="611"/>
    <w:p>
      <w:pPr>
        <w:spacing w:after="0"/>
        <w:ind w:left="0"/>
        <w:jc w:val="both"/>
      </w:pPr>
      <w:r>
        <w:rPr>
          <w:rFonts w:ascii="Times New Roman"/>
          <w:b w:val="false"/>
          <w:i w:val="false"/>
          <w:color w:val="000000"/>
          <w:sz w:val="28"/>
        </w:rPr>
        <w:t>
      диаметрі одан үлкен болған жағдайда – 40 (қырық) сантиметр.</w:t>
      </w:r>
    </w:p>
    <w:bookmarkEnd w:id="611"/>
    <w:bookmarkStart w:name="z623" w:id="612"/>
    <w:p>
      <w:pPr>
        <w:spacing w:after="0"/>
        <w:ind w:left="0"/>
        <w:jc w:val="both"/>
      </w:pPr>
      <w:r>
        <w:rPr>
          <w:rFonts w:ascii="Times New Roman"/>
          <w:b w:val="false"/>
          <w:i w:val="false"/>
          <w:color w:val="000000"/>
          <w:sz w:val="28"/>
        </w:rPr>
        <w:t>
      199. Отырғызылған немесе себілген орман екпелері үшін, толымдылық (жерсінуі) отырғызылған өсімдіктердің сақталу пайыздары бойынша қойылады.</w:t>
      </w:r>
    </w:p>
    <w:bookmarkEnd w:id="612"/>
    <w:bookmarkStart w:name="z624" w:id="613"/>
    <w:p>
      <w:pPr>
        <w:spacing w:after="0"/>
        <w:ind w:left="0"/>
        <w:jc w:val="both"/>
      </w:pPr>
      <w:r>
        <w:rPr>
          <w:rFonts w:ascii="Times New Roman"/>
          <w:b w:val="false"/>
          <w:i w:val="false"/>
          <w:color w:val="000000"/>
          <w:sz w:val="28"/>
        </w:rPr>
        <w:t>
      200. Осы алқаағаштардың биіктіктері мына градациялар арқылы анықталады:</w:t>
      </w:r>
    </w:p>
    <w:bookmarkEnd w:id="613"/>
    <w:bookmarkStart w:name="z625" w:id="614"/>
    <w:p>
      <w:pPr>
        <w:spacing w:after="0"/>
        <w:ind w:left="0"/>
        <w:jc w:val="both"/>
      </w:pPr>
      <w:r>
        <w:rPr>
          <w:rFonts w:ascii="Times New Roman"/>
          <w:b w:val="false"/>
          <w:i w:val="false"/>
          <w:color w:val="000000"/>
          <w:sz w:val="28"/>
        </w:rPr>
        <w:t>
      биіктігі 2,5 метрге дейін - 0,1 метрге, биіктігі 2,5 метрден жоғары - 0,5 метрге, ал орташа қоры 1 (бір) гектарға – 1 (бір) текше метр градациясымен.</w:t>
      </w:r>
    </w:p>
    <w:bookmarkEnd w:id="614"/>
    <w:bookmarkStart w:name="z626" w:id="615"/>
    <w:p>
      <w:pPr>
        <w:spacing w:after="0"/>
        <w:ind w:left="0"/>
        <w:jc w:val="both"/>
      </w:pPr>
      <w:r>
        <w:rPr>
          <w:rFonts w:ascii="Times New Roman"/>
          <w:b w:val="false"/>
          <w:i w:val="false"/>
          <w:color w:val="000000"/>
          <w:sz w:val="28"/>
        </w:rPr>
        <w:t>
      201. Сексеуіл ормандарын таксациялау кезінде таксация карточкасында қорлар тығыз текше метр қойылады.</w:t>
      </w:r>
    </w:p>
    <w:bookmarkEnd w:id="615"/>
    <w:bookmarkStart w:name="z627" w:id="616"/>
    <w:p>
      <w:pPr>
        <w:spacing w:after="0"/>
        <w:ind w:left="0"/>
        <w:jc w:val="both"/>
      </w:pPr>
      <w:r>
        <w:rPr>
          <w:rFonts w:ascii="Times New Roman"/>
          <w:b w:val="false"/>
          <w:i w:val="false"/>
          <w:color w:val="000000"/>
          <w:sz w:val="28"/>
        </w:rPr>
        <w:t>
      Кестелі қор салмағын тығыз текше метр айналдыру үшін 1,0 коэффициенті қолданылады.</w:t>
      </w:r>
    </w:p>
    <w:bookmarkEnd w:id="616"/>
    <w:bookmarkStart w:name="z628" w:id="617"/>
    <w:p>
      <w:pPr>
        <w:spacing w:after="0"/>
        <w:ind w:left="0"/>
        <w:jc w:val="both"/>
      </w:pPr>
      <w:r>
        <w:rPr>
          <w:rFonts w:ascii="Times New Roman"/>
          <w:b w:val="false"/>
          <w:i w:val="false"/>
          <w:color w:val="000000"/>
          <w:sz w:val="28"/>
        </w:rPr>
        <w:t>
      202. Сексеуіл ормандарын таксациялаудың ерекшеліктері:</w:t>
      </w:r>
    </w:p>
    <w:bookmarkEnd w:id="617"/>
    <w:bookmarkStart w:name="z629" w:id="618"/>
    <w:p>
      <w:pPr>
        <w:spacing w:after="0"/>
        <w:ind w:left="0"/>
        <w:jc w:val="both"/>
      </w:pPr>
      <w:r>
        <w:rPr>
          <w:rFonts w:ascii="Times New Roman"/>
          <w:b w:val="false"/>
          <w:i w:val="false"/>
          <w:color w:val="000000"/>
          <w:sz w:val="28"/>
        </w:rPr>
        <w:t>
      1) жас класының ұзақтығы 5 (бес) жыл;</w:t>
      </w:r>
    </w:p>
    <w:bookmarkEnd w:id="618"/>
    <w:bookmarkStart w:name="z630" w:id="619"/>
    <w:p>
      <w:pPr>
        <w:spacing w:after="0"/>
        <w:ind w:left="0"/>
        <w:jc w:val="both"/>
      </w:pPr>
      <w:r>
        <w:rPr>
          <w:rFonts w:ascii="Times New Roman"/>
          <w:b w:val="false"/>
          <w:i w:val="false"/>
          <w:color w:val="000000"/>
          <w:sz w:val="28"/>
        </w:rPr>
        <w:t>
      2) таксация кезінде қабаты анықталмайды;</w:t>
      </w:r>
    </w:p>
    <w:bookmarkEnd w:id="619"/>
    <w:bookmarkStart w:name="z631" w:id="620"/>
    <w:p>
      <w:pPr>
        <w:spacing w:after="0"/>
        <w:ind w:left="0"/>
        <w:jc w:val="both"/>
      </w:pPr>
      <w:r>
        <w:rPr>
          <w:rFonts w:ascii="Times New Roman"/>
          <w:b w:val="false"/>
          <w:i w:val="false"/>
          <w:color w:val="000000"/>
          <w:sz w:val="28"/>
        </w:rPr>
        <w:t>
      3) ақ және қара сексеуілдің өсуін бағалау ақ және қара сексеуілдің тұқымнан өсуін бағалау шкаласымен жүргізіледі (4.4.17. "Қазақстан ормандарын таксациялауға арналған нормативтер", 1 бөлім, Қайнар, 1987 жылы К.А.Пашковский дайындаған);</w:t>
      </w:r>
    </w:p>
    <w:bookmarkEnd w:id="620"/>
    <w:bookmarkStart w:name="z632" w:id="621"/>
    <w:p>
      <w:pPr>
        <w:spacing w:after="0"/>
        <w:ind w:left="0"/>
        <w:jc w:val="both"/>
      </w:pPr>
      <w:r>
        <w:rPr>
          <w:rFonts w:ascii="Times New Roman"/>
          <w:b w:val="false"/>
          <w:i w:val="false"/>
          <w:color w:val="000000"/>
          <w:sz w:val="28"/>
        </w:rPr>
        <w:t>
      4) жеке ағаштар мен сексеуілде күтіп-баптау үшін кесу жұмыстары жобаланбайды.</w:t>
      </w:r>
    </w:p>
    <w:bookmarkEnd w:id="621"/>
    <w:bookmarkStart w:name="z633" w:id="622"/>
    <w:p>
      <w:pPr>
        <w:spacing w:after="0"/>
        <w:ind w:left="0"/>
        <w:jc w:val="both"/>
      </w:pPr>
      <w:r>
        <w:rPr>
          <w:rFonts w:ascii="Times New Roman"/>
          <w:b w:val="false"/>
          <w:i w:val="false"/>
          <w:color w:val="000000"/>
          <w:sz w:val="28"/>
        </w:rPr>
        <w:t>
      203. Шөлді жерлердегі орман орналастыру кезінде жайылымдарды нәтижелі пайдалану мен сексеуіл шөп, ағаш, бұта, өсімдіктерінің сақталуына орманның түлеуіне жайылған малдың кері әсерін азайтуға арналған шараларды жобалауға ерекше көңіл бөлінеді. Көшпелі құмдардың тұрақтануына шаралар белгіленеді.</w:t>
      </w:r>
    </w:p>
    <w:bookmarkEnd w:id="622"/>
    <w:bookmarkStart w:name="z634" w:id="623"/>
    <w:p>
      <w:pPr>
        <w:spacing w:after="0"/>
        <w:ind w:left="0"/>
        <w:jc w:val="both"/>
      </w:pPr>
      <w:r>
        <w:rPr>
          <w:rFonts w:ascii="Times New Roman"/>
          <w:b w:val="false"/>
          <w:i w:val="false"/>
          <w:color w:val="000000"/>
          <w:sz w:val="28"/>
        </w:rPr>
        <w:t>
      204. Шөлді және тоғайлы ормандардағы орман орналастырудың қосымша ерекшеліктері бірінші орман орналастыру кеңесімен нақтыланады.</w:t>
      </w:r>
    </w:p>
    <w:bookmarkEnd w:id="623"/>
    <w:bookmarkStart w:name="z635" w:id="624"/>
    <w:p>
      <w:pPr>
        <w:spacing w:after="0"/>
        <w:ind w:left="0"/>
        <w:jc w:val="left"/>
      </w:pPr>
      <w:r>
        <w:rPr>
          <w:rFonts w:ascii="Times New Roman"/>
          <w:b/>
          <w:i w:val="false"/>
          <w:color w:val="000000"/>
        </w:rPr>
        <w:t xml:space="preserve"> Параграф 3. Санитарлық-гигиеналық және сауықтыру функцияларын</w:t>
      </w:r>
      <w:r>
        <w:br/>
      </w:r>
      <w:r>
        <w:rPr>
          <w:rFonts w:ascii="Times New Roman"/>
          <w:b/>
          <w:i w:val="false"/>
          <w:color w:val="000000"/>
        </w:rPr>
        <w:t>орындайтын орман қоры аумақтары</w:t>
      </w:r>
    </w:p>
    <w:bookmarkEnd w:id="624"/>
    <w:bookmarkStart w:name="z636" w:id="625"/>
    <w:p>
      <w:pPr>
        <w:spacing w:after="0"/>
        <w:ind w:left="0"/>
        <w:jc w:val="both"/>
      </w:pPr>
      <w:r>
        <w:rPr>
          <w:rFonts w:ascii="Times New Roman"/>
          <w:b w:val="false"/>
          <w:i w:val="false"/>
          <w:color w:val="000000"/>
          <w:sz w:val="28"/>
        </w:rPr>
        <w:t>
      205. Аталған орман қорына: елді мекендер мен емдеу-сауықтыру мекемелерінің жасыл аймағы, қала ормандары және орман паркі жатқызылады.</w:t>
      </w:r>
    </w:p>
    <w:bookmarkEnd w:id="625"/>
    <w:bookmarkStart w:name="z637" w:id="626"/>
    <w:p>
      <w:pPr>
        <w:spacing w:after="0"/>
        <w:ind w:left="0"/>
        <w:jc w:val="both"/>
      </w:pPr>
      <w:r>
        <w:rPr>
          <w:rFonts w:ascii="Times New Roman"/>
          <w:b w:val="false"/>
          <w:i w:val="false"/>
          <w:color w:val="000000"/>
          <w:sz w:val="28"/>
        </w:rPr>
        <w:t>
      206. Осы аумақтағы орман қоры функционалды аймақтарға бөлінеді: еркін демалыс, серуендеу, жануарлар дүниесінің тыныштығы, тарихи, ғылыми-тарихи және тағы басқалары.</w:t>
      </w:r>
    </w:p>
    <w:bookmarkEnd w:id="626"/>
    <w:bookmarkStart w:name="z638" w:id="627"/>
    <w:p>
      <w:pPr>
        <w:spacing w:after="0"/>
        <w:ind w:left="0"/>
        <w:jc w:val="both"/>
      </w:pPr>
      <w:r>
        <w:rPr>
          <w:rFonts w:ascii="Times New Roman"/>
          <w:b w:val="false"/>
          <w:i w:val="false"/>
          <w:color w:val="000000"/>
          <w:sz w:val="28"/>
        </w:rPr>
        <w:t>
      Аумақтың функционалдық бөлінуі мен рекреациялық мүмкіндігін анықтау оған келіп кетушілердің мәліметтерінің негізінде жүргізіледі.</w:t>
      </w:r>
    </w:p>
    <w:bookmarkEnd w:id="627"/>
    <w:bookmarkStart w:name="z639" w:id="628"/>
    <w:p>
      <w:pPr>
        <w:spacing w:after="0"/>
        <w:ind w:left="0"/>
        <w:jc w:val="both"/>
      </w:pPr>
      <w:r>
        <w:rPr>
          <w:rFonts w:ascii="Times New Roman"/>
          <w:b w:val="false"/>
          <w:i w:val="false"/>
          <w:color w:val="000000"/>
          <w:sz w:val="28"/>
        </w:rPr>
        <w:t>
      207. Еркін демалу аймақтарында орман қорының ландшафтты таксациясын жүргізу кезінде әр телімнің ландшафт типі (көрінісін), рекреациялық, санитарлық-гигиеналық және эстетикалық құндылығы алқаағаштардың деградациясы мен төзімділігінің дәрежесі анықталады. Осымен қатар, өскіндері мен орман астары жамылғысына сипаттама беріледі. Алқаағаштардың барлық жас топтары үшін әр бір құраушы тұқымының орташа биіктік пен диаметр көрсетіледі.</w:t>
      </w:r>
    </w:p>
    <w:bookmarkEnd w:id="628"/>
    <w:bookmarkStart w:name="z640" w:id="629"/>
    <w:p>
      <w:pPr>
        <w:spacing w:after="0"/>
        <w:ind w:left="0"/>
        <w:jc w:val="both"/>
      </w:pPr>
      <w:r>
        <w:rPr>
          <w:rFonts w:ascii="Times New Roman"/>
          <w:b w:val="false"/>
          <w:i w:val="false"/>
          <w:color w:val="000000"/>
          <w:sz w:val="28"/>
        </w:rPr>
        <w:t>
      Ландшафтты таксация көрсеткіштері таксациялық телімдердің қосымша ерекшеленуі үшін қажет.</w:t>
      </w:r>
    </w:p>
    <w:bookmarkEnd w:id="629"/>
    <w:bookmarkStart w:name="z641" w:id="630"/>
    <w:p>
      <w:pPr>
        <w:spacing w:after="0"/>
        <w:ind w:left="0"/>
        <w:jc w:val="both"/>
      </w:pPr>
      <w:r>
        <w:rPr>
          <w:rFonts w:ascii="Times New Roman"/>
          <w:b w:val="false"/>
          <w:i w:val="false"/>
          <w:color w:val="000000"/>
          <w:sz w:val="28"/>
        </w:rPr>
        <w:t>
      Орманды таксациялау кезінде функционалды аймақтарда демалушылар жиі баратын жерге рекреациялық маршруттар және көрінісі керемет жерлерде көру алаңшаларын, ал жалпы демалу орындарында көркейту шараларын жобалау үшін жол тармақтары мен кіші архитектуралық пішіндердің жағдайына сипаттама беріледі.</w:t>
      </w:r>
    </w:p>
    <w:bookmarkEnd w:id="630"/>
    <w:bookmarkStart w:name="z642" w:id="631"/>
    <w:p>
      <w:pPr>
        <w:spacing w:after="0"/>
        <w:ind w:left="0"/>
        <w:jc w:val="both"/>
      </w:pPr>
      <w:r>
        <w:rPr>
          <w:rFonts w:ascii="Times New Roman"/>
          <w:b w:val="false"/>
          <w:i w:val="false"/>
          <w:color w:val="000000"/>
          <w:sz w:val="28"/>
        </w:rPr>
        <w:t>
      208. Демалушылардың жиі баратын жерлерінде, трасса бойындағы рекреациялық бағыттар мен демалушылардың көп жүретін жолдарындағы орман жолақтарында, бар ұсыныстар мен зерттеулерді пайдаланып, аумақтың эстетикалық қасиетін арттыруға бағытталған жобалау шараларының негізі болатын ландшафт түрінің оптималды қатынасы анықталады.</w:t>
      </w:r>
    </w:p>
    <w:bookmarkEnd w:id="631"/>
    <w:bookmarkStart w:name="z643" w:id="632"/>
    <w:p>
      <w:pPr>
        <w:spacing w:after="0"/>
        <w:ind w:left="0"/>
        <w:jc w:val="both"/>
      </w:pPr>
      <w:r>
        <w:rPr>
          <w:rFonts w:ascii="Times New Roman"/>
          <w:b w:val="false"/>
          <w:i w:val="false"/>
          <w:color w:val="000000"/>
          <w:sz w:val="28"/>
        </w:rPr>
        <w:t>
      209. Демалуға арналған барлық мемлекеттік орман қоры санатындағы орман шаруашылық шаралары санитарлық-гигиеналық, эстетикалық қасиетін және алқаағаштардың биологиялық тұрақтылығын сақтауға, орман ортасының деградациясын болдырмауға, көркем ландшафттардың және орман пайдаланулардың рекреациялық жағдайын жақсартуға бағытталып арналуы керек.</w:t>
      </w:r>
    </w:p>
    <w:bookmarkEnd w:id="632"/>
    <w:bookmarkStart w:name="z644" w:id="633"/>
    <w:p>
      <w:pPr>
        <w:spacing w:after="0"/>
        <w:ind w:left="0"/>
        <w:jc w:val="both"/>
      </w:pPr>
      <w:r>
        <w:rPr>
          <w:rFonts w:ascii="Times New Roman"/>
          <w:b w:val="false"/>
          <w:i w:val="false"/>
          <w:color w:val="000000"/>
          <w:sz w:val="28"/>
        </w:rPr>
        <w:t>
      210. Көрсетілген мемлекеттік орман қоры санаттарындағы шаруашылық шаралар негізінен қорғаныш қасиеттері күшті, фитонцидті деңгейі жоғары және газға төзімді, өнімі жоғары, сау алқаағаштарды өсіру арқылы орман ортасының біркелкі қалыптасуына бағытталған.</w:t>
      </w:r>
    </w:p>
    <w:bookmarkEnd w:id="633"/>
    <w:bookmarkStart w:name="z645" w:id="634"/>
    <w:p>
      <w:pPr>
        <w:spacing w:after="0"/>
        <w:ind w:left="0"/>
        <w:jc w:val="both"/>
      </w:pPr>
      <w:r>
        <w:rPr>
          <w:rFonts w:ascii="Times New Roman"/>
          <w:b w:val="false"/>
          <w:i w:val="false"/>
          <w:color w:val="000000"/>
          <w:sz w:val="28"/>
        </w:rPr>
        <w:t>
      211. Аталған аумақтарда орман орналастыру жұмыстарының ерекшеліктері ландшафттарды қалыптастыру үшін кесу жөніндегі нұсқаулармен реттеледі және бірінші орман орналастыру кеңесімен нақтыланады.</w:t>
      </w:r>
    </w:p>
    <w:bookmarkEnd w:id="634"/>
    <w:bookmarkStart w:name="z646" w:id="635"/>
    <w:p>
      <w:pPr>
        <w:spacing w:after="0"/>
        <w:ind w:left="0"/>
        <w:jc w:val="left"/>
      </w:pPr>
      <w:r>
        <w:rPr>
          <w:rFonts w:ascii="Times New Roman"/>
          <w:b/>
          <w:i w:val="false"/>
          <w:color w:val="000000"/>
        </w:rPr>
        <w:t xml:space="preserve"> Параграф 4. Ерекше қорғалатын табиғи аумақтардың орман қоры</w:t>
      </w:r>
    </w:p>
    <w:bookmarkEnd w:id="635"/>
    <w:bookmarkStart w:name="z647" w:id="636"/>
    <w:p>
      <w:pPr>
        <w:spacing w:after="0"/>
        <w:ind w:left="0"/>
        <w:jc w:val="both"/>
      </w:pPr>
      <w:r>
        <w:rPr>
          <w:rFonts w:ascii="Times New Roman"/>
          <w:b w:val="false"/>
          <w:i w:val="false"/>
          <w:color w:val="000000"/>
          <w:sz w:val="28"/>
        </w:rPr>
        <w:t>
      212. Ерекше қорғалатын табиғи орман аумақтарына арнайы мақсатта белгіленген орман қоры жерлерінің ерекше қорғау тәртібі және шаруашылықты жүргізу тәртібі реттеулі экологиялық, ғылыми, мәдени және шаруашылық құндылығы ерекше ормандар жатқызылады.</w:t>
      </w:r>
    </w:p>
    <w:bookmarkEnd w:id="636"/>
    <w:bookmarkStart w:name="z648" w:id="637"/>
    <w:p>
      <w:pPr>
        <w:spacing w:after="0"/>
        <w:ind w:left="0"/>
        <w:jc w:val="both"/>
      </w:pPr>
      <w:r>
        <w:rPr>
          <w:rFonts w:ascii="Times New Roman"/>
          <w:b w:val="false"/>
          <w:i w:val="false"/>
          <w:color w:val="000000"/>
          <w:sz w:val="28"/>
        </w:rPr>
        <w:t>
      Олардың негізгілері мыналар:</w:t>
      </w:r>
    </w:p>
    <w:bookmarkEnd w:id="637"/>
    <w:bookmarkStart w:name="z649" w:id="638"/>
    <w:p>
      <w:pPr>
        <w:spacing w:after="0"/>
        <w:ind w:left="0"/>
        <w:jc w:val="both"/>
      </w:pPr>
      <w:r>
        <w:rPr>
          <w:rFonts w:ascii="Times New Roman"/>
          <w:b w:val="false"/>
          <w:i w:val="false"/>
          <w:color w:val="000000"/>
          <w:sz w:val="28"/>
        </w:rPr>
        <w:t>
      мемлекеттік табиғи қорықтар (биосфералық және сепортер – қорықтарын қосқанда); мемлекеттік ұлттық табиғи парктер; мемлекеттік табиғи резерваттар; мемлекеттік табиғи парктер; мемлекеттік қорық аймақтары; орманның гендік резерваттарын қоса, ғылыми маңызы бар орман учаскелері; мемлекеттік табиғи орман ескерткіштері; аса құнды орман алқабы; жаңғақ кәсіпшілігі аймақтары; жемісті орман алқаағаштары, аса биік тау ормандары.</w:t>
      </w:r>
    </w:p>
    <w:bookmarkEnd w:id="638"/>
    <w:bookmarkStart w:name="z650" w:id="639"/>
    <w:p>
      <w:pPr>
        <w:spacing w:after="0"/>
        <w:ind w:left="0"/>
        <w:jc w:val="both"/>
      </w:pPr>
      <w:r>
        <w:rPr>
          <w:rFonts w:ascii="Times New Roman"/>
          <w:b w:val="false"/>
          <w:i w:val="false"/>
          <w:color w:val="000000"/>
          <w:sz w:val="28"/>
        </w:rPr>
        <w:t>
      213. Ерекше қорғалатын аумақтардағы ормандарда шаруашылықты жүргізу мақсаты және ережесі белгілі тәртіппен қабылданған нұсқаулар бойынша анықталады.</w:t>
      </w:r>
    </w:p>
    <w:bookmarkEnd w:id="639"/>
    <w:bookmarkStart w:name="z651" w:id="640"/>
    <w:p>
      <w:pPr>
        <w:spacing w:after="0"/>
        <w:ind w:left="0"/>
        <w:jc w:val="both"/>
      </w:pPr>
      <w:r>
        <w:rPr>
          <w:rFonts w:ascii="Times New Roman"/>
          <w:b w:val="false"/>
          <w:i w:val="false"/>
          <w:color w:val="000000"/>
          <w:sz w:val="28"/>
        </w:rPr>
        <w:t>
      Орман орналастыру кезінде пайдалану мақсатын есепке ала отырып, ормандағы ортаның флористикалық компоненттерінің сипаттамасы беріледі, биогеоценоздардың уақыты бойынша дамуын бақылау үшін сынақ алаңы салынады, өткізілген ғылыми зерттеу жұмыстарының сипаты мен бекітілген ережелердің бұзылуына талдау жүргізіледі, жануарлар дүниесі тіршілігіне керек қоректі жерлердің бонитировкасы жүргізіледі.</w:t>
      </w:r>
    </w:p>
    <w:bookmarkEnd w:id="640"/>
    <w:bookmarkStart w:name="z652" w:id="641"/>
    <w:p>
      <w:pPr>
        <w:spacing w:after="0"/>
        <w:ind w:left="0"/>
        <w:jc w:val="both"/>
      </w:pPr>
      <w:r>
        <w:rPr>
          <w:rFonts w:ascii="Times New Roman"/>
          <w:b w:val="false"/>
          <w:i w:val="false"/>
          <w:color w:val="000000"/>
          <w:sz w:val="28"/>
        </w:rPr>
        <w:t xml:space="preserve">
      214. Қорғау тәртібі, ғылыми жұмыстарды ұйымдастыру және басқа да ерекше қорғалатын табиғи аумақтардағы ормандарды мәдени – ағарту, ғылыми, туристік және басқа да мақсатта пайдалану "Ерекше қорғалатын табиғи аумақтар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жүзеге асырылады.</w:t>
      </w:r>
    </w:p>
    <w:bookmarkEnd w:id="641"/>
    <w:bookmarkStart w:name="z653" w:id="642"/>
    <w:p>
      <w:pPr>
        <w:spacing w:after="0"/>
        <w:ind w:left="0"/>
        <w:jc w:val="both"/>
      </w:pPr>
      <w:r>
        <w:rPr>
          <w:rFonts w:ascii="Times New Roman"/>
          <w:b w:val="false"/>
          <w:i w:val="false"/>
          <w:color w:val="000000"/>
          <w:sz w:val="28"/>
        </w:rPr>
        <w:t>
      215. Орман орналастыру кезінде белгіленген орман шаруашылық шаралары табиғи кешеннің сақталуына және антропогендік әсерден немесе табиғи апаттан бүлінген жағдайда қалпына келтірілуіне бағытталған.</w:t>
      </w:r>
    </w:p>
    <w:bookmarkEnd w:id="642"/>
    <w:bookmarkStart w:name="z654" w:id="643"/>
    <w:p>
      <w:pPr>
        <w:spacing w:after="0"/>
        <w:ind w:left="0"/>
        <w:jc w:val="both"/>
      </w:pPr>
      <w:r>
        <w:rPr>
          <w:rFonts w:ascii="Times New Roman"/>
          <w:b w:val="false"/>
          <w:i w:val="false"/>
          <w:color w:val="000000"/>
          <w:sz w:val="28"/>
        </w:rPr>
        <w:t>
      216. Орман орналастыру жұмыстары ерекше қорғалатын табиғи аумақтардағы ормандардың атқаратын міндеті мен функционалдық аймақтарға бөлінуіне байланысты. Орман орналастыру жұмыстарының нақтылануы бірінші орман орналастыру кеңесінде анықталады.</w:t>
      </w:r>
    </w:p>
    <w:bookmarkEnd w:id="643"/>
    <w:bookmarkStart w:name="z655" w:id="644"/>
    <w:p>
      <w:pPr>
        <w:spacing w:after="0"/>
        <w:ind w:left="0"/>
        <w:jc w:val="both"/>
      </w:pPr>
      <w:r>
        <w:rPr>
          <w:rFonts w:ascii="Times New Roman"/>
          <w:b w:val="false"/>
          <w:i w:val="false"/>
          <w:color w:val="000000"/>
          <w:sz w:val="28"/>
        </w:rPr>
        <w:t>
      217. Табиғи ескерткіштердегі орман орналастыру жұмыстарын жүргізгенде олардың қазіргі жағдайларының сипаттамасы, ескерткіштерге белгіленген тәртіптің орындалуы, оның күтілуі мен пайдаланылуы, оған қоса сақталуы және аумақтағы өсімдіктер тіршілігінің ұзақтығын қамтамасыз ету шаралары анықталады.</w:t>
      </w:r>
    </w:p>
    <w:bookmarkEnd w:id="644"/>
    <w:bookmarkStart w:name="z656" w:id="645"/>
    <w:p>
      <w:pPr>
        <w:spacing w:after="0"/>
        <w:ind w:left="0"/>
        <w:jc w:val="both"/>
      </w:pPr>
      <w:r>
        <w:rPr>
          <w:rFonts w:ascii="Times New Roman"/>
          <w:b w:val="false"/>
          <w:i w:val="false"/>
          <w:color w:val="000000"/>
          <w:sz w:val="28"/>
        </w:rPr>
        <w:t>
      218. Ғылыми маңызы бар орман учаскелеріне ғылыми және оқу орындары мен тәжірибелі шаруашылықтарға бағынышты орман қоры жерлерінің бөлігі жатады. Олар тұрақты сынақ алаңдары мен басқа да тәжірибе учаскелерінің көбісі орналасқан жүйелі ғылыми және эксперименталды зерттеулер объектісі болып табылады.</w:t>
      </w:r>
    </w:p>
    <w:bookmarkEnd w:id="645"/>
    <w:bookmarkStart w:name="z657" w:id="646"/>
    <w:p>
      <w:pPr>
        <w:spacing w:after="0"/>
        <w:ind w:left="0"/>
        <w:jc w:val="both"/>
      </w:pPr>
      <w:r>
        <w:rPr>
          <w:rFonts w:ascii="Times New Roman"/>
          <w:b w:val="false"/>
          <w:i w:val="false"/>
          <w:color w:val="000000"/>
          <w:sz w:val="28"/>
        </w:rPr>
        <w:t>
      Бұл ормандардағы далалық орман орналастыру жұмыстарын жүргізу ерекшеліктері белгіленген және орындалатын эксперименталды жұмыстар мен ғылыми зерттеулердің тақырыбына байланысты бірінші орман орналастыру кеңесінде анықталады.</w:t>
      </w:r>
    </w:p>
    <w:bookmarkEnd w:id="646"/>
    <w:bookmarkStart w:name="z658" w:id="647"/>
    <w:p>
      <w:pPr>
        <w:spacing w:after="0"/>
        <w:ind w:left="0"/>
        <w:jc w:val="both"/>
      </w:pPr>
      <w:r>
        <w:rPr>
          <w:rFonts w:ascii="Times New Roman"/>
          <w:b w:val="false"/>
          <w:i w:val="false"/>
          <w:color w:val="000000"/>
          <w:sz w:val="28"/>
        </w:rPr>
        <w:t>
      Өткен тексеру кезеңіндегі шаруашылық қызметінің ақпаратын талдау кезінде ғылыми-зерттеу және тәжірибелік өндіріс жұмыстарының сипаттамасы мен көлемі зерттеледі. Осы құжаттар мен бақылауларды талдау негізінде зерттеу жұмыстарының нәтижесі бағаланады.</w:t>
      </w:r>
    </w:p>
    <w:bookmarkEnd w:id="647"/>
    <w:bookmarkStart w:name="z659" w:id="648"/>
    <w:p>
      <w:pPr>
        <w:spacing w:after="0"/>
        <w:ind w:left="0"/>
        <w:jc w:val="both"/>
      </w:pPr>
      <w:r>
        <w:rPr>
          <w:rFonts w:ascii="Times New Roman"/>
          <w:b w:val="false"/>
          <w:i w:val="false"/>
          <w:color w:val="000000"/>
          <w:sz w:val="28"/>
        </w:rPr>
        <w:t>
      Осы объектілерде орман орналастыру жұмыстары орман алқабының сақталуы мен тарихи ландшафтты көрінісін қалпына келтіруге бағытталады. Орман алқабының аумағы тарихи қатынасы бойынша біркелкі ландшафтты учаскелерге бөлінеді. Оларда ландшафтты таксация, орман патологиялық зерттеулер, алқаағаштардың жағдайын зерттеп тану жүргізіледі.</w:t>
      </w:r>
    </w:p>
    <w:bookmarkEnd w:id="648"/>
    <w:bookmarkStart w:name="z660" w:id="649"/>
    <w:p>
      <w:pPr>
        <w:spacing w:after="0"/>
        <w:ind w:left="0"/>
        <w:jc w:val="both"/>
      </w:pPr>
      <w:r>
        <w:rPr>
          <w:rFonts w:ascii="Times New Roman"/>
          <w:b w:val="false"/>
          <w:i w:val="false"/>
          <w:color w:val="000000"/>
          <w:sz w:val="28"/>
        </w:rPr>
        <w:t>
      219. Аса құнды орман алқабына тұқымдылар құрамы бойынша бірегей және күрделі табиғи жағдайда маңызды қорғаныштық функцияларын атқаратын алқаағаштар аумағы жатады.</w:t>
      </w:r>
    </w:p>
    <w:bookmarkEnd w:id="649"/>
    <w:bookmarkStart w:name="z661" w:id="650"/>
    <w:p>
      <w:pPr>
        <w:spacing w:after="0"/>
        <w:ind w:left="0"/>
        <w:jc w:val="both"/>
      </w:pPr>
      <w:r>
        <w:rPr>
          <w:rFonts w:ascii="Times New Roman"/>
          <w:b w:val="false"/>
          <w:i w:val="false"/>
          <w:color w:val="000000"/>
          <w:sz w:val="28"/>
        </w:rPr>
        <w:t>
      Орман орналастыру белгілеген орман шаруашылық шаралары табиғи орман өсімдіктері жиынтығының сақталуына және олардың антропогендік әсерден немесе табиғи апаттан кейін тез қалпына келтірілуіне бағытталған.</w:t>
      </w:r>
    </w:p>
    <w:bookmarkEnd w:id="650"/>
    <w:bookmarkStart w:name="z662" w:id="651"/>
    <w:p>
      <w:pPr>
        <w:spacing w:after="0"/>
        <w:ind w:left="0"/>
        <w:jc w:val="both"/>
      </w:pPr>
      <w:r>
        <w:rPr>
          <w:rFonts w:ascii="Times New Roman"/>
          <w:b w:val="false"/>
          <w:i w:val="false"/>
          <w:color w:val="000000"/>
          <w:sz w:val="28"/>
        </w:rPr>
        <w:t>
      Орман орналастыру жұмыстарының ерекшеліктері бірінші орман орналастыру кеңесімен реттеледі.</w:t>
      </w:r>
    </w:p>
    <w:bookmarkEnd w:id="651"/>
    <w:bookmarkStart w:name="z663" w:id="652"/>
    <w:p>
      <w:pPr>
        <w:spacing w:after="0"/>
        <w:ind w:left="0"/>
        <w:jc w:val="left"/>
      </w:pPr>
      <w:r>
        <w:rPr>
          <w:rFonts w:ascii="Times New Roman"/>
          <w:b/>
          <w:i w:val="false"/>
          <w:color w:val="000000"/>
        </w:rPr>
        <w:t xml:space="preserve"> Параграф 5. Мемлекеттік қорғаныштық орман жолақтары</w:t>
      </w:r>
    </w:p>
    <w:bookmarkEnd w:id="652"/>
    <w:bookmarkStart w:name="z664" w:id="653"/>
    <w:p>
      <w:pPr>
        <w:spacing w:after="0"/>
        <w:ind w:left="0"/>
        <w:jc w:val="both"/>
      </w:pPr>
      <w:r>
        <w:rPr>
          <w:rFonts w:ascii="Times New Roman"/>
          <w:b w:val="false"/>
          <w:i w:val="false"/>
          <w:color w:val="000000"/>
          <w:sz w:val="28"/>
        </w:rPr>
        <w:t xml:space="preserve">
      220. Мемлекеттік қорғаныштық орман жолақтары Орман кодексінің 44-бабы 2-тармағы </w:t>
      </w:r>
      <w:r>
        <w:rPr>
          <w:rFonts w:ascii="Times New Roman"/>
          <w:b w:val="false"/>
          <w:i w:val="false"/>
          <w:color w:val="000000"/>
          <w:sz w:val="28"/>
        </w:rPr>
        <w:t>2) тармақшасына</w:t>
      </w:r>
      <w:r>
        <w:rPr>
          <w:rFonts w:ascii="Times New Roman"/>
          <w:b w:val="false"/>
          <w:i w:val="false"/>
          <w:color w:val="000000"/>
          <w:sz w:val="28"/>
        </w:rPr>
        <w:t xml:space="preserve"> сәйкес өз алдына МОҚ санаттарына бөлінеді. Мемлекеттік орман қорының санаттарына қосу, сонымен қатар бір санаттан екінші санатқа ауыстыру Орман кодексінің </w:t>
      </w:r>
      <w:r>
        <w:rPr>
          <w:rFonts w:ascii="Times New Roman"/>
          <w:b w:val="false"/>
          <w:i w:val="false"/>
          <w:color w:val="000000"/>
          <w:sz w:val="28"/>
        </w:rPr>
        <w:t>45-бабы</w:t>
      </w:r>
      <w:r>
        <w:rPr>
          <w:rFonts w:ascii="Times New Roman"/>
          <w:b w:val="false"/>
          <w:i w:val="false"/>
          <w:color w:val="000000"/>
          <w:sz w:val="28"/>
        </w:rPr>
        <w:t xml:space="preserve"> 2-тармағына сәйкес Қазақстан Республикасы Үкіметімен жүзеге асырылады.</w:t>
      </w:r>
    </w:p>
    <w:bookmarkEnd w:id="653"/>
    <w:bookmarkStart w:name="z665" w:id="654"/>
    <w:p>
      <w:pPr>
        <w:spacing w:after="0"/>
        <w:ind w:left="0"/>
        <w:jc w:val="both"/>
      </w:pPr>
      <w:r>
        <w:rPr>
          <w:rFonts w:ascii="Times New Roman"/>
          <w:b w:val="false"/>
          <w:i w:val="false"/>
          <w:color w:val="000000"/>
          <w:sz w:val="28"/>
        </w:rPr>
        <w:t>
      Бұл мемлекеттік орман қоры санаты айтарлықтай әртүрлілігімен, орман өсіру жағдайының экстрималдылығымен, ағаш-бұта өсімдіктерінің жолақты орналасуымен, ағаш пен бұталылардың түр құрамының көптігімен және олардың қысқа өміршеңдігімен сипатталады.</w:t>
      </w:r>
    </w:p>
    <w:bookmarkEnd w:id="654"/>
    <w:bookmarkStart w:name="z666" w:id="655"/>
    <w:p>
      <w:pPr>
        <w:spacing w:after="0"/>
        <w:ind w:left="0"/>
        <w:jc w:val="both"/>
      </w:pPr>
      <w:r>
        <w:rPr>
          <w:rFonts w:ascii="Times New Roman"/>
          <w:b w:val="false"/>
          <w:i w:val="false"/>
          <w:color w:val="000000"/>
          <w:sz w:val="28"/>
        </w:rPr>
        <w:t>
      Мемлекеттік қорғаныш орман жолақтарын түгендеу кезінде таксациялық сипаттама көрсеткіштерінің анықталуы мен бірге алқаағаштардың орман мелиоративтік жағдайын бағалау және циклін ұзарту үшін жүйелі шараларды зерттеу қарастырылады. Жолақтар ауданы 50-100 (елу-жүз) гектар орамдарға бөлінеді. Шекаралары ретінде кесілген межелер немесе табиғи соқпақтар алынады.</w:t>
      </w:r>
    </w:p>
    <w:bookmarkEnd w:id="655"/>
    <w:bookmarkStart w:name="z667" w:id="656"/>
    <w:p>
      <w:pPr>
        <w:spacing w:after="0"/>
        <w:ind w:left="0"/>
        <w:jc w:val="both"/>
      </w:pPr>
      <w:r>
        <w:rPr>
          <w:rFonts w:ascii="Times New Roman"/>
          <w:b w:val="false"/>
          <w:i w:val="false"/>
          <w:color w:val="000000"/>
          <w:sz w:val="28"/>
        </w:rPr>
        <w:t>
      221. Мемлекеттік қорғаныш орман жолақтарындағы біркелкі емес учаскелердегі телімдер, олардың конструкциясы, типі мен отырғызу тәсілі, құрамы немесе орналасу схемасы, шығу тегі, пішіні, жасы, биіктігі мен ағаш басының жанасуына байланысты бөлінеді. Ағаш пен бұталары бар телімдердің минималды размері 0,1 гектар.</w:t>
      </w:r>
    </w:p>
    <w:bookmarkEnd w:id="656"/>
    <w:bookmarkStart w:name="z668" w:id="657"/>
    <w:p>
      <w:pPr>
        <w:spacing w:after="0"/>
        <w:ind w:left="0"/>
        <w:jc w:val="both"/>
      </w:pPr>
      <w:r>
        <w:rPr>
          <w:rFonts w:ascii="Times New Roman"/>
          <w:b w:val="false"/>
          <w:i w:val="false"/>
          <w:color w:val="000000"/>
          <w:sz w:val="28"/>
        </w:rPr>
        <w:t>
      222. Алқаағаштардың қазіргі жағдайы мен орман шаруашылығының күтіп-баптау әдістерін көрсетуге арналған зерттеулер үшін сынақ алаңдары салынады (үлгі алаңдар).</w:t>
      </w:r>
    </w:p>
    <w:bookmarkEnd w:id="657"/>
    <w:bookmarkStart w:name="z669" w:id="658"/>
    <w:p>
      <w:pPr>
        <w:spacing w:after="0"/>
        <w:ind w:left="0"/>
        <w:jc w:val="both"/>
      </w:pPr>
      <w:r>
        <w:rPr>
          <w:rFonts w:ascii="Times New Roman"/>
          <w:b w:val="false"/>
          <w:i w:val="false"/>
          <w:color w:val="000000"/>
          <w:sz w:val="28"/>
        </w:rPr>
        <w:t>
      223. Мемлекеттік қорғаныш орман жолақтарындағы орман орналастыру жұмыстарының ерекшеліктері бірінші орман орналастыру кеңесімен реттеледі.</w:t>
      </w:r>
    </w:p>
    <w:bookmarkEnd w:id="658"/>
    <w:bookmarkStart w:name="z670" w:id="659"/>
    <w:p>
      <w:pPr>
        <w:spacing w:after="0"/>
        <w:ind w:left="0"/>
        <w:jc w:val="left"/>
      </w:pPr>
      <w:r>
        <w:rPr>
          <w:rFonts w:ascii="Times New Roman"/>
          <w:b/>
          <w:i w:val="false"/>
          <w:color w:val="000000"/>
        </w:rPr>
        <w:t xml:space="preserve"> Параграф 6. Орман аңшылық шаруашылықтары</w:t>
      </w:r>
    </w:p>
    <w:bookmarkEnd w:id="659"/>
    <w:bookmarkStart w:name="z671" w:id="660"/>
    <w:p>
      <w:pPr>
        <w:spacing w:after="0"/>
        <w:ind w:left="0"/>
        <w:jc w:val="both"/>
      </w:pPr>
      <w:r>
        <w:rPr>
          <w:rFonts w:ascii="Times New Roman"/>
          <w:b w:val="false"/>
          <w:i w:val="false"/>
          <w:color w:val="000000"/>
          <w:sz w:val="28"/>
        </w:rPr>
        <w:t>
      224. Орман аңшылық шаруашылықтары ұйымдастырылған орман қоры жерлеріндегі орман орналастыру жұмыстары осы Нұсқаулар талабына сәйкес жүргізіледі.</w:t>
      </w:r>
    </w:p>
    <w:bookmarkEnd w:id="660"/>
    <w:bookmarkStart w:name="z672" w:id="661"/>
    <w:p>
      <w:pPr>
        <w:spacing w:after="0"/>
        <w:ind w:left="0"/>
        <w:jc w:val="both"/>
      </w:pPr>
      <w:r>
        <w:rPr>
          <w:rFonts w:ascii="Times New Roman"/>
          <w:b w:val="false"/>
          <w:i w:val="false"/>
          <w:color w:val="000000"/>
          <w:sz w:val="28"/>
        </w:rPr>
        <w:t>
      Орман орналастыру жұмыстарының қосымша ерекшеліктері, аң шаруашылығына жалға берілген аудандар бірінші орман орналастыру кеңесінде нақтыланады.</w:t>
      </w:r>
    </w:p>
    <w:bookmarkEnd w:id="661"/>
    <w:bookmarkStart w:name="z673" w:id="662"/>
    <w:p>
      <w:pPr>
        <w:spacing w:after="0"/>
        <w:ind w:left="0"/>
        <w:jc w:val="both"/>
      </w:pPr>
      <w:r>
        <w:rPr>
          <w:rFonts w:ascii="Times New Roman"/>
          <w:b w:val="false"/>
          <w:i w:val="false"/>
          <w:color w:val="000000"/>
          <w:sz w:val="28"/>
        </w:rPr>
        <w:t>
      225. Орман аңшылық шаруашылығындағы аң аулау іс әрекеті туралы мәселе аңшылық шаруашылығын орналастыру кезінде шешіледі.</w:t>
      </w:r>
    </w:p>
    <w:bookmarkEnd w:id="662"/>
    <w:bookmarkStart w:name="z674" w:id="663"/>
    <w:p>
      <w:pPr>
        <w:spacing w:after="0"/>
        <w:ind w:left="0"/>
        <w:jc w:val="both"/>
      </w:pPr>
      <w:r>
        <w:rPr>
          <w:rFonts w:ascii="Times New Roman"/>
          <w:b w:val="false"/>
          <w:i w:val="false"/>
          <w:color w:val="000000"/>
          <w:sz w:val="28"/>
        </w:rPr>
        <w:t>
      Өзі жеке жұмыс болғандықтан бөлек қаржыланады және шаруашылықтың ішіндегі аңшылық шаруашылығын орналастыру жұмыстары белгіленген арнайы нұсқауларға сәйкес жүргізіледі.</w:t>
      </w:r>
    </w:p>
    <w:bookmarkEnd w:id="663"/>
    <w:bookmarkStart w:name="z675" w:id="664"/>
    <w:p>
      <w:pPr>
        <w:spacing w:after="0"/>
        <w:ind w:left="0"/>
        <w:jc w:val="left"/>
      </w:pPr>
      <w:r>
        <w:rPr>
          <w:rFonts w:ascii="Times New Roman"/>
          <w:b/>
          <w:i w:val="false"/>
          <w:color w:val="000000"/>
        </w:rPr>
        <w:t xml:space="preserve"> Параграф 7. Жекеменшік орман қоры ормандары</w:t>
      </w:r>
    </w:p>
    <w:bookmarkEnd w:id="664"/>
    <w:bookmarkStart w:name="z676" w:id="665"/>
    <w:p>
      <w:pPr>
        <w:spacing w:after="0"/>
        <w:ind w:left="0"/>
        <w:jc w:val="both"/>
      </w:pPr>
      <w:r>
        <w:rPr>
          <w:rFonts w:ascii="Times New Roman"/>
          <w:b w:val="false"/>
          <w:i w:val="false"/>
          <w:color w:val="000000"/>
          <w:sz w:val="28"/>
        </w:rPr>
        <w:t xml:space="preserve">
      226. Жекеменшік орман қорына төмендегідей ормандар жатады: Қазақстан Республикасының Жер </w:t>
      </w:r>
      <w:r>
        <w:rPr>
          <w:rFonts w:ascii="Times New Roman"/>
          <w:b w:val="false"/>
          <w:i w:val="false"/>
          <w:color w:val="000000"/>
          <w:sz w:val="28"/>
        </w:rPr>
        <w:t>кодексіне</w:t>
      </w:r>
      <w:r>
        <w:rPr>
          <w:rFonts w:ascii="Times New Roman"/>
          <w:b w:val="false"/>
          <w:i w:val="false"/>
          <w:color w:val="000000"/>
          <w:sz w:val="28"/>
        </w:rPr>
        <w:t xml:space="preserve"> сәйкес ұзақ мерзімді пайдалануға немесе меншікке берілген жерлердегі жеке және мемлекеттік емес заңды тұлғалардың қаржысына егілген агромелиоративтік алқаағаштар, ені 10 метр, және одан да көп, ауданы 0,05 гектардан жоғары арнайы мақсаттағы плантациялық орман екпелері және агроорманмелиоративтік алқаағаштар.</w:t>
      </w:r>
    </w:p>
    <w:bookmarkEnd w:id="665"/>
    <w:bookmarkStart w:name="z677" w:id="666"/>
    <w:p>
      <w:pPr>
        <w:spacing w:after="0"/>
        <w:ind w:left="0"/>
        <w:jc w:val="both"/>
      </w:pPr>
      <w:r>
        <w:rPr>
          <w:rFonts w:ascii="Times New Roman"/>
          <w:b w:val="false"/>
          <w:i w:val="false"/>
          <w:color w:val="000000"/>
          <w:sz w:val="28"/>
        </w:rPr>
        <w:t>
      Орман өсіру мақсатында олар жеке қожалыққа немесе Жер кодексіне сәйкес ұзақ мерзімді пайдалануға беріледі.</w:t>
      </w:r>
    </w:p>
    <w:bookmarkEnd w:id="666"/>
    <w:bookmarkStart w:name="z678" w:id="667"/>
    <w:p>
      <w:pPr>
        <w:spacing w:after="0"/>
        <w:ind w:left="0"/>
        <w:jc w:val="both"/>
      </w:pPr>
      <w:r>
        <w:rPr>
          <w:rFonts w:ascii="Times New Roman"/>
          <w:b w:val="false"/>
          <w:i w:val="false"/>
          <w:color w:val="000000"/>
          <w:sz w:val="28"/>
        </w:rPr>
        <w:t>
      227. Жекеше орман қоры тек орманды жерлер ғана болады.</w:t>
      </w:r>
    </w:p>
    <w:bookmarkEnd w:id="667"/>
    <w:bookmarkStart w:name="z679" w:id="668"/>
    <w:p>
      <w:pPr>
        <w:spacing w:after="0"/>
        <w:ind w:left="0"/>
        <w:jc w:val="both"/>
      </w:pPr>
      <w:r>
        <w:rPr>
          <w:rFonts w:ascii="Times New Roman"/>
          <w:b w:val="false"/>
          <w:i w:val="false"/>
          <w:color w:val="000000"/>
          <w:sz w:val="28"/>
        </w:rPr>
        <w:t>
      228. Бірінші және екінші техникалық кеңестер облыс әкімшіліктерінің құрылымдық орман бөлімшелерінде аймақтық органның өкілінің қатысуымен өткізіледі.</w:t>
      </w:r>
    </w:p>
    <w:bookmarkEnd w:id="668"/>
    <w:bookmarkStart w:name="z680" w:id="669"/>
    <w:p>
      <w:pPr>
        <w:spacing w:after="0"/>
        <w:ind w:left="0"/>
        <w:jc w:val="both"/>
      </w:pPr>
      <w:r>
        <w:rPr>
          <w:rFonts w:ascii="Times New Roman"/>
          <w:b w:val="false"/>
          <w:i w:val="false"/>
          <w:color w:val="000000"/>
          <w:sz w:val="28"/>
        </w:rPr>
        <w:t>
      229. Орман орналастыруға белгіленетін орманды жерлер және олардың шекаралары ішкі шаруашылықтың жер орналастыру планы бойынша анықталады да көшірме түрінде түсіріледі. Ол жер ресурстары басқармасының аудандық аймақтық органымен расталады. Аумақты ұйымдастыру және жұмыс технологиясы бірінші орман орналастыру кеңесінде анықталады.</w:t>
      </w:r>
    </w:p>
    <w:bookmarkEnd w:id="669"/>
    <w:bookmarkStart w:name="z681" w:id="670"/>
    <w:p>
      <w:pPr>
        <w:spacing w:after="0"/>
        <w:ind w:left="0"/>
        <w:jc w:val="both"/>
      </w:pPr>
      <w:r>
        <w:rPr>
          <w:rFonts w:ascii="Times New Roman"/>
          <w:b w:val="false"/>
          <w:i w:val="false"/>
          <w:color w:val="000000"/>
          <w:sz w:val="28"/>
        </w:rPr>
        <w:t>
      Үлкен орман алқаптарында орам соқпақтары кесіліп, орам діңгектерін орнату жұмыстары жүргізіледі. Орам көлемі тапсырыс берушінің келісімі бойынша бекітіледі.</w:t>
      </w:r>
    </w:p>
    <w:bookmarkEnd w:id="670"/>
    <w:bookmarkStart w:name="z682" w:id="671"/>
    <w:p>
      <w:pPr>
        <w:spacing w:after="0"/>
        <w:ind w:left="0"/>
        <w:jc w:val="both"/>
      </w:pPr>
      <w:r>
        <w:rPr>
          <w:rFonts w:ascii="Times New Roman"/>
          <w:b w:val="false"/>
          <w:i w:val="false"/>
          <w:color w:val="000000"/>
          <w:sz w:val="28"/>
        </w:rPr>
        <w:t>
      Кішігірім орман алаптарынан құрама орамдар құрылады. Олар жол немесе басқа да ерекше көзге түсетін жерлерге қойылған екі - үш орам діңгектері арқылы белгіленеді.</w:t>
      </w:r>
    </w:p>
    <w:bookmarkEnd w:id="671"/>
    <w:bookmarkStart w:name="z683" w:id="672"/>
    <w:p>
      <w:pPr>
        <w:spacing w:after="0"/>
        <w:ind w:left="0"/>
        <w:jc w:val="both"/>
      </w:pPr>
      <w:r>
        <w:rPr>
          <w:rFonts w:ascii="Times New Roman"/>
          <w:b w:val="false"/>
          <w:i w:val="false"/>
          <w:color w:val="000000"/>
          <w:sz w:val="28"/>
        </w:rPr>
        <w:t>
      230. Жекеменшікті орман қорын таксациялауда да мемлекеттің орман қорын орналастырудағы нормалар пайдаланылады.</w:t>
      </w:r>
    </w:p>
    <w:bookmarkEnd w:id="672"/>
    <w:bookmarkStart w:name="z684" w:id="673"/>
    <w:p>
      <w:pPr>
        <w:spacing w:after="0"/>
        <w:ind w:left="0"/>
        <w:jc w:val="left"/>
      </w:pPr>
      <w:r>
        <w:rPr>
          <w:rFonts w:ascii="Times New Roman"/>
          <w:b/>
          <w:i w:val="false"/>
          <w:color w:val="000000"/>
        </w:rPr>
        <w:t xml:space="preserve"> Параграф 8. Самырсын алқаағаштары</w:t>
      </w:r>
    </w:p>
    <w:bookmarkEnd w:id="673"/>
    <w:bookmarkStart w:name="z685" w:id="674"/>
    <w:p>
      <w:pPr>
        <w:spacing w:after="0"/>
        <w:ind w:left="0"/>
        <w:jc w:val="both"/>
      </w:pPr>
      <w:r>
        <w:rPr>
          <w:rFonts w:ascii="Times New Roman"/>
          <w:b w:val="false"/>
          <w:i w:val="false"/>
          <w:color w:val="000000"/>
          <w:sz w:val="28"/>
        </w:rPr>
        <w:t>
      231. Самырсын ормандарында орман орналастыру жұмыстарының мақсаты мыналар (жаңғақ кәсіпшілік аймақ);</w:t>
      </w:r>
    </w:p>
    <w:bookmarkEnd w:id="674"/>
    <w:bookmarkStart w:name="z686" w:id="675"/>
    <w:p>
      <w:pPr>
        <w:spacing w:after="0"/>
        <w:ind w:left="0"/>
        <w:jc w:val="both"/>
      </w:pPr>
      <w:r>
        <w:rPr>
          <w:rFonts w:ascii="Times New Roman"/>
          <w:b w:val="false"/>
          <w:i w:val="false"/>
          <w:color w:val="000000"/>
          <w:sz w:val="28"/>
        </w:rPr>
        <w:t>
      1) самырсын ормандарындағы су қорғау - селекциялық - тұқымдық саласы мақсатындағы ормандарды анықтау;</w:t>
      </w:r>
    </w:p>
    <w:bookmarkEnd w:id="675"/>
    <w:bookmarkStart w:name="z687" w:id="676"/>
    <w:p>
      <w:pPr>
        <w:spacing w:after="0"/>
        <w:ind w:left="0"/>
        <w:jc w:val="both"/>
      </w:pPr>
      <w:r>
        <w:rPr>
          <w:rFonts w:ascii="Times New Roman"/>
          <w:b w:val="false"/>
          <w:i w:val="false"/>
          <w:color w:val="000000"/>
          <w:sz w:val="28"/>
        </w:rPr>
        <w:t>
      2) ормансыз жерлердің және орман өсіру мүмкіндіктері бар жерлерде самырсын ормандарын қайта қалпына келтіруге жарамды жерлерді анықтау;</w:t>
      </w:r>
    </w:p>
    <w:bookmarkEnd w:id="676"/>
    <w:bookmarkStart w:name="z688" w:id="677"/>
    <w:p>
      <w:pPr>
        <w:spacing w:after="0"/>
        <w:ind w:left="0"/>
        <w:jc w:val="both"/>
      </w:pPr>
      <w:r>
        <w:rPr>
          <w:rFonts w:ascii="Times New Roman"/>
          <w:b w:val="false"/>
          <w:i w:val="false"/>
          <w:color w:val="000000"/>
          <w:sz w:val="28"/>
        </w:rPr>
        <w:t>
      3) самырсын ресурстарының және пайдалы қасиеттерінің пайдаланылуын, сондай-ақ ұдайы өндірілуін қамтамасыз ететін шараларды белгілеу.</w:t>
      </w:r>
    </w:p>
    <w:bookmarkEnd w:id="677"/>
    <w:bookmarkStart w:name="z689" w:id="678"/>
    <w:p>
      <w:pPr>
        <w:spacing w:after="0"/>
        <w:ind w:left="0"/>
        <w:jc w:val="both"/>
      </w:pPr>
      <w:r>
        <w:rPr>
          <w:rFonts w:ascii="Times New Roman"/>
          <w:b w:val="false"/>
          <w:i w:val="false"/>
          <w:color w:val="000000"/>
          <w:sz w:val="28"/>
        </w:rPr>
        <w:t>
      232. Самырсынға барлық топ жасындағы алқаағаштар және құрамында сібір самырсыны 3 бірліктен немесе оданда көп болған алқаағаштар кіреді.</w:t>
      </w:r>
    </w:p>
    <w:bookmarkEnd w:id="678"/>
    <w:bookmarkStart w:name="z690" w:id="679"/>
    <w:p>
      <w:pPr>
        <w:spacing w:after="0"/>
        <w:ind w:left="0"/>
        <w:jc w:val="both"/>
      </w:pPr>
      <w:r>
        <w:rPr>
          <w:rFonts w:ascii="Times New Roman"/>
          <w:b w:val="false"/>
          <w:i w:val="false"/>
          <w:color w:val="000000"/>
          <w:sz w:val="28"/>
        </w:rPr>
        <w:t>
      233. Туынды типті, өнімділігі жоғары самырсын ормандарының құрылуын қамтамасыз ететін барлық жас топтарындағы самырсын өскіні немесе екінші қабаты бар ормандар жеке телімдерге бөлінеді.</w:t>
      </w:r>
    </w:p>
    <w:bookmarkEnd w:id="679"/>
    <w:bookmarkStart w:name="z691" w:id="680"/>
    <w:p>
      <w:pPr>
        <w:spacing w:after="0"/>
        <w:ind w:left="0"/>
        <w:jc w:val="both"/>
      </w:pPr>
      <w:r>
        <w:rPr>
          <w:rFonts w:ascii="Times New Roman"/>
          <w:b w:val="false"/>
          <w:i w:val="false"/>
          <w:color w:val="000000"/>
          <w:sz w:val="28"/>
        </w:rPr>
        <w:t>
      234. Самырсын алқаағаштарында өткен тексеру кезеңіндегі орман шаруашылығының жүргізілуі мұқият зерттеледі. Самырсын ағаштарында орманды күту жұмыстарының жүргізілу сапасы мен олардың нәтижелері анықталады.</w:t>
      </w:r>
    </w:p>
    <w:bookmarkEnd w:id="680"/>
    <w:bookmarkStart w:name="z692" w:id="681"/>
    <w:p>
      <w:pPr>
        <w:spacing w:after="0"/>
        <w:ind w:left="0"/>
        <w:jc w:val="both"/>
      </w:pPr>
      <w:r>
        <w:rPr>
          <w:rFonts w:ascii="Times New Roman"/>
          <w:b w:val="false"/>
          <w:i w:val="false"/>
          <w:color w:val="000000"/>
          <w:sz w:val="28"/>
        </w:rPr>
        <w:t>
      235. Орман орналастыру кезінде самырсын алқаағаштарының жемістенуіне баға беріледі. Жүргізілетін іс-шаралардың әсері бақылауға алынады, сондай-ақ самырсын сүрекдіңіне байланысты жаңғақ дайындау тәсілдері қолданылады. Жыл сайын жергілікті тұрғындар мен мекемелердің самырсын жаңғағын дайындау көлемі анықталады.</w:t>
      </w:r>
    </w:p>
    <w:bookmarkEnd w:id="681"/>
    <w:bookmarkStart w:name="z693" w:id="682"/>
    <w:p>
      <w:pPr>
        <w:spacing w:after="0"/>
        <w:ind w:left="0"/>
        <w:jc w:val="both"/>
      </w:pPr>
      <w:r>
        <w:rPr>
          <w:rFonts w:ascii="Times New Roman"/>
          <w:b w:val="false"/>
          <w:i w:val="false"/>
          <w:color w:val="000000"/>
          <w:sz w:val="28"/>
        </w:rPr>
        <w:t>
      236. Орман орналастыру жұмыстарын жүргізу ерекшеліктері бірінші орман орналастыру кеңесінде нақтыланады.</w:t>
      </w:r>
    </w:p>
    <w:bookmarkEnd w:id="682"/>
    <w:bookmarkStart w:name="z694" w:id="683"/>
    <w:p>
      <w:pPr>
        <w:spacing w:after="0"/>
        <w:ind w:left="0"/>
        <w:jc w:val="left"/>
      </w:pPr>
      <w:r>
        <w:rPr>
          <w:rFonts w:ascii="Times New Roman"/>
          <w:b/>
          <w:i w:val="false"/>
          <w:color w:val="000000"/>
        </w:rPr>
        <w:t xml:space="preserve"> Параграф 9. Емен алқаағаштары</w:t>
      </w:r>
    </w:p>
    <w:bookmarkEnd w:id="683"/>
    <w:bookmarkStart w:name="z695" w:id="684"/>
    <w:p>
      <w:pPr>
        <w:spacing w:after="0"/>
        <w:ind w:left="0"/>
        <w:jc w:val="both"/>
      </w:pPr>
      <w:r>
        <w:rPr>
          <w:rFonts w:ascii="Times New Roman"/>
          <w:b w:val="false"/>
          <w:i w:val="false"/>
          <w:color w:val="000000"/>
          <w:sz w:val="28"/>
        </w:rPr>
        <w:t>
      237. Емен алқаағаштарына баға бергенде биік немесе аласа діңділерге жатқызылуына, сондай-ақ олардың қалыптасуына көп көңіл бөлінеді. Биік діңді алқаағаштарға тұқым арқылы өскен ағаштар, қысқа діңділерге – балақ шыбықтан өсетіндер жатқызылады.</w:t>
      </w:r>
    </w:p>
    <w:bookmarkEnd w:id="684"/>
    <w:bookmarkStart w:name="z696" w:id="685"/>
    <w:p>
      <w:pPr>
        <w:spacing w:after="0"/>
        <w:ind w:left="0"/>
        <w:jc w:val="both"/>
      </w:pPr>
      <w:r>
        <w:rPr>
          <w:rFonts w:ascii="Times New Roman"/>
          <w:b w:val="false"/>
          <w:i w:val="false"/>
          <w:color w:val="000000"/>
          <w:sz w:val="28"/>
        </w:rPr>
        <w:t>
      238. Барлық жас топтарында балаусалардан басқа, құрамында емен 4 (төрт) бірлік не оданда көп болса, ол басым тұқым болып саналады, ал жас ағаштарда 3 (үш) бірлік не одан жоғары болады.</w:t>
      </w:r>
    </w:p>
    <w:bookmarkEnd w:id="685"/>
    <w:bookmarkStart w:name="z697" w:id="686"/>
    <w:p>
      <w:pPr>
        <w:spacing w:after="0"/>
        <w:ind w:left="0"/>
        <w:jc w:val="both"/>
      </w:pPr>
      <w:r>
        <w:rPr>
          <w:rFonts w:ascii="Times New Roman"/>
          <w:b w:val="false"/>
          <w:i w:val="false"/>
          <w:color w:val="000000"/>
          <w:sz w:val="28"/>
        </w:rPr>
        <w:t>
      239. Орманды таксациялау кезінде өнімділігі жоғары бірінші класс тауарлық алқаағаштар және плюстік, жақсы діңді, ауруы жоқ ағаш жоғары генетикалық тұқым алу үшін анықталады.</w:t>
      </w:r>
    </w:p>
    <w:bookmarkEnd w:id="686"/>
    <w:bookmarkStart w:name="z698" w:id="687"/>
    <w:p>
      <w:pPr>
        <w:spacing w:after="0"/>
        <w:ind w:left="0"/>
        <w:jc w:val="both"/>
      </w:pPr>
      <w:r>
        <w:rPr>
          <w:rFonts w:ascii="Times New Roman"/>
          <w:b w:val="false"/>
          <w:i w:val="false"/>
          <w:color w:val="000000"/>
          <w:sz w:val="28"/>
        </w:rPr>
        <w:t>
      240. Таксациямен бірге алқаағаштардың орман патологиялық жағдайы да анықталады. Егер зиянкестер ошағы табылған жағдайда арнайы орман патологиялық тексеру жұмыстары белгіленеді.</w:t>
      </w:r>
    </w:p>
    <w:bookmarkEnd w:id="687"/>
    <w:bookmarkStart w:name="z699" w:id="688"/>
    <w:p>
      <w:pPr>
        <w:spacing w:after="0"/>
        <w:ind w:left="0"/>
        <w:jc w:val="both"/>
      </w:pPr>
      <w:r>
        <w:rPr>
          <w:rFonts w:ascii="Times New Roman"/>
          <w:b w:val="false"/>
          <w:i w:val="false"/>
          <w:color w:val="000000"/>
          <w:sz w:val="28"/>
        </w:rPr>
        <w:t>
      241. Емен алқаағаштарын таксациялауда да сол барлық орман қорында пайдаланылатын орман орналастыру нормалары қабылданады.</w:t>
      </w:r>
    </w:p>
    <w:bookmarkEnd w:id="688"/>
    <w:bookmarkStart w:name="z700" w:id="689"/>
    <w:p>
      <w:pPr>
        <w:spacing w:after="0"/>
        <w:ind w:left="0"/>
        <w:jc w:val="left"/>
      </w:pPr>
      <w:r>
        <w:rPr>
          <w:rFonts w:ascii="Times New Roman"/>
          <w:b/>
          <w:i w:val="false"/>
          <w:color w:val="000000"/>
        </w:rPr>
        <w:t xml:space="preserve"> Параграф 10. Орман - жеміс ағаштары және бұталар</w:t>
      </w:r>
    </w:p>
    <w:bookmarkEnd w:id="689"/>
    <w:bookmarkStart w:name="z701" w:id="690"/>
    <w:p>
      <w:pPr>
        <w:spacing w:after="0"/>
        <w:ind w:left="0"/>
        <w:jc w:val="both"/>
      </w:pPr>
      <w:r>
        <w:rPr>
          <w:rFonts w:ascii="Times New Roman"/>
          <w:b w:val="false"/>
          <w:i w:val="false"/>
          <w:color w:val="000000"/>
          <w:sz w:val="28"/>
        </w:rPr>
        <w:t>
      242. Казақстан Республикасы аумағында төмендегідей жеміс-жидек алқаағаштары өседі: алма, өрік, алмұрт, долана, шетен, мойыл және тағы басқалары. Бұталы жеміс ағаштары: бөріқарақат, қарақат, шырғанақ, таңқурай, пісте, алша, шие, итмұрын және тағы басқа бұл аймаққа тән жеміс-жидек ағаштары.</w:t>
      </w:r>
    </w:p>
    <w:bookmarkEnd w:id="690"/>
    <w:bookmarkStart w:name="z702" w:id="691"/>
    <w:p>
      <w:pPr>
        <w:spacing w:after="0"/>
        <w:ind w:left="0"/>
        <w:jc w:val="both"/>
      </w:pPr>
      <w:r>
        <w:rPr>
          <w:rFonts w:ascii="Times New Roman"/>
          <w:b w:val="false"/>
          <w:i w:val="false"/>
          <w:color w:val="000000"/>
          <w:sz w:val="28"/>
        </w:rPr>
        <w:t>
      243. Жеміс - жидек алқаағаштары және бұталар екпелі (жасанды жолмен) немесе табиғи (жабайы) болып бөлінеді. Олар жоғары қатардағы алқаағаштармен (көктерек, сирек қайың) бірге өседі, ал су жайылмадағылар терекпен бірге өседі.</w:t>
      </w:r>
    </w:p>
    <w:bookmarkEnd w:id="691"/>
    <w:bookmarkStart w:name="z703" w:id="692"/>
    <w:p>
      <w:pPr>
        <w:spacing w:after="0"/>
        <w:ind w:left="0"/>
        <w:jc w:val="both"/>
      </w:pPr>
      <w:r>
        <w:rPr>
          <w:rFonts w:ascii="Times New Roman"/>
          <w:b w:val="false"/>
          <w:i w:val="false"/>
          <w:color w:val="000000"/>
          <w:sz w:val="28"/>
        </w:rPr>
        <w:t>
      Жемісті бұталар әртүрлі құрылымы мен толымдылығына байланысты орман астарында өседі.</w:t>
      </w:r>
    </w:p>
    <w:bookmarkEnd w:id="692"/>
    <w:bookmarkStart w:name="z704" w:id="693"/>
    <w:p>
      <w:pPr>
        <w:spacing w:after="0"/>
        <w:ind w:left="0"/>
        <w:jc w:val="both"/>
      </w:pPr>
      <w:r>
        <w:rPr>
          <w:rFonts w:ascii="Times New Roman"/>
          <w:b w:val="false"/>
          <w:i w:val="false"/>
          <w:color w:val="000000"/>
          <w:sz w:val="28"/>
        </w:rPr>
        <w:t>
      Жабайы өсетін сүрекдіңді алқаағаштардың ішінде сиверс алмасы басым болып табылады.</w:t>
      </w:r>
    </w:p>
    <w:bookmarkEnd w:id="693"/>
    <w:bookmarkStart w:name="z705" w:id="694"/>
    <w:p>
      <w:pPr>
        <w:spacing w:after="0"/>
        <w:ind w:left="0"/>
        <w:jc w:val="both"/>
      </w:pPr>
      <w:r>
        <w:rPr>
          <w:rFonts w:ascii="Times New Roman"/>
          <w:b w:val="false"/>
          <w:i w:val="false"/>
          <w:color w:val="000000"/>
          <w:sz w:val="28"/>
        </w:rPr>
        <w:t>
      244. Жеміс – жидек алқаағаштары мен бұталардағы орман орналастыру жұмыстарының негізгі мақсаттары мыналар:</w:t>
      </w:r>
    </w:p>
    <w:bookmarkEnd w:id="694"/>
    <w:bookmarkStart w:name="z706" w:id="695"/>
    <w:p>
      <w:pPr>
        <w:spacing w:after="0"/>
        <w:ind w:left="0"/>
        <w:jc w:val="both"/>
      </w:pPr>
      <w:r>
        <w:rPr>
          <w:rFonts w:ascii="Times New Roman"/>
          <w:b w:val="false"/>
          <w:i w:val="false"/>
          <w:color w:val="000000"/>
          <w:sz w:val="28"/>
        </w:rPr>
        <w:t>
      1) жабайы және екпе жеміс тұқымдыларымен қамтылған жерлердің ауданын анықтау;</w:t>
      </w:r>
    </w:p>
    <w:bookmarkEnd w:id="695"/>
    <w:bookmarkStart w:name="z707" w:id="696"/>
    <w:p>
      <w:pPr>
        <w:spacing w:after="0"/>
        <w:ind w:left="0"/>
        <w:jc w:val="both"/>
      </w:pPr>
      <w:r>
        <w:rPr>
          <w:rFonts w:ascii="Times New Roman"/>
          <w:b w:val="false"/>
          <w:i w:val="false"/>
          <w:color w:val="000000"/>
          <w:sz w:val="28"/>
        </w:rPr>
        <w:t>
      2) бақ немесе орман екпелерін егетін орманмен қамтылмаған орманды жерлерді есепке алу;</w:t>
      </w:r>
    </w:p>
    <w:bookmarkEnd w:id="696"/>
    <w:bookmarkStart w:name="z708" w:id="697"/>
    <w:p>
      <w:pPr>
        <w:spacing w:after="0"/>
        <w:ind w:left="0"/>
        <w:jc w:val="both"/>
      </w:pPr>
      <w:r>
        <w:rPr>
          <w:rFonts w:ascii="Times New Roman"/>
          <w:b w:val="false"/>
          <w:i w:val="false"/>
          <w:color w:val="000000"/>
          <w:sz w:val="28"/>
        </w:rPr>
        <w:t>
      3) жеміс – жидектің өнімділігін анықтау.</w:t>
      </w:r>
    </w:p>
    <w:bookmarkEnd w:id="697"/>
    <w:bookmarkStart w:name="z709" w:id="698"/>
    <w:p>
      <w:pPr>
        <w:spacing w:after="0"/>
        <w:ind w:left="0"/>
        <w:jc w:val="both"/>
      </w:pPr>
      <w:r>
        <w:rPr>
          <w:rFonts w:ascii="Times New Roman"/>
          <w:b w:val="false"/>
          <w:i w:val="false"/>
          <w:color w:val="000000"/>
          <w:sz w:val="28"/>
        </w:rPr>
        <w:t>
      245. Жеміс – жидекті алқаағаштар мен бұталардың жалпы таксациялық көрсеткіші мен бірге әр телімге қосымша мыналар анықталады:</w:t>
      </w:r>
    </w:p>
    <w:bookmarkEnd w:id="698"/>
    <w:bookmarkStart w:name="z710" w:id="699"/>
    <w:p>
      <w:pPr>
        <w:spacing w:after="0"/>
        <w:ind w:left="0"/>
        <w:jc w:val="both"/>
      </w:pPr>
      <w:r>
        <w:rPr>
          <w:rFonts w:ascii="Times New Roman"/>
          <w:b w:val="false"/>
          <w:i w:val="false"/>
          <w:color w:val="000000"/>
          <w:sz w:val="28"/>
        </w:rPr>
        <w:t>
      1) бір гектардағы ағаштар мен бұталардың өсу саны;</w:t>
      </w:r>
    </w:p>
    <w:bookmarkEnd w:id="699"/>
    <w:bookmarkStart w:name="z711" w:id="700"/>
    <w:p>
      <w:pPr>
        <w:spacing w:after="0"/>
        <w:ind w:left="0"/>
        <w:jc w:val="both"/>
      </w:pPr>
      <w:r>
        <w:rPr>
          <w:rFonts w:ascii="Times New Roman"/>
          <w:b w:val="false"/>
          <w:i w:val="false"/>
          <w:color w:val="000000"/>
          <w:sz w:val="28"/>
        </w:rPr>
        <w:t>
      2) жалпы санының ішіндегі жеміс беретін түрлердің жалпы пайызы.</w:t>
      </w:r>
    </w:p>
    <w:bookmarkEnd w:id="700"/>
    <w:bookmarkStart w:name="z712" w:id="701"/>
    <w:p>
      <w:pPr>
        <w:spacing w:after="0"/>
        <w:ind w:left="0"/>
        <w:jc w:val="both"/>
      </w:pPr>
      <w:r>
        <w:rPr>
          <w:rFonts w:ascii="Times New Roman"/>
          <w:b w:val="false"/>
          <w:i w:val="false"/>
          <w:color w:val="000000"/>
          <w:sz w:val="28"/>
        </w:rPr>
        <w:t>
      246. Жеміс – жидекті сүрекдіңнің құрамы қоры бойынша емес, орман астарындағы сүрекдіңнің ауданы бойынша анықталады.</w:t>
      </w:r>
    </w:p>
    <w:bookmarkEnd w:id="701"/>
    <w:bookmarkStart w:name="z713" w:id="702"/>
    <w:p>
      <w:pPr>
        <w:spacing w:after="0"/>
        <w:ind w:left="0"/>
        <w:jc w:val="both"/>
      </w:pPr>
      <w:r>
        <w:rPr>
          <w:rFonts w:ascii="Times New Roman"/>
          <w:b w:val="false"/>
          <w:i w:val="false"/>
          <w:color w:val="000000"/>
          <w:sz w:val="28"/>
        </w:rPr>
        <w:t>
      247. Жеміс – жидек бұталарының толымдығы орман қолтығының бірігу деңгейі бойынша анықталады, ал құрамы солардың үлесі арқылы анықталады. Жеміс – жидек алқаағаштары мен бұталарының құрамындағы үлесі 3 (үш) бірліктен немесе оданда көп болса, олар өндірістік дайындау аймағында жемістілерге жатқызылады, басқа барлық жағдайда 5 (бес) бірлік және одан көп (Нұсқаудың 118-тармағынан басқа).</w:t>
      </w:r>
    </w:p>
    <w:bookmarkEnd w:id="702"/>
    <w:bookmarkStart w:name="z714" w:id="703"/>
    <w:p>
      <w:pPr>
        <w:spacing w:after="0"/>
        <w:ind w:left="0"/>
        <w:jc w:val="both"/>
      </w:pPr>
      <w:r>
        <w:rPr>
          <w:rFonts w:ascii="Times New Roman"/>
          <w:b w:val="false"/>
          <w:i w:val="false"/>
          <w:color w:val="000000"/>
          <w:sz w:val="28"/>
        </w:rPr>
        <w:t>
      248. Орман орналастыру кезінде жеміс – жидек алқаағаштарының жемістенуі зерттеледі. Осы мақсатта теңіз деңгейінен түрлі биіктіктегі ағаштардың орналасуы мен түрлі толымдылығына байланысты байқау алаңдары салынады.</w:t>
      </w:r>
    </w:p>
    <w:bookmarkEnd w:id="703"/>
    <w:bookmarkStart w:name="z715" w:id="704"/>
    <w:p>
      <w:pPr>
        <w:spacing w:after="0"/>
        <w:ind w:left="0"/>
        <w:jc w:val="both"/>
      </w:pPr>
      <w:r>
        <w:rPr>
          <w:rFonts w:ascii="Times New Roman"/>
          <w:b w:val="false"/>
          <w:i w:val="false"/>
          <w:color w:val="000000"/>
          <w:sz w:val="28"/>
        </w:rPr>
        <w:t>
      Сынақ алаңдарын салу кезінде әдеттегі өлшеулермен бірге ұшар басы проекциясының диаметрі мен жемістену деңгейі анықталады және діңдер даму топтары бойынша бөлінеді.</w:t>
      </w:r>
    </w:p>
    <w:bookmarkEnd w:id="704"/>
    <w:bookmarkStart w:name="z716" w:id="705"/>
    <w:p>
      <w:pPr>
        <w:spacing w:after="0"/>
        <w:ind w:left="0"/>
        <w:jc w:val="both"/>
      </w:pPr>
      <w:r>
        <w:rPr>
          <w:rFonts w:ascii="Times New Roman"/>
          <w:b w:val="false"/>
          <w:i w:val="false"/>
          <w:color w:val="000000"/>
          <w:sz w:val="28"/>
        </w:rPr>
        <w:t>
      249. Жеміс – жидек алқаағаштары мен бұталарын таксациялауда жоғарыда көрсетілген ерекшеліктерімен бірге әдеттегі орман орналастыру нормалары қолданылады.</w:t>
      </w:r>
    </w:p>
    <w:bookmarkEnd w:id="705"/>
    <w:bookmarkStart w:name="z717" w:id="706"/>
    <w:p>
      <w:pPr>
        <w:spacing w:after="0"/>
        <w:ind w:left="0"/>
        <w:jc w:val="left"/>
      </w:pPr>
      <w:r>
        <w:rPr>
          <w:rFonts w:ascii="Times New Roman"/>
          <w:b/>
          <w:i w:val="false"/>
          <w:color w:val="000000"/>
        </w:rPr>
        <w:t xml:space="preserve"> Параграф 11. Мемлекеттік орман қоры жерлеріндегі биологиялық</w:t>
      </w:r>
      <w:r>
        <w:br/>
      </w:r>
      <w:r>
        <w:rPr>
          <w:rFonts w:ascii="Times New Roman"/>
          <w:b/>
          <w:i w:val="false"/>
          <w:color w:val="000000"/>
        </w:rPr>
        <w:t>әртүрлілігінің жағдайын бағалау бойынша орман орналастыру</w:t>
      </w:r>
    </w:p>
    <w:bookmarkEnd w:id="706"/>
    <w:bookmarkStart w:name="z718" w:id="707"/>
    <w:p>
      <w:pPr>
        <w:spacing w:after="0"/>
        <w:ind w:left="0"/>
        <w:jc w:val="both"/>
      </w:pPr>
      <w:r>
        <w:rPr>
          <w:rFonts w:ascii="Times New Roman"/>
          <w:b w:val="false"/>
          <w:i w:val="false"/>
          <w:color w:val="000000"/>
          <w:sz w:val="28"/>
        </w:rPr>
        <w:t>
      250. Қоршаған ортаның экологиялық қауіпсіздігін қамтамасыз ету, өсімдіктердің биологиялық әртүрлілігін сақтау, табиғи биологиялық ресурстарын көбейту және тиімді пайдалану осы орман орналастырудың негізгі мақсаты болып табылады.</w:t>
      </w:r>
    </w:p>
    <w:bookmarkEnd w:id="707"/>
    <w:bookmarkStart w:name="z719" w:id="708"/>
    <w:p>
      <w:pPr>
        <w:spacing w:after="0"/>
        <w:ind w:left="0"/>
        <w:jc w:val="both"/>
      </w:pPr>
      <w:r>
        <w:rPr>
          <w:rFonts w:ascii="Times New Roman"/>
          <w:b w:val="false"/>
          <w:i w:val="false"/>
          <w:color w:val="000000"/>
          <w:sz w:val="28"/>
        </w:rPr>
        <w:t>
      251. Телімдегі ағаш және бұта тұқымдылары биоәртүрлілігінің, ал қажет болған жағдайда, шөп өсімдіктерінің түрлік құрамының сипаттамасын дайындау және түрлік құрамы бойынша тиісті шараларды белгілеу - орман орналастырудың негізгі ерекшелігі болып есептеледі.</w:t>
      </w:r>
    </w:p>
    <w:bookmarkEnd w:id="708"/>
    <w:bookmarkStart w:name="z720" w:id="709"/>
    <w:p>
      <w:pPr>
        <w:spacing w:after="0"/>
        <w:ind w:left="0"/>
        <w:jc w:val="both"/>
      </w:pPr>
      <w:r>
        <w:rPr>
          <w:rFonts w:ascii="Times New Roman"/>
          <w:b w:val="false"/>
          <w:i w:val="false"/>
          <w:color w:val="000000"/>
          <w:sz w:val="28"/>
        </w:rPr>
        <w:t>
      252. Орман орналастыру осы Нұсқауға сәйкес жүргізіледі, бірақ жұмыстар бірінші орман орналастыру кеңесінде нақтыланады.</w:t>
      </w:r>
    </w:p>
    <w:bookmarkEnd w:id="709"/>
    <w:bookmarkStart w:name="z721" w:id="710"/>
    <w:p>
      <w:pPr>
        <w:spacing w:after="0"/>
        <w:ind w:left="0"/>
        <w:jc w:val="left"/>
      </w:pPr>
      <w:r>
        <w:rPr>
          <w:rFonts w:ascii="Times New Roman"/>
          <w:b/>
          <w:i w:val="false"/>
          <w:color w:val="000000"/>
        </w:rPr>
        <w:t xml:space="preserve"> Параграф 12. Темір жолдар мен автомобиль жолдарының бөліп</w:t>
      </w:r>
      <w:r>
        <w:br/>
      </w:r>
      <w:r>
        <w:rPr>
          <w:rFonts w:ascii="Times New Roman"/>
          <w:b/>
          <w:i w:val="false"/>
          <w:color w:val="000000"/>
        </w:rPr>
        <w:t>берілген қорғаныштық алқаағаштарда орман орналастыру</w:t>
      </w:r>
    </w:p>
    <w:bookmarkEnd w:id="710"/>
    <w:bookmarkStart w:name="z722" w:id="711"/>
    <w:p>
      <w:pPr>
        <w:spacing w:after="0"/>
        <w:ind w:left="0"/>
        <w:jc w:val="both"/>
      </w:pPr>
      <w:r>
        <w:rPr>
          <w:rFonts w:ascii="Times New Roman"/>
          <w:b w:val="false"/>
          <w:i w:val="false"/>
          <w:color w:val="000000"/>
          <w:sz w:val="28"/>
        </w:rPr>
        <w:t>
      253. Темір жолдар мен автомобиль жолдарының бөліп берілген қорғаныштық алқаағаштары темір жолдар мен автомобиль жолдарын желден, қар және құм үйінділерінен қорғау функцияларын атқарады. Мемлекеттік орман қоры болғанымен, олар мәнісінде темір жол мен автокөліктер қозғалысының қауіпсіздігі үшін қызмет ететін инженерлік құрылыс болып табылады. Ведомстволық бағыныстылығы бойынша бөлінген жолақтардағы алқаағашатар Қазақстан Республикасы Көлік және коммуникация министрлігіне жатады.</w:t>
      </w:r>
    </w:p>
    <w:bookmarkEnd w:id="711"/>
    <w:bookmarkStart w:name="z723" w:id="712"/>
    <w:p>
      <w:pPr>
        <w:spacing w:after="0"/>
        <w:ind w:left="0"/>
        <w:jc w:val="both"/>
      </w:pPr>
      <w:r>
        <w:rPr>
          <w:rFonts w:ascii="Times New Roman"/>
          <w:b w:val="false"/>
          <w:i w:val="false"/>
          <w:color w:val="000000"/>
          <w:sz w:val="28"/>
        </w:rPr>
        <w:t>
      Бөлінген жолақтардағы алқаағаштарда орман орналастыру кезінде бөліп берілген учаскелер шегінде жер санаттары бойынша бөледі, барлық таксациялық көрсеткіштер анықталады, орман қорының толық сипаттамасы, оның жай-күйі мен құрылымы беріледі.</w:t>
      </w:r>
    </w:p>
    <w:bookmarkEnd w:id="712"/>
    <w:bookmarkStart w:name="z724" w:id="713"/>
    <w:p>
      <w:pPr>
        <w:spacing w:after="0"/>
        <w:ind w:left="0"/>
        <w:jc w:val="both"/>
      </w:pPr>
      <w:r>
        <w:rPr>
          <w:rFonts w:ascii="Times New Roman"/>
          <w:b w:val="false"/>
          <w:i w:val="false"/>
          <w:color w:val="000000"/>
          <w:sz w:val="28"/>
        </w:rPr>
        <w:t>
      Тапсырыс берушіге берілетін материалдар:</w:t>
      </w:r>
    </w:p>
    <w:bookmarkEnd w:id="713"/>
    <w:bookmarkStart w:name="z725" w:id="714"/>
    <w:p>
      <w:pPr>
        <w:spacing w:after="0"/>
        <w:ind w:left="0"/>
        <w:jc w:val="both"/>
      </w:pPr>
      <w:r>
        <w:rPr>
          <w:rFonts w:ascii="Times New Roman"/>
          <w:b w:val="false"/>
          <w:i w:val="false"/>
          <w:color w:val="000000"/>
          <w:sz w:val="28"/>
        </w:rPr>
        <w:t>
      1) орман қорының сипаттамасы мен ауданның (облыстың) орман өсу жағдайының сипаттамасы бар түсіндірме жазба;</w:t>
      </w:r>
    </w:p>
    <w:bookmarkEnd w:id="714"/>
    <w:bookmarkStart w:name="z726" w:id="715"/>
    <w:p>
      <w:pPr>
        <w:spacing w:after="0"/>
        <w:ind w:left="0"/>
        <w:jc w:val="both"/>
      </w:pPr>
      <w:r>
        <w:rPr>
          <w:rFonts w:ascii="Times New Roman"/>
          <w:b w:val="false"/>
          <w:i w:val="false"/>
          <w:color w:val="000000"/>
          <w:sz w:val="28"/>
        </w:rPr>
        <w:t>
      2) таксациялық сипаттама;</w:t>
      </w:r>
    </w:p>
    <w:bookmarkEnd w:id="715"/>
    <w:bookmarkStart w:name="z727" w:id="716"/>
    <w:p>
      <w:pPr>
        <w:spacing w:after="0"/>
        <w:ind w:left="0"/>
        <w:jc w:val="both"/>
      </w:pPr>
      <w:r>
        <w:rPr>
          <w:rFonts w:ascii="Times New Roman"/>
          <w:b w:val="false"/>
          <w:i w:val="false"/>
          <w:color w:val="000000"/>
          <w:sz w:val="28"/>
        </w:rPr>
        <w:t>
      3) темір жол (автомобиль) жолақтарындағы алқаағаштар планынан тұратын, пландық материалдар, карта-схемалар.</w:t>
      </w:r>
    </w:p>
    <w:bookmarkEnd w:id="716"/>
    <w:bookmarkStart w:name="z728" w:id="717"/>
    <w:p>
      <w:pPr>
        <w:spacing w:after="0"/>
        <w:ind w:left="0"/>
        <w:jc w:val="left"/>
      </w:pPr>
      <w:r>
        <w:rPr>
          <w:rFonts w:ascii="Times New Roman"/>
          <w:b/>
          <w:i w:val="false"/>
          <w:color w:val="000000"/>
        </w:rPr>
        <w:t xml:space="preserve"> 2 Бөлім. Камералдық жұмыстар</w:t>
      </w:r>
      <w:r>
        <w:br/>
      </w:r>
      <w:r>
        <w:rPr>
          <w:rFonts w:ascii="Times New Roman"/>
          <w:b/>
          <w:i w:val="false"/>
          <w:color w:val="000000"/>
        </w:rPr>
        <w:t>1. Жалпы қағидалар</w:t>
      </w:r>
      <w:r>
        <w:br/>
      </w:r>
      <w:r>
        <w:rPr>
          <w:rFonts w:ascii="Times New Roman"/>
          <w:b/>
          <w:i w:val="false"/>
          <w:color w:val="000000"/>
        </w:rPr>
        <w:t>Параграф 1. Орман орналастыру жобасының сипаттамасы.</w:t>
      </w:r>
      <w:r>
        <w:br/>
      </w:r>
      <w:r>
        <w:rPr>
          <w:rFonts w:ascii="Times New Roman"/>
          <w:b/>
          <w:i w:val="false"/>
          <w:color w:val="000000"/>
        </w:rPr>
        <w:t>Құжаттардың құрамы мен сапасы</w:t>
      </w:r>
    </w:p>
    <w:bookmarkEnd w:id="717"/>
    <w:bookmarkStart w:name="z731" w:id="718"/>
    <w:p>
      <w:pPr>
        <w:spacing w:after="0"/>
        <w:ind w:left="0"/>
        <w:jc w:val="both"/>
      </w:pPr>
      <w:r>
        <w:rPr>
          <w:rFonts w:ascii="Times New Roman"/>
          <w:b w:val="false"/>
          <w:i w:val="false"/>
          <w:color w:val="000000"/>
          <w:sz w:val="28"/>
        </w:rPr>
        <w:t>
      254. Аумақтарында далалық орман орналастыру жұмыстары жүргізілген орман иеленушілері үшін материалдарды камералдық өңдеу нәтижелері бойынша орман орналастыру жобасы құрастырылады. Онда өткен тексеру кезеңіндегі орман шаруашылығын жүргізу мен орман қорын пайдалануға баға беріледі, орман пайдалану мен орманды ұдайы өндіру бойынша орман шаруашылық шаралар жүйесі жасалады. Бұл шараларда ағаш қорлары мен басқа да құндылықтарды алумен қатар орманды зиянкестер мен аурулардан қорғау, олардың өнімділігі мен құрылымын, алдағы тексеру кезеңіндегі орман шаруашылығын жүргізу әдістерін жақсарту қарастырылады.</w:t>
      </w:r>
    </w:p>
    <w:bookmarkEnd w:id="718"/>
    <w:bookmarkStart w:name="z732" w:id="719"/>
    <w:p>
      <w:pPr>
        <w:spacing w:after="0"/>
        <w:ind w:left="0"/>
        <w:jc w:val="both"/>
      </w:pPr>
      <w:r>
        <w:rPr>
          <w:rFonts w:ascii="Times New Roman"/>
          <w:b w:val="false"/>
          <w:i w:val="false"/>
          <w:color w:val="000000"/>
          <w:sz w:val="28"/>
        </w:rPr>
        <w:t>
      Орман орналастыру жобасының құрамы:</w:t>
      </w:r>
    </w:p>
    <w:bookmarkEnd w:id="719"/>
    <w:bookmarkStart w:name="z733" w:id="720"/>
    <w:p>
      <w:pPr>
        <w:spacing w:after="0"/>
        <w:ind w:left="0"/>
        <w:jc w:val="both"/>
      </w:pPr>
      <w:r>
        <w:rPr>
          <w:rFonts w:ascii="Times New Roman"/>
          <w:b w:val="false"/>
          <w:i w:val="false"/>
          <w:color w:val="000000"/>
          <w:sz w:val="28"/>
        </w:rPr>
        <w:t xml:space="preserve">
      1) осы Нұсқаулықтың </w:t>
      </w:r>
      <w:r>
        <w:rPr>
          <w:rFonts w:ascii="Times New Roman"/>
          <w:b w:val="false"/>
          <w:i w:val="false"/>
          <w:color w:val="000000"/>
          <w:sz w:val="28"/>
        </w:rPr>
        <w:t>23-қосымшасына</w:t>
      </w:r>
      <w:r>
        <w:rPr>
          <w:rFonts w:ascii="Times New Roman"/>
          <w:b w:val="false"/>
          <w:i w:val="false"/>
          <w:color w:val="000000"/>
          <w:sz w:val="28"/>
        </w:rPr>
        <w:t xml:space="preserve"> сәйкес орман орналастыру жобасына түсіндірме жазба – 1 том;</w:t>
      </w:r>
    </w:p>
    <w:bookmarkEnd w:id="720"/>
    <w:bookmarkStart w:name="z734" w:id="721"/>
    <w:p>
      <w:pPr>
        <w:spacing w:after="0"/>
        <w:ind w:left="0"/>
        <w:jc w:val="both"/>
      </w:pPr>
      <w:r>
        <w:rPr>
          <w:rFonts w:ascii="Times New Roman"/>
          <w:b w:val="false"/>
          <w:i w:val="false"/>
          <w:color w:val="000000"/>
          <w:sz w:val="28"/>
        </w:rPr>
        <w:t>
      2) мемлекеттік орман қоры учаскелерінің сипаттамасы – 2 том - 1 кітап;</w:t>
      </w:r>
    </w:p>
    <w:bookmarkEnd w:id="721"/>
    <w:bookmarkStart w:name="z735" w:id="722"/>
    <w:p>
      <w:pPr>
        <w:spacing w:after="0"/>
        <w:ind w:left="0"/>
        <w:jc w:val="both"/>
      </w:pPr>
      <w:r>
        <w:rPr>
          <w:rFonts w:ascii="Times New Roman"/>
          <w:b w:val="false"/>
          <w:i w:val="false"/>
          <w:color w:val="000000"/>
          <w:sz w:val="28"/>
        </w:rPr>
        <w:t>
      3) алдағы тексеру кезіне арналған орман шаруашылық іс-шаралары – 2 кітап;</w:t>
      </w:r>
    </w:p>
    <w:bookmarkEnd w:id="722"/>
    <w:bookmarkStart w:name="z736" w:id="723"/>
    <w:p>
      <w:pPr>
        <w:spacing w:after="0"/>
        <w:ind w:left="0"/>
        <w:jc w:val="both"/>
      </w:pPr>
      <w:r>
        <w:rPr>
          <w:rFonts w:ascii="Times New Roman"/>
          <w:b w:val="false"/>
          <w:i w:val="false"/>
          <w:color w:val="000000"/>
          <w:sz w:val="28"/>
        </w:rPr>
        <w:t>
      4) таксациялық сипаттама – 3 том;</w:t>
      </w:r>
    </w:p>
    <w:bookmarkEnd w:id="723"/>
    <w:bookmarkStart w:name="z737" w:id="724"/>
    <w:p>
      <w:pPr>
        <w:spacing w:after="0"/>
        <w:ind w:left="0"/>
        <w:jc w:val="both"/>
      </w:pPr>
      <w:r>
        <w:rPr>
          <w:rFonts w:ascii="Times New Roman"/>
          <w:b w:val="false"/>
          <w:i w:val="false"/>
          <w:color w:val="000000"/>
          <w:sz w:val="28"/>
        </w:rPr>
        <w:t>
      5) МОҚ учаскелерінің сипаттамасы және орманшылықтар бойынша жоспарланған орман шаруашылық іс-шаралар – 4 том;</w:t>
      </w:r>
    </w:p>
    <w:bookmarkEnd w:id="724"/>
    <w:bookmarkStart w:name="z738" w:id="725"/>
    <w:p>
      <w:pPr>
        <w:spacing w:after="0"/>
        <w:ind w:left="0"/>
        <w:jc w:val="both"/>
      </w:pPr>
      <w:r>
        <w:rPr>
          <w:rFonts w:ascii="Times New Roman"/>
          <w:b w:val="false"/>
          <w:i w:val="false"/>
          <w:color w:val="000000"/>
          <w:sz w:val="28"/>
        </w:rPr>
        <w:t>
      6) әр түрлі мақсаттағы орман карталарының жиынтығы;</w:t>
      </w:r>
    </w:p>
    <w:bookmarkEnd w:id="725"/>
    <w:bookmarkStart w:name="z739" w:id="726"/>
    <w:p>
      <w:pPr>
        <w:spacing w:after="0"/>
        <w:ind w:left="0"/>
        <w:jc w:val="both"/>
      </w:pPr>
      <w:r>
        <w:rPr>
          <w:rFonts w:ascii="Times New Roman"/>
          <w:b w:val="false"/>
          <w:i w:val="false"/>
          <w:color w:val="000000"/>
          <w:sz w:val="28"/>
        </w:rPr>
        <w:t>
      Облыста орман шаруашылығын ұйымдастыру және жүргізу жөніндегі Негізгі қағидалар.</w:t>
      </w:r>
    </w:p>
    <w:bookmarkEnd w:id="726"/>
    <w:bookmarkStart w:name="z740" w:id="727"/>
    <w:p>
      <w:pPr>
        <w:spacing w:after="0"/>
        <w:ind w:left="0"/>
        <w:jc w:val="both"/>
      </w:pPr>
      <w:r>
        <w:rPr>
          <w:rFonts w:ascii="Times New Roman"/>
          <w:b w:val="false"/>
          <w:i w:val="false"/>
          <w:color w:val="000000"/>
          <w:sz w:val="28"/>
        </w:rPr>
        <w:t xml:space="preserve">
      255. Негізгі қағидаларды орман орналастыру ұйымы Орман орналастыруды жүргізу нұсқаулығының </w:t>
      </w:r>
      <w:r>
        <w:rPr>
          <w:rFonts w:ascii="Times New Roman"/>
          <w:b w:val="false"/>
          <w:i w:val="false"/>
          <w:color w:val="000000"/>
          <w:sz w:val="28"/>
        </w:rPr>
        <w:t>6-қосымшасына</w:t>
      </w:r>
      <w:r>
        <w:rPr>
          <w:rFonts w:ascii="Times New Roman"/>
          <w:b w:val="false"/>
          <w:i w:val="false"/>
          <w:color w:val="000000"/>
          <w:sz w:val="28"/>
        </w:rPr>
        <w:t xml:space="preserve"> сәйкес арнайы бағдарлама бойынша жасайды және облыс бойынша жасалған жағдайда аумақтық органмен бекітіледі және дайындалатын орман орналастыру жобаларының негізгі құрамы болып табылады, оларға түсіндірме жазбада тиісті сілтемелер жасалады.</w:t>
      </w:r>
    </w:p>
    <w:bookmarkEnd w:id="727"/>
    <w:bookmarkStart w:name="z741" w:id="728"/>
    <w:p>
      <w:pPr>
        <w:spacing w:after="0"/>
        <w:ind w:left="0"/>
        <w:jc w:val="both"/>
      </w:pPr>
      <w:r>
        <w:rPr>
          <w:rFonts w:ascii="Times New Roman"/>
          <w:b w:val="false"/>
          <w:i w:val="false"/>
          <w:color w:val="000000"/>
          <w:sz w:val="28"/>
        </w:rPr>
        <w:t xml:space="preserve">
      256. Орман орналастыру жобалары жасалғаннан кейін облыстағы барлық орман иеленушілері үшін арнайы бағдарлама бойынша Орман орналастыруды жүргізу нұсқаулығының </w:t>
      </w:r>
      <w:r>
        <w:rPr>
          <w:rFonts w:ascii="Times New Roman"/>
          <w:b w:val="false"/>
          <w:i w:val="false"/>
          <w:color w:val="000000"/>
          <w:sz w:val="28"/>
        </w:rPr>
        <w:t>24-қосымшасына</w:t>
      </w:r>
      <w:r>
        <w:rPr>
          <w:rFonts w:ascii="Times New Roman"/>
          <w:b w:val="false"/>
          <w:i w:val="false"/>
          <w:color w:val="000000"/>
          <w:sz w:val="28"/>
        </w:rPr>
        <w:t xml:space="preserve"> сәйкес облысқа жиынтық орман орналастыру жобасы құрастырылады.</w:t>
      </w:r>
    </w:p>
    <w:bookmarkEnd w:id="728"/>
    <w:bookmarkStart w:name="z742" w:id="729"/>
    <w:p>
      <w:pPr>
        <w:spacing w:after="0"/>
        <w:ind w:left="0"/>
        <w:jc w:val="both"/>
      </w:pPr>
      <w:r>
        <w:rPr>
          <w:rFonts w:ascii="Times New Roman"/>
          <w:b w:val="false"/>
          <w:i w:val="false"/>
          <w:color w:val="000000"/>
          <w:sz w:val="28"/>
        </w:rPr>
        <w:t>
      Жиынтық орман орналастыру жобасында орман қорын сипаттайтын кестелер мен ведомостар жиынтығы және орман иеленушілер мен облыс бойынша жобаланған орман шаруашылық шараларының көлемі беріледі.</w:t>
      </w:r>
    </w:p>
    <w:bookmarkEnd w:id="729"/>
    <w:bookmarkStart w:name="z743" w:id="730"/>
    <w:p>
      <w:pPr>
        <w:spacing w:after="0"/>
        <w:ind w:left="0"/>
        <w:jc w:val="both"/>
      </w:pPr>
      <w:r>
        <w:rPr>
          <w:rFonts w:ascii="Times New Roman"/>
          <w:b w:val="false"/>
          <w:i w:val="false"/>
          <w:color w:val="000000"/>
          <w:sz w:val="28"/>
        </w:rPr>
        <w:t>
      Жиынтық орман орналастыру жобасына МОҚ санаттары, орман иеленушілердің шекаралары және жас топтары шегінде басым тұқымдылар бойынша боялған телімдері көрсетілген орам жүйесі түсірілген облыстың карта-схемасы қосымша беріледі.</w:t>
      </w:r>
    </w:p>
    <w:bookmarkEnd w:id="730"/>
    <w:bookmarkStart w:name="z744" w:id="731"/>
    <w:p>
      <w:pPr>
        <w:spacing w:after="0"/>
        <w:ind w:left="0"/>
        <w:jc w:val="both"/>
      </w:pPr>
      <w:r>
        <w:rPr>
          <w:rFonts w:ascii="Times New Roman"/>
          <w:b w:val="false"/>
          <w:i w:val="false"/>
          <w:color w:val="000000"/>
          <w:sz w:val="28"/>
        </w:rPr>
        <w:t>
      257. Шығарылатын орман орналастыру жобаларына қойылатын талаптар Орман кодексімен және Ережелермен белгіленеді.</w:t>
      </w:r>
    </w:p>
    <w:bookmarkEnd w:id="731"/>
    <w:bookmarkStart w:name="z745" w:id="732"/>
    <w:p>
      <w:pPr>
        <w:spacing w:after="0"/>
        <w:ind w:left="0"/>
        <w:jc w:val="both"/>
      </w:pPr>
      <w:r>
        <w:rPr>
          <w:rFonts w:ascii="Times New Roman"/>
          <w:b w:val="false"/>
          <w:i w:val="false"/>
          <w:color w:val="000000"/>
          <w:sz w:val="28"/>
        </w:rPr>
        <w:t xml:space="preserve">
      Орман мекемелері бойынша орман орналастыру материалдары орман мекемелері бойынша дайындалатын орман орналастыру материалдарының тізіміне сай Орман орналастыруды жүргізу нұсқаулығының 1-қосымшасындағы </w:t>
      </w:r>
      <w:r>
        <w:rPr>
          <w:rFonts w:ascii="Times New Roman"/>
          <w:b w:val="false"/>
          <w:i w:val="false"/>
          <w:color w:val="000000"/>
          <w:sz w:val="28"/>
        </w:rPr>
        <w:t>13-кестеге</w:t>
      </w:r>
      <w:r>
        <w:rPr>
          <w:rFonts w:ascii="Times New Roman"/>
          <w:b w:val="false"/>
          <w:i w:val="false"/>
          <w:color w:val="000000"/>
          <w:sz w:val="28"/>
        </w:rPr>
        <w:t xml:space="preserve"> сәйкес дайындалады, ал олардың мазмұны мен орман орналастыру жоба томдарын түптеу тәртібі Орман орналастыруды жүргізу нұсқаулығының </w:t>
      </w:r>
      <w:r>
        <w:rPr>
          <w:rFonts w:ascii="Times New Roman"/>
          <w:b w:val="false"/>
          <w:i w:val="false"/>
          <w:color w:val="000000"/>
          <w:sz w:val="28"/>
        </w:rPr>
        <w:t>25-қосымшасына</w:t>
      </w:r>
      <w:r>
        <w:rPr>
          <w:rFonts w:ascii="Times New Roman"/>
          <w:b w:val="false"/>
          <w:i w:val="false"/>
          <w:color w:val="000000"/>
          <w:sz w:val="28"/>
        </w:rPr>
        <w:t xml:space="preserve"> сәйкес жүргізіледі.</w:t>
      </w:r>
    </w:p>
    <w:bookmarkEnd w:id="732"/>
    <w:bookmarkStart w:name="z746" w:id="733"/>
    <w:p>
      <w:pPr>
        <w:spacing w:after="0"/>
        <w:ind w:left="0"/>
        <w:jc w:val="left"/>
      </w:pPr>
      <w:r>
        <w:rPr>
          <w:rFonts w:ascii="Times New Roman"/>
          <w:b/>
          <w:i w:val="false"/>
          <w:color w:val="000000"/>
        </w:rPr>
        <w:t xml:space="preserve"> Параграф 2. Екінші орман орналастыру кеңесін жүргізу және</w:t>
      </w:r>
      <w:r>
        <w:br/>
      </w:r>
      <w:r>
        <w:rPr>
          <w:rFonts w:ascii="Times New Roman"/>
          <w:b/>
          <w:i w:val="false"/>
          <w:color w:val="000000"/>
        </w:rPr>
        <w:t>басты пайдалану бойынша есепті кеспеағашты бекіту</w:t>
      </w:r>
    </w:p>
    <w:bookmarkEnd w:id="733"/>
    <w:bookmarkStart w:name="z747" w:id="734"/>
    <w:p>
      <w:pPr>
        <w:spacing w:after="0"/>
        <w:ind w:left="0"/>
        <w:jc w:val="both"/>
      </w:pPr>
      <w:r>
        <w:rPr>
          <w:rFonts w:ascii="Times New Roman"/>
          <w:b w:val="false"/>
          <w:i w:val="false"/>
          <w:color w:val="000000"/>
          <w:sz w:val="28"/>
        </w:rPr>
        <w:t xml:space="preserve">
      258. Орман орналастыру жобасын дайындаушы далалық орман орналастыру материалдарын камералдық өңдегеннен кейін алдағы тексеру кезеңіне жобаланатын орман шаруашылық шараларының көлемі туралы шешім қабылдау үшін Орман орналастыруды жүргізу нұсқаулығының </w:t>
      </w:r>
      <w:r>
        <w:rPr>
          <w:rFonts w:ascii="Times New Roman"/>
          <w:b w:val="false"/>
          <w:i w:val="false"/>
          <w:color w:val="000000"/>
          <w:sz w:val="28"/>
        </w:rPr>
        <w:t>23-қосымшасына</w:t>
      </w:r>
      <w:r>
        <w:rPr>
          <w:rFonts w:ascii="Times New Roman"/>
          <w:b w:val="false"/>
          <w:i w:val="false"/>
          <w:color w:val="000000"/>
          <w:sz w:val="28"/>
        </w:rPr>
        <w:t xml:space="preserve"> сәйкес екінші орман орналастыру кеңесі хаттамасының жобасын құрастырады.</w:t>
      </w:r>
    </w:p>
    <w:bookmarkEnd w:id="734"/>
    <w:bookmarkStart w:name="z748" w:id="735"/>
    <w:p>
      <w:pPr>
        <w:spacing w:after="0"/>
        <w:ind w:left="0"/>
        <w:jc w:val="both"/>
      </w:pPr>
      <w:r>
        <w:rPr>
          <w:rFonts w:ascii="Times New Roman"/>
          <w:b w:val="false"/>
          <w:i w:val="false"/>
          <w:color w:val="000000"/>
          <w:sz w:val="28"/>
        </w:rPr>
        <w:t>
      259. Басып шығарылған хаттаманың жобасы кеңес өткізілетін күнге дейін 15 (он бес) күн қалғанда:</w:t>
      </w:r>
    </w:p>
    <w:bookmarkEnd w:id="735"/>
    <w:bookmarkStart w:name="z86" w:id="736"/>
    <w:p>
      <w:pPr>
        <w:spacing w:after="0"/>
        <w:ind w:left="0"/>
        <w:jc w:val="both"/>
      </w:pPr>
      <w:r>
        <w:rPr>
          <w:rFonts w:ascii="Times New Roman"/>
          <w:b w:val="false"/>
          <w:i w:val="false"/>
          <w:color w:val="000000"/>
          <w:sz w:val="28"/>
        </w:rPr>
        <w:t>
      1) облыстың орман шаруашылығы уәкілетті органының қарамағындағы орман мекемелері бойынша:</w:t>
      </w:r>
    </w:p>
    <w:bookmarkEnd w:id="736"/>
    <w:bookmarkStart w:name="z87" w:id="737"/>
    <w:p>
      <w:pPr>
        <w:spacing w:after="0"/>
        <w:ind w:left="0"/>
        <w:jc w:val="both"/>
      </w:pPr>
      <w:r>
        <w:rPr>
          <w:rFonts w:ascii="Times New Roman"/>
          <w:b w:val="false"/>
          <w:i w:val="false"/>
          <w:color w:val="000000"/>
          <w:sz w:val="28"/>
        </w:rPr>
        <w:t>
      уәкілетті органға;</w:t>
      </w:r>
    </w:p>
    <w:bookmarkEnd w:id="737"/>
    <w:bookmarkStart w:name="z88" w:id="738"/>
    <w:p>
      <w:pPr>
        <w:spacing w:after="0"/>
        <w:ind w:left="0"/>
        <w:jc w:val="both"/>
      </w:pPr>
      <w:r>
        <w:rPr>
          <w:rFonts w:ascii="Times New Roman"/>
          <w:b w:val="false"/>
          <w:i w:val="false"/>
          <w:color w:val="000000"/>
          <w:sz w:val="28"/>
        </w:rPr>
        <w:t>
      облыстық орман шаруашылығы және жануарлар дүниесі аумақтық инспекциясына;</w:t>
      </w:r>
    </w:p>
    <w:bookmarkEnd w:id="738"/>
    <w:bookmarkStart w:name="z89" w:id="739"/>
    <w:p>
      <w:pPr>
        <w:spacing w:after="0"/>
        <w:ind w:left="0"/>
        <w:jc w:val="both"/>
      </w:pPr>
      <w:r>
        <w:rPr>
          <w:rFonts w:ascii="Times New Roman"/>
          <w:b w:val="false"/>
          <w:i w:val="false"/>
          <w:color w:val="000000"/>
          <w:sz w:val="28"/>
        </w:rPr>
        <w:t>
      орман иеленушіге;</w:t>
      </w:r>
    </w:p>
    <w:bookmarkEnd w:id="739"/>
    <w:bookmarkStart w:name="z90" w:id="740"/>
    <w:p>
      <w:pPr>
        <w:spacing w:after="0"/>
        <w:ind w:left="0"/>
        <w:jc w:val="both"/>
      </w:pPr>
      <w:r>
        <w:rPr>
          <w:rFonts w:ascii="Times New Roman"/>
          <w:b w:val="false"/>
          <w:i w:val="false"/>
          <w:color w:val="000000"/>
          <w:sz w:val="28"/>
        </w:rPr>
        <w:t>
      2) коммуналдық меншік қарамағындағы орман мекемелері бойынша:</w:t>
      </w:r>
    </w:p>
    <w:bookmarkEnd w:id="740"/>
    <w:bookmarkStart w:name="z91" w:id="741"/>
    <w:p>
      <w:pPr>
        <w:spacing w:after="0"/>
        <w:ind w:left="0"/>
        <w:jc w:val="both"/>
      </w:pPr>
      <w:r>
        <w:rPr>
          <w:rFonts w:ascii="Times New Roman"/>
          <w:b w:val="false"/>
          <w:i w:val="false"/>
          <w:color w:val="000000"/>
          <w:sz w:val="28"/>
        </w:rPr>
        <w:t>
      облыстық табиғи ресурстар және табиғат пайдалануды реттеу басқармасына;</w:t>
      </w:r>
    </w:p>
    <w:bookmarkEnd w:id="741"/>
    <w:bookmarkStart w:name="z92" w:id="742"/>
    <w:p>
      <w:pPr>
        <w:spacing w:after="0"/>
        <w:ind w:left="0"/>
        <w:jc w:val="both"/>
      </w:pPr>
      <w:r>
        <w:rPr>
          <w:rFonts w:ascii="Times New Roman"/>
          <w:b w:val="false"/>
          <w:i w:val="false"/>
          <w:color w:val="000000"/>
          <w:sz w:val="28"/>
        </w:rPr>
        <w:t>
      облыстық орман шаруашылығы және жануарлар дүниесі аумақтық инспекциясына;</w:t>
      </w:r>
    </w:p>
    <w:bookmarkEnd w:id="742"/>
    <w:p>
      <w:pPr>
        <w:spacing w:after="0"/>
        <w:ind w:left="0"/>
        <w:jc w:val="both"/>
      </w:pPr>
      <w:r>
        <w:rPr>
          <w:rFonts w:ascii="Times New Roman"/>
          <w:b w:val="false"/>
          <w:i w:val="false"/>
          <w:color w:val="000000"/>
          <w:sz w:val="28"/>
        </w:rPr>
        <w:t>
      орман иеленушіге жіберіледі.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259-тармақ жаңа редакцияда – ҚР Премьер-Министрінің орынбасары – ҚР Ауыл шаруашылығы министрінің 30.01.2017 </w:t>
      </w:r>
      <w:r>
        <w:rPr>
          <w:rFonts w:ascii="Times New Roman"/>
          <w:b w:val="false"/>
          <w:i w:val="false"/>
          <w:color w:val="000000"/>
          <w:sz w:val="28"/>
        </w:rPr>
        <w:t>№ 43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758" w:id="743"/>
    <w:p>
      <w:pPr>
        <w:spacing w:after="0"/>
        <w:ind w:left="0"/>
        <w:jc w:val="both"/>
      </w:pPr>
      <w:r>
        <w:rPr>
          <w:rFonts w:ascii="Times New Roman"/>
          <w:b w:val="false"/>
          <w:i w:val="false"/>
          <w:color w:val="000000"/>
          <w:sz w:val="28"/>
        </w:rPr>
        <w:t>
      260. Екінші орман орналастыру кеңесін өткізу күні мен орны белгіленеді:</w:t>
      </w:r>
    </w:p>
    <w:bookmarkEnd w:id="743"/>
    <w:bookmarkStart w:name="z759" w:id="744"/>
    <w:p>
      <w:pPr>
        <w:spacing w:after="0"/>
        <w:ind w:left="0"/>
        <w:jc w:val="both"/>
      </w:pPr>
      <w:r>
        <w:rPr>
          <w:rFonts w:ascii="Times New Roman"/>
          <w:b w:val="false"/>
          <w:i w:val="false"/>
          <w:color w:val="000000"/>
          <w:sz w:val="28"/>
        </w:rPr>
        <w:t>
      1) орман орналастыру объектісі өкілетті органның қарамағында болғанда - Өкілетті органда;</w:t>
      </w:r>
    </w:p>
    <w:bookmarkEnd w:id="744"/>
    <w:bookmarkStart w:name="z760" w:id="745"/>
    <w:p>
      <w:pPr>
        <w:spacing w:after="0"/>
        <w:ind w:left="0"/>
        <w:jc w:val="both"/>
      </w:pPr>
      <w:r>
        <w:rPr>
          <w:rFonts w:ascii="Times New Roman"/>
          <w:b w:val="false"/>
          <w:i w:val="false"/>
          <w:color w:val="000000"/>
          <w:sz w:val="28"/>
        </w:rPr>
        <w:t>
      2) орман орналастыру объектісі облыстық Табиғи ресурстар және табиғатты пайдалануды реттеу басқармасында болғанда - Басқармада;</w:t>
      </w:r>
    </w:p>
    <w:bookmarkEnd w:id="745"/>
    <w:bookmarkStart w:name="z761" w:id="746"/>
    <w:p>
      <w:pPr>
        <w:spacing w:after="0"/>
        <w:ind w:left="0"/>
        <w:jc w:val="both"/>
      </w:pPr>
      <w:r>
        <w:rPr>
          <w:rFonts w:ascii="Times New Roman"/>
          <w:b w:val="false"/>
          <w:i w:val="false"/>
          <w:color w:val="000000"/>
          <w:sz w:val="28"/>
        </w:rPr>
        <w:t>
      3) орман орналастыру объектісі басқа министрліктер мен ведомстволар қарамағында болғанда – орман орналастыру объектісі бағынатын жоғарғы ұйымда;</w:t>
      </w:r>
    </w:p>
    <w:bookmarkEnd w:id="746"/>
    <w:bookmarkStart w:name="z762" w:id="747"/>
    <w:p>
      <w:pPr>
        <w:spacing w:after="0"/>
        <w:ind w:left="0"/>
        <w:jc w:val="both"/>
      </w:pPr>
      <w:r>
        <w:rPr>
          <w:rFonts w:ascii="Times New Roman"/>
          <w:b w:val="false"/>
          <w:i w:val="false"/>
          <w:color w:val="000000"/>
          <w:sz w:val="28"/>
        </w:rPr>
        <w:t>
      261. Кеңес орман орналастыру объектісі бағынатын жоғарғы ұйым өкілінің төрағалығымен жүргізіледі.</w:t>
      </w:r>
    </w:p>
    <w:bookmarkEnd w:id="747"/>
    <w:bookmarkStart w:name="z763" w:id="748"/>
    <w:p>
      <w:pPr>
        <w:spacing w:after="0"/>
        <w:ind w:left="0"/>
        <w:jc w:val="both"/>
      </w:pPr>
      <w:r>
        <w:rPr>
          <w:rFonts w:ascii="Times New Roman"/>
          <w:b w:val="false"/>
          <w:i w:val="false"/>
          <w:color w:val="000000"/>
          <w:sz w:val="28"/>
        </w:rPr>
        <w:t>
      262. Кеңеске мына өкілдер қатысады:</w:t>
      </w:r>
    </w:p>
    <w:bookmarkEnd w:id="748"/>
    <w:bookmarkStart w:name="z764" w:id="749"/>
    <w:p>
      <w:pPr>
        <w:spacing w:after="0"/>
        <w:ind w:left="0"/>
        <w:jc w:val="both"/>
      </w:pPr>
      <w:r>
        <w:rPr>
          <w:rFonts w:ascii="Times New Roman"/>
          <w:b w:val="false"/>
          <w:i w:val="false"/>
          <w:color w:val="000000"/>
          <w:sz w:val="28"/>
        </w:rPr>
        <w:t>
      1) орман орналастыру объектісі бағынатын жоғарғы ұйымынан;</w:t>
      </w:r>
    </w:p>
    <w:bookmarkEnd w:id="749"/>
    <w:bookmarkStart w:name="z765" w:id="750"/>
    <w:p>
      <w:pPr>
        <w:spacing w:after="0"/>
        <w:ind w:left="0"/>
        <w:jc w:val="both"/>
      </w:pPr>
      <w:r>
        <w:rPr>
          <w:rFonts w:ascii="Times New Roman"/>
          <w:b w:val="false"/>
          <w:i w:val="false"/>
          <w:color w:val="000000"/>
          <w:sz w:val="28"/>
        </w:rPr>
        <w:t>
      2) облыстық орман шаруашылығы және жануарлар дүниесі аумақтық инспекциялары;</w:t>
      </w:r>
    </w:p>
    <w:bookmarkEnd w:id="750"/>
    <w:bookmarkStart w:name="z766" w:id="751"/>
    <w:p>
      <w:pPr>
        <w:spacing w:after="0"/>
        <w:ind w:left="0"/>
        <w:jc w:val="both"/>
      </w:pPr>
      <w:r>
        <w:rPr>
          <w:rFonts w:ascii="Times New Roman"/>
          <w:b w:val="false"/>
          <w:i w:val="false"/>
          <w:color w:val="000000"/>
          <w:sz w:val="28"/>
        </w:rPr>
        <w:t>
      3) облыстық қоршаған ортаны қорғау басқармасынан;</w:t>
      </w:r>
    </w:p>
    <w:bookmarkEnd w:id="751"/>
    <w:bookmarkStart w:name="z767" w:id="752"/>
    <w:p>
      <w:pPr>
        <w:spacing w:after="0"/>
        <w:ind w:left="0"/>
        <w:jc w:val="both"/>
      </w:pPr>
      <w:r>
        <w:rPr>
          <w:rFonts w:ascii="Times New Roman"/>
          <w:b w:val="false"/>
          <w:i w:val="false"/>
          <w:color w:val="000000"/>
          <w:sz w:val="28"/>
        </w:rPr>
        <w:t>
      4) орман орналастыру ұйымынан;</w:t>
      </w:r>
    </w:p>
    <w:bookmarkEnd w:id="752"/>
    <w:bookmarkStart w:name="z768" w:id="753"/>
    <w:p>
      <w:pPr>
        <w:spacing w:after="0"/>
        <w:ind w:left="0"/>
        <w:jc w:val="both"/>
      </w:pPr>
      <w:r>
        <w:rPr>
          <w:rFonts w:ascii="Times New Roman"/>
          <w:b w:val="false"/>
          <w:i w:val="false"/>
          <w:color w:val="000000"/>
          <w:sz w:val="28"/>
        </w:rPr>
        <w:t>
      5) орман иеленушілерден;</w:t>
      </w:r>
    </w:p>
    <w:bookmarkEnd w:id="753"/>
    <w:bookmarkStart w:name="z769" w:id="754"/>
    <w:p>
      <w:pPr>
        <w:spacing w:after="0"/>
        <w:ind w:left="0"/>
        <w:jc w:val="both"/>
      </w:pPr>
      <w:r>
        <w:rPr>
          <w:rFonts w:ascii="Times New Roman"/>
          <w:b w:val="false"/>
          <w:i w:val="false"/>
          <w:color w:val="000000"/>
          <w:sz w:val="28"/>
        </w:rPr>
        <w:t>
      6) басқа ұйымдар өкілдері (тізімді кеңес төрағасы анықтайды).</w:t>
      </w:r>
    </w:p>
    <w:bookmarkEnd w:id="75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262-тармаққа өзгеріс енгізілді – ҚР Премьер-Министрінің орынбасары – ҚР Ауыл шаруашылығы министрінің 30.01.2017 </w:t>
      </w:r>
      <w:r>
        <w:rPr>
          <w:rFonts w:ascii="Times New Roman"/>
          <w:b w:val="false"/>
          <w:i w:val="false"/>
          <w:color w:val="000000"/>
          <w:sz w:val="28"/>
        </w:rPr>
        <w:t>№ 43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770" w:id="755"/>
    <w:p>
      <w:pPr>
        <w:spacing w:after="0"/>
        <w:ind w:left="0"/>
        <w:jc w:val="both"/>
      </w:pPr>
      <w:r>
        <w:rPr>
          <w:rFonts w:ascii="Times New Roman"/>
          <w:b w:val="false"/>
          <w:i w:val="false"/>
          <w:color w:val="000000"/>
          <w:sz w:val="28"/>
        </w:rPr>
        <w:t>
      263. Жобаланған орманшаруашылық шаралардың көлемдері бойынша келіспеушіліктер болғанда, оларды кеңесте келіседі немесе орман орналастыру жобасын жасаушы келісілмеген сұрақтар бойынша "ерекше пікір" жазады, және оларды орман орналастыру объектісі бағынатын жоғарғы ұйымға жібереді.</w:t>
      </w:r>
    </w:p>
    <w:bookmarkEnd w:id="755"/>
    <w:bookmarkStart w:name="z771" w:id="756"/>
    <w:p>
      <w:pPr>
        <w:spacing w:after="0"/>
        <w:ind w:left="0"/>
        <w:jc w:val="both"/>
      </w:pPr>
      <w:r>
        <w:rPr>
          <w:rFonts w:ascii="Times New Roman"/>
          <w:b w:val="false"/>
          <w:i w:val="false"/>
          <w:color w:val="000000"/>
          <w:sz w:val="28"/>
        </w:rPr>
        <w:t>
      264. Екінші орман орналастыру кеңесінің хаттамасында келтірілген ұсыныстарға кеңеске қатысушылар, оны алдын ала қарастырғанда ешқандай ескертулер болмаған жағдайда, хаттамаға кеңес төрағасы кеңес шақырмай-ақ қол қояды.</w:t>
      </w:r>
    </w:p>
    <w:bookmarkEnd w:id="756"/>
    <w:bookmarkStart w:name="z772" w:id="757"/>
    <w:p>
      <w:pPr>
        <w:spacing w:after="0"/>
        <w:ind w:left="0"/>
        <w:jc w:val="both"/>
      </w:pPr>
      <w:r>
        <w:rPr>
          <w:rFonts w:ascii="Times New Roman"/>
          <w:b w:val="false"/>
          <w:i w:val="false"/>
          <w:color w:val="000000"/>
          <w:sz w:val="28"/>
        </w:rPr>
        <w:t>
      265. Екінші орман орналастыру кеңесі бекіткен орман шаруашылығы шараларының көлемі және басты пайдалану кесулері бойынша есепті кеспеағаштар орман орналастыру жобасының түсіндірме жобасын құрастыру үшін негіз болып табылады.</w:t>
      </w:r>
    </w:p>
    <w:bookmarkEnd w:id="757"/>
    <w:bookmarkStart w:name="z773" w:id="758"/>
    <w:p>
      <w:pPr>
        <w:spacing w:after="0"/>
        <w:ind w:left="0"/>
        <w:jc w:val="both"/>
      </w:pPr>
      <w:r>
        <w:rPr>
          <w:rFonts w:ascii="Times New Roman"/>
          <w:b w:val="false"/>
          <w:i w:val="false"/>
          <w:color w:val="000000"/>
          <w:sz w:val="28"/>
        </w:rPr>
        <w:t>
      266. Орман орналастыру ұйымы екінші орман орналастыру кеңесі қабылдаған басты пайдалану кесулері бойынша есепті кеспеағаштар көлемін рәсімдеп, өкілетті органға бекіту үшін жібереді.</w:t>
      </w:r>
    </w:p>
    <w:bookmarkEnd w:id="758"/>
    <w:bookmarkStart w:name="z774" w:id="759"/>
    <w:p>
      <w:pPr>
        <w:spacing w:after="0"/>
        <w:ind w:left="0"/>
        <w:jc w:val="both"/>
      </w:pPr>
      <w:r>
        <w:rPr>
          <w:rFonts w:ascii="Times New Roman"/>
          <w:b w:val="false"/>
          <w:i w:val="false"/>
          <w:color w:val="000000"/>
          <w:sz w:val="28"/>
        </w:rPr>
        <w:t>
      267. Барлық орман шаруашылық шаралар бүкіл тексеру кезеңіне жыл сайынғы жұмыстардың көлемін анықтаумен жасалады, далалық орман орналастыру жұмыстары жүргізілген жылдан кейінгі, 1 қаңтардан басталады.</w:t>
      </w:r>
    </w:p>
    <w:bookmarkEnd w:id="759"/>
    <w:bookmarkStart w:name="z775" w:id="760"/>
    <w:p>
      <w:pPr>
        <w:spacing w:after="0"/>
        <w:ind w:left="0"/>
        <w:jc w:val="left"/>
      </w:pPr>
      <w:r>
        <w:rPr>
          <w:rFonts w:ascii="Times New Roman"/>
          <w:b/>
          <w:i w:val="false"/>
          <w:color w:val="000000"/>
        </w:rPr>
        <w:t xml:space="preserve"> Параграф 3. Орман орналастыру жобасын тапсыру және</w:t>
      </w:r>
      <w:r>
        <w:br/>
      </w:r>
      <w:r>
        <w:rPr>
          <w:rFonts w:ascii="Times New Roman"/>
          <w:b/>
          <w:i w:val="false"/>
          <w:color w:val="000000"/>
        </w:rPr>
        <w:t>іске асыру тәртібі</w:t>
      </w:r>
    </w:p>
    <w:bookmarkEnd w:id="760"/>
    <w:bookmarkStart w:name="z776" w:id="761"/>
    <w:p>
      <w:pPr>
        <w:spacing w:after="0"/>
        <w:ind w:left="0"/>
        <w:jc w:val="both"/>
      </w:pPr>
      <w:r>
        <w:rPr>
          <w:rFonts w:ascii="Times New Roman"/>
          <w:b w:val="false"/>
          <w:i w:val="false"/>
          <w:color w:val="000000"/>
          <w:sz w:val="28"/>
        </w:rPr>
        <w:t>
      268. Орман орналастыру жобасын дайындау кезінде орман орналастыру ұйымы жасаған барлық материалдар келісімшартта белгіленген мерзімде тапсырыс берушіге өткізіледі.</w:t>
      </w:r>
    </w:p>
    <w:bookmarkEnd w:id="761"/>
    <w:bookmarkStart w:name="z777" w:id="762"/>
    <w:p>
      <w:pPr>
        <w:spacing w:after="0"/>
        <w:ind w:left="0"/>
        <w:jc w:val="both"/>
      </w:pPr>
      <w:r>
        <w:rPr>
          <w:rFonts w:ascii="Times New Roman"/>
          <w:b w:val="false"/>
          <w:i w:val="false"/>
          <w:color w:val="000000"/>
          <w:sz w:val="28"/>
        </w:rPr>
        <w:t>
      269. Орман орналастыру жобасы өкілетті органмен бекітілгенге дейін экологиялық сараптамадан өтеді.</w:t>
      </w:r>
    </w:p>
    <w:bookmarkEnd w:id="762"/>
    <w:bookmarkStart w:name="z778" w:id="763"/>
    <w:p>
      <w:pPr>
        <w:spacing w:after="0"/>
        <w:ind w:left="0"/>
        <w:jc w:val="both"/>
      </w:pPr>
      <w:r>
        <w:rPr>
          <w:rFonts w:ascii="Times New Roman"/>
          <w:b w:val="false"/>
          <w:i w:val="false"/>
          <w:color w:val="000000"/>
          <w:sz w:val="28"/>
        </w:rPr>
        <w:t xml:space="preserve">
      270. Экологиялық сараптаманың қорытындысы алынып, орман орналастыру жобасына қажетті түзетулер енгізілгеннен кейін орман орналастыру ұйымы өкілетті органға орман орналастыру жобасын белгіленген тәртіп бойынша бекіту үшін жобаланған шаралардың көлемі мен орман орналастыру жобасын қолданысқа енгізу туралы Орман орналастыруды жүргізу нұсқаулығының </w:t>
      </w:r>
      <w:r>
        <w:rPr>
          <w:rFonts w:ascii="Times New Roman"/>
          <w:b w:val="false"/>
          <w:i w:val="false"/>
          <w:color w:val="000000"/>
          <w:sz w:val="28"/>
        </w:rPr>
        <w:t>27-қосымшасына</w:t>
      </w:r>
      <w:r>
        <w:rPr>
          <w:rFonts w:ascii="Times New Roman"/>
          <w:b w:val="false"/>
          <w:i w:val="false"/>
          <w:color w:val="000000"/>
          <w:sz w:val="28"/>
        </w:rPr>
        <w:t xml:space="preserve"> сәйкес анықтама жібереді.</w:t>
      </w:r>
    </w:p>
    <w:bookmarkEnd w:id="763"/>
    <w:bookmarkStart w:name="z779" w:id="764"/>
    <w:p>
      <w:pPr>
        <w:spacing w:after="0"/>
        <w:ind w:left="0"/>
        <w:jc w:val="both"/>
      </w:pPr>
      <w:r>
        <w:rPr>
          <w:rFonts w:ascii="Times New Roman"/>
          <w:b w:val="false"/>
          <w:i w:val="false"/>
          <w:color w:val="000000"/>
          <w:sz w:val="28"/>
        </w:rPr>
        <w:t>
      271. Орман орналастыру жобасы камералдық орман орналастыру жұмыстарынан кейінгі жылдың 1 қаңтарынан бастап қолданысқа енгізіледі.</w:t>
      </w:r>
    </w:p>
    <w:bookmarkEnd w:id="764"/>
    <w:bookmarkStart w:name="z780" w:id="765"/>
    <w:p>
      <w:pPr>
        <w:spacing w:after="0"/>
        <w:ind w:left="0"/>
        <w:jc w:val="left"/>
      </w:pPr>
      <w:r>
        <w:rPr>
          <w:rFonts w:ascii="Times New Roman"/>
          <w:b/>
          <w:i w:val="false"/>
          <w:color w:val="000000"/>
        </w:rPr>
        <w:t xml:space="preserve"> Параграф 4. Орман орналастыру жобасы құжаттарының</w:t>
      </w:r>
      <w:r>
        <w:br/>
      </w:r>
      <w:r>
        <w:rPr>
          <w:rFonts w:ascii="Times New Roman"/>
          <w:b/>
          <w:i w:val="false"/>
          <w:color w:val="000000"/>
        </w:rPr>
        <w:t>мазмұны мен сапасына қойылатын талаптар</w:t>
      </w:r>
    </w:p>
    <w:bookmarkEnd w:id="765"/>
    <w:bookmarkStart w:name="z781" w:id="766"/>
    <w:p>
      <w:pPr>
        <w:spacing w:after="0"/>
        <w:ind w:left="0"/>
        <w:jc w:val="both"/>
      </w:pPr>
      <w:r>
        <w:rPr>
          <w:rFonts w:ascii="Times New Roman"/>
          <w:b w:val="false"/>
          <w:i w:val="false"/>
          <w:color w:val="000000"/>
          <w:sz w:val="28"/>
        </w:rPr>
        <w:t xml:space="preserve">
      272. МОҚ мен орамдардың санаттары бойынша топталған телімдердің сипаттамаларын жазу үшін арнайы бағдарламаның көмегімен мәліметтер алынатын таксациялық карточкалардың негізінде компьютерден өңделіп құрастырылатын және әр телімнің таксациялық және орман шаруашылық сипаттамасын беретін нысан бойынша Орман орналастыруды жүргізу нұсқаулығының </w:t>
      </w:r>
      <w:r>
        <w:rPr>
          <w:rFonts w:ascii="Times New Roman"/>
          <w:b w:val="false"/>
          <w:i w:val="false"/>
          <w:color w:val="000000"/>
          <w:sz w:val="28"/>
        </w:rPr>
        <w:t>28-қосымшасына</w:t>
      </w:r>
      <w:r>
        <w:rPr>
          <w:rFonts w:ascii="Times New Roman"/>
          <w:b w:val="false"/>
          <w:i w:val="false"/>
          <w:color w:val="000000"/>
          <w:sz w:val="28"/>
        </w:rPr>
        <w:t xml:space="preserve"> сәйкес таксациялық сипаттамалар негізгі құжат болып табылады.</w:t>
      </w:r>
    </w:p>
    <w:bookmarkEnd w:id="766"/>
    <w:bookmarkStart w:name="z782" w:id="767"/>
    <w:p>
      <w:pPr>
        <w:spacing w:after="0"/>
        <w:ind w:left="0"/>
        <w:jc w:val="both"/>
      </w:pPr>
      <w:r>
        <w:rPr>
          <w:rFonts w:ascii="Times New Roman"/>
          <w:b w:val="false"/>
          <w:i w:val="false"/>
          <w:color w:val="000000"/>
          <w:sz w:val="28"/>
        </w:rPr>
        <w:t>
      Таксациялық сипаттамалар орманшылықтар бойынша түптеледі және оларды партия бастықтары тексеріп, қолдарын қояды. Мазмұнынан кейін орамдардың тізбесі мен таксацияны жүргізген орындаушылардың аты-жөні келтіріледі.</w:t>
      </w:r>
    </w:p>
    <w:bookmarkEnd w:id="767"/>
    <w:bookmarkStart w:name="z783" w:id="768"/>
    <w:p>
      <w:pPr>
        <w:spacing w:after="0"/>
        <w:ind w:left="0"/>
        <w:jc w:val="both"/>
      </w:pPr>
      <w:r>
        <w:rPr>
          <w:rFonts w:ascii="Times New Roman"/>
          <w:b w:val="false"/>
          <w:i w:val="false"/>
          <w:color w:val="000000"/>
          <w:sz w:val="28"/>
        </w:rPr>
        <w:t>
      Таксациялық сипаттамалардың мазмұны мен сапасына қойылатын талаптар төмендегідей:</w:t>
      </w:r>
    </w:p>
    <w:bookmarkEnd w:id="768"/>
    <w:bookmarkStart w:name="z784" w:id="769"/>
    <w:p>
      <w:pPr>
        <w:spacing w:after="0"/>
        <w:ind w:left="0"/>
        <w:jc w:val="both"/>
      </w:pPr>
      <w:r>
        <w:rPr>
          <w:rFonts w:ascii="Times New Roman"/>
          <w:b w:val="false"/>
          <w:i w:val="false"/>
          <w:color w:val="000000"/>
          <w:sz w:val="28"/>
        </w:rPr>
        <w:t>
      1) таксациялық карточкаларға толық сәйкес болуы;</w:t>
      </w:r>
    </w:p>
    <w:bookmarkEnd w:id="769"/>
    <w:bookmarkStart w:name="z785" w:id="770"/>
    <w:p>
      <w:pPr>
        <w:spacing w:after="0"/>
        <w:ind w:left="0"/>
        <w:jc w:val="both"/>
      </w:pPr>
      <w:r>
        <w:rPr>
          <w:rFonts w:ascii="Times New Roman"/>
          <w:b w:val="false"/>
          <w:i w:val="false"/>
          <w:color w:val="000000"/>
          <w:sz w:val="28"/>
        </w:rPr>
        <w:t>
      2) телімдердің таксациялық көрсеткіштерінің бір-бірімен сәйкестігі;</w:t>
      </w:r>
    </w:p>
    <w:bookmarkEnd w:id="770"/>
    <w:bookmarkStart w:name="z786" w:id="771"/>
    <w:p>
      <w:pPr>
        <w:spacing w:after="0"/>
        <w:ind w:left="0"/>
        <w:jc w:val="both"/>
      </w:pPr>
      <w:r>
        <w:rPr>
          <w:rFonts w:ascii="Times New Roman"/>
          <w:b w:val="false"/>
          <w:i w:val="false"/>
          <w:color w:val="000000"/>
          <w:sz w:val="28"/>
        </w:rPr>
        <w:t>
      3) қор мөлшерінің бақылаулық мөлшерден 1 (бір) гектар ауытқуы плюс, минус 10 пайыздан аспауы (қабаттың орташа биіктігі мен толымдылығы арқылы кесте бойынша);</w:t>
      </w:r>
    </w:p>
    <w:bookmarkEnd w:id="771"/>
    <w:bookmarkStart w:name="z787" w:id="772"/>
    <w:p>
      <w:pPr>
        <w:spacing w:after="0"/>
        <w:ind w:left="0"/>
        <w:jc w:val="both"/>
      </w:pPr>
      <w:r>
        <w:rPr>
          <w:rFonts w:ascii="Times New Roman"/>
          <w:b w:val="false"/>
          <w:i w:val="false"/>
          <w:color w:val="000000"/>
          <w:sz w:val="28"/>
        </w:rPr>
        <w:t>
      4) белгіленетін орман шаруашылық шараларының учаскелердің нақты сипаттамаларына, МОҚ санаттарына байланысты орман шаруашылығын жүргізуге және нормативтік құжаттарға сәйкес болуы.</w:t>
      </w:r>
    </w:p>
    <w:bookmarkEnd w:id="772"/>
    <w:bookmarkStart w:name="z788" w:id="773"/>
    <w:p>
      <w:pPr>
        <w:spacing w:after="0"/>
        <w:ind w:left="0"/>
        <w:jc w:val="both"/>
      </w:pPr>
      <w:r>
        <w:rPr>
          <w:rFonts w:ascii="Times New Roman"/>
          <w:b w:val="false"/>
          <w:i w:val="false"/>
          <w:color w:val="000000"/>
          <w:sz w:val="28"/>
        </w:rPr>
        <w:t>
      273. Мемлекеттік орман қорын есепке алу пішінінің мазмұны мен құрастырылу сапасына қойылатын талаптар тиісті нұсқаулықпен белгіленеді.</w:t>
      </w:r>
    </w:p>
    <w:bookmarkEnd w:id="773"/>
    <w:bookmarkStart w:name="z789" w:id="774"/>
    <w:p>
      <w:pPr>
        <w:spacing w:after="0"/>
        <w:ind w:left="0"/>
        <w:jc w:val="both"/>
      </w:pPr>
      <w:r>
        <w:rPr>
          <w:rFonts w:ascii="Times New Roman"/>
          <w:b w:val="false"/>
          <w:i w:val="false"/>
          <w:color w:val="000000"/>
          <w:sz w:val="28"/>
        </w:rPr>
        <w:t xml:space="preserve">
      274. Орман қорын сипаттайтын барлық кестелер үшін қадағалау деректері "Қазақстан Республикасы Экология, геология және табиғи ресурстар министрлігінің Орман шаруашылығы және жануарлар дүниесі комитеті әзірлеген ведомстволық статистикалық байқаулардың статистикалық нысандары мен оларды толтыру жөніндегі нұсқаулықтарды бекіту туралы" Қазақстан Республикасы Ұлттық экономика министрлігі Статистика комитеті Төрағасының 2020 жылғы 21 қаңтардағы </w:t>
      </w:r>
      <w:r>
        <w:rPr>
          <w:rFonts w:ascii="Times New Roman"/>
          <w:b w:val="false"/>
          <w:i w:val="false"/>
          <w:color w:val="000000"/>
          <w:sz w:val="28"/>
        </w:rPr>
        <w:t>№ 2</w:t>
      </w:r>
      <w:r>
        <w:rPr>
          <w:rFonts w:ascii="Times New Roman"/>
          <w:b w:val="false"/>
          <w:i w:val="false"/>
          <w:color w:val="000000"/>
          <w:sz w:val="28"/>
        </w:rPr>
        <w:t xml:space="preserve"> бұйрығымен бекітілген орман қорының мемлекеттік есебінің нысандары болып табылады.</w:t>
      </w:r>
    </w:p>
    <w:bookmarkEnd w:id="77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274-тармақ жаңа редакцияда – ҚР Экология және табиғи ресурстар министрінің 15.12.2025 </w:t>
      </w:r>
      <w:r>
        <w:rPr>
          <w:rFonts w:ascii="Times New Roman"/>
          <w:b w:val="false"/>
          <w:i w:val="false"/>
          <w:color w:val="000000"/>
          <w:sz w:val="28"/>
        </w:rPr>
        <w:t>№ 346-Ө</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792" w:id="775"/>
    <w:p>
      <w:pPr>
        <w:spacing w:after="0"/>
        <w:ind w:left="0"/>
        <w:jc w:val="both"/>
      </w:pPr>
      <w:r>
        <w:rPr>
          <w:rFonts w:ascii="Times New Roman"/>
          <w:b w:val="false"/>
          <w:i w:val="false"/>
          <w:color w:val="000000"/>
          <w:sz w:val="28"/>
        </w:rPr>
        <w:t>
      275. Орман қорын есепке алу формалары мен орман шаруашылық ведомостарындағы және орман орналастыру жобаларының түсіндірме жазбаларындағы қорлар бойынша мәліметтер текше метрлерде немесе мың текше метрлерде келтіріледі.</w:t>
      </w:r>
    </w:p>
    <w:bookmarkEnd w:id="775"/>
    <w:bookmarkStart w:name="z793" w:id="776"/>
    <w:p>
      <w:pPr>
        <w:spacing w:after="0"/>
        <w:ind w:left="0"/>
        <w:jc w:val="both"/>
      </w:pPr>
      <w:r>
        <w:rPr>
          <w:rFonts w:ascii="Times New Roman"/>
          <w:b w:val="false"/>
          <w:i w:val="false"/>
          <w:color w:val="000000"/>
          <w:sz w:val="28"/>
        </w:rPr>
        <w:t>
      276. Орман орналастыру жобасының түсіндірме жазбасына орман орналастыру ұйымының басшысы, бас инженер және партия бастығы қол қояды (авторы).</w:t>
      </w:r>
    </w:p>
    <w:bookmarkEnd w:id="776"/>
    <w:bookmarkStart w:name="z794" w:id="777"/>
    <w:p>
      <w:pPr>
        <w:spacing w:after="0"/>
        <w:ind w:left="0"/>
        <w:jc w:val="both"/>
      </w:pPr>
      <w:r>
        <w:rPr>
          <w:rFonts w:ascii="Times New Roman"/>
          <w:b w:val="false"/>
          <w:i w:val="false"/>
          <w:color w:val="000000"/>
          <w:sz w:val="28"/>
        </w:rPr>
        <w:t xml:space="preserve">
      277. Орман орналастыру жобасына түсіндірме жазбаның мазмұны оны құрастыру бағдарламасымен Орман орналастыруды жүргізу нұсқаулығына </w:t>
      </w:r>
      <w:r>
        <w:rPr>
          <w:rFonts w:ascii="Times New Roman"/>
          <w:b w:val="false"/>
          <w:i w:val="false"/>
          <w:color w:val="000000"/>
          <w:sz w:val="28"/>
        </w:rPr>
        <w:t>25-қосымшаға</w:t>
      </w:r>
      <w:r>
        <w:rPr>
          <w:rFonts w:ascii="Times New Roman"/>
          <w:b w:val="false"/>
          <w:i w:val="false"/>
          <w:color w:val="000000"/>
          <w:sz w:val="28"/>
        </w:rPr>
        <w:t xml:space="preserve"> сәйкес, ал сапасы – эксперттік бағалау тәсілімен анықталады. Сапасына қойылатын негізгі талаптар төмендегідей:</w:t>
      </w:r>
    </w:p>
    <w:bookmarkEnd w:id="777"/>
    <w:bookmarkStart w:name="z795" w:id="778"/>
    <w:p>
      <w:pPr>
        <w:spacing w:after="0"/>
        <w:ind w:left="0"/>
        <w:jc w:val="both"/>
      </w:pPr>
      <w:r>
        <w:rPr>
          <w:rFonts w:ascii="Times New Roman"/>
          <w:b w:val="false"/>
          <w:i w:val="false"/>
          <w:color w:val="000000"/>
          <w:sz w:val="28"/>
        </w:rPr>
        <w:t>
      1) орман орналастыру есептері мен жобалық шешімдерінің қолданыстағы нормативтік құжаттарға, Негізгі қағидалар мен орман орналастыру кеңестерінің шешімдеріне сәйкес болуы;</w:t>
      </w:r>
    </w:p>
    <w:bookmarkEnd w:id="778"/>
    <w:bookmarkStart w:name="z796" w:id="779"/>
    <w:p>
      <w:pPr>
        <w:spacing w:after="0"/>
        <w:ind w:left="0"/>
        <w:jc w:val="both"/>
      </w:pPr>
      <w:r>
        <w:rPr>
          <w:rFonts w:ascii="Times New Roman"/>
          <w:b w:val="false"/>
          <w:i w:val="false"/>
          <w:color w:val="000000"/>
          <w:sz w:val="28"/>
        </w:rPr>
        <w:t>
      2) орман қоры динамикасының өткен тексеру кезеңіндегі шаруашылық қызметі нәтижелерінің және орман шаруашылығын жүргізу мен орман пайдаланудағы жіберілген кемшіліктердің дұрыс талдануы;</w:t>
      </w:r>
    </w:p>
    <w:bookmarkEnd w:id="779"/>
    <w:bookmarkStart w:name="z797" w:id="780"/>
    <w:p>
      <w:pPr>
        <w:spacing w:after="0"/>
        <w:ind w:left="0"/>
        <w:jc w:val="both"/>
      </w:pPr>
      <w:r>
        <w:rPr>
          <w:rFonts w:ascii="Times New Roman"/>
          <w:b w:val="false"/>
          <w:i w:val="false"/>
          <w:color w:val="000000"/>
          <w:sz w:val="28"/>
        </w:rPr>
        <w:t>
      3) орман орналастыруды жобалаудағы ормандардың санитарлық, экологиялық жағдайын жақсартып, олардың өнімділігі мен сапасын арттыратын және орман қоры ресурстары мен жерлерді тиімді пайдалануға әсерін тигізетін басым бағыттарды анықтауда осы талдау нәтижелерінің толық пайдаланылуы;</w:t>
      </w:r>
    </w:p>
    <w:bookmarkEnd w:id="780"/>
    <w:bookmarkStart w:name="z798" w:id="781"/>
    <w:p>
      <w:pPr>
        <w:spacing w:after="0"/>
        <w:ind w:left="0"/>
        <w:jc w:val="both"/>
      </w:pPr>
      <w:r>
        <w:rPr>
          <w:rFonts w:ascii="Times New Roman"/>
          <w:b w:val="false"/>
          <w:i w:val="false"/>
          <w:color w:val="000000"/>
          <w:sz w:val="28"/>
        </w:rPr>
        <w:t>
      4) орман орналастыру есептерінің қатесіз болуы, қабылданған жобалық шешімдердің негізделуі және цифрлы мәліметтердің бір біріне сәйкестігі;</w:t>
      </w:r>
    </w:p>
    <w:bookmarkEnd w:id="781"/>
    <w:bookmarkStart w:name="z799" w:id="782"/>
    <w:p>
      <w:pPr>
        <w:spacing w:after="0"/>
        <w:ind w:left="0"/>
        <w:jc w:val="both"/>
      </w:pPr>
      <w:r>
        <w:rPr>
          <w:rFonts w:ascii="Times New Roman"/>
          <w:b w:val="false"/>
          <w:i w:val="false"/>
          <w:color w:val="000000"/>
          <w:sz w:val="28"/>
        </w:rPr>
        <w:t>
      5) мәтіннің қысқа, нақты және стилистикалық ережелерге сәйкес болуы.</w:t>
      </w:r>
    </w:p>
    <w:bookmarkEnd w:id="782"/>
    <w:bookmarkStart w:name="z800" w:id="783"/>
    <w:p>
      <w:pPr>
        <w:spacing w:after="0"/>
        <w:ind w:left="0"/>
        <w:jc w:val="left"/>
      </w:pPr>
      <w:r>
        <w:rPr>
          <w:rFonts w:ascii="Times New Roman"/>
          <w:b/>
          <w:i w:val="false"/>
          <w:color w:val="000000"/>
        </w:rPr>
        <w:t xml:space="preserve"> Параграф 5. Үздіксіз орман орналастыру құжаттамасының</w:t>
      </w:r>
      <w:r>
        <w:br/>
      </w:r>
      <w:r>
        <w:rPr>
          <w:rFonts w:ascii="Times New Roman"/>
          <w:b/>
          <w:i w:val="false"/>
          <w:color w:val="000000"/>
        </w:rPr>
        <w:t>құрамы мен оған қойылатын талаптар</w:t>
      </w:r>
    </w:p>
    <w:bookmarkEnd w:id="783"/>
    <w:bookmarkStart w:name="z801" w:id="784"/>
    <w:p>
      <w:pPr>
        <w:spacing w:after="0"/>
        <w:ind w:left="0"/>
        <w:jc w:val="both"/>
      </w:pPr>
      <w:r>
        <w:rPr>
          <w:rFonts w:ascii="Times New Roman"/>
          <w:b w:val="false"/>
          <w:i w:val="false"/>
          <w:color w:val="000000"/>
          <w:sz w:val="28"/>
        </w:rPr>
        <w:t>
      278. Орман орналастыру жобасы мен арнайы әдіспен қарастырылған барлық құжаттама, толық көлемде жасалатын базалық орман орналастырудың материалдары үздіксіз орман орналастырудың негізі болып табылады. Орман қоры мен орман пайдалану және орман шаруашылық қызметі бойынша жинақталған мәліметтер банкі құрылады.</w:t>
      </w:r>
    </w:p>
    <w:bookmarkEnd w:id="784"/>
    <w:bookmarkStart w:name="z802" w:id="785"/>
    <w:p>
      <w:pPr>
        <w:spacing w:after="0"/>
        <w:ind w:left="0"/>
        <w:jc w:val="both"/>
      </w:pPr>
      <w:r>
        <w:rPr>
          <w:rFonts w:ascii="Times New Roman"/>
          <w:b w:val="false"/>
          <w:i w:val="false"/>
          <w:color w:val="000000"/>
          <w:sz w:val="28"/>
        </w:rPr>
        <w:t>
      279. Кейін, шаруашылық шаралармен қамтылған немесе орманға жағымсыз жағдайларда болған мемлекеттік орман қоры учаскелерінде жыл сайын тексеру жүргізіледі. Үздіксіз орман орналастыруды жүргізудің нәтижесінде орман иеленушісіне жыл сайын электронды түрде мына құжаттар беріледі:</w:t>
      </w:r>
    </w:p>
    <w:bookmarkEnd w:id="785"/>
    <w:bookmarkStart w:name="z803" w:id="786"/>
    <w:p>
      <w:pPr>
        <w:spacing w:after="0"/>
        <w:ind w:left="0"/>
        <w:jc w:val="both"/>
      </w:pPr>
      <w:r>
        <w:rPr>
          <w:rFonts w:ascii="Times New Roman"/>
          <w:b w:val="false"/>
          <w:i w:val="false"/>
          <w:color w:val="000000"/>
          <w:sz w:val="28"/>
        </w:rPr>
        <w:t>
      1) орман қорының есебі;</w:t>
      </w:r>
    </w:p>
    <w:bookmarkEnd w:id="786"/>
    <w:bookmarkStart w:name="z804" w:id="787"/>
    <w:p>
      <w:pPr>
        <w:spacing w:after="0"/>
        <w:ind w:left="0"/>
        <w:jc w:val="both"/>
      </w:pPr>
      <w:r>
        <w:rPr>
          <w:rFonts w:ascii="Times New Roman"/>
          <w:b w:val="false"/>
          <w:i w:val="false"/>
          <w:color w:val="000000"/>
          <w:sz w:val="28"/>
        </w:rPr>
        <w:t>
      2) таксациялық сипаттамасы өзгерген телімдерге таксациялық сипаттама;</w:t>
      </w:r>
    </w:p>
    <w:bookmarkEnd w:id="787"/>
    <w:bookmarkStart w:name="z805" w:id="788"/>
    <w:p>
      <w:pPr>
        <w:spacing w:after="0"/>
        <w:ind w:left="0"/>
        <w:jc w:val="both"/>
      </w:pPr>
      <w:r>
        <w:rPr>
          <w:rFonts w:ascii="Times New Roman"/>
          <w:b w:val="false"/>
          <w:i w:val="false"/>
          <w:color w:val="000000"/>
          <w:sz w:val="28"/>
        </w:rPr>
        <w:t>
      3) өзгерістер болған орамдарға орамдар жиынтығының ведомосы;</w:t>
      </w:r>
    </w:p>
    <w:bookmarkEnd w:id="788"/>
    <w:bookmarkStart w:name="z806" w:id="789"/>
    <w:p>
      <w:pPr>
        <w:spacing w:after="0"/>
        <w:ind w:left="0"/>
        <w:jc w:val="both"/>
      </w:pPr>
      <w:r>
        <w:rPr>
          <w:rFonts w:ascii="Times New Roman"/>
          <w:b w:val="false"/>
          <w:i w:val="false"/>
          <w:color w:val="000000"/>
          <w:sz w:val="28"/>
        </w:rPr>
        <w:t>
      4) тапсырыс берушімен келісілген, түзетілген жобаланған орман шаруашылық шараларының ведомосы.</w:t>
      </w:r>
    </w:p>
    <w:bookmarkEnd w:id="789"/>
    <w:bookmarkStart w:name="z807" w:id="790"/>
    <w:p>
      <w:pPr>
        <w:spacing w:after="0"/>
        <w:ind w:left="0"/>
        <w:jc w:val="both"/>
      </w:pPr>
      <w:r>
        <w:rPr>
          <w:rFonts w:ascii="Times New Roman"/>
          <w:b w:val="false"/>
          <w:i w:val="false"/>
          <w:color w:val="000000"/>
          <w:sz w:val="28"/>
        </w:rPr>
        <w:t xml:space="preserve">
      (бес) жыл сайын электронды түрде берілетін материалдар: </w:t>
      </w:r>
    </w:p>
    <w:bookmarkEnd w:id="790"/>
    <w:bookmarkStart w:name="z808" w:id="791"/>
    <w:p>
      <w:pPr>
        <w:spacing w:after="0"/>
        <w:ind w:left="0"/>
        <w:jc w:val="both"/>
      </w:pPr>
      <w:r>
        <w:rPr>
          <w:rFonts w:ascii="Times New Roman"/>
          <w:b w:val="false"/>
          <w:i w:val="false"/>
          <w:color w:val="000000"/>
          <w:sz w:val="28"/>
        </w:rPr>
        <w:t>
      1) орман қорының бір жолғы мемлекеттік есебінің мәліметтері (белгіленген мерзімде);</w:t>
      </w:r>
    </w:p>
    <w:bookmarkEnd w:id="791"/>
    <w:bookmarkStart w:name="z809" w:id="792"/>
    <w:p>
      <w:pPr>
        <w:spacing w:after="0"/>
        <w:ind w:left="0"/>
        <w:jc w:val="both"/>
      </w:pPr>
      <w:r>
        <w:rPr>
          <w:rFonts w:ascii="Times New Roman"/>
          <w:b w:val="false"/>
          <w:i w:val="false"/>
          <w:color w:val="000000"/>
          <w:sz w:val="28"/>
        </w:rPr>
        <w:t>
      2) болған өзгерістері енгізілген, таксациялық сипаттама;</w:t>
      </w:r>
    </w:p>
    <w:bookmarkEnd w:id="792"/>
    <w:bookmarkStart w:name="z810" w:id="793"/>
    <w:p>
      <w:pPr>
        <w:spacing w:after="0"/>
        <w:ind w:left="0"/>
        <w:jc w:val="both"/>
      </w:pPr>
      <w:r>
        <w:rPr>
          <w:rFonts w:ascii="Times New Roman"/>
          <w:b w:val="false"/>
          <w:i w:val="false"/>
          <w:color w:val="000000"/>
          <w:sz w:val="28"/>
        </w:rPr>
        <w:t>
      3) жобаланатын орман шаруашылық шараларының түзетілген ведомосы;</w:t>
      </w:r>
    </w:p>
    <w:bookmarkEnd w:id="793"/>
    <w:bookmarkStart w:name="z811" w:id="794"/>
    <w:p>
      <w:pPr>
        <w:spacing w:after="0"/>
        <w:ind w:left="0"/>
        <w:jc w:val="both"/>
      </w:pPr>
      <w:r>
        <w:rPr>
          <w:rFonts w:ascii="Times New Roman"/>
          <w:b w:val="false"/>
          <w:i w:val="false"/>
          <w:color w:val="000000"/>
          <w:sz w:val="28"/>
        </w:rPr>
        <w:t>
      4) орман мекемесі аумағының өзгерген бөлігіне орманшылықтар бойынша (бір дана) орман алқаағаштарының жаңартылған планы толық парақ көлемінде немесе фрагментпен.</w:t>
      </w:r>
    </w:p>
    <w:bookmarkEnd w:id="794"/>
    <w:bookmarkStart w:name="z812" w:id="795"/>
    <w:p>
      <w:pPr>
        <w:spacing w:after="0"/>
        <w:ind w:left="0"/>
        <w:jc w:val="both"/>
      </w:pPr>
      <w:r>
        <w:rPr>
          <w:rFonts w:ascii="Times New Roman"/>
          <w:b w:val="false"/>
          <w:i w:val="false"/>
          <w:color w:val="000000"/>
          <w:sz w:val="28"/>
        </w:rPr>
        <w:t>
      280. Есепке алу – есеп беру құжаттамасын алу және орман қоры, орман пайдалану, ормандарды қорғау және күзету бойынша анықтамаларға түскен ресми сұрауларды орындау тәртібі негізгі орман орналастыруды жүргізу туралы келісімшартпен белгіленеді, орман иеленушісінің тиісті бағдарламалық құралдармен қамтамасыз етілуі мен мамандардың мәліметтер банкімен жұмыс істеуі ескеріледі.</w:t>
      </w:r>
    </w:p>
    <w:bookmarkEnd w:id="795"/>
    <w:bookmarkStart w:name="z813" w:id="796"/>
    <w:p>
      <w:pPr>
        <w:spacing w:after="0"/>
        <w:ind w:left="0"/>
        <w:jc w:val="both"/>
      </w:pPr>
      <w:r>
        <w:rPr>
          <w:rFonts w:ascii="Times New Roman"/>
          <w:b w:val="false"/>
          <w:i w:val="false"/>
          <w:color w:val="000000"/>
          <w:sz w:val="28"/>
        </w:rPr>
        <w:t>
      281. Үздіксіз орман орналастыру объектілеріне орман қорын мемлекеттік мерзімдік есепке алу жылдары, бұйрықпен бекітілген, орман қоры есебінің нысандары бойынша тиісті құжаттама беріледі.</w:t>
      </w:r>
    </w:p>
    <w:bookmarkEnd w:id="796"/>
    <w:bookmarkStart w:name="z814" w:id="797"/>
    <w:p>
      <w:pPr>
        <w:spacing w:after="0"/>
        <w:ind w:left="0"/>
        <w:jc w:val="both"/>
      </w:pPr>
      <w:r>
        <w:rPr>
          <w:rFonts w:ascii="Times New Roman"/>
          <w:b w:val="false"/>
          <w:i w:val="false"/>
          <w:color w:val="000000"/>
          <w:sz w:val="28"/>
        </w:rPr>
        <w:t>
      Орман қорын есепке алу жұмыстары негізгі орман орналастырудан 6 жыл өткеннен кейін және одан да көп жылда жүргізілген жағдайда, есепке алу алдындағы соңғы 2 жылда аралап жүріп таксацияланғандардан басқа барлық алқаағаштардың таксациялық көрсеткіштері актуализацияланды.</w:t>
      </w:r>
    </w:p>
    <w:bookmarkEnd w:id="797"/>
    <w:bookmarkStart w:name="z815" w:id="798"/>
    <w:p>
      <w:pPr>
        <w:spacing w:after="0"/>
        <w:ind w:left="0"/>
        <w:jc w:val="both"/>
      </w:pPr>
      <w:r>
        <w:rPr>
          <w:rFonts w:ascii="Times New Roman"/>
          <w:b w:val="false"/>
          <w:i w:val="false"/>
          <w:color w:val="000000"/>
          <w:sz w:val="28"/>
        </w:rPr>
        <w:t>
      Актуализация Қазақстан ормандарын таксациялау үшін қабылданған алқаағаштардың өсу барысының кестелері бойынша жүргізіледі. Мұндай кестелер жасалмаған жағдайда алқаағаштардың орман орналастырудан кейінгі жасы бойынша ғана актуализация жүргізіледі.</w:t>
      </w:r>
    </w:p>
    <w:bookmarkEnd w:id="798"/>
    <w:bookmarkStart w:name="z816" w:id="799"/>
    <w:p>
      <w:pPr>
        <w:spacing w:after="0"/>
        <w:ind w:left="0"/>
        <w:jc w:val="both"/>
      </w:pPr>
      <w:r>
        <w:rPr>
          <w:rFonts w:ascii="Times New Roman"/>
          <w:b w:val="false"/>
          <w:i w:val="false"/>
          <w:color w:val="000000"/>
          <w:sz w:val="28"/>
        </w:rPr>
        <w:t>
      282. Тексеру кезеңінің жартысы өткеннен кейін орман қорында елеулі өзгерістер болған жағдайда, орман иеленушісінің тапсырысы бойынша басты пайдалану кеспеағашы мен аралық пайдалану және, қажет болған жағдайда, ормандарды ұдайы өндіру шараларының көлемдері мен түрлері қайта есептеледі.</w:t>
      </w:r>
    </w:p>
    <w:bookmarkEnd w:id="799"/>
    <w:bookmarkStart w:name="z817" w:id="800"/>
    <w:p>
      <w:pPr>
        <w:spacing w:after="0"/>
        <w:ind w:left="0"/>
        <w:jc w:val="both"/>
      </w:pPr>
      <w:r>
        <w:rPr>
          <w:rFonts w:ascii="Times New Roman"/>
          <w:b w:val="false"/>
          <w:i w:val="false"/>
          <w:color w:val="000000"/>
          <w:sz w:val="28"/>
        </w:rPr>
        <w:t>
      Қайта есептеу орман қоры бойынша жаңа мәліметтер базасын табиғи өсуіне актуализациялау арқылы жүргізіледі. Қайта есептеу материалдарын қарау және бекіту тәртібі кәдімгі орман орналастырудағыдай.</w:t>
      </w:r>
    </w:p>
    <w:bookmarkEnd w:id="800"/>
    <w:bookmarkStart w:name="z818" w:id="801"/>
    <w:p>
      <w:pPr>
        <w:spacing w:after="0"/>
        <w:ind w:left="0"/>
        <w:jc w:val="both"/>
      </w:pPr>
      <w:r>
        <w:rPr>
          <w:rFonts w:ascii="Times New Roman"/>
          <w:b w:val="false"/>
          <w:i w:val="false"/>
          <w:color w:val="000000"/>
          <w:sz w:val="28"/>
        </w:rPr>
        <w:t>
      283. Үздіксіз орман орналастыру кезінде қабылданатын және барлық құжаттар пішіні мен мазмұны базалық орман орналастыру кезінде қабылданғандарға сәйкес болу керек.</w:t>
      </w:r>
    </w:p>
    <w:bookmarkEnd w:id="801"/>
    <w:bookmarkStart w:name="z819" w:id="802"/>
    <w:p>
      <w:pPr>
        <w:spacing w:after="0"/>
        <w:ind w:left="0"/>
        <w:jc w:val="both"/>
      </w:pPr>
      <w:r>
        <w:rPr>
          <w:rFonts w:ascii="Times New Roman"/>
          <w:b w:val="false"/>
          <w:i w:val="false"/>
          <w:color w:val="000000"/>
          <w:sz w:val="28"/>
        </w:rPr>
        <w:t>
      Жаңартылған картографиялық материалдар (орман карталары немесе олардың фрагменттері) жүктелімі мен дәлдігі бойынша Орман карталарын дайындау жөніндегі Техникалық басқару талаптарына сәйкес болу керек.</w:t>
      </w:r>
    </w:p>
    <w:bookmarkEnd w:id="802"/>
    <w:bookmarkStart w:name="z820" w:id="803"/>
    <w:p>
      <w:pPr>
        <w:spacing w:after="0"/>
        <w:ind w:left="0"/>
        <w:jc w:val="both"/>
      </w:pPr>
      <w:r>
        <w:rPr>
          <w:rFonts w:ascii="Times New Roman"/>
          <w:b w:val="false"/>
          <w:i w:val="false"/>
          <w:color w:val="000000"/>
          <w:sz w:val="28"/>
        </w:rPr>
        <w:t>
      284. Үздіксіз орман орналастырудың басты мақсаттары төмендегідей:</w:t>
      </w:r>
    </w:p>
    <w:bookmarkEnd w:id="803"/>
    <w:bookmarkStart w:name="z821" w:id="804"/>
    <w:p>
      <w:pPr>
        <w:spacing w:after="0"/>
        <w:ind w:left="0"/>
        <w:jc w:val="both"/>
      </w:pPr>
      <w:r>
        <w:rPr>
          <w:rFonts w:ascii="Times New Roman"/>
          <w:b w:val="false"/>
          <w:i w:val="false"/>
          <w:color w:val="000000"/>
          <w:sz w:val="28"/>
        </w:rPr>
        <w:t>
      1) орман шаруашылығын жүргізудің тиімділігі мен орман қорын үздіксіз, тиімді және сарқылмастай пайдаланылуын қамтамасыз ету;</w:t>
      </w:r>
    </w:p>
    <w:bookmarkEnd w:id="804"/>
    <w:bookmarkStart w:name="z822" w:id="805"/>
    <w:p>
      <w:pPr>
        <w:spacing w:after="0"/>
        <w:ind w:left="0"/>
        <w:jc w:val="both"/>
      </w:pPr>
      <w:r>
        <w:rPr>
          <w:rFonts w:ascii="Times New Roman"/>
          <w:b w:val="false"/>
          <w:i w:val="false"/>
          <w:color w:val="000000"/>
          <w:sz w:val="28"/>
        </w:rPr>
        <w:t>
      2) орман орналастыру жобаларының толық көлемде іске асырылуы. Олар негізгі орман орналастыру материалдары бойынша белгілі бір кезеңде орман қорында болатын және күтпеген өзгерістерді ескере отырып құрастырылады;</w:t>
      </w:r>
    </w:p>
    <w:bookmarkEnd w:id="805"/>
    <w:bookmarkStart w:name="z823" w:id="806"/>
    <w:p>
      <w:pPr>
        <w:spacing w:after="0"/>
        <w:ind w:left="0"/>
        <w:jc w:val="both"/>
      </w:pPr>
      <w:r>
        <w:rPr>
          <w:rFonts w:ascii="Times New Roman"/>
          <w:b w:val="false"/>
          <w:i w:val="false"/>
          <w:color w:val="000000"/>
          <w:sz w:val="28"/>
        </w:rPr>
        <w:t>
      3) жоспарлау кезінде орман пайдаланудың барлық түрлерінің және орман шаруашылық шаралардың кезектілігі, ұйымдастырылуы және орналастырылуы бойынша оңтайлы шешімдер табу;</w:t>
      </w:r>
    </w:p>
    <w:bookmarkEnd w:id="806"/>
    <w:bookmarkStart w:name="z824" w:id="807"/>
    <w:p>
      <w:pPr>
        <w:spacing w:after="0"/>
        <w:ind w:left="0"/>
        <w:jc w:val="both"/>
      </w:pPr>
      <w:r>
        <w:rPr>
          <w:rFonts w:ascii="Times New Roman"/>
          <w:b w:val="false"/>
          <w:i w:val="false"/>
          <w:color w:val="000000"/>
          <w:sz w:val="28"/>
        </w:rPr>
        <w:t>
      4) орман мониторингін мәліметтермен қамтамасыз ету.</w:t>
      </w:r>
    </w:p>
    <w:bookmarkEnd w:id="807"/>
    <w:bookmarkStart w:name="z825" w:id="808"/>
    <w:p>
      <w:pPr>
        <w:spacing w:after="0"/>
        <w:ind w:left="0"/>
        <w:jc w:val="both"/>
      </w:pPr>
      <w:r>
        <w:rPr>
          <w:rFonts w:ascii="Times New Roman"/>
          <w:b w:val="false"/>
          <w:i w:val="false"/>
          <w:color w:val="000000"/>
          <w:sz w:val="28"/>
        </w:rPr>
        <w:t>
      285. Үздіксіз орман орналастыру кезінде қойылған мақсаттарға сәйкес төмендегідей мәселелер шешіледі:</w:t>
      </w:r>
    </w:p>
    <w:bookmarkEnd w:id="808"/>
    <w:bookmarkStart w:name="z826" w:id="809"/>
    <w:p>
      <w:pPr>
        <w:spacing w:after="0"/>
        <w:ind w:left="0"/>
        <w:jc w:val="both"/>
      </w:pPr>
      <w:r>
        <w:rPr>
          <w:rFonts w:ascii="Times New Roman"/>
          <w:b w:val="false"/>
          <w:i w:val="false"/>
          <w:color w:val="000000"/>
          <w:sz w:val="28"/>
        </w:rPr>
        <w:t>
      1) орман қоры, орман пайдалану мен орман шаруашылық қызметі бойынша актуализацияланған жағдайында жинақталған мәліметтер банкін қолдау;</w:t>
      </w:r>
    </w:p>
    <w:bookmarkEnd w:id="809"/>
    <w:bookmarkStart w:name="z827" w:id="810"/>
    <w:p>
      <w:pPr>
        <w:spacing w:after="0"/>
        <w:ind w:left="0"/>
        <w:jc w:val="both"/>
      </w:pPr>
      <w:r>
        <w:rPr>
          <w:rFonts w:ascii="Times New Roman"/>
          <w:b w:val="false"/>
          <w:i w:val="false"/>
          <w:color w:val="000000"/>
          <w:sz w:val="28"/>
        </w:rPr>
        <w:t>
      2) орман кадастры мен ормандарды мемлекеттік есепке алу және орман шаруашылығы бойынша есеп беру құжаттамасын жүргізу;</w:t>
      </w:r>
    </w:p>
    <w:bookmarkEnd w:id="810"/>
    <w:bookmarkStart w:name="z828" w:id="811"/>
    <w:p>
      <w:pPr>
        <w:spacing w:after="0"/>
        <w:ind w:left="0"/>
        <w:jc w:val="both"/>
      </w:pPr>
      <w:r>
        <w:rPr>
          <w:rFonts w:ascii="Times New Roman"/>
          <w:b w:val="false"/>
          <w:i w:val="false"/>
          <w:color w:val="000000"/>
          <w:sz w:val="28"/>
        </w:rPr>
        <w:t>
      3) орман пайдалану мен орман шаруашылық қызметті ағымдағы жоспарлау (жыл сайын);</w:t>
      </w:r>
    </w:p>
    <w:bookmarkEnd w:id="811"/>
    <w:bookmarkStart w:name="z829" w:id="812"/>
    <w:p>
      <w:pPr>
        <w:spacing w:after="0"/>
        <w:ind w:left="0"/>
        <w:jc w:val="both"/>
      </w:pPr>
      <w:r>
        <w:rPr>
          <w:rFonts w:ascii="Times New Roman"/>
          <w:b w:val="false"/>
          <w:i w:val="false"/>
          <w:color w:val="000000"/>
          <w:sz w:val="28"/>
        </w:rPr>
        <w:t>
      4) орман пайдалану мен орман шаруашылық қызметті ағымдағы бақылауға алу;</w:t>
      </w:r>
    </w:p>
    <w:bookmarkEnd w:id="812"/>
    <w:bookmarkStart w:name="z830" w:id="813"/>
    <w:p>
      <w:pPr>
        <w:spacing w:after="0"/>
        <w:ind w:left="0"/>
        <w:jc w:val="both"/>
      </w:pPr>
      <w:r>
        <w:rPr>
          <w:rFonts w:ascii="Times New Roman"/>
          <w:b w:val="false"/>
          <w:i w:val="false"/>
          <w:color w:val="000000"/>
          <w:sz w:val="28"/>
        </w:rPr>
        <w:t>
      Орман пайдалану мен орман шаруашылық қызметті перспективалық жоспарлаудың кешенді тапсырмалары негізгі орман орналастыру кезінде, ал қажет болған жағдайда – негізгі орман орналастыру арасындағы кезеңде шешіледі.</w:t>
      </w:r>
    </w:p>
    <w:bookmarkEnd w:id="813"/>
    <w:bookmarkStart w:name="z831" w:id="814"/>
    <w:p>
      <w:pPr>
        <w:spacing w:after="0"/>
        <w:ind w:left="0"/>
        <w:jc w:val="both"/>
      </w:pPr>
      <w:r>
        <w:rPr>
          <w:rFonts w:ascii="Times New Roman"/>
          <w:b w:val="false"/>
          <w:i w:val="false"/>
          <w:color w:val="000000"/>
          <w:sz w:val="28"/>
        </w:rPr>
        <w:t>
      286. Үздіксіз орман орналастырудың барлық кешенді тапсырмалары бағдарламалық құралдары арнайы техножұмыс жобасымен анықталатын мәліметтер банкі арқылы шешіледі. Бұл жобаның құрамына сондай-ақ бағдарламалар кешені мен орман қорын есепке алу, жоспарлау, бақылаудың нақты міндеттері кіреді.</w:t>
      </w:r>
    </w:p>
    <w:bookmarkEnd w:id="814"/>
    <w:bookmarkStart w:name="z832" w:id="815"/>
    <w:p>
      <w:pPr>
        <w:spacing w:after="0"/>
        <w:ind w:left="0"/>
        <w:jc w:val="left"/>
      </w:pPr>
      <w:r>
        <w:rPr>
          <w:rFonts w:ascii="Times New Roman"/>
          <w:b/>
          <w:i w:val="false"/>
          <w:color w:val="000000"/>
        </w:rPr>
        <w:t xml:space="preserve"> Параграф 6. Ұзақ мерзімді пайдалануға берілген мемлекеттік</w:t>
      </w:r>
      <w:r>
        <w:br/>
      </w:r>
      <w:r>
        <w:rPr>
          <w:rFonts w:ascii="Times New Roman"/>
          <w:b/>
          <w:i w:val="false"/>
          <w:color w:val="000000"/>
        </w:rPr>
        <w:t>орман қоры учаскелері құжаттарының құрамы</w:t>
      </w:r>
    </w:p>
    <w:bookmarkEnd w:id="815"/>
    <w:bookmarkStart w:name="z833" w:id="816"/>
    <w:p>
      <w:pPr>
        <w:spacing w:after="0"/>
        <w:ind w:left="0"/>
        <w:jc w:val="both"/>
      </w:pPr>
      <w:r>
        <w:rPr>
          <w:rFonts w:ascii="Times New Roman"/>
          <w:b w:val="false"/>
          <w:i w:val="false"/>
          <w:color w:val="000000"/>
          <w:sz w:val="28"/>
        </w:rPr>
        <w:t>
      287. Ұзақ мерзімді пайдалануға берілген учаскелері бар орман қорын орман орналастыру кезінде орман орналастыру жобасымен бірге қосымша төлемге ұзақ мерзімді пайдалануға берілген әр учаскеге қысқаша түсіндірме жазба жасалады. Түсіндірме жазбада учаскенің мөлшері, орналасуы және сипаттамасы беріледі. Сондай-ақ осы учаскедегі алқаағаштардың боялған және боялмаған пландары немесе планшеттері жасалады.</w:t>
      </w:r>
    </w:p>
    <w:bookmarkEnd w:id="816"/>
    <w:bookmarkStart w:name="z834" w:id="817"/>
    <w:p>
      <w:pPr>
        <w:spacing w:after="0"/>
        <w:ind w:left="0"/>
        <w:jc w:val="left"/>
      </w:pPr>
      <w:r>
        <w:rPr>
          <w:rFonts w:ascii="Times New Roman"/>
          <w:b/>
          <w:i w:val="false"/>
          <w:color w:val="000000"/>
        </w:rPr>
        <w:t xml:space="preserve"> 2. Орман қорының сипаттамасы</w:t>
      </w:r>
      <w:r>
        <w:br/>
      </w:r>
      <w:r>
        <w:rPr>
          <w:rFonts w:ascii="Times New Roman"/>
          <w:b/>
          <w:i w:val="false"/>
          <w:color w:val="000000"/>
        </w:rPr>
        <w:t>Параграф 1. Орман қоры жерлерін МОҚ санаттары бойынша бөлу</w:t>
      </w:r>
    </w:p>
    <w:bookmarkEnd w:id="817"/>
    <w:bookmarkStart w:name="z836" w:id="818"/>
    <w:p>
      <w:pPr>
        <w:spacing w:after="0"/>
        <w:ind w:left="0"/>
        <w:jc w:val="both"/>
      </w:pPr>
      <w:r>
        <w:rPr>
          <w:rFonts w:ascii="Times New Roman"/>
          <w:b w:val="false"/>
          <w:i w:val="false"/>
          <w:color w:val="000000"/>
          <w:sz w:val="28"/>
        </w:rPr>
        <w:t xml:space="preserve">
      288. Орман қорын МОҚ санаттарына бөлу Қазақстан Республикасы Орман кодексінің </w:t>
      </w:r>
      <w:r>
        <w:rPr>
          <w:rFonts w:ascii="Times New Roman"/>
          <w:b w:val="false"/>
          <w:i w:val="false"/>
          <w:color w:val="000000"/>
          <w:sz w:val="28"/>
        </w:rPr>
        <w:t>45-бабының</w:t>
      </w:r>
      <w:r>
        <w:rPr>
          <w:rFonts w:ascii="Times New Roman"/>
          <w:b w:val="false"/>
          <w:i w:val="false"/>
          <w:color w:val="000000"/>
          <w:sz w:val="28"/>
        </w:rPr>
        <w:t xml:space="preserve"> 2-тармағына сәйкес жүргізіледі.</w:t>
      </w:r>
    </w:p>
    <w:bookmarkEnd w:id="818"/>
    <w:bookmarkStart w:name="z837" w:id="819"/>
    <w:p>
      <w:pPr>
        <w:spacing w:after="0"/>
        <w:ind w:left="0"/>
        <w:jc w:val="both"/>
      </w:pPr>
      <w:r>
        <w:rPr>
          <w:rFonts w:ascii="Times New Roman"/>
          <w:b w:val="false"/>
          <w:i w:val="false"/>
          <w:color w:val="000000"/>
          <w:sz w:val="28"/>
        </w:rPr>
        <w:t>
      Орман кодексі МОҚ санаттарын нақтылайтын негізгі құжат болып табылады.</w:t>
      </w:r>
    </w:p>
    <w:bookmarkEnd w:id="819"/>
    <w:bookmarkStart w:name="z838" w:id="820"/>
    <w:p>
      <w:pPr>
        <w:spacing w:after="0"/>
        <w:ind w:left="0"/>
        <w:jc w:val="both"/>
      </w:pPr>
      <w:r>
        <w:rPr>
          <w:rFonts w:ascii="Times New Roman"/>
          <w:b w:val="false"/>
          <w:i w:val="false"/>
          <w:color w:val="000000"/>
          <w:sz w:val="28"/>
        </w:rPr>
        <w:t>
      289. Әрбір МОҚ санатына орман шаруашылығын жүргізудің режимі, орман пайдаланудың түрі мен көлемдері белгіленген.</w:t>
      </w:r>
    </w:p>
    <w:bookmarkEnd w:id="820"/>
    <w:bookmarkStart w:name="z839" w:id="821"/>
    <w:p>
      <w:pPr>
        <w:spacing w:after="0"/>
        <w:ind w:left="0"/>
        <w:jc w:val="both"/>
      </w:pPr>
      <w:r>
        <w:rPr>
          <w:rFonts w:ascii="Times New Roman"/>
          <w:b w:val="false"/>
          <w:i w:val="false"/>
          <w:color w:val="000000"/>
          <w:sz w:val="28"/>
        </w:rPr>
        <w:t>
      МОҚ санаттары далалық орман орналастыру жұмыстарының басталуына дейін немесе орман орналастыру жұмыстары кезінде анықталады.</w:t>
      </w:r>
    </w:p>
    <w:bookmarkEnd w:id="821"/>
    <w:bookmarkStart w:name="z840" w:id="822"/>
    <w:p>
      <w:pPr>
        <w:spacing w:after="0"/>
        <w:ind w:left="0"/>
        <w:jc w:val="both"/>
      </w:pPr>
      <w:r>
        <w:rPr>
          <w:rFonts w:ascii="Times New Roman"/>
          <w:b w:val="false"/>
          <w:i w:val="false"/>
          <w:color w:val="000000"/>
          <w:sz w:val="28"/>
        </w:rPr>
        <w:t>
      Орман иеленушісі аумағының МОҚ санаттары бойынша бөлінуіндегі өзгерістер далалық орман орналастыру жұмыстарынан кейін заңды түрде рәсімделген болса, орман орналастыру материалдарына енгізілетін түзетулер қосымша қаржы мен қосымша келісімшарт бойынша енгізіледі.</w:t>
      </w:r>
    </w:p>
    <w:bookmarkEnd w:id="822"/>
    <w:bookmarkStart w:name="z841" w:id="823"/>
    <w:p>
      <w:pPr>
        <w:spacing w:after="0"/>
        <w:ind w:left="0"/>
        <w:jc w:val="left"/>
      </w:pPr>
      <w:r>
        <w:rPr>
          <w:rFonts w:ascii="Times New Roman"/>
          <w:b/>
          <w:i w:val="false"/>
          <w:color w:val="000000"/>
        </w:rPr>
        <w:t xml:space="preserve"> Параграф 2. Орман қорын сипаттайтын кестелер</w:t>
      </w:r>
    </w:p>
    <w:bookmarkEnd w:id="823"/>
    <w:bookmarkStart w:name="z842" w:id="824"/>
    <w:p>
      <w:pPr>
        <w:spacing w:after="0"/>
        <w:ind w:left="0"/>
        <w:jc w:val="both"/>
      </w:pPr>
      <w:r>
        <w:rPr>
          <w:rFonts w:ascii="Times New Roman"/>
          <w:b w:val="false"/>
          <w:i w:val="false"/>
          <w:color w:val="000000"/>
          <w:sz w:val="28"/>
        </w:rPr>
        <w:t xml:space="preserve">
      290. Орманшылықтардың орман қоры мен орман орналастыру объектін сипаттайтын кестелер мен ведомостар тізімі орман орналастыру жобасының мазмұнымен анықталады және Орман орналастыруды жүргізу нұсқаулығына </w:t>
      </w:r>
      <w:r>
        <w:rPr>
          <w:rFonts w:ascii="Times New Roman"/>
          <w:b w:val="false"/>
          <w:i w:val="false"/>
          <w:color w:val="000000"/>
          <w:sz w:val="28"/>
        </w:rPr>
        <w:t>23-қосымшада</w:t>
      </w:r>
      <w:r>
        <w:rPr>
          <w:rFonts w:ascii="Times New Roman"/>
          <w:b w:val="false"/>
          <w:i w:val="false"/>
          <w:color w:val="000000"/>
          <w:sz w:val="28"/>
        </w:rPr>
        <w:t xml:space="preserve"> берілген.</w:t>
      </w:r>
    </w:p>
    <w:bookmarkEnd w:id="824"/>
    <w:bookmarkStart w:name="z843" w:id="825"/>
    <w:p>
      <w:pPr>
        <w:spacing w:after="0"/>
        <w:ind w:left="0"/>
        <w:jc w:val="both"/>
      </w:pPr>
      <w:r>
        <w:rPr>
          <w:rFonts w:ascii="Times New Roman"/>
          <w:b w:val="false"/>
          <w:i w:val="false"/>
          <w:color w:val="000000"/>
          <w:sz w:val="28"/>
        </w:rPr>
        <w:t>
      291. Сүрекдіңдердің орташа таксациялық көрсеткіштерін анықтау кезінде олардың жасы, бонитеті және толымдылығы телім аудандарының қосындысы бойынша анықталады. Сүрекдіңдердің орташа өсімі ағаш тұқымдылардың өсімі бойынша қолданыстағы стандарттарға сәйкес анықталады.</w:t>
      </w:r>
    </w:p>
    <w:bookmarkEnd w:id="825"/>
    <w:bookmarkStart w:name="z844" w:id="826"/>
    <w:p>
      <w:pPr>
        <w:spacing w:after="0"/>
        <w:ind w:left="0"/>
        <w:jc w:val="both"/>
      </w:pPr>
      <w:r>
        <w:rPr>
          <w:rFonts w:ascii="Times New Roman"/>
          <w:b w:val="false"/>
          <w:i w:val="false"/>
          <w:color w:val="000000"/>
          <w:sz w:val="28"/>
        </w:rPr>
        <w:t>
      292. Сүрекдіңнің өнімділігі өсу тенденциясына немесе ормандардың жағдайы мен сапасының, жас құрылымының өзгеруіне, орман шаруашылық қызметінің нәтижелеріне және өткен тексеру кезеңіндегі орман пайдаланудың әдістері мен қарқындылығына байланысты. Өсімінің төмендеуі орташа таксациялық көрсеткіштер бойынша анықталады.</w:t>
      </w:r>
    </w:p>
    <w:bookmarkEnd w:id="826"/>
    <w:bookmarkStart w:name="z845" w:id="827"/>
    <w:p>
      <w:pPr>
        <w:spacing w:after="0"/>
        <w:ind w:left="0"/>
        <w:jc w:val="left"/>
      </w:pPr>
      <w:r>
        <w:rPr>
          <w:rFonts w:ascii="Times New Roman"/>
          <w:b/>
          <w:i w:val="false"/>
          <w:color w:val="000000"/>
        </w:rPr>
        <w:t xml:space="preserve"> Параграф 3. Пайдалану қоры, оның тауарлық және</w:t>
      </w:r>
      <w:r>
        <w:br/>
      </w:r>
      <w:r>
        <w:rPr>
          <w:rFonts w:ascii="Times New Roman"/>
          <w:b/>
          <w:i w:val="false"/>
          <w:color w:val="000000"/>
        </w:rPr>
        <w:t>сортименттік құрылымы</w:t>
      </w:r>
    </w:p>
    <w:bookmarkEnd w:id="827"/>
    <w:bookmarkStart w:name="z846" w:id="828"/>
    <w:p>
      <w:pPr>
        <w:spacing w:after="0"/>
        <w:ind w:left="0"/>
        <w:jc w:val="both"/>
      </w:pPr>
      <w:r>
        <w:rPr>
          <w:rFonts w:ascii="Times New Roman"/>
          <w:b w:val="false"/>
          <w:i w:val="false"/>
          <w:color w:val="000000"/>
          <w:sz w:val="28"/>
        </w:rPr>
        <w:t>
      293. Пайдалану қорын Ағаш кесу ережелері бойынша МОҚ санаттарындағы ерекше қорғалатын деп бөлінген учаскелерден басқа, Орман кодексімен басты пайдалану кесулері рұқсат етілген МОҚ санаттарындағы барлық толысқан және көнерген алқаағаштар құрайды.</w:t>
      </w:r>
    </w:p>
    <w:bookmarkEnd w:id="828"/>
    <w:bookmarkStart w:name="z847" w:id="829"/>
    <w:p>
      <w:pPr>
        <w:spacing w:after="0"/>
        <w:ind w:left="0"/>
        <w:jc w:val="both"/>
      </w:pPr>
      <w:r>
        <w:rPr>
          <w:rFonts w:ascii="Times New Roman"/>
          <w:b w:val="false"/>
          <w:i w:val="false"/>
          <w:color w:val="000000"/>
          <w:sz w:val="28"/>
        </w:rPr>
        <w:t>
      294. Пайдалану қоры туралы телім бойынша мәліметтерде орман орналастыру объектісінің көлік үшін қолайлы болуы ескеріледі. Учаскелердің көлік үшін қолайлылығы және аумақтың (орам тізбесі) көлік үшін қолайсыз учаскелерге жатқызылуы бірінші орман орналастыру кеңесінде анықталады.</w:t>
      </w:r>
    </w:p>
    <w:bookmarkEnd w:id="829"/>
    <w:bookmarkStart w:name="z848" w:id="830"/>
    <w:p>
      <w:pPr>
        <w:spacing w:after="0"/>
        <w:ind w:left="0"/>
        <w:jc w:val="both"/>
      </w:pPr>
      <w:r>
        <w:rPr>
          <w:rFonts w:ascii="Times New Roman"/>
          <w:b w:val="false"/>
          <w:i w:val="false"/>
          <w:color w:val="000000"/>
          <w:sz w:val="28"/>
        </w:rPr>
        <w:t>
      295. Пайдалану қорын құрайтын және басты пайдалану есебіне енгізілетін, сондай-ақ есептен шығарылған алқаағаштар туралы жиынтық мәліметтер орман орналастыру жобасының түсіндірме жазбасындағы кестелер мен екінші орман орналастыру кеңесінің хаттамасында басты пайдалану кесулерінің мөлшері негізделген жағдайда келтіріледі.</w:t>
      </w:r>
    </w:p>
    <w:bookmarkEnd w:id="830"/>
    <w:bookmarkStart w:name="z849" w:id="831"/>
    <w:p>
      <w:pPr>
        <w:spacing w:after="0"/>
        <w:ind w:left="0"/>
        <w:jc w:val="both"/>
      </w:pPr>
      <w:r>
        <w:rPr>
          <w:rFonts w:ascii="Times New Roman"/>
          <w:b w:val="false"/>
          <w:i w:val="false"/>
          <w:color w:val="000000"/>
          <w:sz w:val="28"/>
        </w:rPr>
        <w:t>
      Тексеру кезеңіне белгіленген кеспеағаш қорының орналасуы орманшылық алқаағаштарының жалпы планында көрсетіледі.</w:t>
      </w:r>
    </w:p>
    <w:bookmarkEnd w:id="831"/>
    <w:bookmarkStart w:name="z850" w:id="832"/>
    <w:p>
      <w:pPr>
        <w:spacing w:after="0"/>
        <w:ind w:left="0"/>
        <w:jc w:val="both"/>
      </w:pPr>
      <w:r>
        <w:rPr>
          <w:rFonts w:ascii="Times New Roman"/>
          <w:b w:val="false"/>
          <w:i w:val="false"/>
          <w:color w:val="000000"/>
          <w:sz w:val="28"/>
        </w:rPr>
        <w:t>
      296. Пайдалану қорының тауарлық құрылымы әр тұқым үшін тауарлық кестелер бойынша материалдарды компьютерлік өңдеу кезінде анықталады. Құрамындағы тұқымдылардың түбір қоры тауарландырылады. Сонымен қатар кәделік сүрек ірілік санаты мен сорттары бойынша бөлінеді, ал отындық сүрек технологиялыққа және жағылатынға бөлінеді.</w:t>
      </w:r>
    </w:p>
    <w:bookmarkEnd w:id="832"/>
    <w:bookmarkStart w:name="z851" w:id="833"/>
    <w:p>
      <w:pPr>
        <w:spacing w:after="0"/>
        <w:ind w:left="0"/>
        <w:jc w:val="both"/>
      </w:pPr>
      <w:r>
        <w:rPr>
          <w:rFonts w:ascii="Times New Roman"/>
          <w:b w:val="false"/>
          <w:i w:val="false"/>
          <w:color w:val="000000"/>
          <w:sz w:val="28"/>
        </w:rPr>
        <w:t>
      Әр басым тұқым бойынша пайдалану қорының құрамы жөнінде мәліметтер МОҚ санаттары шегінде келтіріледі.</w:t>
      </w:r>
    </w:p>
    <w:bookmarkEnd w:id="833"/>
    <w:bookmarkStart w:name="z852" w:id="834"/>
    <w:p>
      <w:pPr>
        <w:spacing w:after="0"/>
        <w:ind w:left="0"/>
        <w:jc w:val="both"/>
      </w:pPr>
      <w:r>
        <w:rPr>
          <w:rFonts w:ascii="Times New Roman"/>
          <w:b w:val="false"/>
          <w:i w:val="false"/>
          <w:color w:val="000000"/>
          <w:sz w:val="28"/>
        </w:rPr>
        <w:t>
      297. Арендаға берілетін учаскелерде пайдалану қоры немесе кеспеағаш қоры тапсырыс беруші арендатордың сұранысы бойынша және келісімшарт бойынша оның қаражатына және өзі таңдаған вариантында, мақсатты сортименттердің максималды шығымын алу қажеттілігін ескере отырып, сұрыптау жүргізіледі (қолданыстағы сортимент кестелері бойынша).</w:t>
      </w:r>
    </w:p>
    <w:bookmarkEnd w:id="834"/>
    <w:bookmarkStart w:name="z853" w:id="835"/>
    <w:p>
      <w:pPr>
        <w:spacing w:after="0"/>
        <w:ind w:left="0"/>
        <w:jc w:val="left"/>
      </w:pPr>
      <w:r>
        <w:rPr>
          <w:rFonts w:ascii="Times New Roman"/>
          <w:b/>
          <w:i w:val="false"/>
          <w:color w:val="000000"/>
        </w:rPr>
        <w:t xml:space="preserve"> Параграф 4. Өскін мен табиғи жаңарудың және орман</w:t>
      </w:r>
      <w:r>
        <w:br/>
      </w:r>
      <w:r>
        <w:rPr>
          <w:rFonts w:ascii="Times New Roman"/>
          <w:b/>
          <w:i w:val="false"/>
          <w:color w:val="000000"/>
        </w:rPr>
        <w:t>екпелерінің сипаттамасы</w:t>
      </w:r>
    </w:p>
    <w:bookmarkEnd w:id="835"/>
    <w:bookmarkStart w:name="z854" w:id="836"/>
    <w:p>
      <w:pPr>
        <w:spacing w:after="0"/>
        <w:ind w:left="0"/>
        <w:jc w:val="both"/>
      </w:pPr>
      <w:r>
        <w:rPr>
          <w:rFonts w:ascii="Times New Roman"/>
          <w:b w:val="false"/>
          <w:i w:val="false"/>
          <w:color w:val="000000"/>
          <w:sz w:val="28"/>
        </w:rPr>
        <w:t>
      298. Толысушы, толысқан және көнерген сүрекдіңдердің орман қолтығындағы табиғи жаңару барысын анықтау үшін орман қолтығындағы өскінін көз мөлшерімен есепке алу мәліметтері қолданылады.</w:t>
      </w:r>
    </w:p>
    <w:bookmarkEnd w:id="836"/>
    <w:bookmarkStart w:name="z855" w:id="837"/>
    <w:p>
      <w:pPr>
        <w:spacing w:after="0"/>
        <w:ind w:left="0"/>
        <w:jc w:val="both"/>
      </w:pPr>
      <w:r>
        <w:rPr>
          <w:rFonts w:ascii="Times New Roman"/>
          <w:b w:val="false"/>
          <w:i w:val="false"/>
          <w:color w:val="000000"/>
          <w:sz w:val="28"/>
        </w:rPr>
        <w:t>
      Табиғи жолмен жаңаруын қамтамасыз ететін басты тұқымдылардың өскіні бар толысушы, толысқан және көнерген алқаағаштардың аудандары табиғи жаңаруды бағалау шкаласына сәйкес анықталады.</w:t>
      </w:r>
    </w:p>
    <w:bookmarkEnd w:id="837"/>
    <w:bookmarkStart w:name="z856" w:id="838"/>
    <w:p>
      <w:pPr>
        <w:spacing w:after="0"/>
        <w:ind w:left="0"/>
        <w:jc w:val="both"/>
      </w:pPr>
      <w:r>
        <w:rPr>
          <w:rFonts w:ascii="Times New Roman"/>
          <w:b w:val="false"/>
          <w:i w:val="false"/>
          <w:color w:val="000000"/>
          <w:sz w:val="28"/>
        </w:rPr>
        <w:t>
      299. Орманмен қамтылмаған жерлердегі орманды қалпына келтіру процестерінің барысы көз мөлшермен таксациялау мәліметтері мен тексеру кезеңінде пайда болған балауса ағаштарды ескере отырып жүргізілген табиғи жаңаруды тексеру нәтижелері бойынша сипатталады.</w:t>
      </w:r>
    </w:p>
    <w:bookmarkEnd w:id="838"/>
    <w:bookmarkStart w:name="z857" w:id="839"/>
    <w:p>
      <w:pPr>
        <w:spacing w:after="0"/>
        <w:ind w:left="0"/>
        <w:jc w:val="both"/>
      </w:pPr>
      <w:r>
        <w:rPr>
          <w:rFonts w:ascii="Times New Roman"/>
          <w:b w:val="false"/>
          <w:i w:val="false"/>
          <w:color w:val="000000"/>
          <w:sz w:val="28"/>
        </w:rPr>
        <w:t>
      Орманмен қамтылмаған жерлердегі шаруашылық жағынан құнды тұқымдылардың жаңаруына әсер ететін факторлар анықталып, талданады.</w:t>
      </w:r>
    </w:p>
    <w:bookmarkEnd w:id="839"/>
    <w:bookmarkStart w:name="z858" w:id="840"/>
    <w:p>
      <w:pPr>
        <w:spacing w:after="0"/>
        <w:ind w:left="0"/>
        <w:jc w:val="both"/>
      </w:pPr>
      <w:r>
        <w:rPr>
          <w:rFonts w:ascii="Times New Roman"/>
          <w:b w:val="false"/>
          <w:i w:val="false"/>
          <w:color w:val="000000"/>
          <w:sz w:val="28"/>
        </w:rPr>
        <w:t>
      300. Орман екпелерін далалық есепке алу мәліметтері мен тексеру және аралап таксациялау нәтижелері бойынша орман орналастыру объектісіндегі орман екпелерінің барын, сақталуын, жағдайын көрсететін тексеру кезеңіндегі орман екпелері мен үлкен жастағы орман екпелерінің ведомостары құрастырылады. Осы мәліметтер бойынша орман екпелерін өсіру өндірісінің жалпы сипаттамасы жасалады және оған баға беріледі. Сонымен қатар, осы мәліметтер бойынша орман орналастыру белгілеген орман екпелері ауданының орман иеленушісі берген есептің мәліметтеріне сәйкестігі, ауытқулардың себептері анықталады және орман екпелерін орманмен қамтылған жерге ауыстыруда қолданыстағы стандарт талаптарының орындалуы, жағдайының дұрыс бағалануы таксация мәліметтерімен салыстырғандағы, өлу себептері талданады, сондай-ақ орман иеленушісінің өткен тексеру кезеңіндегі орман екпелерін өсіру шараларын орындауы анықталады.</w:t>
      </w:r>
    </w:p>
    <w:bookmarkEnd w:id="840"/>
    <w:bookmarkStart w:name="z859" w:id="841"/>
    <w:p>
      <w:pPr>
        <w:spacing w:after="0"/>
        <w:ind w:left="0"/>
        <w:jc w:val="both"/>
      </w:pPr>
      <w:r>
        <w:rPr>
          <w:rFonts w:ascii="Times New Roman"/>
          <w:b w:val="false"/>
          <w:i w:val="false"/>
          <w:color w:val="000000"/>
          <w:sz w:val="28"/>
        </w:rPr>
        <w:t>
      301. Өскіннің жағдайы мен табиғи жаңарудың сипаттамасы және өткен тексеру кезеңіндегі орман екпелерін өсіру өндірісінің бағалануы орман орналастыру жобасының түсіндірме жазбасында келтіріледі. Осы мәліметтер бойынша жасалған қорытындылар алдағы тексеру кезеңіне белгіленетін орманды қалпына келтіру шараларын жобалауда қолданылады.</w:t>
      </w:r>
    </w:p>
    <w:bookmarkEnd w:id="841"/>
    <w:bookmarkStart w:name="z860" w:id="842"/>
    <w:p>
      <w:pPr>
        <w:spacing w:after="0"/>
        <w:ind w:left="0"/>
        <w:jc w:val="left"/>
      </w:pPr>
      <w:r>
        <w:rPr>
          <w:rFonts w:ascii="Times New Roman"/>
          <w:b/>
          <w:i w:val="false"/>
          <w:color w:val="000000"/>
        </w:rPr>
        <w:t xml:space="preserve"> Параграф 5. Жидектер мен дәрілік өсімдіктердің және</w:t>
      </w:r>
      <w:r>
        <w:br/>
      </w:r>
      <w:r>
        <w:rPr>
          <w:rFonts w:ascii="Times New Roman"/>
          <w:b/>
          <w:i w:val="false"/>
          <w:color w:val="000000"/>
        </w:rPr>
        <w:t>техникалық шикізаттың сипаттамасы</w:t>
      </w:r>
    </w:p>
    <w:bookmarkEnd w:id="842"/>
    <w:bookmarkStart w:name="z861" w:id="843"/>
    <w:p>
      <w:pPr>
        <w:spacing w:after="0"/>
        <w:ind w:left="0"/>
        <w:jc w:val="both"/>
      </w:pPr>
      <w:r>
        <w:rPr>
          <w:rFonts w:ascii="Times New Roman"/>
          <w:b w:val="false"/>
          <w:i w:val="false"/>
          <w:color w:val="000000"/>
          <w:sz w:val="28"/>
        </w:rPr>
        <w:t>
      302. Жұмыстар қосымша төлемақыға жасалады. Орманды аралап таксациялау кезіндегі шикізат ресурстарын ағаштан басқа тексеру нәтижелері бойынша жидек, жаңғақ, жеміс, дәрілік өсімдіктер мен техникалық шикізатын дайындауға жарамды телімдердің орамдық ведомостары құрастырылады.</w:t>
      </w:r>
    </w:p>
    <w:bookmarkEnd w:id="843"/>
    <w:bookmarkStart w:name="z862" w:id="844"/>
    <w:p>
      <w:pPr>
        <w:spacing w:after="0"/>
        <w:ind w:left="0"/>
        <w:jc w:val="both"/>
      </w:pPr>
      <w:r>
        <w:rPr>
          <w:rFonts w:ascii="Times New Roman"/>
          <w:b w:val="false"/>
          <w:i w:val="false"/>
          <w:color w:val="000000"/>
          <w:sz w:val="28"/>
        </w:rPr>
        <w:t>
      303. Ормандағы шикізат ресурстарының биологиялық және кәсіпшілік өнімі тиісті нормативтер бойынша анықталады. Ормандағы шикізат ресурстарын дайындау көлемін белгілеген кезде көлікке қолайсыз жерлер есептелмейді: тік беткейлер, өнімділігі мен шикізат көлемі төмен учаскелер және аумақтың химиялық немесе радиоактивтік ластануына байланысты шикізат ресурстары пайдалануға жарамсыз болып табылатын учаскелер.</w:t>
      </w:r>
    </w:p>
    <w:bookmarkEnd w:id="844"/>
    <w:bookmarkStart w:name="z863" w:id="845"/>
    <w:p>
      <w:pPr>
        <w:spacing w:after="0"/>
        <w:ind w:left="0"/>
        <w:jc w:val="left"/>
      </w:pPr>
      <w:r>
        <w:rPr>
          <w:rFonts w:ascii="Times New Roman"/>
          <w:b/>
          <w:i w:val="false"/>
          <w:color w:val="000000"/>
        </w:rPr>
        <w:t xml:space="preserve"> Параграф 6. Ормандардың санитарлық және экологиялық жағдайы</w:t>
      </w:r>
    </w:p>
    <w:bookmarkEnd w:id="845"/>
    <w:bookmarkStart w:name="z864" w:id="846"/>
    <w:p>
      <w:pPr>
        <w:spacing w:after="0"/>
        <w:ind w:left="0"/>
        <w:jc w:val="both"/>
      </w:pPr>
      <w:r>
        <w:rPr>
          <w:rFonts w:ascii="Times New Roman"/>
          <w:b w:val="false"/>
          <w:i w:val="false"/>
          <w:color w:val="000000"/>
          <w:sz w:val="28"/>
        </w:rPr>
        <w:t>
      304. Аралап таксациялау мәліметтері бойынша орман зиянкестері мен орман аурулары ошақтарын, өнеркәсіп, көлік және коммуналдық қалдықтармен зақымданған орман учаскелерін сипаттайтын тиісті ведомостар құрастырылады. Ормандардың санитарлық және экологиялық жағдайы жөнінде жиынтық мәліметтер, олардың бағалануы және тиісті ұсыныстар орман орналастыру жобасының түсіндірме жазбасында келтіріледі.</w:t>
      </w:r>
    </w:p>
    <w:bookmarkEnd w:id="846"/>
    <w:bookmarkStart w:name="z865" w:id="847"/>
    <w:p>
      <w:pPr>
        <w:spacing w:after="0"/>
        <w:ind w:left="0"/>
        <w:jc w:val="left"/>
      </w:pPr>
      <w:r>
        <w:rPr>
          <w:rFonts w:ascii="Times New Roman"/>
          <w:b/>
          <w:i w:val="false"/>
          <w:color w:val="000000"/>
        </w:rPr>
        <w:t xml:space="preserve"> Параграф 7. Мемлекеттік орман кадастры.</w:t>
      </w:r>
      <w:r>
        <w:br/>
      </w:r>
      <w:r>
        <w:rPr>
          <w:rFonts w:ascii="Times New Roman"/>
          <w:b/>
          <w:i w:val="false"/>
          <w:color w:val="000000"/>
        </w:rPr>
        <w:t>Ормандарды экономикалық бағалау</w:t>
      </w:r>
    </w:p>
    <w:bookmarkEnd w:id="847"/>
    <w:bookmarkStart w:name="z866" w:id="848"/>
    <w:p>
      <w:pPr>
        <w:spacing w:after="0"/>
        <w:ind w:left="0"/>
        <w:jc w:val="both"/>
      </w:pPr>
      <w:r>
        <w:rPr>
          <w:rFonts w:ascii="Times New Roman"/>
          <w:b w:val="false"/>
          <w:i w:val="false"/>
          <w:color w:val="000000"/>
          <w:sz w:val="28"/>
        </w:rPr>
        <w:t>
      305. Орман орналастыру материалдары бойынша орман иеленушілер орман кадастры кітабын жүргізеді. Орман орналастыру жұмыстары кезінде бұл кітаптардың формалары мен Параграфтарының дұрыс толтырылуы тексеріліп, қажет болған жағдайда, қолданыстағы нормативтерден ауытқулар көрсетіледі.</w:t>
      </w:r>
    </w:p>
    <w:bookmarkEnd w:id="848"/>
    <w:bookmarkStart w:name="z867" w:id="849"/>
    <w:p>
      <w:pPr>
        <w:spacing w:after="0"/>
        <w:ind w:left="0"/>
        <w:jc w:val="both"/>
      </w:pPr>
      <w:r>
        <w:rPr>
          <w:rFonts w:ascii="Times New Roman"/>
          <w:b w:val="false"/>
          <w:i w:val="false"/>
          <w:color w:val="000000"/>
          <w:sz w:val="28"/>
        </w:rPr>
        <w:t>
      306. Экономикалық бағалау нормативтері табиғи-экономикалық аймақтар мен МОҚ санаттары бойынша мақсаты мен шаруашылық маңыздылығына байланысты жасалады.</w:t>
      </w:r>
    </w:p>
    <w:bookmarkEnd w:id="849"/>
    <w:bookmarkStart w:name="z868" w:id="850"/>
    <w:p>
      <w:pPr>
        <w:spacing w:after="0"/>
        <w:ind w:left="0"/>
        <w:jc w:val="both"/>
      </w:pPr>
      <w:r>
        <w:rPr>
          <w:rFonts w:ascii="Times New Roman"/>
          <w:b w:val="false"/>
          <w:i w:val="false"/>
          <w:color w:val="000000"/>
          <w:sz w:val="28"/>
        </w:rPr>
        <w:t>
      Бұл нормативтерде ормандардың саны мен сапасы (тұқымдық құрамы, жасы мен тауарлық құрылымы, өнімділігі), орманның сүрексіз өнімдері ормандардың табиғи пайдалы қасиеттері, аудандардың шаруашылық игерілуі мен орман учаскелерінің көлікпен жетуге қолайлығы ескеріледі.</w:t>
      </w:r>
    </w:p>
    <w:bookmarkEnd w:id="850"/>
    <w:bookmarkStart w:name="z869" w:id="851"/>
    <w:p>
      <w:pPr>
        <w:spacing w:after="0"/>
        <w:ind w:left="0"/>
        <w:jc w:val="both"/>
      </w:pPr>
      <w:r>
        <w:rPr>
          <w:rFonts w:ascii="Times New Roman"/>
          <w:b w:val="false"/>
          <w:i w:val="false"/>
          <w:color w:val="000000"/>
          <w:sz w:val="28"/>
        </w:rPr>
        <w:t>
      307. Орман орналастыру объектісіндегі орман қорының экономикалық бағалануы жер түрлері мен МОҚ санаттары бойынша келтіріледі. Орман қоры объектісін бағалау құқықтық және шаруашылық тәртіптегі жеке тұлға параметрімен белгілі жерде орналасқандығы сипатталатын және белгіленген шекарасы бар учаскелер болып табылады.</w:t>
      </w:r>
    </w:p>
    <w:bookmarkEnd w:id="851"/>
    <w:bookmarkStart w:name="z870" w:id="852"/>
    <w:p>
      <w:pPr>
        <w:spacing w:after="0"/>
        <w:ind w:left="0"/>
        <w:jc w:val="both"/>
      </w:pPr>
      <w:r>
        <w:rPr>
          <w:rFonts w:ascii="Times New Roman"/>
          <w:b w:val="false"/>
          <w:i w:val="false"/>
          <w:color w:val="000000"/>
          <w:sz w:val="28"/>
        </w:rPr>
        <w:t>
      308. Экономикалық бағалаудың мәліметтері жобаланатын шараларды негіздеу мен тиімділігін болжау үшін қолданылады. Орман иеленушісі оларды тексеру кезеңі бойы орман қоры жерлерін қайтып алу үшін өтемақы мөлшерін, жалға беру (алу) төлемін және орман заңдарын бұзу үшін айыппұл мөлшерін анықтауда қолданады. Ормандарды экономикалық бағлау, оларды кадастрлық бағалау үшін негіз болып табылады.</w:t>
      </w:r>
    </w:p>
    <w:bookmarkEnd w:id="852"/>
    <w:bookmarkStart w:name="z871" w:id="853"/>
    <w:p>
      <w:pPr>
        <w:spacing w:after="0"/>
        <w:ind w:left="0"/>
        <w:jc w:val="left"/>
      </w:pPr>
      <w:r>
        <w:rPr>
          <w:rFonts w:ascii="Times New Roman"/>
          <w:b/>
          <w:i w:val="false"/>
          <w:color w:val="000000"/>
        </w:rPr>
        <w:t xml:space="preserve"> 3. Өткен тексеру кезеңіндегі орман</w:t>
      </w:r>
      <w:r>
        <w:br/>
      </w:r>
      <w:r>
        <w:rPr>
          <w:rFonts w:ascii="Times New Roman"/>
          <w:b/>
          <w:i w:val="false"/>
          <w:color w:val="000000"/>
        </w:rPr>
        <w:t>қорының динамикасы мен орман шаруашылық қызметін талдау</w:t>
      </w:r>
      <w:r>
        <w:br/>
      </w:r>
      <w:r>
        <w:rPr>
          <w:rFonts w:ascii="Times New Roman"/>
          <w:b/>
          <w:i w:val="false"/>
          <w:color w:val="000000"/>
        </w:rPr>
        <w:t>Параграф 1. Орман қорының динамикасын талдау</w:t>
      </w:r>
    </w:p>
    <w:bookmarkEnd w:id="853"/>
    <w:bookmarkStart w:name="z873" w:id="854"/>
    <w:p>
      <w:pPr>
        <w:spacing w:after="0"/>
        <w:ind w:left="0"/>
        <w:jc w:val="both"/>
      </w:pPr>
      <w:r>
        <w:rPr>
          <w:rFonts w:ascii="Times New Roman"/>
          <w:b w:val="false"/>
          <w:i w:val="false"/>
          <w:color w:val="000000"/>
          <w:sz w:val="28"/>
        </w:rPr>
        <w:t>
      309. Орман қорының динамикасы орман шаруашылық және ағаш дайындау қызметінің нәтижесімен талданады (олардың орманға әсер ету деңгейін анықтау үшін). Талдау нәтижелері орман қоры динамикасындағы негативтік тенденцияларды жоюға және ормандардың экологиялық және санитарлық жағдайын жақсартуға бағытталады және орман орналастыруды жобалаудағы басымдылықты анықтаудың негізі ретінде қолданылады.</w:t>
      </w:r>
    </w:p>
    <w:bookmarkEnd w:id="854"/>
    <w:bookmarkStart w:name="z874" w:id="855"/>
    <w:p>
      <w:pPr>
        <w:spacing w:after="0"/>
        <w:ind w:left="0"/>
        <w:jc w:val="both"/>
      </w:pPr>
      <w:r>
        <w:rPr>
          <w:rFonts w:ascii="Times New Roman"/>
          <w:b w:val="false"/>
          <w:i w:val="false"/>
          <w:color w:val="000000"/>
          <w:sz w:val="28"/>
        </w:rPr>
        <w:t>
      310. Талдау осы және өткен орман орналастыру мәліметтерін салыстыру әдісімен жасалады. Орман қорының ұзақ кезеңдегі динамикасы туралы мәліметтер болған жағдайда, тапсырыс берушінің талабы бойынша сол кезеңге талдау жасау жүргізіледі. Ол бірінші орман орналастыру кеңесінің хаттамасына жазылады.</w:t>
      </w:r>
    </w:p>
    <w:bookmarkEnd w:id="855"/>
    <w:bookmarkStart w:name="z875" w:id="856"/>
    <w:p>
      <w:pPr>
        <w:spacing w:after="0"/>
        <w:ind w:left="0"/>
        <w:jc w:val="both"/>
      </w:pPr>
      <w:r>
        <w:rPr>
          <w:rFonts w:ascii="Times New Roman"/>
          <w:b w:val="false"/>
          <w:i w:val="false"/>
          <w:color w:val="000000"/>
          <w:sz w:val="28"/>
        </w:rPr>
        <w:t>
      Мыналар талданады:</w:t>
      </w:r>
    </w:p>
    <w:bookmarkEnd w:id="856"/>
    <w:bookmarkStart w:name="z876" w:id="857"/>
    <w:p>
      <w:pPr>
        <w:spacing w:after="0"/>
        <w:ind w:left="0"/>
        <w:jc w:val="both"/>
      </w:pPr>
      <w:r>
        <w:rPr>
          <w:rFonts w:ascii="Times New Roman"/>
          <w:b w:val="false"/>
          <w:i w:val="false"/>
          <w:color w:val="000000"/>
          <w:sz w:val="28"/>
        </w:rPr>
        <w:t>
      1) орман қоры аудандарының МОҚ санаттары бойынша, ал олардың шегінде – жер түрлері бойынша бөлінуі;</w:t>
      </w:r>
    </w:p>
    <w:bookmarkEnd w:id="857"/>
    <w:bookmarkStart w:name="z877" w:id="858"/>
    <w:p>
      <w:pPr>
        <w:spacing w:after="0"/>
        <w:ind w:left="0"/>
        <w:jc w:val="both"/>
      </w:pPr>
      <w:r>
        <w:rPr>
          <w:rFonts w:ascii="Times New Roman"/>
          <w:b w:val="false"/>
          <w:i w:val="false"/>
          <w:color w:val="000000"/>
          <w:sz w:val="28"/>
        </w:rPr>
        <w:t>
      2) ормандардың тұқымдық құрамы мен ормандардың жас құрылымы;</w:t>
      </w:r>
    </w:p>
    <w:bookmarkEnd w:id="858"/>
    <w:bookmarkStart w:name="z878" w:id="859"/>
    <w:p>
      <w:pPr>
        <w:spacing w:after="0"/>
        <w:ind w:left="0"/>
        <w:jc w:val="both"/>
      </w:pPr>
      <w:r>
        <w:rPr>
          <w:rFonts w:ascii="Times New Roman"/>
          <w:b w:val="false"/>
          <w:i w:val="false"/>
          <w:color w:val="000000"/>
          <w:sz w:val="28"/>
        </w:rPr>
        <w:t>
      3) басым тұқымдылар бойынша орташа таксациялық көрсеткіштер;</w:t>
      </w:r>
    </w:p>
    <w:bookmarkEnd w:id="859"/>
    <w:bookmarkStart w:name="z879" w:id="860"/>
    <w:p>
      <w:pPr>
        <w:spacing w:after="0"/>
        <w:ind w:left="0"/>
        <w:jc w:val="both"/>
      </w:pPr>
      <w:r>
        <w:rPr>
          <w:rFonts w:ascii="Times New Roman"/>
          <w:b w:val="false"/>
          <w:i w:val="false"/>
          <w:color w:val="000000"/>
          <w:sz w:val="28"/>
        </w:rPr>
        <w:t>
      4) ормандардың экологиялық жағдайы; орман зиянкестері мен аурулары ошақтарының динамикасы; тұқымдылар бойынша жас сүректің түбірлік қоры; өткен тексеру кезеңіндегі ормандардың кесілуі, өлуі және ұдайы өндірілуі араларындағы балансы.</w:t>
      </w:r>
    </w:p>
    <w:bookmarkEnd w:id="860"/>
    <w:bookmarkStart w:name="z880" w:id="861"/>
    <w:p>
      <w:pPr>
        <w:spacing w:after="0"/>
        <w:ind w:left="0"/>
        <w:jc w:val="both"/>
      </w:pPr>
      <w:r>
        <w:rPr>
          <w:rFonts w:ascii="Times New Roman"/>
          <w:b w:val="false"/>
          <w:i w:val="false"/>
          <w:color w:val="000000"/>
          <w:sz w:val="28"/>
        </w:rPr>
        <w:t>
      311. Көрсетілген өзгерістер бүтін орман орналастыру объектісі бойынша, ал объектінің шекарасында елеулі өзгерістер болған жағдайда салыстыруға келетін шекаралармен салыстырылады.</w:t>
      </w:r>
    </w:p>
    <w:bookmarkEnd w:id="861"/>
    <w:bookmarkStart w:name="z881" w:id="862"/>
    <w:p>
      <w:pPr>
        <w:spacing w:after="0"/>
        <w:ind w:left="0"/>
        <w:jc w:val="both"/>
      </w:pPr>
      <w:r>
        <w:rPr>
          <w:rFonts w:ascii="Times New Roman"/>
          <w:b w:val="false"/>
          <w:i w:val="false"/>
          <w:color w:val="000000"/>
          <w:sz w:val="28"/>
        </w:rPr>
        <w:t>
      Орман орналастыру жобасының түсіндірме жазбасында орман қорында болған өзгерістерге баға беріледі. Өзгерістердің себептері үш топқа бөлінеді:</w:t>
      </w:r>
    </w:p>
    <w:bookmarkEnd w:id="862"/>
    <w:bookmarkStart w:name="z882" w:id="863"/>
    <w:p>
      <w:pPr>
        <w:spacing w:after="0"/>
        <w:ind w:left="0"/>
        <w:jc w:val="both"/>
      </w:pPr>
      <w:r>
        <w:rPr>
          <w:rFonts w:ascii="Times New Roman"/>
          <w:b w:val="false"/>
          <w:i w:val="false"/>
          <w:color w:val="000000"/>
          <w:sz w:val="28"/>
        </w:rPr>
        <w:t>
      1) табиғи (табиғи апаттар, өсімі және басқалары);</w:t>
      </w:r>
    </w:p>
    <w:bookmarkEnd w:id="863"/>
    <w:bookmarkStart w:name="z883" w:id="864"/>
    <w:p>
      <w:pPr>
        <w:spacing w:after="0"/>
        <w:ind w:left="0"/>
        <w:jc w:val="both"/>
      </w:pPr>
      <w:r>
        <w:rPr>
          <w:rFonts w:ascii="Times New Roman"/>
          <w:b w:val="false"/>
          <w:i w:val="false"/>
          <w:color w:val="000000"/>
          <w:sz w:val="28"/>
        </w:rPr>
        <w:t>
      2) орман шаруашылық қызметтің жүргізілуі, жүргізілмеуі, өнеркәсіп қалдықтарының орманға тигізетін әсері, рекреациялық жүктелім;</w:t>
      </w:r>
    </w:p>
    <w:bookmarkEnd w:id="864"/>
    <w:bookmarkStart w:name="z884" w:id="865"/>
    <w:p>
      <w:pPr>
        <w:spacing w:after="0"/>
        <w:ind w:left="0"/>
        <w:jc w:val="both"/>
      </w:pPr>
      <w:r>
        <w:rPr>
          <w:rFonts w:ascii="Times New Roman"/>
          <w:b w:val="false"/>
          <w:i w:val="false"/>
          <w:color w:val="000000"/>
          <w:sz w:val="28"/>
        </w:rPr>
        <w:t>
      3) объект ауданының кесу жастарының өзгеруіне байланысты және басқалары.</w:t>
      </w:r>
    </w:p>
    <w:bookmarkEnd w:id="865"/>
    <w:bookmarkStart w:name="z885" w:id="866"/>
    <w:p>
      <w:pPr>
        <w:spacing w:after="0"/>
        <w:ind w:left="0"/>
        <w:jc w:val="both"/>
      </w:pPr>
      <w:r>
        <w:rPr>
          <w:rFonts w:ascii="Times New Roman"/>
          <w:b w:val="false"/>
          <w:i w:val="false"/>
          <w:color w:val="000000"/>
          <w:sz w:val="28"/>
        </w:rPr>
        <w:t>
      Өнеркәсіп қалдықтары мен басқа да зиянды заттардың орманға әсер ету дәрежесі және сипат көрсетіледі.</w:t>
      </w:r>
    </w:p>
    <w:bookmarkEnd w:id="866"/>
    <w:bookmarkStart w:name="z886" w:id="867"/>
    <w:p>
      <w:pPr>
        <w:spacing w:after="0"/>
        <w:ind w:left="0"/>
        <w:jc w:val="both"/>
      </w:pPr>
      <w:r>
        <w:rPr>
          <w:rFonts w:ascii="Times New Roman"/>
          <w:b w:val="false"/>
          <w:i w:val="false"/>
          <w:color w:val="000000"/>
          <w:sz w:val="28"/>
        </w:rPr>
        <w:t>
      Орман қорын мемлекеттік есепке алу түрлері бойынша орман орналастыру мәліметтері орман иеленушісінің орман орналастыру жылындағы орман кадастры кітабындағы мәліметтерімен салыстырылып, үйлеспеушіліктердің себептері анықталады.</w:t>
      </w:r>
    </w:p>
    <w:bookmarkEnd w:id="867"/>
    <w:bookmarkStart w:name="z887" w:id="868"/>
    <w:p>
      <w:pPr>
        <w:spacing w:after="0"/>
        <w:ind w:left="0"/>
        <w:jc w:val="left"/>
      </w:pPr>
      <w:r>
        <w:rPr>
          <w:rFonts w:ascii="Times New Roman"/>
          <w:b/>
          <w:i w:val="false"/>
          <w:color w:val="000000"/>
        </w:rPr>
        <w:t xml:space="preserve"> Параграф 2. Орман шаруашылық қызметін талдау</w:t>
      </w:r>
    </w:p>
    <w:bookmarkEnd w:id="868"/>
    <w:bookmarkStart w:name="z888" w:id="869"/>
    <w:p>
      <w:pPr>
        <w:spacing w:after="0"/>
        <w:ind w:left="0"/>
        <w:jc w:val="both"/>
      </w:pPr>
      <w:r>
        <w:rPr>
          <w:rFonts w:ascii="Times New Roman"/>
          <w:b w:val="false"/>
          <w:i w:val="false"/>
          <w:color w:val="000000"/>
          <w:sz w:val="28"/>
        </w:rPr>
        <w:t>
      312. Орман шаруашылық қызметін талдау орман шаруашылығын жүргізудің жақсы және жаман жақтарын (өткен тексеру кезеңіндегі) анықтап, оны жетілдіру шараларын жасау мақсатында жүргізіледі. Орман шаруашылық шараларын жүргізу әдісінің сапасы мен технологиясы және ережелермен нұсқауларды қолдануға болатындығы бағаланады.</w:t>
      </w:r>
    </w:p>
    <w:bookmarkEnd w:id="869"/>
    <w:bookmarkStart w:name="z889" w:id="870"/>
    <w:p>
      <w:pPr>
        <w:spacing w:after="0"/>
        <w:ind w:left="0"/>
        <w:jc w:val="both"/>
      </w:pPr>
      <w:r>
        <w:rPr>
          <w:rFonts w:ascii="Times New Roman"/>
          <w:b w:val="false"/>
          <w:i w:val="false"/>
          <w:color w:val="000000"/>
          <w:sz w:val="28"/>
        </w:rPr>
        <w:t>
      Ағаш кесу ережелерін бұзушылықтар анықталады. Орман ресурстарын пайдалану толықтығы мен үнемділігі бағаланады.</w:t>
      </w:r>
    </w:p>
    <w:bookmarkEnd w:id="870"/>
    <w:bookmarkStart w:name="z890" w:id="871"/>
    <w:p>
      <w:pPr>
        <w:spacing w:after="0"/>
        <w:ind w:left="0"/>
        <w:jc w:val="both"/>
      </w:pPr>
      <w:r>
        <w:rPr>
          <w:rFonts w:ascii="Times New Roman"/>
          <w:b w:val="false"/>
          <w:i w:val="false"/>
          <w:color w:val="000000"/>
          <w:sz w:val="28"/>
        </w:rPr>
        <w:t>
      Сүректің шығыны аралап таксациялау нәтижелері бойынша анықталады.</w:t>
      </w:r>
    </w:p>
    <w:bookmarkEnd w:id="871"/>
    <w:bookmarkStart w:name="z891" w:id="872"/>
    <w:p>
      <w:pPr>
        <w:spacing w:after="0"/>
        <w:ind w:left="0"/>
        <w:jc w:val="both"/>
      </w:pPr>
      <w:r>
        <w:rPr>
          <w:rFonts w:ascii="Times New Roman"/>
          <w:b w:val="false"/>
          <w:i w:val="false"/>
          <w:color w:val="000000"/>
          <w:sz w:val="28"/>
        </w:rPr>
        <w:t>
      Өткен орман орналастырудағы орман орналастыру жобасына сәйкес нақты орындалған орман шаруашылық жұмыстардың көлемдері және олардың орман қорындағы орналасуы салыстырылады. Ол үшін орман шаруашылық шаралар жүргізілген телімдердің таксациялық мәліметтері, табиғи жаңаруын, орман екпелерінің жағдайын, ормандардың экологиялық және санитарлық жағдайын тексеру нәтижелері, статистикалық есеп беру материалдары және басқа да мәліметтер қолданылады.</w:t>
      </w:r>
    </w:p>
    <w:bookmarkEnd w:id="872"/>
    <w:bookmarkStart w:name="z892" w:id="873"/>
    <w:p>
      <w:pPr>
        <w:spacing w:after="0"/>
        <w:ind w:left="0"/>
        <w:jc w:val="both"/>
      </w:pPr>
      <w:r>
        <w:rPr>
          <w:rFonts w:ascii="Times New Roman"/>
          <w:b w:val="false"/>
          <w:i w:val="false"/>
          <w:color w:val="000000"/>
          <w:sz w:val="28"/>
        </w:rPr>
        <w:t>
      Осы жұмыстардың соңында (нәтижесі ретінде) жобаланған және нақты орындалған орман шаруашылық шаралардың негізделуі мен тиімділігі бойынша қорытынды шығарылады, өткен орман орналастыру жобасынан ауытқулардың себептері талданады және олардың орман қорының сапалық құрамы мен құрылымы бағаланады.</w:t>
      </w:r>
    </w:p>
    <w:bookmarkEnd w:id="873"/>
    <w:bookmarkStart w:name="z893" w:id="874"/>
    <w:p>
      <w:pPr>
        <w:spacing w:after="0"/>
        <w:ind w:left="0"/>
        <w:jc w:val="both"/>
      </w:pPr>
      <w:r>
        <w:rPr>
          <w:rFonts w:ascii="Times New Roman"/>
          <w:b w:val="false"/>
          <w:i w:val="false"/>
          <w:color w:val="000000"/>
          <w:sz w:val="28"/>
        </w:rPr>
        <w:t>
      313. Жалпы қорытындыда орман орналастыру объектісі бойынша шаруашылық қызметке жиынтық баға беріледі. Тиісті қорытындыларында атқарылған орман шаруашылық шаралары мен ағаш дайындау қызметінің негізгі таксациялық көрсеткіштеріне, ормандардың сапасына, өнімділігіне экологиялық және санитарлық жағдайына тигізетін әсері сипатталады.</w:t>
      </w:r>
    </w:p>
    <w:bookmarkEnd w:id="874"/>
    <w:bookmarkStart w:name="z894" w:id="875"/>
    <w:p>
      <w:pPr>
        <w:spacing w:after="0"/>
        <w:ind w:left="0"/>
        <w:jc w:val="left"/>
      </w:pPr>
      <w:r>
        <w:rPr>
          <w:rFonts w:ascii="Times New Roman"/>
          <w:b/>
          <w:i w:val="false"/>
          <w:color w:val="000000"/>
        </w:rPr>
        <w:t xml:space="preserve"> 4. Орман орналастыруды жобалау</w:t>
      </w:r>
      <w:r>
        <w:br/>
      </w:r>
      <w:r>
        <w:rPr>
          <w:rFonts w:ascii="Times New Roman"/>
          <w:b/>
          <w:i w:val="false"/>
          <w:color w:val="000000"/>
        </w:rPr>
        <w:t>Параграф 1. Орман қоры иеленушілері үшін жобалау</w:t>
      </w:r>
    </w:p>
    <w:bookmarkEnd w:id="875"/>
    <w:bookmarkStart w:name="z896" w:id="876"/>
    <w:p>
      <w:pPr>
        <w:spacing w:after="0"/>
        <w:ind w:left="0"/>
        <w:jc w:val="both"/>
      </w:pPr>
      <w:r>
        <w:rPr>
          <w:rFonts w:ascii="Times New Roman"/>
          <w:b w:val="false"/>
          <w:i w:val="false"/>
          <w:color w:val="000000"/>
          <w:sz w:val="28"/>
        </w:rPr>
        <w:t>
      314. Орман қоры иеленушілері мен орман пайдаланушылар үшін орман шаруашылық шараларын жобалау Орман кодексі талаптарына, Үкіметтің қаулылары мен шешімдеріне, басқа да директивтік құжаттар мен ережелердің талаптарына байланысты орман орналастыру жобасына түсіндірме жазбаның бағдарламасына сәйкес.</w:t>
      </w:r>
    </w:p>
    <w:bookmarkEnd w:id="876"/>
    <w:bookmarkStart w:name="z897" w:id="877"/>
    <w:p>
      <w:pPr>
        <w:spacing w:after="0"/>
        <w:ind w:left="0"/>
        <w:jc w:val="left"/>
      </w:pPr>
      <w:r>
        <w:rPr>
          <w:rFonts w:ascii="Times New Roman"/>
          <w:b/>
          <w:i w:val="false"/>
          <w:color w:val="000000"/>
        </w:rPr>
        <w:t xml:space="preserve"> Параграф 2. Ұйымдық-шаруашылық бірліктің құрылуы</w:t>
      </w:r>
    </w:p>
    <w:bookmarkEnd w:id="877"/>
    <w:bookmarkStart w:name="z898" w:id="878"/>
    <w:p>
      <w:pPr>
        <w:spacing w:after="0"/>
        <w:ind w:left="0"/>
        <w:jc w:val="both"/>
      </w:pPr>
      <w:r>
        <w:rPr>
          <w:rFonts w:ascii="Times New Roman"/>
          <w:b w:val="false"/>
          <w:i w:val="false"/>
          <w:color w:val="000000"/>
          <w:sz w:val="28"/>
        </w:rPr>
        <w:t>
      315. МОҚ санаттары мен орман құрушы тұқымдылар Қазақстан Республикасының орман шаруашылығын жүргізудің негізі болып табылады.</w:t>
      </w:r>
    </w:p>
    <w:bookmarkEnd w:id="878"/>
    <w:bookmarkStart w:name="z899" w:id="879"/>
    <w:p>
      <w:pPr>
        <w:spacing w:after="0"/>
        <w:ind w:left="0"/>
        <w:jc w:val="both"/>
      </w:pPr>
      <w:r>
        <w:rPr>
          <w:rFonts w:ascii="Times New Roman"/>
          <w:b w:val="false"/>
          <w:i w:val="false"/>
          <w:color w:val="000000"/>
          <w:sz w:val="28"/>
        </w:rPr>
        <w:t xml:space="preserve">
      МОҚ санаттары белгіленген тәртіп бойынша жеке аумақтардың мақсатын ескере отырып Орман кодексінің </w:t>
      </w:r>
      <w:r>
        <w:rPr>
          <w:rFonts w:ascii="Times New Roman"/>
          <w:b w:val="false"/>
          <w:i w:val="false"/>
          <w:color w:val="000000"/>
          <w:sz w:val="28"/>
        </w:rPr>
        <w:t>45-бабының</w:t>
      </w:r>
      <w:r>
        <w:rPr>
          <w:rFonts w:ascii="Times New Roman"/>
          <w:b w:val="false"/>
          <w:i w:val="false"/>
          <w:color w:val="000000"/>
          <w:sz w:val="28"/>
        </w:rPr>
        <w:t xml:space="preserve"> 2-тармағына сәйкес бөлінеді.</w:t>
      </w:r>
    </w:p>
    <w:bookmarkEnd w:id="879"/>
    <w:bookmarkStart w:name="z900" w:id="880"/>
    <w:p>
      <w:pPr>
        <w:spacing w:after="0"/>
        <w:ind w:left="0"/>
        <w:jc w:val="left"/>
      </w:pPr>
      <w:r>
        <w:rPr>
          <w:rFonts w:ascii="Times New Roman"/>
          <w:b/>
          <w:i w:val="false"/>
          <w:color w:val="000000"/>
        </w:rPr>
        <w:t xml:space="preserve"> Параграф 3. Тұқымдылар топтары мен мақсатты тұқымдылар</w:t>
      </w:r>
    </w:p>
    <w:bookmarkEnd w:id="880"/>
    <w:bookmarkStart w:name="z901" w:id="881"/>
    <w:p>
      <w:pPr>
        <w:spacing w:after="0"/>
        <w:ind w:left="0"/>
        <w:jc w:val="both"/>
      </w:pPr>
      <w:r>
        <w:rPr>
          <w:rFonts w:ascii="Times New Roman"/>
          <w:b w:val="false"/>
          <w:i w:val="false"/>
          <w:color w:val="000000"/>
          <w:sz w:val="28"/>
        </w:rPr>
        <w:t>
      316. Басым тұқымдыларының ерекшеліктері мен өнімділігі және орман шаруашылығын жүргізу мақсаттары бойынша ағаш тұқымдылары 5 топқа топтасады:</w:t>
      </w:r>
    </w:p>
    <w:bookmarkEnd w:id="881"/>
    <w:bookmarkStart w:name="z902" w:id="882"/>
    <w:p>
      <w:pPr>
        <w:spacing w:after="0"/>
        <w:ind w:left="0"/>
        <w:jc w:val="both"/>
      </w:pPr>
      <w:r>
        <w:rPr>
          <w:rFonts w:ascii="Times New Roman"/>
          <w:b w:val="false"/>
          <w:i w:val="false"/>
          <w:color w:val="000000"/>
          <w:sz w:val="28"/>
        </w:rPr>
        <w:t>
      қылқан жапырақты, қатты жапырақты, жұмсақ жапырақты, сексеуілдіктер және басқалары.</w:t>
      </w:r>
    </w:p>
    <w:bookmarkEnd w:id="882"/>
    <w:bookmarkStart w:name="z903" w:id="883"/>
    <w:p>
      <w:pPr>
        <w:spacing w:after="0"/>
        <w:ind w:left="0"/>
        <w:jc w:val="both"/>
      </w:pPr>
      <w:r>
        <w:rPr>
          <w:rFonts w:ascii="Times New Roman"/>
          <w:b w:val="false"/>
          <w:i w:val="false"/>
          <w:color w:val="000000"/>
          <w:sz w:val="28"/>
        </w:rPr>
        <w:t>
      Әр топ ормандардың қорғаныш және басқа да пайдалы функцияларын тиімді атқаруын қамтамасыз ететін шаралар жүйесін іске асыру арқылы нақты бір мақсатты тұқымды өзіне сәйкес орман өсіру жағдайларында өсіруге бағытталады. Барлық бұталы тұқымдылар бұталар тобына біріктіріледі.</w:t>
      </w:r>
    </w:p>
    <w:bookmarkEnd w:id="883"/>
    <w:bookmarkStart w:name="z904" w:id="884"/>
    <w:p>
      <w:pPr>
        <w:spacing w:after="0"/>
        <w:ind w:left="0"/>
        <w:jc w:val="both"/>
      </w:pPr>
      <w:r>
        <w:rPr>
          <w:rFonts w:ascii="Times New Roman"/>
          <w:b w:val="false"/>
          <w:i w:val="false"/>
          <w:color w:val="000000"/>
          <w:sz w:val="28"/>
        </w:rPr>
        <w:t>
      317. Орман қорының тұқымдық құрамы орман шаруашылығын жүргізу мақсаттарына сәйкес келмеген жағдайда, құндылығы аз сүректерді мақсатты тұқымдылармен алмастыру шаралары қарастырылады (қайта құру).</w:t>
      </w:r>
    </w:p>
    <w:bookmarkEnd w:id="884"/>
    <w:bookmarkStart w:name="z905" w:id="885"/>
    <w:p>
      <w:pPr>
        <w:spacing w:after="0"/>
        <w:ind w:left="0"/>
        <w:jc w:val="both"/>
      </w:pPr>
      <w:r>
        <w:rPr>
          <w:rFonts w:ascii="Times New Roman"/>
          <w:b w:val="false"/>
          <w:i w:val="false"/>
          <w:color w:val="000000"/>
          <w:sz w:val="28"/>
        </w:rPr>
        <w:t>
      318. Орманмен қамтылмаған орманды жерлер (алаңқай жерлер) орман өсіру жағдайлары бойынша болашақта ормандандырылатын мақсатты тұқымдыларға жатқызылады.</w:t>
      </w:r>
    </w:p>
    <w:bookmarkEnd w:id="885"/>
    <w:bookmarkStart w:name="z906" w:id="886"/>
    <w:p>
      <w:pPr>
        <w:spacing w:after="0"/>
        <w:ind w:left="0"/>
        <w:jc w:val="left"/>
      </w:pPr>
      <w:r>
        <w:rPr>
          <w:rFonts w:ascii="Times New Roman"/>
          <w:b/>
          <w:i w:val="false"/>
          <w:color w:val="000000"/>
        </w:rPr>
        <w:t xml:space="preserve"> Параграф 4. Басты пайдаланудағы кесу жастарын белгілеу</w:t>
      </w:r>
    </w:p>
    <w:bookmarkEnd w:id="886"/>
    <w:bookmarkStart w:name="z907" w:id="887"/>
    <w:p>
      <w:pPr>
        <w:spacing w:after="0"/>
        <w:ind w:left="0"/>
        <w:jc w:val="both"/>
      </w:pPr>
      <w:r>
        <w:rPr>
          <w:rFonts w:ascii="Times New Roman"/>
          <w:b w:val="false"/>
          <w:i w:val="false"/>
          <w:color w:val="000000"/>
          <w:sz w:val="28"/>
        </w:rPr>
        <w:t>
      319. Басты пайдаланудағы кесу жастары кесу жұмыстары жүргізілетін МОҚ санаттары үшін белгіленеді. Басты пайдалану есебінен шығарылған ормандар үшін "толысу жастары" шартты түрде белгіленеді және олар барлық орман орналастыру құжаттарында "кесу жастары" болып алынады.</w:t>
      </w:r>
    </w:p>
    <w:bookmarkEnd w:id="887"/>
    <w:bookmarkStart w:name="z908" w:id="888"/>
    <w:p>
      <w:pPr>
        <w:spacing w:after="0"/>
        <w:ind w:left="0"/>
        <w:jc w:val="both"/>
      </w:pPr>
      <w:r>
        <w:rPr>
          <w:rFonts w:ascii="Times New Roman"/>
          <w:b w:val="false"/>
          <w:i w:val="false"/>
          <w:color w:val="000000"/>
          <w:sz w:val="28"/>
        </w:rPr>
        <w:t>
      320. Әр тұқым мен тұқымдылар тобы үшін кесу жастары олардың биологиялық ерекшеліктеріне, мақсатына және олардың табиғат қорғау, экономикалық, әлеуметтік функцияларына байланысты белгіленді.</w:t>
      </w:r>
    </w:p>
    <w:bookmarkEnd w:id="888"/>
    <w:bookmarkStart w:name="z909" w:id="889"/>
    <w:p>
      <w:pPr>
        <w:spacing w:after="0"/>
        <w:ind w:left="0"/>
        <w:jc w:val="both"/>
      </w:pPr>
      <w:r>
        <w:rPr>
          <w:rFonts w:ascii="Times New Roman"/>
          <w:b w:val="false"/>
          <w:i w:val="false"/>
          <w:color w:val="000000"/>
          <w:sz w:val="28"/>
        </w:rPr>
        <w:t>
      321. Орман пайдаланудың біркелкі болуын қамтамасыз ету үшін кесу жастары негізделген және тұрақты болады.</w:t>
      </w:r>
    </w:p>
    <w:bookmarkEnd w:id="889"/>
    <w:bookmarkStart w:name="z910" w:id="890"/>
    <w:p>
      <w:pPr>
        <w:spacing w:after="0"/>
        <w:ind w:left="0"/>
        <w:jc w:val="both"/>
      </w:pPr>
      <w:r>
        <w:rPr>
          <w:rFonts w:ascii="Times New Roman"/>
          <w:b w:val="false"/>
          <w:i w:val="false"/>
          <w:color w:val="000000"/>
          <w:sz w:val="28"/>
        </w:rPr>
        <w:t>
      322. Басты пайдаланудың кесу жастарын өзгерту немесе нақтылау қажеттілігі аумақтық органның ұсынысы бойынша орман орналастыру жұмыстарына дайындалу кезінде іске асырылады. Кесу жұмыстарын өзгерту қажеттілігінің негіздемесі дайындық жұмыстарын жүргізу қорытындылары жөніндегі хаттамаға енгізіледі.</w:t>
      </w:r>
    </w:p>
    <w:bookmarkEnd w:id="890"/>
    <w:bookmarkStart w:name="z911" w:id="891"/>
    <w:p>
      <w:pPr>
        <w:spacing w:after="0"/>
        <w:ind w:left="0"/>
        <w:jc w:val="both"/>
      </w:pPr>
      <w:r>
        <w:rPr>
          <w:rFonts w:ascii="Times New Roman"/>
          <w:b w:val="false"/>
          <w:i w:val="false"/>
          <w:color w:val="000000"/>
          <w:sz w:val="28"/>
        </w:rPr>
        <w:t>
      323. Кесу жастарын негіздеу ғылыми орман ұйымдарында жүргізіледі. Кесу жастарының өзгертілуі мен белгіленуін өкілетті орган бекітеді.</w:t>
      </w:r>
    </w:p>
    <w:bookmarkEnd w:id="891"/>
    <w:bookmarkStart w:name="z912" w:id="892"/>
    <w:p>
      <w:pPr>
        <w:spacing w:after="0"/>
        <w:ind w:left="0"/>
        <w:jc w:val="both"/>
      </w:pPr>
      <w:r>
        <w:rPr>
          <w:rFonts w:ascii="Times New Roman"/>
          <w:b w:val="false"/>
          <w:i w:val="false"/>
          <w:color w:val="000000"/>
          <w:sz w:val="28"/>
        </w:rPr>
        <w:t xml:space="preserve">
      324. Алқаағаштар жас топтарына басты пайдаланудағы белгіленген кесу жастары (немесе толысу жастары) мен жас кластарының ұзақтығына байланысты Орман орналастыруды жүргізу нұсқаулығына 1-қосымшаның </w:t>
      </w:r>
      <w:r>
        <w:rPr>
          <w:rFonts w:ascii="Times New Roman"/>
          <w:b w:val="false"/>
          <w:i w:val="false"/>
          <w:color w:val="000000"/>
          <w:sz w:val="28"/>
        </w:rPr>
        <w:t>14-кестесіне</w:t>
      </w:r>
      <w:r>
        <w:rPr>
          <w:rFonts w:ascii="Times New Roman"/>
          <w:b w:val="false"/>
          <w:i w:val="false"/>
          <w:color w:val="000000"/>
          <w:sz w:val="28"/>
        </w:rPr>
        <w:t xml:space="preserve"> сәйкес бөлінеді.</w:t>
      </w:r>
    </w:p>
    <w:bookmarkEnd w:id="892"/>
    <w:bookmarkStart w:name="z913" w:id="893"/>
    <w:p>
      <w:pPr>
        <w:spacing w:after="0"/>
        <w:ind w:left="0"/>
        <w:jc w:val="left"/>
      </w:pPr>
      <w:r>
        <w:rPr>
          <w:rFonts w:ascii="Times New Roman"/>
          <w:b/>
          <w:i w:val="false"/>
          <w:color w:val="000000"/>
        </w:rPr>
        <w:t xml:space="preserve"> Параграф 5. Орманды көп мақсатта пайдаланудағы жобалаудың</w:t>
      </w:r>
      <w:r>
        <w:br/>
      </w:r>
      <w:r>
        <w:rPr>
          <w:rFonts w:ascii="Times New Roman"/>
          <w:b/>
          <w:i w:val="false"/>
          <w:color w:val="000000"/>
        </w:rPr>
        <w:t>негізгі принциптері</w:t>
      </w:r>
    </w:p>
    <w:bookmarkEnd w:id="893"/>
    <w:bookmarkStart w:name="z914" w:id="894"/>
    <w:p>
      <w:pPr>
        <w:spacing w:after="0"/>
        <w:ind w:left="0"/>
        <w:jc w:val="both"/>
      </w:pPr>
      <w:r>
        <w:rPr>
          <w:rFonts w:ascii="Times New Roman"/>
          <w:b w:val="false"/>
          <w:i w:val="false"/>
          <w:color w:val="000000"/>
          <w:sz w:val="28"/>
        </w:rPr>
        <w:t>
      325. Ормандарды сарқылтпай, үздіксіз және тиімді пайдалана отырып, олардың қорғаныштық қасиеттерінің артуының толықтай сақталуын қамтамасыз ету орманшылықтың негізгі принциптері болып табылады.</w:t>
      </w:r>
    </w:p>
    <w:bookmarkEnd w:id="894"/>
    <w:bookmarkStart w:name="z915" w:id="895"/>
    <w:p>
      <w:pPr>
        <w:spacing w:after="0"/>
        <w:ind w:left="0"/>
        <w:jc w:val="both"/>
      </w:pPr>
      <w:r>
        <w:rPr>
          <w:rFonts w:ascii="Times New Roman"/>
          <w:b w:val="false"/>
          <w:i w:val="false"/>
          <w:color w:val="000000"/>
          <w:sz w:val="28"/>
        </w:rPr>
        <w:t>
      326. Орман қорында, оларды пайдаланудың мына түрлері жүзеге асырылады.</w:t>
      </w:r>
    </w:p>
    <w:bookmarkEnd w:id="895"/>
    <w:bookmarkStart w:name="z916" w:id="896"/>
    <w:p>
      <w:pPr>
        <w:spacing w:after="0"/>
        <w:ind w:left="0"/>
        <w:jc w:val="both"/>
      </w:pPr>
      <w:r>
        <w:rPr>
          <w:rFonts w:ascii="Times New Roman"/>
          <w:b w:val="false"/>
          <w:i w:val="false"/>
          <w:color w:val="000000"/>
          <w:sz w:val="28"/>
        </w:rPr>
        <w:t>
      1) ағаш сүректерін дайындау;</w:t>
      </w:r>
    </w:p>
    <w:bookmarkEnd w:id="896"/>
    <w:bookmarkStart w:name="z917" w:id="897"/>
    <w:p>
      <w:pPr>
        <w:spacing w:after="0"/>
        <w:ind w:left="0"/>
        <w:jc w:val="both"/>
      </w:pPr>
      <w:r>
        <w:rPr>
          <w:rFonts w:ascii="Times New Roman"/>
          <w:b w:val="false"/>
          <w:i w:val="false"/>
          <w:color w:val="000000"/>
          <w:sz w:val="28"/>
        </w:rPr>
        <w:t>
      2) шайыр және шырын дайындау;</w:t>
      </w:r>
    </w:p>
    <w:bookmarkEnd w:id="897"/>
    <w:bookmarkStart w:name="z918" w:id="898"/>
    <w:p>
      <w:pPr>
        <w:spacing w:after="0"/>
        <w:ind w:left="0"/>
        <w:jc w:val="both"/>
      </w:pPr>
      <w:r>
        <w:rPr>
          <w:rFonts w:ascii="Times New Roman"/>
          <w:b w:val="false"/>
          <w:i w:val="false"/>
          <w:color w:val="000000"/>
          <w:sz w:val="28"/>
        </w:rPr>
        <w:t>
      3) қосалқы ағаш өнімдерін дайындау (қабықтарын, бұтақтарын, түбірлерін, жапырақтарын, бүршіктерін);</w:t>
      </w:r>
    </w:p>
    <w:bookmarkEnd w:id="898"/>
    <w:bookmarkStart w:name="z919" w:id="899"/>
    <w:p>
      <w:pPr>
        <w:spacing w:after="0"/>
        <w:ind w:left="0"/>
        <w:jc w:val="both"/>
      </w:pPr>
      <w:r>
        <w:rPr>
          <w:rFonts w:ascii="Times New Roman"/>
          <w:b w:val="false"/>
          <w:i w:val="false"/>
          <w:color w:val="000000"/>
          <w:sz w:val="28"/>
        </w:rPr>
        <w:t>
      4) орманды қосымша пайдалану (шөп шабу, мал жаю, марал шаруашылығы, аңшылық, бал ара шаруашылығы, бақшалық және өзге де ауылшаруашылық өнімдерін өсіру, дәрілік өсімдіктерді жинау және оларды техникалық шикізат ретінде пайдалану, жабайы жемістерді яғни жаңғақ, саңырауқұлақ, жидек және тағы басқа азықтық өнімдерді, мүкті, орман жамылғысын және түскен жапырақтарды, қамысты жинау);</w:t>
      </w:r>
    </w:p>
    <w:bookmarkEnd w:id="899"/>
    <w:bookmarkStart w:name="z920" w:id="900"/>
    <w:p>
      <w:pPr>
        <w:spacing w:after="0"/>
        <w:ind w:left="0"/>
        <w:jc w:val="both"/>
      </w:pPr>
      <w:r>
        <w:rPr>
          <w:rFonts w:ascii="Times New Roman"/>
          <w:b w:val="false"/>
          <w:i w:val="false"/>
          <w:color w:val="000000"/>
          <w:sz w:val="28"/>
        </w:rPr>
        <w:t>
      5) мемлекеттік орман қоры учаскелерін аңшылық шаруашылығына, ғылыми - зерттеу мақсатында, мәдени-сауықтыру, туристік және спорттық мақсаттарға пайдалану.</w:t>
      </w:r>
    </w:p>
    <w:bookmarkEnd w:id="900"/>
    <w:bookmarkStart w:name="z921" w:id="901"/>
    <w:p>
      <w:pPr>
        <w:spacing w:after="0"/>
        <w:ind w:left="0"/>
        <w:jc w:val="both"/>
      </w:pPr>
      <w:r>
        <w:rPr>
          <w:rFonts w:ascii="Times New Roman"/>
          <w:b w:val="false"/>
          <w:i w:val="false"/>
          <w:color w:val="000000"/>
          <w:sz w:val="28"/>
        </w:rPr>
        <w:t>
      327. Орманды пайдаланудың басым түрі МОҚ санаттарының табиғат қорғау, экологиялық және әлеуметтік функцияларының сәйкестігіне байланысты болады.</w:t>
      </w:r>
    </w:p>
    <w:bookmarkEnd w:id="901"/>
    <w:bookmarkStart w:name="z922" w:id="902"/>
    <w:p>
      <w:pPr>
        <w:spacing w:after="0"/>
        <w:ind w:left="0"/>
        <w:jc w:val="both"/>
      </w:pPr>
      <w:r>
        <w:rPr>
          <w:rFonts w:ascii="Times New Roman"/>
          <w:b w:val="false"/>
          <w:i w:val="false"/>
          <w:color w:val="000000"/>
          <w:sz w:val="28"/>
        </w:rPr>
        <w:t>
      Ормандардың функциясы мен жергілікті жер жағдайларына байланысты орман орналастыруда жобалауға жататын орман пайдалану тізімі бірінші орман орналастыру жиналысының шешімімен тағайындалады.</w:t>
      </w:r>
    </w:p>
    <w:bookmarkEnd w:id="902"/>
    <w:bookmarkStart w:name="z923" w:id="903"/>
    <w:p>
      <w:pPr>
        <w:spacing w:after="0"/>
        <w:ind w:left="0"/>
        <w:jc w:val="both"/>
      </w:pPr>
      <w:r>
        <w:rPr>
          <w:rFonts w:ascii="Times New Roman"/>
          <w:b w:val="false"/>
          <w:i w:val="false"/>
          <w:color w:val="000000"/>
          <w:sz w:val="28"/>
        </w:rPr>
        <w:t>
      328. Көп мақсатты орман пайдалануды жобалаудың негізгі принципі ретінде орманның барлық жарамды түрлерінің кешенді пайдаланылуы сүректі және сүрексіз өнімдердің анықталған түрлері мен орман пайдалану мөлшерін қоса алынады.</w:t>
      </w:r>
    </w:p>
    <w:bookmarkEnd w:id="903"/>
    <w:bookmarkStart w:name="z924" w:id="904"/>
    <w:p>
      <w:pPr>
        <w:spacing w:after="0"/>
        <w:ind w:left="0"/>
        <w:jc w:val="both"/>
      </w:pPr>
      <w:r>
        <w:rPr>
          <w:rFonts w:ascii="Times New Roman"/>
          <w:b w:val="false"/>
          <w:i w:val="false"/>
          <w:color w:val="000000"/>
          <w:sz w:val="28"/>
        </w:rPr>
        <w:t>
      Басты пайдалану үшін кесуге тыйым салынған ормандарда аралық пайдаланудың және басқа да кесу түрлерінің мөлшері мен түрі, олардың экологиялық-санитарлық жағдайы және алқаағаштардың өсімі мен сүректердің табиғи түсуін пайдалана отырып, олардың қорғаныштық қызметтерін арттыру арқылы анықталады.</w:t>
      </w:r>
    </w:p>
    <w:bookmarkEnd w:id="904"/>
    <w:bookmarkStart w:name="z925" w:id="905"/>
    <w:p>
      <w:pPr>
        <w:spacing w:after="0"/>
        <w:ind w:left="0"/>
        <w:jc w:val="both"/>
      </w:pPr>
      <w:r>
        <w:rPr>
          <w:rFonts w:ascii="Times New Roman"/>
          <w:b w:val="false"/>
          <w:i w:val="false"/>
          <w:color w:val="000000"/>
          <w:sz w:val="28"/>
        </w:rPr>
        <w:t>
      Ғылыми мекемелер орман қорларын көп мақсатта пайдаланудағы іс шараларды, орналасу аудандарының негізіне сүйене отырып анықтайды, ал өкілетті ұйымдар оларды бекітеді.</w:t>
      </w:r>
    </w:p>
    <w:bookmarkEnd w:id="905"/>
    <w:bookmarkStart w:name="z926" w:id="906"/>
    <w:p>
      <w:pPr>
        <w:spacing w:after="0"/>
        <w:ind w:left="0"/>
        <w:jc w:val="left"/>
      </w:pPr>
      <w:r>
        <w:rPr>
          <w:rFonts w:ascii="Times New Roman"/>
          <w:b/>
          <w:i w:val="false"/>
          <w:color w:val="000000"/>
        </w:rPr>
        <w:t xml:space="preserve"> Параграф 6. Орманды басты мақсатта пайдалану</w:t>
      </w:r>
    </w:p>
    <w:bookmarkEnd w:id="906"/>
    <w:bookmarkStart w:name="z927" w:id="907"/>
    <w:p>
      <w:pPr>
        <w:spacing w:after="0"/>
        <w:ind w:left="0"/>
        <w:jc w:val="both"/>
      </w:pPr>
      <w:r>
        <w:rPr>
          <w:rFonts w:ascii="Times New Roman"/>
          <w:b w:val="false"/>
          <w:i w:val="false"/>
          <w:color w:val="000000"/>
          <w:sz w:val="28"/>
        </w:rPr>
        <w:t xml:space="preserve">
      329. Басты пайдалану мақсатында кесу Қазақстан Республикасы Ауыл шаруашылығы министрінің 2015 жылғы 30 маусымдағы № 18-02/596 бұйрығымен (Нормативтік құқықтық актілерді мемлекеттік тіркеу тізілімінде № 11894 болып тіркелген) бекітілген Мемлекеттік орман қоры учаскелерінде ағаш кесу </w:t>
      </w:r>
      <w:r>
        <w:rPr>
          <w:rFonts w:ascii="Times New Roman"/>
          <w:b w:val="false"/>
          <w:i w:val="false"/>
          <w:color w:val="000000"/>
          <w:sz w:val="28"/>
        </w:rPr>
        <w:t>қағидаларына</w:t>
      </w:r>
      <w:r>
        <w:rPr>
          <w:rFonts w:ascii="Times New Roman"/>
          <w:b w:val="false"/>
          <w:i w:val="false"/>
          <w:color w:val="000000"/>
          <w:sz w:val="28"/>
        </w:rPr>
        <w:t xml:space="preserve"> сәйкес жүргізіледі.</w:t>
      </w:r>
    </w:p>
    <w:bookmarkEnd w:id="907"/>
    <w:bookmarkStart w:name="z101" w:id="908"/>
    <w:p>
      <w:pPr>
        <w:spacing w:after="0"/>
        <w:ind w:left="0"/>
        <w:jc w:val="both"/>
      </w:pPr>
      <w:r>
        <w:rPr>
          <w:rFonts w:ascii="Times New Roman"/>
          <w:b w:val="false"/>
          <w:i w:val="false"/>
          <w:color w:val="000000"/>
          <w:sz w:val="28"/>
        </w:rPr>
        <w:t>
      Біртіндеп және таңдамалы кесулерді негіздеу кезінде төмендегілер есепке алынады:</w:t>
      </w:r>
    </w:p>
    <w:bookmarkEnd w:id="908"/>
    <w:bookmarkStart w:name="z102" w:id="909"/>
    <w:p>
      <w:pPr>
        <w:spacing w:after="0"/>
        <w:ind w:left="0"/>
        <w:jc w:val="both"/>
      </w:pPr>
      <w:r>
        <w:rPr>
          <w:rFonts w:ascii="Times New Roman"/>
          <w:b w:val="false"/>
          <w:i w:val="false"/>
          <w:color w:val="000000"/>
          <w:sz w:val="28"/>
        </w:rPr>
        <w:t>
      1) орман астарындағы табиғи жаңарудың болуы және жай-күйі;</w:t>
      </w:r>
    </w:p>
    <w:bookmarkEnd w:id="909"/>
    <w:bookmarkStart w:name="z103" w:id="910"/>
    <w:p>
      <w:pPr>
        <w:spacing w:after="0"/>
        <w:ind w:left="0"/>
        <w:jc w:val="both"/>
      </w:pPr>
      <w:r>
        <w:rPr>
          <w:rFonts w:ascii="Times New Roman"/>
          <w:b w:val="false"/>
          <w:i w:val="false"/>
          <w:color w:val="000000"/>
          <w:sz w:val="28"/>
        </w:rPr>
        <w:t>
      2) орманды молықтыру кезеңі;</w:t>
      </w:r>
    </w:p>
    <w:bookmarkEnd w:id="910"/>
    <w:bookmarkStart w:name="z104" w:id="911"/>
    <w:p>
      <w:pPr>
        <w:spacing w:after="0"/>
        <w:ind w:left="0"/>
        <w:jc w:val="both"/>
      </w:pPr>
      <w:r>
        <w:rPr>
          <w:rFonts w:ascii="Times New Roman"/>
          <w:b w:val="false"/>
          <w:i w:val="false"/>
          <w:color w:val="000000"/>
          <w:sz w:val="28"/>
        </w:rPr>
        <w:t>
      3) кесуді қабылдау саны мен қайталану мерзімі;</w:t>
      </w:r>
    </w:p>
    <w:bookmarkEnd w:id="911"/>
    <w:bookmarkStart w:name="z105" w:id="912"/>
    <w:p>
      <w:pPr>
        <w:spacing w:after="0"/>
        <w:ind w:left="0"/>
        <w:jc w:val="both"/>
      </w:pPr>
      <w:r>
        <w:rPr>
          <w:rFonts w:ascii="Times New Roman"/>
          <w:b w:val="false"/>
          <w:i w:val="false"/>
          <w:color w:val="000000"/>
          <w:sz w:val="28"/>
        </w:rPr>
        <w:t>
      4) орман қоры аумағы бойынша кесудің орналасуы;</w:t>
      </w:r>
    </w:p>
    <w:bookmarkEnd w:id="912"/>
    <w:p>
      <w:pPr>
        <w:spacing w:after="0"/>
        <w:ind w:left="0"/>
        <w:jc w:val="both"/>
      </w:pPr>
      <w:r>
        <w:rPr>
          <w:rFonts w:ascii="Times New Roman"/>
          <w:b w:val="false"/>
          <w:i w:val="false"/>
          <w:color w:val="000000"/>
          <w:sz w:val="28"/>
        </w:rPr>
        <w:t>
      5) кесудің қарқындылығы.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329-тармақ жаңа редакцияда – ҚР Премьер-Министрінің орынбасары – ҚР Ауыл шаруашылығы министрінің 30.01.2017 </w:t>
      </w:r>
      <w:r>
        <w:rPr>
          <w:rFonts w:ascii="Times New Roman"/>
          <w:b w:val="false"/>
          <w:i w:val="false"/>
          <w:color w:val="000000"/>
          <w:sz w:val="28"/>
        </w:rPr>
        <w:t>№ 43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934" w:id="913"/>
    <w:p>
      <w:pPr>
        <w:spacing w:after="0"/>
        <w:ind w:left="0"/>
        <w:jc w:val="both"/>
      </w:pPr>
      <w:r>
        <w:rPr>
          <w:rFonts w:ascii="Times New Roman"/>
          <w:b w:val="false"/>
          <w:i w:val="false"/>
          <w:color w:val="000000"/>
          <w:sz w:val="28"/>
        </w:rPr>
        <w:t>
      330. Есептік кеспеағаш орман мекемесі бойынша есептеледі, ал орманшылықтар бойынша пайдалану қорына пропорционалды және алқаағаштардың жас құрылымы ерекшеліктерін ескере отырып есептеледі. Кейбір жағдайларда өкілетті ұйымдардың талабына байланысты есептік кеспеағаштар әр немесе жеке орманшылықтар бойынша есептелуі мүмкін. Орманды пайдаланудың есептеліп бекітілген қоры арқылы облыс аумағы бойынша есептік кеспеағаштар анықталады.</w:t>
      </w:r>
    </w:p>
    <w:bookmarkEnd w:id="913"/>
    <w:bookmarkStart w:name="z935" w:id="914"/>
    <w:p>
      <w:pPr>
        <w:spacing w:after="0"/>
        <w:ind w:left="0"/>
        <w:jc w:val="both"/>
      </w:pPr>
      <w:r>
        <w:rPr>
          <w:rFonts w:ascii="Times New Roman"/>
          <w:b w:val="false"/>
          <w:i w:val="false"/>
          <w:color w:val="000000"/>
          <w:sz w:val="28"/>
        </w:rPr>
        <w:t>
      331. Басты мақсатта пайдалану үшін кесу бойынша есептік кеспеағаштар орман орналастыру кезінде анықталады. Есептік кеспеағаштар кезекті орман орналастыру мерзімінен бұрын мына жағдайларда ғана қайта есептеледі:</w:t>
      </w:r>
    </w:p>
    <w:bookmarkEnd w:id="914"/>
    <w:bookmarkStart w:name="z936" w:id="915"/>
    <w:p>
      <w:pPr>
        <w:spacing w:after="0"/>
        <w:ind w:left="0"/>
        <w:jc w:val="both"/>
      </w:pPr>
      <w:r>
        <w:rPr>
          <w:rFonts w:ascii="Times New Roman"/>
          <w:b w:val="false"/>
          <w:i w:val="false"/>
          <w:color w:val="000000"/>
          <w:sz w:val="28"/>
        </w:rPr>
        <w:t>
      1) мемлекеттік орман қоры жерлері бір МОҚ санатынан екіншісіне ауыстырылған кезде;</w:t>
      </w:r>
    </w:p>
    <w:bookmarkEnd w:id="915"/>
    <w:bookmarkStart w:name="z937" w:id="916"/>
    <w:p>
      <w:pPr>
        <w:spacing w:after="0"/>
        <w:ind w:left="0"/>
        <w:jc w:val="both"/>
      </w:pPr>
      <w:r>
        <w:rPr>
          <w:rFonts w:ascii="Times New Roman"/>
          <w:b w:val="false"/>
          <w:i w:val="false"/>
          <w:color w:val="000000"/>
          <w:sz w:val="28"/>
        </w:rPr>
        <w:t>
      2) белгілі бір аудандарды алып тастағанда немесе қабылдаған кезде;</w:t>
      </w:r>
    </w:p>
    <w:bookmarkEnd w:id="916"/>
    <w:bookmarkStart w:name="z938" w:id="917"/>
    <w:p>
      <w:pPr>
        <w:spacing w:after="0"/>
        <w:ind w:left="0"/>
        <w:jc w:val="both"/>
      </w:pPr>
      <w:r>
        <w:rPr>
          <w:rFonts w:ascii="Times New Roman"/>
          <w:b w:val="false"/>
          <w:i w:val="false"/>
          <w:color w:val="000000"/>
          <w:sz w:val="28"/>
        </w:rPr>
        <w:t>
      3) орман иеленушілерінің қайта құрылуына немесе жойылуына байланысты орман қорында өзгерістер болған жағдайда;</w:t>
      </w:r>
    </w:p>
    <w:bookmarkEnd w:id="917"/>
    <w:bookmarkStart w:name="z939" w:id="918"/>
    <w:p>
      <w:pPr>
        <w:spacing w:after="0"/>
        <w:ind w:left="0"/>
        <w:jc w:val="both"/>
      </w:pPr>
      <w:r>
        <w:rPr>
          <w:rFonts w:ascii="Times New Roman"/>
          <w:b w:val="false"/>
          <w:i w:val="false"/>
          <w:color w:val="000000"/>
          <w:sz w:val="28"/>
        </w:rPr>
        <w:t>
      4) орман қорлары табиғи аппаттардың салдарынан апатқа шырағанда.</w:t>
      </w:r>
    </w:p>
    <w:bookmarkEnd w:id="918"/>
    <w:bookmarkStart w:name="z940" w:id="919"/>
    <w:p>
      <w:pPr>
        <w:spacing w:after="0"/>
        <w:ind w:left="0"/>
        <w:jc w:val="both"/>
      </w:pPr>
      <w:r>
        <w:rPr>
          <w:rFonts w:ascii="Times New Roman"/>
          <w:b w:val="false"/>
          <w:i w:val="false"/>
          <w:color w:val="000000"/>
          <w:sz w:val="28"/>
        </w:rPr>
        <w:t>
      Сонымен қатар, есептік кеспеағаш мына жағдайларда қайта есептеледі:</w:t>
      </w:r>
    </w:p>
    <w:bookmarkEnd w:id="919"/>
    <w:bookmarkStart w:name="z941" w:id="920"/>
    <w:p>
      <w:pPr>
        <w:spacing w:after="0"/>
        <w:ind w:left="0"/>
        <w:jc w:val="both"/>
      </w:pPr>
      <w:r>
        <w:rPr>
          <w:rFonts w:ascii="Times New Roman"/>
          <w:b w:val="false"/>
          <w:i w:val="false"/>
          <w:color w:val="000000"/>
          <w:sz w:val="28"/>
        </w:rPr>
        <w:t>
      1) өзгеруі оның мөлшерінің 20 (жиырма) пайызынан көп болғанда;</w:t>
      </w:r>
    </w:p>
    <w:bookmarkEnd w:id="920"/>
    <w:bookmarkStart w:name="z942" w:id="921"/>
    <w:p>
      <w:pPr>
        <w:spacing w:after="0"/>
        <w:ind w:left="0"/>
        <w:jc w:val="both"/>
      </w:pPr>
      <w:r>
        <w:rPr>
          <w:rFonts w:ascii="Times New Roman"/>
          <w:b w:val="false"/>
          <w:i w:val="false"/>
          <w:color w:val="000000"/>
          <w:sz w:val="28"/>
        </w:rPr>
        <w:t>
      2) кезекті орман орналастыруды жүргізу мерзіміне 3 (үш) жыл қалғанда.</w:t>
      </w:r>
    </w:p>
    <w:bookmarkEnd w:id="921"/>
    <w:bookmarkStart w:name="z943" w:id="922"/>
    <w:p>
      <w:pPr>
        <w:spacing w:after="0"/>
        <w:ind w:left="0"/>
        <w:jc w:val="both"/>
      </w:pPr>
      <w:r>
        <w:rPr>
          <w:rFonts w:ascii="Times New Roman"/>
          <w:b w:val="false"/>
          <w:i w:val="false"/>
          <w:color w:val="000000"/>
          <w:sz w:val="28"/>
        </w:rPr>
        <w:t xml:space="preserve">
      332. Есептік кеспеағаш Қазақстан Республикасының орман қоры учаскелерінде есептік кеспеағаштардың мөлшерін анықтау жөніндегі әдістемелік нұсқауларға сай Орман орналастыруды жүргізу нұсқаулығына </w:t>
      </w:r>
      <w:r>
        <w:rPr>
          <w:rFonts w:ascii="Times New Roman"/>
          <w:b w:val="false"/>
          <w:i w:val="false"/>
          <w:color w:val="000000"/>
          <w:sz w:val="28"/>
        </w:rPr>
        <w:t>30-қосымшаға</w:t>
      </w:r>
      <w:r>
        <w:rPr>
          <w:rFonts w:ascii="Times New Roman"/>
          <w:b w:val="false"/>
          <w:i w:val="false"/>
          <w:color w:val="000000"/>
          <w:sz w:val="28"/>
        </w:rPr>
        <w:t xml:space="preserve"> сәйкес есептеледі. Орман орналастыру кезінде кеспеағаш тексеру кезеңінің белгіленген ұзақтығына қабылданады.</w:t>
      </w:r>
    </w:p>
    <w:bookmarkEnd w:id="922"/>
    <w:bookmarkStart w:name="z944" w:id="923"/>
    <w:p>
      <w:pPr>
        <w:spacing w:after="0"/>
        <w:ind w:left="0"/>
        <w:jc w:val="both"/>
      </w:pPr>
      <w:r>
        <w:rPr>
          <w:rFonts w:ascii="Times New Roman"/>
          <w:b w:val="false"/>
          <w:i w:val="false"/>
          <w:color w:val="000000"/>
          <w:sz w:val="28"/>
        </w:rPr>
        <w:t>
      333. Есепті кеспеағаш МОҚ санаттары шегінде басым тұқымдылар мен кесу әдістері бойынша есептеледі. Есеп жетуге қолайлылығына байланысты жеке есептеледі.</w:t>
      </w:r>
    </w:p>
    <w:bookmarkEnd w:id="923"/>
    <w:bookmarkStart w:name="z945" w:id="924"/>
    <w:p>
      <w:pPr>
        <w:spacing w:after="0"/>
        <w:ind w:left="0"/>
        <w:jc w:val="both"/>
      </w:pPr>
      <w:r>
        <w:rPr>
          <w:rFonts w:ascii="Times New Roman"/>
          <w:b w:val="false"/>
          <w:i w:val="false"/>
          <w:color w:val="000000"/>
          <w:sz w:val="28"/>
        </w:rPr>
        <w:t>
      334. Есептік кеспеағашты анықтаған кезде, төмендегілер есепке алынбайды:</w:t>
      </w:r>
    </w:p>
    <w:bookmarkEnd w:id="924"/>
    <w:bookmarkStart w:name="z946" w:id="925"/>
    <w:p>
      <w:pPr>
        <w:spacing w:after="0"/>
        <w:ind w:left="0"/>
        <w:jc w:val="both"/>
      </w:pPr>
      <w:r>
        <w:rPr>
          <w:rFonts w:ascii="Times New Roman"/>
          <w:b w:val="false"/>
          <w:i w:val="false"/>
          <w:color w:val="000000"/>
          <w:sz w:val="28"/>
        </w:rPr>
        <w:t>
      1) Орман кодексіне сәйкес мемлекеттік орман қорындағы басты мақсатта пайдалану үшін кесуге тыйым салынған МОҚ санаттары;</w:t>
      </w:r>
    </w:p>
    <w:bookmarkEnd w:id="925"/>
    <w:bookmarkStart w:name="z947" w:id="926"/>
    <w:p>
      <w:pPr>
        <w:spacing w:after="0"/>
        <w:ind w:left="0"/>
        <w:jc w:val="both"/>
      </w:pPr>
      <w:r>
        <w:rPr>
          <w:rFonts w:ascii="Times New Roman"/>
          <w:b w:val="false"/>
          <w:i w:val="false"/>
          <w:color w:val="000000"/>
          <w:sz w:val="28"/>
        </w:rPr>
        <w:t>
      2) қолданыстағы Ағаш кесу ережелеріне сәйкес басты пайдалану мөлшерінің есебінен шығарылған ерекше қорғалатын орман учаскелері;</w:t>
      </w:r>
    </w:p>
    <w:bookmarkEnd w:id="926"/>
    <w:bookmarkStart w:name="z948" w:id="927"/>
    <w:p>
      <w:pPr>
        <w:spacing w:after="0"/>
        <w:ind w:left="0"/>
        <w:jc w:val="both"/>
      </w:pPr>
      <w:r>
        <w:rPr>
          <w:rFonts w:ascii="Times New Roman"/>
          <w:b w:val="false"/>
          <w:i w:val="false"/>
          <w:color w:val="000000"/>
          <w:sz w:val="28"/>
        </w:rPr>
        <w:t>
      3) қолданыстағы Ережелерге сәйкес бағалы және сирек кездесетін ағаштарда кесу белгіленбейді.</w:t>
      </w:r>
    </w:p>
    <w:bookmarkEnd w:id="927"/>
    <w:bookmarkStart w:name="z949" w:id="928"/>
    <w:p>
      <w:pPr>
        <w:spacing w:after="0"/>
        <w:ind w:left="0"/>
        <w:jc w:val="both"/>
      </w:pPr>
      <w:r>
        <w:rPr>
          <w:rFonts w:ascii="Times New Roman"/>
          <w:b w:val="false"/>
          <w:i w:val="false"/>
          <w:color w:val="000000"/>
          <w:sz w:val="28"/>
        </w:rPr>
        <w:t>
      335. Орман орналастыру мекемесі объектілеріндегі есептік кеспеағаш бойынша ұсыныстар, екінші орман орналастыру кеңесінде қабылданғаннан кейін өкілетті ұйымдарға бекітуге беріледі.</w:t>
      </w:r>
    </w:p>
    <w:bookmarkEnd w:id="928"/>
    <w:bookmarkStart w:name="z950" w:id="929"/>
    <w:p>
      <w:pPr>
        <w:spacing w:after="0"/>
        <w:ind w:left="0"/>
        <w:jc w:val="both"/>
      </w:pPr>
      <w:r>
        <w:rPr>
          <w:rFonts w:ascii="Times New Roman"/>
          <w:b w:val="false"/>
          <w:i w:val="false"/>
          <w:color w:val="000000"/>
          <w:sz w:val="28"/>
        </w:rPr>
        <w:t>
      336. Есепті кеспеағаш далалық орман орналастыру жұмыстары жүргізілген жылынан кейінгі жылдың 1 қаңтарынан бастап жүзеге асырылады.</w:t>
      </w:r>
    </w:p>
    <w:bookmarkEnd w:id="929"/>
    <w:bookmarkStart w:name="z951" w:id="930"/>
    <w:p>
      <w:pPr>
        <w:spacing w:after="0"/>
        <w:ind w:left="0"/>
        <w:jc w:val="both"/>
      </w:pPr>
      <w:r>
        <w:rPr>
          <w:rFonts w:ascii="Times New Roman"/>
          <w:b w:val="false"/>
          <w:i w:val="false"/>
          <w:color w:val="000000"/>
          <w:sz w:val="28"/>
        </w:rPr>
        <w:t>
      337. Телімдерді кесуге белгіленгенде бірінші кезекте төменде көрсетілгендер ұсынылады: зақымданған алқаағаштар (дауыл, жел құлатқан ағаштар), жағдайына байланысты кесуді талап ететін алқаағаштар; өткен кесу жылында толық кесілмегендер; шайыр алынғандар; көнерген алқаағаштар.</w:t>
      </w:r>
    </w:p>
    <w:bookmarkEnd w:id="930"/>
    <w:bookmarkStart w:name="z952" w:id="931"/>
    <w:p>
      <w:pPr>
        <w:spacing w:after="0"/>
        <w:ind w:left="0"/>
        <w:jc w:val="both"/>
      </w:pPr>
      <w:r>
        <w:rPr>
          <w:rFonts w:ascii="Times New Roman"/>
          <w:b w:val="false"/>
          <w:i w:val="false"/>
          <w:color w:val="000000"/>
          <w:sz w:val="28"/>
        </w:rPr>
        <w:t>
      338. Басты мақсатта пайдалану үшін кесуге белгіленген барлық телімдер шолу планында боялып көрсетіледі және олар басты мақсатта пайдалану үшін кесу ведомосына тіркеледі. Орман пайдаланушыларға, экономикалық жағдайды ескере отырып, есептік кеспеағаш аумақтарының кесу учаскелерін таңдауға ерік беріледі. Кесуді орам немесе блок бойынша шоғырландыруға жол беріледі.</w:t>
      </w:r>
    </w:p>
    <w:bookmarkEnd w:id="931"/>
    <w:bookmarkStart w:name="z953" w:id="932"/>
    <w:p>
      <w:pPr>
        <w:spacing w:after="0"/>
        <w:ind w:left="0"/>
        <w:jc w:val="left"/>
      </w:pPr>
      <w:r>
        <w:rPr>
          <w:rFonts w:ascii="Times New Roman"/>
          <w:b/>
          <w:i w:val="false"/>
          <w:color w:val="000000"/>
        </w:rPr>
        <w:t xml:space="preserve"> Параграф 7. Орманды аралық пайдалану</w:t>
      </w:r>
    </w:p>
    <w:bookmarkEnd w:id="932"/>
    <w:bookmarkStart w:name="z954" w:id="933"/>
    <w:p>
      <w:pPr>
        <w:spacing w:after="0"/>
        <w:ind w:left="0"/>
        <w:jc w:val="both"/>
      </w:pPr>
      <w:r>
        <w:rPr>
          <w:rFonts w:ascii="Times New Roman"/>
          <w:b w:val="false"/>
          <w:i w:val="false"/>
          <w:color w:val="000000"/>
          <w:sz w:val="28"/>
        </w:rPr>
        <w:t>
      339. Аралық пайдалануға төмендегілер жатады:</w:t>
      </w:r>
    </w:p>
    <w:bookmarkEnd w:id="933"/>
    <w:bookmarkStart w:name="z955" w:id="934"/>
    <w:p>
      <w:pPr>
        <w:spacing w:after="0"/>
        <w:ind w:left="0"/>
        <w:jc w:val="both"/>
      </w:pPr>
      <w:r>
        <w:rPr>
          <w:rFonts w:ascii="Times New Roman"/>
          <w:b w:val="false"/>
          <w:i w:val="false"/>
          <w:color w:val="000000"/>
          <w:sz w:val="28"/>
        </w:rPr>
        <w:t>
      1) орманды күту үшін кесу;</w:t>
      </w:r>
    </w:p>
    <w:bookmarkEnd w:id="934"/>
    <w:bookmarkStart w:name="z956" w:id="935"/>
    <w:p>
      <w:pPr>
        <w:spacing w:after="0"/>
        <w:ind w:left="0"/>
        <w:jc w:val="both"/>
      </w:pPr>
      <w:r>
        <w:rPr>
          <w:rFonts w:ascii="Times New Roman"/>
          <w:b w:val="false"/>
          <w:i w:val="false"/>
          <w:color w:val="000000"/>
          <w:sz w:val="28"/>
        </w:rPr>
        <w:t>
      2) таңдамалы санитарлық кесу;</w:t>
      </w:r>
    </w:p>
    <w:bookmarkEnd w:id="935"/>
    <w:bookmarkStart w:name="z957" w:id="936"/>
    <w:p>
      <w:pPr>
        <w:spacing w:after="0"/>
        <w:ind w:left="0"/>
        <w:jc w:val="both"/>
      </w:pPr>
      <w:r>
        <w:rPr>
          <w:rFonts w:ascii="Times New Roman"/>
          <w:b w:val="false"/>
          <w:i w:val="false"/>
          <w:color w:val="000000"/>
          <w:sz w:val="28"/>
        </w:rPr>
        <w:t>
      3) өнімділігі аз орман алқаағаштарын құнды ағаштарға алмастыру үшін кесу, қорғаныштық қасиеттері мен су реттегіштік және басқа да атқарушы қызметтерін жоғалтқан алқаағаштарды;</w:t>
      </w:r>
    </w:p>
    <w:bookmarkEnd w:id="936"/>
    <w:bookmarkStart w:name="z958" w:id="937"/>
    <w:p>
      <w:pPr>
        <w:spacing w:after="0"/>
        <w:ind w:left="0"/>
        <w:jc w:val="both"/>
      </w:pPr>
      <w:r>
        <w:rPr>
          <w:rFonts w:ascii="Times New Roman"/>
          <w:b w:val="false"/>
          <w:i w:val="false"/>
          <w:color w:val="000000"/>
          <w:sz w:val="28"/>
        </w:rPr>
        <w:t>
      4) балауса ағаштардағы толысқан жеке тұрған ағаштарды кесу.</w:t>
      </w:r>
    </w:p>
    <w:bookmarkEnd w:id="937"/>
    <w:bookmarkStart w:name="z959" w:id="938"/>
    <w:p>
      <w:pPr>
        <w:spacing w:after="0"/>
        <w:ind w:left="0"/>
        <w:jc w:val="both"/>
      </w:pPr>
      <w:r>
        <w:rPr>
          <w:rFonts w:ascii="Times New Roman"/>
          <w:b w:val="false"/>
          <w:i w:val="false"/>
          <w:color w:val="000000"/>
          <w:sz w:val="28"/>
        </w:rPr>
        <w:t>
      340. Орман орналастыру мәліметтерінде, орман өсіру талаптарына сай кесулерді қажет ететін, алқаағаштардың барлық аудандары анықталып көрсетіледі.</w:t>
      </w:r>
    </w:p>
    <w:bookmarkEnd w:id="938"/>
    <w:bookmarkStart w:name="z960" w:id="939"/>
    <w:p>
      <w:pPr>
        <w:spacing w:after="0"/>
        <w:ind w:left="0"/>
        <w:jc w:val="both"/>
      </w:pPr>
      <w:r>
        <w:rPr>
          <w:rFonts w:ascii="Times New Roman"/>
          <w:b w:val="false"/>
          <w:i w:val="false"/>
          <w:color w:val="000000"/>
          <w:sz w:val="28"/>
        </w:rPr>
        <w:t>
      Елді мекендер мен көлік жолдарымен шектес алқаағаштарда күтіп-баптау мақсатында кесуді жобалағанда, өртке қарсы тұра алатын бөгет жыралар қарастырылады. Олардың ені сол жерде орналасқан объектілердің ерекшеліктеріне байланысты болады.</w:t>
      </w:r>
    </w:p>
    <w:bookmarkEnd w:id="939"/>
    <w:bookmarkStart w:name="z961" w:id="940"/>
    <w:p>
      <w:pPr>
        <w:spacing w:after="0"/>
        <w:ind w:left="0"/>
        <w:jc w:val="both"/>
      </w:pPr>
      <w:r>
        <w:rPr>
          <w:rFonts w:ascii="Times New Roman"/>
          <w:b w:val="false"/>
          <w:i w:val="false"/>
          <w:color w:val="000000"/>
          <w:sz w:val="28"/>
        </w:rPr>
        <w:t>
      Жыл сайынғы күту үшін кесудің мөлшері, әрбір кесу түрлеріне байланысты таңдалған сүрекдіңдерінің ауданы мен көлемі арқылы анықталады. Кесу мөлшері күтіп-баптау кесулерін талап ететін алқаағаштар ауданын кесулердің қайталану мерзіміне бөлу арқылы, ал қоры - жылдық мөлшерінің ауданын 1 (бір) гектар орташа кесу мөлшеріне көбейту арқылы орташа кесу қарқындылығы бойынша анықталады.</w:t>
      </w:r>
    </w:p>
    <w:bookmarkEnd w:id="940"/>
    <w:bookmarkStart w:name="z962" w:id="941"/>
    <w:p>
      <w:pPr>
        <w:spacing w:after="0"/>
        <w:ind w:left="0"/>
        <w:jc w:val="both"/>
      </w:pPr>
      <w:r>
        <w:rPr>
          <w:rFonts w:ascii="Times New Roman"/>
          <w:b w:val="false"/>
          <w:i w:val="false"/>
          <w:color w:val="000000"/>
          <w:sz w:val="28"/>
        </w:rPr>
        <w:t>
      Құрылуы тексеру кезеңіне жобаланатын орман екпелері мен балауса ағаштардағы жарықтандырудың жыл сайынғы мөлшері есептік жолмен анықталады және орман орналастыру жобасында жеке көрсетіледі.</w:t>
      </w:r>
    </w:p>
    <w:bookmarkEnd w:id="941"/>
    <w:bookmarkStart w:name="z963" w:id="942"/>
    <w:p>
      <w:pPr>
        <w:spacing w:after="0"/>
        <w:ind w:left="0"/>
        <w:jc w:val="both"/>
      </w:pPr>
      <w:r>
        <w:rPr>
          <w:rFonts w:ascii="Times New Roman"/>
          <w:b w:val="false"/>
          <w:i w:val="false"/>
          <w:color w:val="000000"/>
          <w:sz w:val="28"/>
        </w:rPr>
        <w:t>
      Күтіп-баптау кесулеріне белгіленген телімдерді іріктеу орамдардың игерілу кезектілігін, толымдылығын, ағаштардың жасы мен жағдайын ескере отырып жүргізіледі.</w:t>
      </w:r>
    </w:p>
    <w:bookmarkEnd w:id="942"/>
    <w:bookmarkStart w:name="z964" w:id="943"/>
    <w:p>
      <w:pPr>
        <w:spacing w:after="0"/>
        <w:ind w:left="0"/>
        <w:jc w:val="both"/>
      </w:pPr>
      <w:r>
        <w:rPr>
          <w:rFonts w:ascii="Times New Roman"/>
          <w:b w:val="false"/>
          <w:i w:val="false"/>
          <w:color w:val="000000"/>
          <w:sz w:val="28"/>
        </w:rPr>
        <w:t>
      341. Таңдамалы санитарлық кесулер, дің зиянкестері мекендеген алқаағаштардың санитарлық жағдайын, телімдегі ағаштардың бірен-саран өрттен зақымдануын және басқа да табиғи аппаттарға ұшырауын зерттеу нәтижелері мен белгіленген шаруашылық шаралардың негізінде Қазақстан Республикасы ормандарындағы санитарлық ережелерінің талаптарына сәйкес жобаланады.</w:t>
      </w:r>
    </w:p>
    <w:bookmarkEnd w:id="943"/>
    <w:bookmarkStart w:name="z965" w:id="944"/>
    <w:p>
      <w:pPr>
        <w:spacing w:after="0"/>
        <w:ind w:left="0"/>
        <w:jc w:val="both"/>
      </w:pPr>
      <w:r>
        <w:rPr>
          <w:rFonts w:ascii="Times New Roman"/>
          <w:b w:val="false"/>
          <w:i w:val="false"/>
          <w:color w:val="000000"/>
          <w:sz w:val="28"/>
        </w:rPr>
        <w:t>
      Таңдамалы санитарлық кесулерді жүргізу мерзімі зақымданған тұқымдылардың және таңдалған сүректің жалпы көлемінің биологиялық ерекшеліктері мен оны дайындау мүмкіндігіне байланысты 1-5 (бір - бес) жыл деп қабылданған. Таңдамалы санитарлық кесулердің көлемі алқаағаштардың санитарлық жағдайына байланысты жылдарға бөлініп белгіленуі мүмкін.</w:t>
      </w:r>
    </w:p>
    <w:bookmarkEnd w:id="944"/>
    <w:bookmarkStart w:name="z966" w:id="945"/>
    <w:p>
      <w:pPr>
        <w:spacing w:after="0"/>
        <w:ind w:left="0"/>
        <w:jc w:val="both"/>
      </w:pPr>
      <w:r>
        <w:rPr>
          <w:rFonts w:ascii="Times New Roman"/>
          <w:b w:val="false"/>
          <w:i w:val="false"/>
          <w:color w:val="000000"/>
          <w:sz w:val="28"/>
        </w:rPr>
        <w:t>
      Жыл сайынғы таңдамалы санитарлық кесудің көлемі таңдалған ағаш сүректерінің жалпы қорын бекітілген игеру кезеңіне бөлу арқылы анықталады. Алқаағаштардың санитарлық жағдайына байланысты таңдамалы санитарлық кесулерінің жылдық көлемі бойынша дифференциялды белгіленеді.</w:t>
      </w:r>
    </w:p>
    <w:bookmarkEnd w:id="945"/>
    <w:bookmarkStart w:name="z967" w:id="946"/>
    <w:p>
      <w:pPr>
        <w:spacing w:after="0"/>
        <w:ind w:left="0"/>
        <w:jc w:val="both"/>
      </w:pPr>
      <w:r>
        <w:rPr>
          <w:rFonts w:ascii="Times New Roman"/>
          <w:b w:val="false"/>
          <w:i w:val="false"/>
          <w:color w:val="000000"/>
          <w:sz w:val="28"/>
        </w:rPr>
        <w:t>
      342. Санитарлық-гигиеналық және денсаулықты жақсарту қасиеті жоғары, ерекше бағалы, орман жеміс алқаағаштарын, мемлекеттік табиғи саябақтарды, ғылыми маңызы бар және табиғи ескерткіштері бар ормандарды ескі, кеуіп қалған, жел құлатқан, қатты дауылдан сынған ағаштардан тазарту жобаланады. Басқа орманда бұл тек іске жарамды сүрегі болса немесе өртке қарсы талаптарға сай келмеген жағдайда ғана жоспарланады.</w:t>
      </w:r>
    </w:p>
    <w:bookmarkEnd w:id="946"/>
    <w:bookmarkStart w:name="z968" w:id="947"/>
    <w:p>
      <w:pPr>
        <w:spacing w:after="0"/>
        <w:ind w:left="0"/>
        <w:jc w:val="both"/>
      </w:pPr>
      <w:r>
        <w:rPr>
          <w:rFonts w:ascii="Times New Roman"/>
          <w:b w:val="false"/>
          <w:i w:val="false"/>
          <w:color w:val="000000"/>
          <w:sz w:val="28"/>
        </w:rPr>
        <w:t>
      Нақты шешімдер бірінші орман орналастыру кеңесінде қабылданады. Ескі, кеуіп қалған және шашылып жатқан ағаштардың жыл сайынғы көлемін анықтау, таңдамалы санитарлық кесуді жобалағандай жүргізіледі.</w:t>
      </w:r>
    </w:p>
    <w:bookmarkEnd w:id="947"/>
    <w:bookmarkStart w:name="z969" w:id="948"/>
    <w:p>
      <w:pPr>
        <w:spacing w:after="0"/>
        <w:ind w:left="0"/>
        <w:jc w:val="both"/>
      </w:pPr>
      <w:r>
        <w:rPr>
          <w:rFonts w:ascii="Times New Roman"/>
          <w:b w:val="false"/>
          <w:i w:val="false"/>
          <w:color w:val="000000"/>
          <w:sz w:val="28"/>
        </w:rPr>
        <w:t>
      343. Іріктелініп алынған телімдердегі таңдамалы санитарлық кесуді және қураған ағаштардан тазарту жұмыстарын жоспарлаудың жалпы көлемдері арнайы дайындалған ведомостарда және кестелерде көрсетіледі.</w:t>
      </w:r>
    </w:p>
    <w:bookmarkEnd w:id="948"/>
    <w:bookmarkStart w:name="z970" w:id="949"/>
    <w:p>
      <w:pPr>
        <w:spacing w:after="0"/>
        <w:ind w:left="0"/>
        <w:jc w:val="both"/>
      </w:pPr>
      <w:r>
        <w:rPr>
          <w:rFonts w:ascii="Times New Roman"/>
          <w:b w:val="false"/>
          <w:i w:val="false"/>
          <w:color w:val="000000"/>
          <w:sz w:val="28"/>
        </w:rPr>
        <w:t>
      344. Мемлекеттік орман қоры санаттарының басты мақсатта пайдалануға тыйым салынған учаскелерінде күтіп-баптау және таңдамалы санитарлық кесу барлық алқаағаштарда, толысушы, толысқан және көнерген, біртіндеп жасартуды қажет ететін, экологиялық-санитарлық қасиетін жақсартатын, қорғаныштық қасиетін сақтайтын және арттыратын ағаштарда, сонымен қоса толысқан ағаштарды техникалық қасиетін жоғалтқанға дейін және пайдалануға болатын алқаағаштардың барлығында жобаланады.</w:t>
      </w:r>
    </w:p>
    <w:bookmarkEnd w:id="949"/>
    <w:bookmarkStart w:name="z971" w:id="950"/>
    <w:p>
      <w:pPr>
        <w:spacing w:after="0"/>
        <w:ind w:left="0"/>
        <w:jc w:val="both"/>
      </w:pPr>
      <w:r>
        <w:rPr>
          <w:rFonts w:ascii="Times New Roman"/>
          <w:b w:val="false"/>
          <w:i w:val="false"/>
          <w:color w:val="000000"/>
          <w:sz w:val="28"/>
        </w:rPr>
        <w:t>
      345. Сүрегі құнсыз алқаағаштар мен бұталарды қайтадан жаңартып кесу жұмыстары төмендегідей учаскелерде белгіленеді:</w:t>
      </w:r>
    </w:p>
    <w:bookmarkEnd w:id="950"/>
    <w:bookmarkStart w:name="z972" w:id="951"/>
    <w:p>
      <w:pPr>
        <w:spacing w:after="0"/>
        <w:ind w:left="0"/>
        <w:jc w:val="both"/>
      </w:pPr>
      <w:r>
        <w:rPr>
          <w:rFonts w:ascii="Times New Roman"/>
          <w:b w:val="false"/>
          <w:i w:val="false"/>
          <w:color w:val="000000"/>
          <w:sz w:val="28"/>
        </w:rPr>
        <w:t>
      1) өздеріне тән емес орман өсіру жағдайларында өнімділігі жоғары алқаағаштар өспейтін жұмсақ жапырақты (кейде қатты жапырақты) балауса тұқымдыларда;</w:t>
      </w:r>
    </w:p>
    <w:bookmarkEnd w:id="951"/>
    <w:bookmarkStart w:name="z973" w:id="952"/>
    <w:p>
      <w:pPr>
        <w:spacing w:after="0"/>
        <w:ind w:left="0"/>
        <w:jc w:val="both"/>
      </w:pPr>
      <w:r>
        <w:rPr>
          <w:rFonts w:ascii="Times New Roman"/>
          <w:b w:val="false"/>
          <w:i w:val="false"/>
          <w:color w:val="000000"/>
          <w:sz w:val="28"/>
        </w:rPr>
        <w:t>
      2) табиғи жолмен шаруашылықта бағалы тұқым болып өнімділігі жоғары сүрек болып өсе алмайтын толымдылығы төмен, орта жастағы алқаағаштар мен балауса ағаштарда;</w:t>
      </w:r>
    </w:p>
    <w:bookmarkEnd w:id="952"/>
    <w:bookmarkStart w:name="z974" w:id="953"/>
    <w:p>
      <w:pPr>
        <w:spacing w:after="0"/>
        <w:ind w:left="0"/>
        <w:jc w:val="both"/>
      </w:pPr>
      <w:r>
        <w:rPr>
          <w:rFonts w:ascii="Times New Roman"/>
          <w:b w:val="false"/>
          <w:i w:val="false"/>
          <w:color w:val="000000"/>
          <w:sz w:val="28"/>
        </w:rPr>
        <w:t>
      3) мақсатты пайдалануға жарамсыз алқаағаштар мен бұталарда;</w:t>
      </w:r>
    </w:p>
    <w:bookmarkEnd w:id="953"/>
    <w:bookmarkStart w:name="z975" w:id="954"/>
    <w:p>
      <w:pPr>
        <w:spacing w:after="0"/>
        <w:ind w:left="0"/>
        <w:jc w:val="both"/>
      </w:pPr>
      <w:r>
        <w:rPr>
          <w:rFonts w:ascii="Times New Roman"/>
          <w:b w:val="false"/>
          <w:i w:val="false"/>
          <w:color w:val="000000"/>
          <w:sz w:val="28"/>
        </w:rPr>
        <w:t>
      Кесу және ағаш тұқымдыларын егу немесе себу арқылы жаңартуды қажет ететін құндылығы төмен алқаағаштардың ауданы қайта құру қорын құрайды. Сондықтан кесілетін ағаштардың көлемі мен алқаағаштарды жаңарту мерзімі арқылы жыл сайынғы кесілетін мөлшері анықталады.</w:t>
      </w:r>
    </w:p>
    <w:bookmarkEnd w:id="954"/>
    <w:bookmarkStart w:name="z976" w:id="955"/>
    <w:p>
      <w:pPr>
        <w:spacing w:after="0"/>
        <w:ind w:left="0"/>
        <w:jc w:val="both"/>
      </w:pPr>
      <w:r>
        <w:rPr>
          <w:rFonts w:ascii="Times New Roman"/>
          <w:b w:val="false"/>
          <w:i w:val="false"/>
          <w:color w:val="000000"/>
          <w:sz w:val="28"/>
        </w:rPr>
        <w:t>
      346. Басты мақсатта пайдалануға тыйым салынған мемлекеттік орман қоры санаттарында (мемлекеттік табиғи қорықтардан басқа), ерекше қорғалатын учаскелерде қорғаныштық, және басқа да функцияларын жоғалтқан алқаағаштардың барлығында кесу жұмыстары жүргізіледі.</w:t>
      </w:r>
    </w:p>
    <w:bookmarkEnd w:id="955"/>
    <w:bookmarkStart w:name="z977" w:id="956"/>
    <w:p>
      <w:pPr>
        <w:spacing w:after="0"/>
        <w:ind w:left="0"/>
        <w:jc w:val="both"/>
      </w:pPr>
      <w:r>
        <w:rPr>
          <w:rFonts w:ascii="Times New Roman"/>
          <w:b w:val="false"/>
          <w:i w:val="false"/>
          <w:color w:val="000000"/>
          <w:sz w:val="28"/>
        </w:rPr>
        <w:t>
      Олар таңдамалы санитарлық кесу сияқты жүргізіледі. Кесілетін учаскелерді таңдау және реттеу жұмыстары нормативтік іс қағаздарына сүйене отырып, жүзеге асырылады.</w:t>
      </w:r>
    </w:p>
    <w:bookmarkEnd w:id="956"/>
    <w:bookmarkStart w:name="z978" w:id="957"/>
    <w:p>
      <w:pPr>
        <w:spacing w:after="0"/>
        <w:ind w:left="0"/>
        <w:jc w:val="both"/>
      </w:pPr>
      <w:r>
        <w:rPr>
          <w:rFonts w:ascii="Times New Roman"/>
          <w:b w:val="false"/>
          <w:i w:val="false"/>
          <w:color w:val="000000"/>
          <w:sz w:val="28"/>
        </w:rPr>
        <w:t>
      347. Балауса ағаштардағы жеке тұрған толысқан, толысу жасынан асқан және балауса ағаштар арасында өзінің тұқым беру қасиетін аяқтаған ағаштар жекелеп кесуге белгіленеді.</w:t>
      </w:r>
    </w:p>
    <w:bookmarkEnd w:id="957"/>
    <w:bookmarkStart w:name="z979" w:id="958"/>
    <w:p>
      <w:pPr>
        <w:spacing w:after="0"/>
        <w:ind w:left="0"/>
        <w:jc w:val="both"/>
      </w:pPr>
      <w:r>
        <w:rPr>
          <w:rFonts w:ascii="Times New Roman"/>
          <w:b w:val="false"/>
          <w:i w:val="false"/>
          <w:color w:val="000000"/>
          <w:sz w:val="28"/>
        </w:rPr>
        <w:t>
      Орта жастағы, толысушы, толысқан және көнерген алқаағаштардағы ерекше айқындалатын жекелеген ағаштар жекелеп кесілмейді. Олар мемлекеттік орман қорының санаттарында басты мақсатта пайдалану үшін кесуге тыйым салынбаған жерлеріндегі кесулермен бірге жүргізіледі. Басқа МОҚ санаттарында олар таңдамалы санитарлық кесу, күтіп-баптау кесулерін жүргізу ретінде алынуы мүмкін.</w:t>
      </w:r>
    </w:p>
    <w:bookmarkEnd w:id="958"/>
    <w:bookmarkStart w:name="z980" w:id="959"/>
    <w:p>
      <w:pPr>
        <w:spacing w:after="0"/>
        <w:ind w:left="0"/>
        <w:jc w:val="left"/>
      </w:pPr>
      <w:r>
        <w:rPr>
          <w:rFonts w:ascii="Times New Roman"/>
          <w:b/>
          <w:i w:val="false"/>
          <w:color w:val="000000"/>
        </w:rPr>
        <w:t xml:space="preserve"> Параграф 8. Басқа да кесулер</w:t>
      </w:r>
    </w:p>
    <w:bookmarkEnd w:id="959"/>
    <w:bookmarkStart w:name="z981" w:id="960"/>
    <w:p>
      <w:pPr>
        <w:spacing w:after="0"/>
        <w:ind w:left="0"/>
        <w:jc w:val="both"/>
      </w:pPr>
      <w:r>
        <w:rPr>
          <w:rFonts w:ascii="Times New Roman"/>
          <w:b w:val="false"/>
          <w:i w:val="false"/>
          <w:color w:val="000000"/>
          <w:sz w:val="28"/>
        </w:rPr>
        <w:t>
      348. Басқа да кесулерге төмендегілер жатады:</w:t>
      </w:r>
    </w:p>
    <w:bookmarkEnd w:id="960"/>
    <w:bookmarkStart w:name="z982" w:id="961"/>
    <w:p>
      <w:pPr>
        <w:spacing w:after="0"/>
        <w:ind w:left="0"/>
        <w:jc w:val="both"/>
      </w:pPr>
      <w:r>
        <w:rPr>
          <w:rFonts w:ascii="Times New Roman"/>
          <w:b w:val="false"/>
          <w:i w:val="false"/>
          <w:color w:val="000000"/>
          <w:sz w:val="28"/>
        </w:rPr>
        <w:t>
      1) жаппай санитарлық кесулер;</w:t>
      </w:r>
    </w:p>
    <w:bookmarkEnd w:id="961"/>
    <w:bookmarkStart w:name="z983" w:id="962"/>
    <w:p>
      <w:pPr>
        <w:spacing w:after="0"/>
        <w:ind w:left="0"/>
        <w:jc w:val="both"/>
      </w:pPr>
      <w:r>
        <w:rPr>
          <w:rFonts w:ascii="Times New Roman"/>
          <w:b w:val="false"/>
          <w:i w:val="false"/>
          <w:color w:val="000000"/>
          <w:sz w:val="28"/>
        </w:rPr>
        <w:t>
      2) өртке қарсы үзілімдер мен соқпақтарды шабу;</w:t>
      </w:r>
    </w:p>
    <w:bookmarkEnd w:id="962"/>
    <w:bookmarkStart w:name="z984" w:id="963"/>
    <w:p>
      <w:pPr>
        <w:spacing w:after="0"/>
        <w:ind w:left="0"/>
        <w:jc w:val="both"/>
      </w:pPr>
      <w:r>
        <w:rPr>
          <w:rFonts w:ascii="Times New Roman"/>
          <w:b w:val="false"/>
          <w:i w:val="false"/>
          <w:color w:val="000000"/>
          <w:sz w:val="28"/>
        </w:rPr>
        <w:t>
      3) өртке қарсы үзілімдерді және соқпақтарды тазалау;</w:t>
      </w:r>
    </w:p>
    <w:bookmarkEnd w:id="963"/>
    <w:bookmarkStart w:name="z985" w:id="964"/>
    <w:p>
      <w:pPr>
        <w:spacing w:after="0"/>
        <w:ind w:left="0"/>
        <w:jc w:val="both"/>
      </w:pPr>
      <w:r>
        <w:rPr>
          <w:rFonts w:ascii="Times New Roman"/>
          <w:b w:val="false"/>
          <w:i w:val="false"/>
          <w:color w:val="000000"/>
          <w:sz w:val="28"/>
        </w:rPr>
        <w:t>
      4) қылқанды балауса ағаштарды блоктарға бөліп кесу;</w:t>
      </w:r>
    </w:p>
    <w:bookmarkEnd w:id="964"/>
    <w:bookmarkStart w:name="z986" w:id="965"/>
    <w:p>
      <w:pPr>
        <w:spacing w:after="0"/>
        <w:ind w:left="0"/>
        <w:jc w:val="both"/>
      </w:pPr>
      <w:r>
        <w:rPr>
          <w:rFonts w:ascii="Times New Roman"/>
          <w:b w:val="false"/>
          <w:i w:val="false"/>
          <w:color w:val="000000"/>
          <w:sz w:val="28"/>
        </w:rPr>
        <w:t>
      5) электр жүйелері өтетін, тас жолдарды салу мен құбырларды орнатуға байланысты жүргізілетін кесулер;</w:t>
      </w:r>
    </w:p>
    <w:bookmarkEnd w:id="965"/>
    <w:bookmarkStart w:name="z987" w:id="966"/>
    <w:p>
      <w:pPr>
        <w:spacing w:after="0"/>
        <w:ind w:left="0"/>
        <w:jc w:val="both"/>
      </w:pPr>
      <w:r>
        <w:rPr>
          <w:rFonts w:ascii="Times New Roman"/>
          <w:b w:val="false"/>
          <w:i w:val="false"/>
          <w:color w:val="000000"/>
          <w:sz w:val="28"/>
        </w:rPr>
        <w:t>
      6) әр түрлі құрылыстарға және кеңселерді салуға арналған аудандарды кесу;</w:t>
      </w:r>
    </w:p>
    <w:bookmarkEnd w:id="966"/>
    <w:bookmarkStart w:name="z988" w:id="967"/>
    <w:p>
      <w:pPr>
        <w:spacing w:after="0"/>
        <w:ind w:left="0"/>
        <w:jc w:val="both"/>
      </w:pPr>
      <w:r>
        <w:rPr>
          <w:rFonts w:ascii="Times New Roman"/>
          <w:b w:val="false"/>
          <w:i w:val="false"/>
          <w:color w:val="000000"/>
          <w:sz w:val="28"/>
        </w:rPr>
        <w:t>
      7) шашылған кәделік ағаштарды жинау;</w:t>
      </w:r>
    </w:p>
    <w:bookmarkEnd w:id="967"/>
    <w:bookmarkStart w:name="z989" w:id="968"/>
    <w:p>
      <w:pPr>
        <w:spacing w:after="0"/>
        <w:ind w:left="0"/>
        <w:jc w:val="both"/>
      </w:pPr>
      <w:r>
        <w:rPr>
          <w:rFonts w:ascii="Times New Roman"/>
          <w:b w:val="false"/>
          <w:i w:val="false"/>
          <w:color w:val="000000"/>
          <w:sz w:val="28"/>
        </w:rPr>
        <w:t>
      349. Жаппай санитарлық кесу кезінде кесілетін сүректің көлемі мен өтімді қоқырсуды жинаудың көлемін орман орналастыру таксация мәліметі бойынша анықтайды.</w:t>
      </w:r>
    </w:p>
    <w:bookmarkEnd w:id="968"/>
    <w:bookmarkStart w:name="z990" w:id="969"/>
    <w:p>
      <w:pPr>
        <w:spacing w:after="0"/>
        <w:ind w:left="0"/>
        <w:jc w:val="both"/>
      </w:pPr>
      <w:r>
        <w:rPr>
          <w:rFonts w:ascii="Times New Roman"/>
          <w:b w:val="false"/>
          <w:i w:val="false"/>
          <w:color w:val="000000"/>
          <w:sz w:val="28"/>
        </w:rPr>
        <w:t>
      Шабылуға жобаланған өртке қарсы үзілімдер мен кесілетін ағаш сүректерінің көлемі, олардың еніне, ұзындығына және бағыт бойынша басып өткен телімдердің 1 (бір) гектарындағы басым тұқымдылар бойынша қорына байланысты, есептеліп шығарылады.</w:t>
      </w:r>
    </w:p>
    <w:bookmarkEnd w:id="969"/>
    <w:bookmarkStart w:name="z991" w:id="970"/>
    <w:p>
      <w:pPr>
        <w:spacing w:after="0"/>
        <w:ind w:left="0"/>
        <w:jc w:val="both"/>
      </w:pPr>
      <w:r>
        <w:rPr>
          <w:rFonts w:ascii="Times New Roman"/>
          <w:b w:val="false"/>
          <w:i w:val="false"/>
          <w:color w:val="000000"/>
          <w:sz w:val="28"/>
        </w:rPr>
        <w:t>
      Ал соқпақтарды шабу кезіндегі көлемі, олардың қосындылар ұзындығындағы телім алқаағаштарының ені және басым тұқымдылар бойынша телімнің 1 (бір) гектардағы сүректерінің орташа қоры арқылы анықталады.</w:t>
      </w:r>
    </w:p>
    <w:bookmarkEnd w:id="970"/>
    <w:bookmarkStart w:name="z992" w:id="971"/>
    <w:p>
      <w:pPr>
        <w:spacing w:after="0"/>
        <w:ind w:left="0"/>
        <w:jc w:val="left"/>
      </w:pPr>
      <w:r>
        <w:rPr>
          <w:rFonts w:ascii="Times New Roman"/>
          <w:b/>
          <w:i w:val="false"/>
          <w:color w:val="000000"/>
        </w:rPr>
        <w:t xml:space="preserve"> Параграф 9. Алқаағаштардан шайыр және шырын алу.</w:t>
      </w:r>
      <w:r>
        <w:br/>
      </w:r>
      <w:r>
        <w:rPr>
          <w:rFonts w:ascii="Times New Roman"/>
          <w:b/>
          <w:i w:val="false"/>
          <w:color w:val="000000"/>
        </w:rPr>
        <w:t>Түбір шайырын дайындау</w:t>
      </w:r>
    </w:p>
    <w:bookmarkEnd w:id="971"/>
    <w:bookmarkStart w:name="z993" w:id="972"/>
    <w:p>
      <w:pPr>
        <w:spacing w:after="0"/>
        <w:ind w:left="0"/>
        <w:jc w:val="both"/>
      </w:pPr>
      <w:r>
        <w:rPr>
          <w:rFonts w:ascii="Times New Roman"/>
          <w:b w:val="false"/>
          <w:i w:val="false"/>
          <w:color w:val="000000"/>
          <w:sz w:val="28"/>
        </w:rPr>
        <w:t>
      350. Негізгі алқаағаштардан шайыр алу қажеттілігі, сол аудандағы өкілетті ұйымдардың келісімімен шешіледі және ол бірінші орман орналастыру кеңесінің хаттамасында тіркеледі.</w:t>
      </w:r>
    </w:p>
    <w:bookmarkEnd w:id="972"/>
    <w:bookmarkStart w:name="z994" w:id="973"/>
    <w:p>
      <w:pPr>
        <w:spacing w:after="0"/>
        <w:ind w:left="0"/>
        <w:jc w:val="both"/>
      </w:pPr>
      <w:r>
        <w:rPr>
          <w:rFonts w:ascii="Times New Roman"/>
          <w:b w:val="false"/>
          <w:i w:val="false"/>
          <w:color w:val="000000"/>
          <w:sz w:val="28"/>
        </w:rPr>
        <w:t>
      Қарағай сүрекдіңдерінен шайыр алудың шикізаттық базасы, қолданыстағы Ережелерге сәйкес таксация мәліметтерінің негізінде анықталады. Сонымен қатар шайыр алудағы, шайыр алуға жобаланатын және шайыр алу үшін тиімсіз сүректер жеке есептеледі.</w:t>
      </w:r>
    </w:p>
    <w:bookmarkEnd w:id="973"/>
    <w:bookmarkStart w:name="z995" w:id="974"/>
    <w:p>
      <w:pPr>
        <w:spacing w:after="0"/>
        <w:ind w:left="0"/>
        <w:jc w:val="both"/>
      </w:pPr>
      <w:r>
        <w:rPr>
          <w:rFonts w:ascii="Times New Roman"/>
          <w:b w:val="false"/>
          <w:i w:val="false"/>
          <w:color w:val="000000"/>
          <w:sz w:val="28"/>
        </w:rPr>
        <w:t>
      351. Техникалық және экономикалық тиімділігі бар шырша, майқарағай және балқарағай алқаағаштарында шайыр алуға жарамды учаскелер көрсетілген тұқымдылар бойынша таңдалады. Бұндай алқаағаштардан шайыр алудың тиімділігі туралы мәселені өкілетті орган шешеді, ал оның жүргізілетін көлемі мен технологиясы туралы шешім бірінші орман орналастыру кеңесінде қабылданады.</w:t>
      </w:r>
    </w:p>
    <w:bookmarkEnd w:id="974"/>
    <w:bookmarkStart w:name="z996" w:id="975"/>
    <w:p>
      <w:pPr>
        <w:spacing w:after="0"/>
        <w:ind w:left="0"/>
        <w:jc w:val="both"/>
      </w:pPr>
      <w:r>
        <w:rPr>
          <w:rFonts w:ascii="Times New Roman"/>
          <w:b w:val="false"/>
          <w:i w:val="false"/>
          <w:color w:val="000000"/>
          <w:sz w:val="28"/>
        </w:rPr>
        <w:t>
      352. Қарағайлы алқаағаштарда шикізат алуға жарамды және төменгі бонитетті ағаштар болған жағдайда ғана шайыр алу жобаланады. Шайыр алу жобасының қажеттілігі өкілетті ұйымдармен шешіледі және бірінші орман орналастыру кеңесінде тіркеледі.</w:t>
      </w:r>
    </w:p>
    <w:bookmarkEnd w:id="975"/>
    <w:bookmarkStart w:name="z997" w:id="976"/>
    <w:p>
      <w:pPr>
        <w:spacing w:after="0"/>
        <w:ind w:left="0"/>
        <w:jc w:val="both"/>
      </w:pPr>
      <w:r>
        <w:rPr>
          <w:rFonts w:ascii="Times New Roman"/>
          <w:b w:val="false"/>
          <w:i w:val="false"/>
          <w:color w:val="000000"/>
          <w:sz w:val="28"/>
        </w:rPr>
        <w:t>
      353. Қарағай шайырын алуға және тағы басқа да мақсатта пайдалану үшін түбірлерді дайындау орман екпелерін отырғызуға арналған және орман алқаағаштарына зияны тимейтін жерлерде жүзеге асырылады. Қарағай түбірлерінен шайыр алудың қажеттілігі, олардың ресурстық аудандары бірінші орман орналастыру кеңесінде анықталады.</w:t>
      </w:r>
    </w:p>
    <w:bookmarkEnd w:id="976"/>
    <w:bookmarkStart w:name="z998" w:id="977"/>
    <w:p>
      <w:pPr>
        <w:spacing w:after="0"/>
        <w:ind w:left="0"/>
        <w:jc w:val="left"/>
      </w:pPr>
      <w:r>
        <w:rPr>
          <w:rFonts w:ascii="Times New Roman"/>
          <w:b/>
          <w:i w:val="false"/>
          <w:color w:val="000000"/>
        </w:rPr>
        <w:t xml:space="preserve"> Параграф 10. Қосалқы ағаш ресурстарын дайындау</w:t>
      </w:r>
    </w:p>
    <w:bookmarkEnd w:id="977"/>
    <w:bookmarkStart w:name="z999" w:id="978"/>
    <w:p>
      <w:pPr>
        <w:spacing w:after="0"/>
        <w:ind w:left="0"/>
        <w:jc w:val="both"/>
      </w:pPr>
      <w:r>
        <w:rPr>
          <w:rFonts w:ascii="Times New Roman"/>
          <w:b w:val="false"/>
          <w:i w:val="false"/>
          <w:color w:val="000000"/>
          <w:sz w:val="28"/>
        </w:rPr>
        <w:t>
      354. Қосалқы ағаш ресурстарына қабық, түбір, бұтақ, тамыр, жапырақ, бүршік жатады.</w:t>
      </w:r>
    </w:p>
    <w:bookmarkEnd w:id="978"/>
    <w:bookmarkStart w:name="z1000" w:id="979"/>
    <w:p>
      <w:pPr>
        <w:spacing w:after="0"/>
        <w:ind w:left="0"/>
        <w:jc w:val="both"/>
      </w:pPr>
      <w:r>
        <w:rPr>
          <w:rFonts w:ascii="Times New Roman"/>
          <w:b w:val="false"/>
          <w:i w:val="false"/>
          <w:color w:val="000000"/>
          <w:sz w:val="28"/>
        </w:rPr>
        <w:t>
      Қосалқы ағаш сүректерінің қажеттілігі және олардың тізімі бірінші орман орналастыру кеңесінде анықталады.</w:t>
      </w:r>
    </w:p>
    <w:bookmarkEnd w:id="979"/>
    <w:bookmarkStart w:name="z1001" w:id="980"/>
    <w:p>
      <w:pPr>
        <w:spacing w:after="0"/>
        <w:ind w:left="0"/>
        <w:jc w:val="both"/>
      </w:pPr>
      <w:r>
        <w:rPr>
          <w:rFonts w:ascii="Times New Roman"/>
          <w:b w:val="false"/>
          <w:i w:val="false"/>
          <w:color w:val="000000"/>
          <w:sz w:val="28"/>
        </w:rPr>
        <w:t>
      355. Қосалқы ағаш ресурстарын дайындау мүмкіндігінің көлемі мен аудандары, әртүрлі кесу шараларының жобалануына сәйкес болады.</w:t>
      </w:r>
    </w:p>
    <w:bookmarkEnd w:id="980"/>
    <w:bookmarkStart w:name="z1002" w:id="981"/>
    <w:p>
      <w:pPr>
        <w:spacing w:after="0"/>
        <w:ind w:left="0"/>
        <w:jc w:val="left"/>
      </w:pPr>
      <w:r>
        <w:rPr>
          <w:rFonts w:ascii="Times New Roman"/>
          <w:b/>
          <w:i w:val="false"/>
          <w:color w:val="000000"/>
        </w:rPr>
        <w:t xml:space="preserve"> Параграф 11. Ормандарды қайта қалпына келтіру, оларды дамыту</w:t>
      </w:r>
      <w:r>
        <w:br/>
      </w:r>
      <w:r>
        <w:rPr>
          <w:rFonts w:ascii="Times New Roman"/>
          <w:b/>
          <w:i w:val="false"/>
          <w:color w:val="000000"/>
        </w:rPr>
        <w:t>және өнімділігі төмен ағаштарды жаңарту</w:t>
      </w:r>
    </w:p>
    <w:bookmarkEnd w:id="981"/>
    <w:bookmarkStart w:name="z1003" w:id="982"/>
    <w:p>
      <w:pPr>
        <w:spacing w:after="0"/>
        <w:ind w:left="0"/>
        <w:jc w:val="both"/>
      </w:pPr>
      <w:r>
        <w:rPr>
          <w:rFonts w:ascii="Times New Roman"/>
          <w:b w:val="false"/>
          <w:i w:val="false"/>
          <w:color w:val="000000"/>
          <w:sz w:val="28"/>
        </w:rPr>
        <w:t>
      356. Ормандарды қайта қалпына келтіру және оларды дамыту шаралары шаруашылық шараларды жүргізуге болмайтын жерлерден басқа мемлекеттік орман қорының барлық рұқсат етілген жер санаттарында жүзеге асырылады. Жобалау жұмыстары орманды пайдаланушылардың көп жылдар бойы, орман екпелері мен табиғи жаңаруды зерттеу жұмыстары кезінде жиналған мәліметтеріне сәйкес жүргізіледі.</w:t>
      </w:r>
    </w:p>
    <w:bookmarkEnd w:id="982"/>
    <w:bookmarkStart w:name="z1004" w:id="983"/>
    <w:p>
      <w:pPr>
        <w:spacing w:after="0"/>
        <w:ind w:left="0"/>
        <w:jc w:val="both"/>
      </w:pPr>
      <w:r>
        <w:rPr>
          <w:rFonts w:ascii="Times New Roman"/>
          <w:b w:val="false"/>
          <w:i w:val="false"/>
          <w:color w:val="000000"/>
          <w:sz w:val="28"/>
        </w:rPr>
        <w:t>
      Жобаланатын іс-шаралардың құрамына төмендегілер кіреді:</w:t>
      </w:r>
    </w:p>
    <w:bookmarkEnd w:id="983"/>
    <w:bookmarkStart w:name="z1005" w:id="984"/>
    <w:p>
      <w:pPr>
        <w:spacing w:after="0"/>
        <w:ind w:left="0"/>
        <w:jc w:val="both"/>
      </w:pPr>
      <w:r>
        <w:rPr>
          <w:rFonts w:ascii="Times New Roman"/>
          <w:b w:val="false"/>
          <w:i w:val="false"/>
          <w:color w:val="000000"/>
          <w:sz w:val="28"/>
        </w:rPr>
        <w:t>
      1) орманмен қамтылмаған аумақтарға екпе ормандарын отырғызу;</w:t>
      </w:r>
    </w:p>
    <w:bookmarkEnd w:id="984"/>
    <w:bookmarkStart w:name="z1006" w:id="985"/>
    <w:p>
      <w:pPr>
        <w:spacing w:after="0"/>
        <w:ind w:left="0"/>
        <w:jc w:val="both"/>
      </w:pPr>
      <w:r>
        <w:rPr>
          <w:rFonts w:ascii="Times New Roman"/>
          <w:b w:val="false"/>
          <w:i w:val="false"/>
          <w:color w:val="000000"/>
          <w:sz w:val="28"/>
        </w:rPr>
        <w:t>
      2) өнімділігі төмен және бұталы ормандарды жаңарту үшін, жасанды алқаағаштарды құру;</w:t>
      </w:r>
    </w:p>
    <w:bookmarkEnd w:id="985"/>
    <w:bookmarkStart w:name="z1007" w:id="986"/>
    <w:p>
      <w:pPr>
        <w:spacing w:after="0"/>
        <w:ind w:left="0"/>
        <w:jc w:val="both"/>
      </w:pPr>
      <w:r>
        <w:rPr>
          <w:rFonts w:ascii="Times New Roman"/>
          <w:b w:val="false"/>
          <w:i w:val="false"/>
          <w:color w:val="000000"/>
          <w:sz w:val="28"/>
        </w:rPr>
        <w:t>
      3) орманды басты мақсатқа пайдалану үшін кесу кезінде жас өскіндерді ескере отырып, олардың табиғи жаңаруының артуына әсер ету;</w:t>
      </w:r>
    </w:p>
    <w:bookmarkEnd w:id="986"/>
    <w:bookmarkStart w:name="z1008" w:id="987"/>
    <w:p>
      <w:pPr>
        <w:spacing w:after="0"/>
        <w:ind w:left="0"/>
        <w:jc w:val="both"/>
      </w:pPr>
      <w:r>
        <w:rPr>
          <w:rFonts w:ascii="Times New Roman"/>
          <w:b w:val="false"/>
          <w:i w:val="false"/>
          <w:color w:val="000000"/>
          <w:sz w:val="28"/>
        </w:rPr>
        <w:t>
      4) табиғи жаңарудың келешекте орман құруына мүмкіншілігі бар аудандарды қалдыру.</w:t>
      </w:r>
    </w:p>
    <w:bookmarkEnd w:id="987"/>
    <w:bookmarkStart w:name="z1009" w:id="988"/>
    <w:p>
      <w:pPr>
        <w:spacing w:after="0"/>
        <w:ind w:left="0"/>
        <w:jc w:val="both"/>
      </w:pPr>
      <w:r>
        <w:rPr>
          <w:rFonts w:ascii="Times New Roman"/>
          <w:b w:val="false"/>
          <w:i w:val="false"/>
          <w:color w:val="000000"/>
          <w:sz w:val="28"/>
        </w:rPr>
        <w:t>
      357. Ұдайы өндіру мен орман өсіруді талап ететін және шаруашылық әсер етуге қолайлы учаскелерге енетін орман екпелерінің қоры аралап көріп таксациялау мәліметтері бойынша анықталады; соның ішінде</w:t>
      </w:r>
    </w:p>
    <w:bookmarkEnd w:id="988"/>
    <w:bookmarkStart w:name="z1010" w:id="989"/>
    <w:p>
      <w:pPr>
        <w:spacing w:after="0"/>
        <w:ind w:left="0"/>
        <w:jc w:val="both"/>
      </w:pPr>
      <w:r>
        <w:rPr>
          <w:rFonts w:ascii="Times New Roman"/>
          <w:b w:val="false"/>
          <w:i w:val="false"/>
          <w:color w:val="000000"/>
          <w:sz w:val="28"/>
        </w:rPr>
        <w:t>
      1) шаруашылық құнды тұқымдылардың табиғи жолмен өсуі мүмкін емес орманмен қамтылмаған орман жерлері (сирек орманнан басқа);</w:t>
      </w:r>
    </w:p>
    <w:bookmarkEnd w:id="989"/>
    <w:bookmarkStart w:name="z1011" w:id="990"/>
    <w:p>
      <w:pPr>
        <w:spacing w:after="0"/>
        <w:ind w:left="0"/>
        <w:jc w:val="both"/>
      </w:pPr>
      <w:r>
        <w:rPr>
          <w:rFonts w:ascii="Times New Roman"/>
          <w:b w:val="false"/>
          <w:i w:val="false"/>
          <w:color w:val="000000"/>
          <w:sz w:val="28"/>
        </w:rPr>
        <w:t>
      2) тексеру кезеңінде жаппай кесуге жіберілген басым тұқымдылардың толымдылығы бойынша, табиғи жаңаруы мүмкін емес кеспеағаштар;</w:t>
      </w:r>
    </w:p>
    <w:bookmarkEnd w:id="990"/>
    <w:bookmarkStart w:name="z1012" w:id="991"/>
    <w:p>
      <w:pPr>
        <w:spacing w:after="0"/>
        <w:ind w:left="0"/>
        <w:jc w:val="both"/>
      </w:pPr>
      <w:r>
        <w:rPr>
          <w:rFonts w:ascii="Times New Roman"/>
          <w:b w:val="false"/>
          <w:i w:val="false"/>
          <w:color w:val="000000"/>
          <w:sz w:val="28"/>
        </w:rPr>
        <w:t>
      3) құндылығы толымдылығы төмен алқаағаштар мен бұталар, екпе ормандарды отырғызу жолымен қалпына келтіруге белгіленгендер.</w:t>
      </w:r>
    </w:p>
    <w:bookmarkEnd w:id="991"/>
    <w:bookmarkStart w:name="z1013" w:id="992"/>
    <w:p>
      <w:pPr>
        <w:spacing w:after="0"/>
        <w:ind w:left="0"/>
        <w:jc w:val="both"/>
      </w:pPr>
      <w:r>
        <w:rPr>
          <w:rFonts w:ascii="Times New Roman"/>
          <w:b w:val="false"/>
          <w:i w:val="false"/>
          <w:color w:val="000000"/>
          <w:sz w:val="28"/>
        </w:rPr>
        <w:t>
      Одан басқа орман мелиорациясы ретінде белгіленген, (құмдар, жыралар, балкалар, карьерлер және басқа да орманмен қамтылмаған жерлер) егер бірінші орман орналастыру кеңесінде қарастырылған болса, орман екпелері жобалануы мүмкін.</w:t>
      </w:r>
    </w:p>
    <w:bookmarkEnd w:id="992"/>
    <w:bookmarkStart w:name="z1014" w:id="993"/>
    <w:p>
      <w:pPr>
        <w:spacing w:after="0"/>
        <w:ind w:left="0"/>
        <w:jc w:val="both"/>
      </w:pPr>
      <w:r>
        <w:rPr>
          <w:rFonts w:ascii="Times New Roman"/>
          <w:b w:val="false"/>
          <w:i w:val="false"/>
          <w:color w:val="000000"/>
          <w:sz w:val="28"/>
        </w:rPr>
        <w:t>
      358. Тексеру кезеңіндегі ағашы кесілген жерлердің ауданының орман екпелерін қажет ететіндігі, аралап таксациялау кезіндегі алқаағаштардың орман астарындағы табиғи жолмен құнды жас буын өскіндерінің бар мәліметтерінің есебі бойынша анықталады.</w:t>
      </w:r>
    </w:p>
    <w:bookmarkEnd w:id="993"/>
    <w:bookmarkStart w:name="z1015" w:id="994"/>
    <w:p>
      <w:pPr>
        <w:spacing w:after="0"/>
        <w:ind w:left="0"/>
        <w:jc w:val="both"/>
      </w:pPr>
      <w:r>
        <w:rPr>
          <w:rFonts w:ascii="Times New Roman"/>
          <w:b w:val="false"/>
          <w:i w:val="false"/>
          <w:color w:val="000000"/>
          <w:sz w:val="28"/>
        </w:rPr>
        <w:t>
      359. Орман екпелерін отырғызу шаралары белгіленген учаскелерде есептік әдістемелік картасы болмаған жағдайда, орман орналастыру жобасының түсініктеме жазбасында, осы орман өсу жағдайына отырғызылатын көшеттердің саны және орналасуы көрсетіледі.</w:t>
      </w:r>
    </w:p>
    <w:bookmarkEnd w:id="994"/>
    <w:bookmarkStart w:name="z1016" w:id="995"/>
    <w:p>
      <w:pPr>
        <w:spacing w:after="0"/>
        <w:ind w:left="0"/>
        <w:jc w:val="both"/>
      </w:pPr>
      <w:r>
        <w:rPr>
          <w:rFonts w:ascii="Times New Roman"/>
          <w:b w:val="false"/>
          <w:i w:val="false"/>
          <w:color w:val="000000"/>
          <w:sz w:val="28"/>
        </w:rPr>
        <w:t>
      360. Алқаағаштары қайта құру кезінде ағаштар толық жойылғанда – орман екпелері жаппай жобаланады, ал коридорлар мен толымдылығы төмен алқаағаштардың ашық жерлерінде көшет отырғызған жағдайда – жартылай жобаланады.</w:t>
      </w:r>
    </w:p>
    <w:bookmarkEnd w:id="995"/>
    <w:bookmarkStart w:name="z1017" w:id="996"/>
    <w:p>
      <w:pPr>
        <w:spacing w:after="0"/>
        <w:ind w:left="0"/>
        <w:jc w:val="both"/>
      </w:pPr>
      <w:r>
        <w:rPr>
          <w:rFonts w:ascii="Times New Roman"/>
          <w:b w:val="false"/>
          <w:i w:val="false"/>
          <w:color w:val="000000"/>
          <w:sz w:val="28"/>
        </w:rPr>
        <w:t>
      361. Табиғи жаңаруға жәрдемдесу тексеру кезеңіндегі тұқымдылардың өскіні нашар ағашы кесілген жерлерге, орман астарындағы толымдылығы төмен толысушы, толысқан және көнерген ағаштарда, бұрынғы ағашы кесілген және басқа да орманы табиғи жолмен қалыптасу үшін, жеткіліксіз өскіні бар орманмен қамтылмаған орманды жерлерге жобаланады.</w:t>
      </w:r>
    </w:p>
    <w:bookmarkEnd w:id="996"/>
    <w:bookmarkStart w:name="z1018" w:id="997"/>
    <w:p>
      <w:pPr>
        <w:spacing w:after="0"/>
        <w:ind w:left="0"/>
        <w:jc w:val="both"/>
      </w:pPr>
      <w:r>
        <w:rPr>
          <w:rFonts w:ascii="Times New Roman"/>
          <w:b w:val="false"/>
          <w:i w:val="false"/>
          <w:color w:val="000000"/>
          <w:sz w:val="28"/>
        </w:rPr>
        <w:t>
      Табиғи жаңаруға қолдан ықпал етудің әдістері төмендегідей болады:</w:t>
      </w:r>
    </w:p>
    <w:bookmarkEnd w:id="997"/>
    <w:bookmarkStart w:name="z1019" w:id="998"/>
    <w:p>
      <w:pPr>
        <w:spacing w:after="0"/>
        <w:ind w:left="0"/>
        <w:jc w:val="both"/>
      </w:pPr>
      <w:r>
        <w:rPr>
          <w:rFonts w:ascii="Times New Roman"/>
          <w:b w:val="false"/>
          <w:i w:val="false"/>
          <w:color w:val="000000"/>
          <w:sz w:val="28"/>
        </w:rPr>
        <w:t>
      1) басты мақсатта пайдалану үшін жаппай кескен кезде, құнды тұқымдылар өскіні мен балауса ағаштарды сақтау мен оларды келешекте күту;</w:t>
      </w:r>
    </w:p>
    <w:bookmarkEnd w:id="998"/>
    <w:bookmarkStart w:name="z1020" w:id="999"/>
    <w:p>
      <w:pPr>
        <w:spacing w:after="0"/>
        <w:ind w:left="0"/>
        <w:jc w:val="both"/>
      </w:pPr>
      <w:r>
        <w:rPr>
          <w:rFonts w:ascii="Times New Roman"/>
          <w:b w:val="false"/>
          <w:i w:val="false"/>
          <w:color w:val="000000"/>
          <w:sz w:val="28"/>
        </w:rPr>
        <w:t>
      2) шаруашылықта маңызы бар өздігінен шыққан ағаштар мен балауса ағаштарды күту;</w:t>
      </w:r>
    </w:p>
    <w:bookmarkEnd w:id="999"/>
    <w:bookmarkStart w:name="z1021" w:id="1000"/>
    <w:p>
      <w:pPr>
        <w:spacing w:after="0"/>
        <w:ind w:left="0"/>
        <w:jc w:val="both"/>
      </w:pPr>
      <w:r>
        <w:rPr>
          <w:rFonts w:ascii="Times New Roman"/>
          <w:b w:val="false"/>
          <w:i w:val="false"/>
          <w:color w:val="000000"/>
          <w:sz w:val="28"/>
        </w:rPr>
        <w:t>
      3) сақталған өскіні жеткіліксіз учаскелерде орман екпелерін отырғызу;</w:t>
      </w:r>
    </w:p>
    <w:bookmarkEnd w:id="1000"/>
    <w:bookmarkStart w:name="z1022" w:id="1001"/>
    <w:p>
      <w:pPr>
        <w:spacing w:after="0"/>
        <w:ind w:left="0"/>
        <w:jc w:val="both"/>
      </w:pPr>
      <w:r>
        <w:rPr>
          <w:rFonts w:ascii="Times New Roman"/>
          <w:b w:val="false"/>
          <w:i w:val="false"/>
          <w:color w:val="000000"/>
          <w:sz w:val="28"/>
        </w:rPr>
        <w:t>
      4) біртіндеп топырағын өңдеу (минералдану);</w:t>
      </w:r>
    </w:p>
    <w:bookmarkEnd w:id="1001"/>
    <w:bookmarkStart w:name="z1023" w:id="1002"/>
    <w:p>
      <w:pPr>
        <w:spacing w:after="0"/>
        <w:ind w:left="0"/>
        <w:jc w:val="both"/>
      </w:pPr>
      <w:r>
        <w:rPr>
          <w:rFonts w:ascii="Times New Roman"/>
          <w:b w:val="false"/>
          <w:i w:val="false"/>
          <w:color w:val="000000"/>
          <w:sz w:val="28"/>
        </w:rPr>
        <w:t>
      5) табиғи жаңарып келе жатқан учаскелерді қоршау;</w:t>
      </w:r>
    </w:p>
    <w:bookmarkEnd w:id="1002"/>
    <w:bookmarkStart w:name="z1024" w:id="1003"/>
    <w:p>
      <w:pPr>
        <w:spacing w:after="0"/>
        <w:ind w:left="0"/>
        <w:jc w:val="both"/>
      </w:pPr>
      <w:r>
        <w:rPr>
          <w:rFonts w:ascii="Times New Roman"/>
          <w:b w:val="false"/>
          <w:i w:val="false"/>
          <w:color w:val="000000"/>
          <w:sz w:val="28"/>
        </w:rPr>
        <w:t>
      6) жаңа кесілген жерлердегі табиғи жаңаруға қалдырылған жас өскіндерді жабайы және үй жануарлары зақым келтірмеуі үшін қоршап қою.</w:t>
      </w:r>
    </w:p>
    <w:bookmarkEnd w:id="1003"/>
    <w:bookmarkStart w:name="z1025" w:id="1004"/>
    <w:p>
      <w:pPr>
        <w:spacing w:after="0"/>
        <w:ind w:left="0"/>
        <w:jc w:val="both"/>
      </w:pPr>
      <w:r>
        <w:rPr>
          <w:rFonts w:ascii="Times New Roman"/>
          <w:b w:val="false"/>
          <w:i w:val="false"/>
          <w:color w:val="000000"/>
          <w:sz w:val="28"/>
        </w:rPr>
        <w:t>
      362. Орманның табиғи жаңаруына арналған іс шаралар өткен жылдардағы кесілген жерлерді зерттеу жұмыстарының негізіне сүйене отырып, орманмен қамтылмаған аумақтардағы балауса ағаштардың динамикалық жағдайын талдау арқылы жүзеге асырылады.</w:t>
      </w:r>
    </w:p>
    <w:bookmarkEnd w:id="1004"/>
    <w:bookmarkStart w:name="z1026" w:id="1005"/>
    <w:p>
      <w:pPr>
        <w:spacing w:after="0"/>
        <w:ind w:left="0"/>
        <w:jc w:val="both"/>
      </w:pPr>
      <w:r>
        <w:rPr>
          <w:rFonts w:ascii="Times New Roman"/>
          <w:b w:val="false"/>
          <w:i w:val="false"/>
          <w:color w:val="000000"/>
          <w:sz w:val="28"/>
        </w:rPr>
        <w:t>
      Табиғи жаңару учаскелерін таңдау басым тұқымдылардың орман жиегінде және кесілген жерлерде жақсы дамуына байланысты болады.</w:t>
      </w:r>
    </w:p>
    <w:bookmarkEnd w:id="1005"/>
    <w:bookmarkStart w:name="z1027" w:id="1006"/>
    <w:p>
      <w:pPr>
        <w:spacing w:after="0"/>
        <w:ind w:left="0"/>
        <w:jc w:val="both"/>
      </w:pPr>
      <w:r>
        <w:rPr>
          <w:rFonts w:ascii="Times New Roman"/>
          <w:b w:val="false"/>
          <w:i w:val="false"/>
          <w:color w:val="000000"/>
          <w:sz w:val="28"/>
        </w:rPr>
        <w:t>
      363. Ормандары ұдайы өндіру шаралары жобаланатын учаскелер арнайы ведомосқа барлық іс шаралардың түрлері бойынша қорытынды шығарылып және тұқымдар екпелердің типі көрсетіліп әр отырғызу әдісі бойынша енгізіледі.</w:t>
      </w:r>
    </w:p>
    <w:bookmarkEnd w:id="1006"/>
    <w:bookmarkStart w:name="z1028" w:id="1007"/>
    <w:p>
      <w:pPr>
        <w:spacing w:after="0"/>
        <w:ind w:left="0"/>
        <w:jc w:val="both"/>
      </w:pPr>
      <w:r>
        <w:rPr>
          <w:rFonts w:ascii="Times New Roman"/>
          <w:b w:val="false"/>
          <w:i w:val="false"/>
          <w:color w:val="000000"/>
          <w:sz w:val="28"/>
        </w:rPr>
        <w:t>
      364. Орманды дамыту кезінде жыралардың, балкалардың, құмдардың және тағы басқа ормансыз жерлердің жұмыс көлемі бөлек есептеледі.</w:t>
      </w:r>
    </w:p>
    <w:bookmarkEnd w:id="1007"/>
    <w:bookmarkStart w:name="z1029" w:id="1008"/>
    <w:p>
      <w:pPr>
        <w:spacing w:after="0"/>
        <w:ind w:left="0"/>
        <w:jc w:val="both"/>
      </w:pPr>
      <w:r>
        <w:rPr>
          <w:rFonts w:ascii="Times New Roman"/>
          <w:b w:val="false"/>
          <w:i w:val="false"/>
          <w:color w:val="000000"/>
          <w:sz w:val="28"/>
        </w:rPr>
        <w:t>
      365. Ормандарды ұдайы өндіру, өсіру көлеміне байланысты уақытша және тұрақты орман тұқым учаскелерінің саны, орман тұқымбақтарының аудандары мен оларға қажетті орман тұқымдары есептеліп шығарылады.</w:t>
      </w:r>
    </w:p>
    <w:bookmarkEnd w:id="1008"/>
    <w:bookmarkStart w:name="z1030" w:id="1009"/>
    <w:p>
      <w:pPr>
        <w:spacing w:after="0"/>
        <w:ind w:left="0"/>
        <w:jc w:val="both"/>
      </w:pPr>
      <w:r>
        <w:rPr>
          <w:rFonts w:ascii="Times New Roman"/>
          <w:b w:val="false"/>
          <w:i w:val="false"/>
          <w:color w:val="000000"/>
          <w:sz w:val="28"/>
        </w:rPr>
        <w:t>
      Орман орналастыру жобасының түсіндірме жазбасында орман тұқым шаруашылығы мен тұқымбақтарын дамыту, уақытша және тұрақты орман тұқым учаскелерін, аналық және ұластыру плантацияларын салу туралы ұсыныстар беріледі.</w:t>
      </w:r>
    </w:p>
    <w:bookmarkEnd w:id="1009"/>
    <w:bookmarkStart w:name="z1031" w:id="1010"/>
    <w:p>
      <w:pPr>
        <w:spacing w:after="0"/>
        <w:ind w:left="0"/>
        <w:jc w:val="left"/>
      </w:pPr>
      <w:r>
        <w:rPr>
          <w:rFonts w:ascii="Times New Roman"/>
          <w:b/>
          <w:i w:val="false"/>
          <w:color w:val="000000"/>
        </w:rPr>
        <w:t xml:space="preserve"> Параграф 12. Ормандарды қорғау</w:t>
      </w:r>
    </w:p>
    <w:bookmarkEnd w:id="1010"/>
    <w:bookmarkStart w:name="z1032" w:id="1011"/>
    <w:p>
      <w:pPr>
        <w:spacing w:after="0"/>
        <w:ind w:left="0"/>
        <w:jc w:val="both"/>
      </w:pPr>
      <w:r>
        <w:rPr>
          <w:rFonts w:ascii="Times New Roman"/>
          <w:b w:val="false"/>
          <w:i w:val="false"/>
          <w:color w:val="000000"/>
          <w:sz w:val="28"/>
        </w:rPr>
        <w:t>
      366. Ормандарды өрттерден, заңсыз кесулерден, орманды пайдаланудағы ережелердің бұзылуынан және басқа да ормандарға зақым келтірулерден қорғау үшін орман орналастыру жобасына түсіндірме жазбада шаралар жете зерттеледі. Іс шаралар қолданыстағы ережелер, бұйрықтар мен басқа да құжаттардың негізінде және өткен тексеру кезеңіндегі шаруашылық жүргізуді талдау нәтижелерін ескере отырып жобаланады.</w:t>
      </w:r>
    </w:p>
    <w:bookmarkEnd w:id="1011"/>
    <w:bookmarkStart w:name="z1033" w:id="1012"/>
    <w:p>
      <w:pPr>
        <w:spacing w:after="0"/>
        <w:ind w:left="0"/>
        <w:jc w:val="both"/>
      </w:pPr>
      <w:r>
        <w:rPr>
          <w:rFonts w:ascii="Times New Roman"/>
          <w:b w:val="false"/>
          <w:i w:val="false"/>
          <w:color w:val="000000"/>
          <w:sz w:val="28"/>
        </w:rPr>
        <w:t>
      367. Ормандарды орман заңдарының бұзылуынан қорғау.</w:t>
      </w:r>
    </w:p>
    <w:bookmarkEnd w:id="1012"/>
    <w:bookmarkStart w:name="z1034" w:id="1013"/>
    <w:p>
      <w:pPr>
        <w:spacing w:after="0"/>
        <w:ind w:left="0"/>
        <w:jc w:val="both"/>
      </w:pPr>
      <w:r>
        <w:rPr>
          <w:rFonts w:ascii="Times New Roman"/>
          <w:b w:val="false"/>
          <w:i w:val="false"/>
          <w:color w:val="000000"/>
          <w:sz w:val="28"/>
        </w:rPr>
        <w:t>
      Өткен тексеру кезеңінде орын алған орман заңдарын бұзушылықтарын талдау негізіне сүйене отырып, ағаштарды заңсыз кесудің алдын алу, орманды пайдалану ережесінің бұзылуына жол бермеу, санитарлық ережелерді бұзбау, жануарлар мен өсімдіктер әлемін қорғау, заңдылық актілері ережелерін бұзбау туралы шаралар жобаланады.</w:t>
      </w:r>
    </w:p>
    <w:bookmarkEnd w:id="1013"/>
    <w:bookmarkStart w:name="z1035" w:id="1014"/>
    <w:p>
      <w:pPr>
        <w:spacing w:after="0"/>
        <w:ind w:left="0"/>
        <w:jc w:val="both"/>
      </w:pPr>
      <w:r>
        <w:rPr>
          <w:rFonts w:ascii="Times New Roman"/>
          <w:b w:val="false"/>
          <w:i w:val="false"/>
          <w:color w:val="000000"/>
          <w:sz w:val="28"/>
        </w:rPr>
        <w:t>
      368. Орманшылықтардың аудандарын орман мастерлік учаскелер мен айналымдарға бөлу, орманшылықтардың аудандарын қолданыстағы орман мастерлік учаскелер мен айналымдарға бөлу, олардың аудандарының өрт қаупі кластарына бөлінуін, ормандардың функционалдық маңызы және оларды пайдалану бағыттарын, бұрын жүргізілген талдауларды ескере отырып, бөлінуі бойынша атқарылады.</w:t>
      </w:r>
    </w:p>
    <w:bookmarkEnd w:id="1014"/>
    <w:bookmarkStart w:name="z1036" w:id="1015"/>
    <w:p>
      <w:pPr>
        <w:spacing w:after="0"/>
        <w:ind w:left="0"/>
        <w:jc w:val="both"/>
      </w:pPr>
      <w:r>
        <w:rPr>
          <w:rFonts w:ascii="Times New Roman"/>
          <w:b w:val="false"/>
          <w:i w:val="false"/>
          <w:color w:val="000000"/>
          <w:sz w:val="28"/>
        </w:rPr>
        <w:t>
      Екінші орман орналастыру кеңесінде келісілген орман мекемесі аумағының орман мастерлік учаскелер мен орман айналымына бөлінуі карта-схемада және орман орналастыру жобасына түсіндірме жазбада көрсетіледі.</w:t>
      </w:r>
    </w:p>
    <w:bookmarkEnd w:id="1015"/>
    <w:bookmarkStart w:name="z1037" w:id="1016"/>
    <w:p>
      <w:pPr>
        <w:spacing w:after="0"/>
        <w:ind w:left="0"/>
        <w:jc w:val="both"/>
      </w:pPr>
      <w:r>
        <w:rPr>
          <w:rFonts w:ascii="Times New Roman"/>
          <w:b w:val="false"/>
          <w:i w:val="false"/>
          <w:color w:val="000000"/>
          <w:sz w:val="28"/>
        </w:rPr>
        <w:t>
      Орман мастерлік учаскелер мен айналымдар, оларды қорғау күрделілігіне байланысты, шамамен бірдей болады. Оларды бөлу кезінде ағаш сүрегі көп дайындалатын және жергілікті тұрғындар жиі баратын орамдарды қорғау тиімділігіне ерекше назар аударылады.</w:t>
      </w:r>
    </w:p>
    <w:bookmarkEnd w:id="1016"/>
    <w:bookmarkStart w:name="z1038" w:id="1017"/>
    <w:p>
      <w:pPr>
        <w:spacing w:after="0"/>
        <w:ind w:left="0"/>
        <w:jc w:val="left"/>
      </w:pPr>
      <w:r>
        <w:rPr>
          <w:rFonts w:ascii="Times New Roman"/>
          <w:b/>
          <w:i w:val="false"/>
          <w:color w:val="000000"/>
        </w:rPr>
        <w:t xml:space="preserve"> Параграф 13. Ормандарды зиянкестерден және аурулардан қорғау</w:t>
      </w:r>
    </w:p>
    <w:bookmarkEnd w:id="1017"/>
    <w:bookmarkStart w:name="z1039" w:id="1018"/>
    <w:p>
      <w:pPr>
        <w:spacing w:after="0"/>
        <w:ind w:left="0"/>
        <w:jc w:val="both"/>
      </w:pPr>
      <w:r>
        <w:rPr>
          <w:rFonts w:ascii="Times New Roman"/>
          <w:b w:val="false"/>
          <w:i w:val="false"/>
          <w:color w:val="000000"/>
          <w:sz w:val="28"/>
        </w:rPr>
        <w:t>
      369. Таксацияның және арнайы орманпатологиялық зерттеулердің мәліметтеріне сәйкес телімдер бойынша бар зиянкестер мен аурулар ошақтарының ведомостары құрастырылады.</w:t>
      </w:r>
    </w:p>
    <w:bookmarkEnd w:id="1018"/>
    <w:bookmarkStart w:name="z1040" w:id="1019"/>
    <w:p>
      <w:pPr>
        <w:spacing w:after="0"/>
        <w:ind w:left="0"/>
        <w:jc w:val="both"/>
      </w:pPr>
      <w:r>
        <w:rPr>
          <w:rFonts w:ascii="Times New Roman"/>
          <w:b w:val="false"/>
          <w:i w:val="false"/>
          <w:color w:val="000000"/>
          <w:sz w:val="28"/>
        </w:rPr>
        <w:t>
      Орман орналастыру жобасының түсіндірме жазбасында, орман патологиясының жалпы бағасы беріледі және алдын-алу, жойғыш, және шаруашылық ұйымдастыру шараларынан тұратын орман қорғау іс шаралары жоспарланады.</w:t>
      </w:r>
    </w:p>
    <w:bookmarkEnd w:id="1019"/>
    <w:bookmarkStart w:name="z1041" w:id="1020"/>
    <w:p>
      <w:pPr>
        <w:spacing w:after="0"/>
        <w:ind w:left="0"/>
        <w:jc w:val="both"/>
      </w:pPr>
      <w:r>
        <w:rPr>
          <w:rFonts w:ascii="Times New Roman"/>
          <w:b w:val="false"/>
          <w:i w:val="false"/>
          <w:color w:val="000000"/>
          <w:sz w:val="28"/>
        </w:rPr>
        <w:t>
      Зиянды қалдықтарды бөліп шығаратын өндіріс кәсіпорындарының маңындағы орналасқан аудандарда аймақтар алқаағаштардың зақымдану дәрежесі бойынша анықталады, құрай бастаған және өлген ағаштардың қорын есептеп шығарады. Ормандардың патологиялық жағдайларын сипаттайтын схемада зақымданған аймақтар көрсетіледі. Өндіріс кәсіпорындарының қалдықтарына төзімді алқаағаштарды отырғызу туралы ұсыныстар беріледі.</w:t>
      </w:r>
    </w:p>
    <w:bookmarkEnd w:id="1020"/>
    <w:bookmarkStart w:name="z1042" w:id="1021"/>
    <w:p>
      <w:pPr>
        <w:spacing w:after="0"/>
        <w:ind w:left="0"/>
        <w:jc w:val="left"/>
      </w:pPr>
      <w:r>
        <w:rPr>
          <w:rFonts w:ascii="Times New Roman"/>
          <w:b/>
          <w:i w:val="false"/>
          <w:color w:val="000000"/>
        </w:rPr>
        <w:t xml:space="preserve"> Параграф 14. Орманды қосалқы пайдалану</w:t>
      </w:r>
    </w:p>
    <w:bookmarkEnd w:id="1021"/>
    <w:bookmarkStart w:name="z1043" w:id="1022"/>
    <w:p>
      <w:pPr>
        <w:spacing w:after="0"/>
        <w:ind w:left="0"/>
        <w:jc w:val="both"/>
      </w:pPr>
      <w:r>
        <w:rPr>
          <w:rFonts w:ascii="Times New Roman"/>
          <w:b w:val="false"/>
          <w:i w:val="false"/>
          <w:color w:val="000000"/>
          <w:sz w:val="28"/>
        </w:rPr>
        <w:t>
      370. Ормандарда шөп шабу, мал жаю, егіншілікпен айналысу, ақ қайың шырынын дайындау негізгі қосалқы пайдалану түрлері болып табылады.</w:t>
      </w:r>
    </w:p>
    <w:bookmarkEnd w:id="1022"/>
    <w:bookmarkStart w:name="z1044" w:id="1023"/>
    <w:p>
      <w:pPr>
        <w:spacing w:after="0"/>
        <w:ind w:left="0"/>
        <w:jc w:val="both"/>
      </w:pPr>
      <w:r>
        <w:rPr>
          <w:rFonts w:ascii="Times New Roman"/>
          <w:b w:val="false"/>
          <w:i w:val="false"/>
          <w:color w:val="000000"/>
          <w:sz w:val="28"/>
        </w:rPr>
        <w:t>
      Шабындықтар, жайылымдар және жыртылған жерлер (орманды қорғау мақсатында және жұмысшылардың осы жерлерді қосалқы пайдалануын қамтамасыз ету мақсатында). Олар қысқа мерзімді пайдалануға беру түріне байланысты былай бөлінеді:</w:t>
      </w:r>
    </w:p>
    <w:bookmarkEnd w:id="1023"/>
    <w:bookmarkStart w:name="z1045" w:id="1024"/>
    <w:p>
      <w:pPr>
        <w:spacing w:after="0"/>
        <w:ind w:left="0"/>
        <w:jc w:val="both"/>
      </w:pPr>
      <w:r>
        <w:rPr>
          <w:rFonts w:ascii="Times New Roman"/>
          <w:b w:val="false"/>
          <w:i w:val="false"/>
          <w:color w:val="000000"/>
          <w:sz w:val="28"/>
        </w:rPr>
        <w:t>
      1) орманды қорғау мен орман иеленушісі жұмысшыларының қызметтік жер үлестері;</w:t>
      </w:r>
    </w:p>
    <w:bookmarkEnd w:id="1024"/>
    <w:bookmarkStart w:name="z1046" w:id="1025"/>
    <w:p>
      <w:pPr>
        <w:spacing w:after="0"/>
        <w:ind w:left="0"/>
        <w:jc w:val="both"/>
      </w:pPr>
      <w:r>
        <w:rPr>
          <w:rFonts w:ascii="Times New Roman"/>
          <w:b w:val="false"/>
          <w:i w:val="false"/>
          <w:color w:val="000000"/>
          <w:sz w:val="28"/>
        </w:rPr>
        <w:t>
      2) өздерінің шаруашылық мақсаттарына қосалқы пайдалану;</w:t>
      </w:r>
    </w:p>
    <w:bookmarkEnd w:id="1025"/>
    <w:bookmarkStart w:name="z1047" w:id="1026"/>
    <w:p>
      <w:pPr>
        <w:spacing w:after="0"/>
        <w:ind w:left="0"/>
        <w:jc w:val="both"/>
      </w:pPr>
      <w:r>
        <w:rPr>
          <w:rFonts w:ascii="Times New Roman"/>
          <w:b w:val="false"/>
          <w:i w:val="false"/>
          <w:color w:val="000000"/>
          <w:sz w:val="28"/>
        </w:rPr>
        <w:t>
      3) қысқа мерзімді пайдалану үшін беру.</w:t>
      </w:r>
    </w:p>
    <w:bookmarkEnd w:id="1026"/>
    <w:bookmarkStart w:name="z1048" w:id="1027"/>
    <w:p>
      <w:pPr>
        <w:spacing w:after="0"/>
        <w:ind w:left="0"/>
        <w:jc w:val="both"/>
      </w:pPr>
      <w:r>
        <w:rPr>
          <w:rFonts w:ascii="Times New Roman"/>
          <w:b w:val="false"/>
          <w:i w:val="false"/>
          <w:color w:val="000000"/>
          <w:sz w:val="28"/>
        </w:rPr>
        <w:t>
      Орман орналастыру жобасын дайындау кезінде, ауыл шаруашылығына жарамды жерлердің құнарлылығын арттыруға арналған шаралар белгіленеді. Ормандарға кері әсерін тигізбеген жағдайда, орамдардың барлық немесе бір бөлігінде мал жаюға рұқсат беріледі. Жайылым үшін орамның тыйым салынған учаскелері қоршалған жағдайда, оның бөлігіне мал жаю белгіленуі мүмкін.</w:t>
      </w:r>
    </w:p>
    <w:bookmarkEnd w:id="1027"/>
    <w:bookmarkStart w:name="z1049" w:id="1028"/>
    <w:p>
      <w:pPr>
        <w:spacing w:after="0"/>
        <w:ind w:left="0"/>
        <w:jc w:val="both"/>
      </w:pPr>
      <w:r>
        <w:rPr>
          <w:rFonts w:ascii="Times New Roman"/>
          <w:b w:val="false"/>
          <w:i w:val="false"/>
          <w:color w:val="000000"/>
          <w:sz w:val="28"/>
        </w:rPr>
        <w:t>
      371. Бал ара шаруашылығын дамытудың болашағын негіздеу кезінде таксация мәліметтері бойынша омарталардың қолайлы орындары анықталады және гүлдеу мерзімдерін, нормативтік және жергілікті мәліметтерді ескере отырып, бал өндірудің өнімділігі есептеледі. Орман орналастырудың есептері бойынша бал ара шаруашылығын дамыту, омарталар мен ара ұяларын тиімді орналастыру және тауарлық балды өндіру жөнінде ұсынымдар жасалады.</w:t>
      </w:r>
    </w:p>
    <w:bookmarkEnd w:id="1028"/>
    <w:bookmarkStart w:name="z1050" w:id="1029"/>
    <w:p>
      <w:pPr>
        <w:spacing w:after="0"/>
        <w:ind w:left="0"/>
        <w:jc w:val="both"/>
      </w:pPr>
      <w:r>
        <w:rPr>
          <w:rFonts w:ascii="Times New Roman"/>
          <w:b w:val="false"/>
          <w:i w:val="false"/>
          <w:color w:val="000000"/>
          <w:sz w:val="28"/>
        </w:rPr>
        <w:t>
      372. Ақ қайың азықтық шырындарын дайындау мүмкіндігі арнайы әдістемелік нұсқаулар бойынша анықталады. Құрамында үш немесе одан көп, толысқан, кесуге белгіленген ақ қайың ағаштары болса, олар есепке алынады. Ағаштардан шырын алу кесілуге 5 (бес) жыл қалған кезде ғана рұқсат етіледі және олар өңдеуге, концервациялауға немесе 3 (үш) күн ішінде сатылатын болған кезде жобаланады.</w:t>
      </w:r>
    </w:p>
    <w:bookmarkEnd w:id="1029"/>
    <w:bookmarkStart w:name="z1051" w:id="1030"/>
    <w:p>
      <w:pPr>
        <w:spacing w:after="0"/>
        <w:ind w:left="0"/>
        <w:jc w:val="both"/>
      </w:pPr>
      <w:r>
        <w:rPr>
          <w:rFonts w:ascii="Times New Roman"/>
          <w:b w:val="false"/>
          <w:i w:val="false"/>
          <w:color w:val="000000"/>
          <w:sz w:val="28"/>
        </w:rPr>
        <w:t>
      373. Жабайы өскен жеміс-жидек пен жаңғақты дайындау. Орманды таксациялау кезінде учаскелердегі жеміс-жидектің және жаңғақтың әр түрінің биологиялық өнімі әр аймақтарға арналған кесте арқылы анықталады. Көп жылдық орташа шаруашылық өнімділік әр түрге белгілі бір мөлшерде биологиялықтан қолданылады. Осыған байланысты, экономикалық жағдайын және учаскелердің қолайлығын ескере отырып, жеміс-жидек және жаңғақты жинау мүмкінділігінің көлемі ұсынылады. Сонымен қатар, жабайы жемісті және жаңғақ беретін ағаштар мен бұталардың өнім беруін арттыру туралы іс шаралар белгіленеді.</w:t>
      </w:r>
    </w:p>
    <w:bookmarkEnd w:id="1030"/>
    <w:bookmarkStart w:name="z1052" w:id="1031"/>
    <w:p>
      <w:pPr>
        <w:spacing w:after="0"/>
        <w:ind w:left="0"/>
        <w:jc w:val="both"/>
      </w:pPr>
      <w:r>
        <w:rPr>
          <w:rFonts w:ascii="Times New Roman"/>
          <w:b w:val="false"/>
          <w:i w:val="false"/>
          <w:color w:val="000000"/>
          <w:sz w:val="28"/>
        </w:rPr>
        <w:t>
      374. Саңырауқұлақ, жидек, дәрілік және техникалық шикізаттарды дайындау таксациялау мен өнімділігін зерттеу нәтижелеріне сүйене отырып жобаланады. Дайындауға қолайлы учаскелер орташа биологиялық, көп жылдық және шаруашылық өнімділігі мен олардың көлемі арнайы бекітілген нормативтер бойынша анықталады.</w:t>
      </w:r>
    </w:p>
    <w:bookmarkEnd w:id="1031"/>
    <w:bookmarkStart w:name="z1053" w:id="1032"/>
    <w:p>
      <w:pPr>
        <w:spacing w:after="0"/>
        <w:ind w:left="0"/>
        <w:jc w:val="both"/>
      </w:pPr>
      <w:r>
        <w:rPr>
          <w:rFonts w:ascii="Times New Roman"/>
          <w:b w:val="false"/>
          <w:i w:val="false"/>
          <w:color w:val="000000"/>
          <w:sz w:val="28"/>
        </w:rPr>
        <w:t>
      375. Учаскелердегі азықтық, дәрілік, техникалық және сүрексіз шикізаттың түрлері, орманшылық және орман иеленушілер бойынша қорытындысы келтірілген ведомосына енгізіледі. Орман орналастыру кезінде кездескен шикізат көздерінің шаруашылық өнімділігі қолданыстағы әдістемеде берілген нормативтер бойынша есептеледі (жидектілерге, шөптесін және дәрілік өсімдіктер үшін - ауданында кездескен өсімдіктердің барлығы жүз пайыз деп алынады; жаңғақтылар, жабайы жемістілер, жидекті ағаш тұқымдылар және бұталар үшін – толымдылығы бойынша, 1 (бір) гектардағы түбір саны- шикізат дайындалатын тұқымның құрамындағы үлесі бойынша). Қосалқы пайдаланудағы тұқымдылар бойынша дайындалатын шикізаттардың жалпы көлемі туралы мәліметтер орман орналастыру жобасының түсіндірме жазбасында жазылады.</w:t>
      </w:r>
    </w:p>
    <w:bookmarkEnd w:id="1032"/>
    <w:bookmarkStart w:name="z1054" w:id="1033"/>
    <w:p>
      <w:pPr>
        <w:spacing w:after="0"/>
        <w:ind w:left="0"/>
        <w:jc w:val="both"/>
      </w:pPr>
      <w:r>
        <w:rPr>
          <w:rFonts w:ascii="Times New Roman"/>
          <w:b w:val="false"/>
          <w:i w:val="false"/>
          <w:color w:val="000000"/>
          <w:sz w:val="28"/>
        </w:rPr>
        <w:t>
      376. Қосалқы пайдаланудың жеке түрлері бойынша өнімдерді өндіру бойынша ұсыныстар тиісті тапсырыс болған жағдайда ғана қосымша төлемге жасалады.</w:t>
      </w:r>
    </w:p>
    <w:bookmarkEnd w:id="1033"/>
    <w:bookmarkStart w:name="z1055" w:id="1034"/>
    <w:p>
      <w:pPr>
        <w:spacing w:after="0"/>
        <w:ind w:left="0"/>
        <w:jc w:val="left"/>
      </w:pPr>
      <w:r>
        <w:rPr>
          <w:rFonts w:ascii="Times New Roman"/>
          <w:b/>
          <w:i w:val="false"/>
          <w:color w:val="000000"/>
        </w:rPr>
        <w:t xml:space="preserve"> Параграф 15. Жануарлар әлемін қорғау</w:t>
      </w:r>
    </w:p>
    <w:bookmarkEnd w:id="1034"/>
    <w:bookmarkStart w:name="z1056" w:id="1035"/>
    <w:p>
      <w:pPr>
        <w:spacing w:after="0"/>
        <w:ind w:left="0"/>
        <w:jc w:val="both"/>
      </w:pPr>
      <w:r>
        <w:rPr>
          <w:rFonts w:ascii="Times New Roman"/>
          <w:b w:val="false"/>
          <w:i w:val="false"/>
          <w:color w:val="000000"/>
          <w:sz w:val="28"/>
        </w:rPr>
        <w:t>
      377. Аңшылық жұмыстарын орман орналастырумен қатар жүргізгенде (бұрын аңшылық орналастыру жұмыстарын жүргізген мәліметтері бар болған жағдайда) бұл Параграф жасалмайды, бірақ орман орналастыру жобасында аңшылық орналастыру құжаттарына сілтеме жасалады. Орман орналастыру кезінде, аңшылық орналастыру құжаттары (іс қағаздары) болмаған жағдайда, орман пайдаланушылардың шекара аумағын мекендеп жүрген жануарлардың саны туралы деректер келтіріледі. Сонымен қатар, жануарлар мен құстардың санын көбейтуге, ұя салуға қолайлы және жарамды жерлердің қоректік, қорғаныштық қасиеттерін арттыру, қыста қолдан қоректендіру учаскелерін жақсарту, жыртқыштардың санын қысқарту, адамның әсерінен болатын қауіптерді азайту мақсатында биотехникалық шаралар жасалады.</w:t>
      </w:r>
    </w:p>
    <w:bookmarkEnd w:id="1035"/>
    <w:bookmarkStart w:name="z1057" w:id="1036"/>
    <w:p>
      <w:pPr>
        <w:spacing w:after="0"/>
        <w:ind w:left="0"/>
        <w:jc w:val="left"/>
      </w:pPr>
      <w:r>
        <w:rPr>
          <w:rFonts w:ascii="Times New Roman"/>
          <w:b/>
          <w:i w:val="false"/>
          <w:color w:val="000000"/>
        </w:rPr>
        <w:t xml:space="preserve"> Параграф 16. Жұмысшы кадрлар және оларды басқару</w:t>
      </w:r>
    </w:p>
    <w:bookmarkEnd w:id="1036"/>
    <w:bookmarkStart w:name="z1058" w:id="1037"/>
    <w:p>
      <w:pPr>
        <w:spacing w:after="0"/>
        <w:ind w:left="0"/>
        <w:jc w:val="both"/>
      </w:pPr>
      <w:r>
        <w:rPr>
          <w:rFonts w:ascii="Times New Roman"/>
          <w:b w:val="false"/>
          <w:i w:val="false"/>
          <w:color w:val="000000"/>
          <w:sz w:val="28"/>
        </w:rPr>
        <w:t>
      378. Өндіріс орнын басқару, ұйымдастыру мәселелері жан-жақты қаралады және барлық штат жұмысшыларының оптималдық құрамына байланысты, орманшылықтарды және орман күзетін басқарып отырған жұмыскерлерді қоса, білімділік деңгейлеріне талдау жасау ұсынылады. Өндіріс орнын жұмысшы кадрлармен қамтамасыздандыру мен маусымдық жұмыстарға кадрларды тартуға талдау жасалады және ұсыныстар қарастырылады.</w:t>
      </w:r>
    </w:p>
    <w:bookmarkEnd w:id="1037"/>
    <w:bookmarkStart w:name="z1059" w:id="1038"/>
    <w:p>
      <w:pPr>
        <w:spacing w:after="0"/>
        <w:ind w:left="0"/>
        <w:jc w:val="left"/>
      </w:pPr>
      <w:r>
        <w:rPr>
          <w:rFonts w:ascii="Times New Roman"/>
          <w:b/>
          <w:i w:val="false"/>
          <w:color w:val="000000"/>
        </w:rPr>
        <w:t xml:space="preserve"> Параграф 17. Жоспарланатын орман шаруашылық шараларын</w:t>
      </w:r>
      <w:r>
        <w:br/>
      </w:r>
      <w:r>
        <w:rPr>
          <w:rFonts w:ascii="Times New Roman"/>
          <w:b/>
          <w:i w:val="false"/>
          <w:color w:val="000000"/>
        </w:rPr>
        <w:t>экологиялық негіздеу және ормандарды экономикалық бағалау</w:t>
      </w:r>
    </w:p>
    <w:bookmarkEnd w:id="1038"/>
    <w:bookmarkStart w:name="z1060" w:id="1039"/>
    <w:p>
      <w:pPr>
        <w:spacing w:after="0"/>
        <w:ind w:left="0"/>
        <w:jc w:val="both"/>
      </w:pPr>
      <w:r>
        <w:rPr>
          <w:rFonts w:ascii="Times New Roman"/>
          <w:b w:val="false"/>
          <w:i w:val="false"/>
          <w:color w:val="000000"/>
          <w:sz w:val="28"/>
        </w:rPr>
        <w:t>
      379. Орман шаруашылық іс-шараларын жобалау кезінде, олардың санитарлық және экологиялық жағдайын жақсартуға, алқаағаштардың өнімділігін арттыруға, орманда өрт қауіпсіздігін қамтамасыз етуге ерекше көңіл бөлінеді.</w:t>
      </w:r>
    </w:p>
    <w:bookmarkEnd w:id="1039"/>
    <w:bookmarkStart w:name="z1061" w:id="1040"/>
    <w:p>
      <w:pPr>
        <w:spacing w:after="0"/>
        <w:ind w:left="0"/>
        <w:jc w:val="both"/>
      </w:pPr>
      <w:r>
        <w:rPr>
          <w:rFonts w:ascii="Times New Roman"/>
          <w:b w:val="false"/>
          <w:i w:val="false"/>
          <w:color w:val="000000"/>
          <w:sz w:val="28"/>
        </w:rPr>
        <w:t>
      380. Орман шаруашылық өндірісінде жобаланатын орман шаруашылық шараларды экологиялық негіздеу орман орналастырумен ғылыми дәлелденген орман саласындағы қолданыстағы нормативтік құжаттарға сәйкес басты және аралық пайдаланудың жыл сайынғы нормасы мөлшеріне негізделеді.</w:t>
      </w:r>
    </w:p>
    <w:bookmarkEnd w:id="1040"/>
    <w:bookmarkStart w:name="z1062" w:id="1041"/>
    <w:p>
      <w:pPr>
        <w:spacing w:after="0"/>
        <w:ind w:left="0"/>
        <w:jc w:val="both"/>
      </w:pPr>
      <w:r>
        <w:rPr>
          <w:rFonts w:ascii="Times New Roman"/>
          <w:b w:val="false"/>
          <w:i w:val="false"/>
          <w:color w:val="000000"/>
          <w:sz w:val="28"/>
        </w:rPr>
        <w:t>
      381. Жобаланатын шаралар мен есептік кеспеағаштың тиімділігінің маңызды көрсеткіштері ормандардың құрылымын қалыптандыруға олардың ықпал ету деңгейі болып табылады. Осы мақсатта тексеру кезеңінің соңында басқа да орман таксациялық көрсеткіштері мен сүрек және бұта тұқымдылардың ауданын өзгертуге болжам беріледі.</w:t>
      </w:r>
    </w:p>
    <w:bookmarkEnd w:id="1041"/>
    <w:bookmarkStart w:name="z1063" w:id="1042"/>
    <w:p>
      <w:pPr>
        <w:spacing w:after="0"/>
        <w:ind w:left="0"/>
        <w:jc w:val="both"/>
      </w:pPr>
      <w:r>
        <w:rPr>
          <w:rFonts w:ascii="Times New Roman"/>
          <w:b w:val="false"/>
          <w:i w:val="false"/>
          <w:color w:val="000000"/>
          <w:sz w:val="28"/>
        </w:rPr>
        <w:t>
      382. Қоршаған ортаға кері әсерін тигізетін жерлерде санитарлық-гигиеналық, ландшафты-эстетикалық, су реттегіш және басқа да жағымды жақтарын арттыру мақсатында орман шаруашылық және басқа да іс-шараларын белгілеу керек. Бірінші кезекте, көпшілік демалатын орынның рекреациялық үлкен жүктеме жағдайында және орманның экологиялық жүйесіне кері әсер ететін зиянды қалдықтарды бөліп шығаратын өндірістік кәсіпорындардың ауданындағы ормандарды күту және олардың деградацияға ұшырауына жол бермеу бойынша ұсынымдар беріледі.</w:t>
      </w:r>
    </w:p>
    <w:bookmarkEnd w:id="1042"/>
    <w:bookmarkStart w:name="z1064" w:id="1043"/>
    <w:p>
      <w:pPr>
        <w:spacing w:after="0"/>
        <w:ind w:left="0"/>
        <w:jc w:val="both"/>
      </w:pPr>
      <w:r>
        <w:rPr>
          <w:rFonts w:ascii="Times New Roman"/>
          <w:b w:val="false"/>
          <w:i w:val="false"/>
          <w:color w:val="000000"/>
          <w:sz w:val="28"/>
        </w:rPr>
        <w:t>
      383. Алдағы тексеру кезеңіне жобаланған орман шаруашылық шаралардың (жыл сайынғы) көлемін орман орналастыру жылындағы және оның алдындағы орман орналастыру белгілеген көлемдермен салыстыру көрсеткіштері келтіріледі. Сондай-ақ, орманмен қамтылған жерлердің 1 (бір) гектарындағы пайдалану қарқынын 1 (бір) гектар орташа өскінмен салыстыру нәтижелері келтіріледі. Жобаланған орман шаруашылық шаралардың тым кіші немесе тым үлкен көлемі орманмен қамтылған жерлердің 1 гектарындағы орташа өскінмен салыстырып талданады.</w:t>
      </w:r>
    </w:p>
    <w:bookmarkEnd w:id="1043"/>
    <w:bookmarkStart w:name="z1065" w:id="1044"/>
    <w:p>
      <w:pPr>
        <w:spacing w:after="0"/>
        <w:ind w:left="0"/>
        <w:jc w:val="both"/>
      </w:pPr>
      <w:r>
        <w:rPr>
          <w:rFonts w:ascii="Times New Roman"/>
          <w:b w:val="false"/>
          <w:i w:val="false"/>
          <w:color w:val="000000"/>
          <w:sz w:val="28"/>
        </w:rPr>
        <w:t>
      Ормандарды ұдайы өндіру көлемдері ормандануды талап ететін орманмен қамтылмаған жерлермен (аудандармен) салыстырылады. Орманмен қамтылмаған жерлердің ормандарды ұдайы өндіру шараларымен толық қамтылмауының себептері келтіріледі.</w:t>
      </w:r>
    </w:p>
    <w:bookmarkEnd w:id="1044"/>
    <w:bookmarkStart w:name="z1066" w:id="1045"/>
    <w:p>
      <w:pPr>
        <w:spacing w:after="0"/>
        <w:ind w:left="0"/>
        <w:jc w:val="both"/>
      </w:pPr>
      <w:r>
        <w:rPr>
          <w:rFonts w:ascii="Times New Roman"/>
          <w:b w:val="false"/>
          <w:i w:val="false"/>
          <w:color w:val="000000"/>
          <w:sz w:val="28"/>
        </w:rPr>
        <w:t>
      384. Күтілетін жер түрлерінің аудандарының өзгеруі және басым тұқымдылардың тексеру кезіндегі негізгі таксациялық көрсеткіштерінің өзгеруі орман орналастыру жылы тексеру кезеңінің соңына қарай төмендегідей болуы мүмкін:</w:t>
      </w:r>
    </w:p>
    <w:bookmarkEnd w:id="1045"/>
    <w:bookmarkStart w:name="z1067" w:id="1046"/>
    <w:p>
      <w:pPr>
        <w:spacing w:after="0"/>
        <w:ind w:left="0"/>
        <w:jc w:val="both"/>
      </w:pPr>
      <w:r>
        <w:rPr>
          <w:rFonts w:ascii="Times New Roman"/>
          <w:b w:val="false"/>
          <w:i w:val="false"/>
          <w:color w:val="000000"/>
          <w:sz w:val="28"/>
        </w:rPr>
        <w:t>
      1) орман иеленушісінің жалпы ауданы бойынша;</w:t>
      </w:r>
    </w:p>
    <w:bookmarkEnd w:id="1046"/>
    <w:bookmarkStart w:name="z1068" w:id="1047"/>
    <w:p>
      <w:pPr>
        <w:spacing w:after="0"/>
        <w:ind w:left="0"/>
        <w:jc w:val="both"/>
      </w:pPr>
      <w:r>
        <w:rPr>
          <w:rFonts w:ascii="Times New Roman"/>
          <w:b w:val="false"/>
          <w:i w:val="false"/>
          <w:color w:val="000000"/>
          <w:sz w:val="28"/>
        </w:rPr>
        <w:t>
      2) орманмен қамтылған жерлер бойынша;</w:t>
      </w:r>
    </w:p>
    <w:bookmarkEnd w:id="1047"/>
    <w:bookmarkStart w:name="z1069" w:id="1048"/>
    <w:p>
      <w:pPr>
        <w:spacing w:after="0"/>
        <w:ind w:left="0"/>
        <w:jc w:val="both"/>
      </w:pPr>
      <w:r>
        <w:rPr>
          <w:rFonts w:ascii="Times New Roman"/>
          <w:b w:val="false"/>
          <w:i w:val="false"/>
          <w:color w:val="000000"/>
          <w:sz w:val="28"/>
        </w:rPr>
        <w:t>
      3) орманмен қамтылмаған жерлер бойынша;</w:t>
      </w:r>
    </w:p>
    <w:bookmarkEnd w:id="1048"/>
    <w:bookmarkStart w:name="z1070" w:id="1049"/>
    <w:p>
      <w:pPr>
        <w:spacing w:after="0"/>
        <w:ind w:left="0"/>
        <w:jc w:val="both"/>
      </w:pPr>
      <w:r>
        <w:rPr>
          <w:rFonts w:ascii="Times New Roman"/>
          <w:b w:val="false"/>
          <w:i w:val="false"/>
          <w:color w:val="000000"/>
          <w:sz w:val="28"/>
        </w:rPr>
        <w:t>
      4) алқаағаштардың жалпы қоры бойынша;</w:t>
      </w:r>
    </w:p>
    <w:bookmarkEnd w:id="1049"/>
    <w:bookmarkStart w:name="z1071" w:id="1050"/>
    <w:p>
      <w:pPr>
        <w:spacing w:after="0"/>
        <w:ind w:left="0"/>
        <w:jc w:val="both"/>
      </w:pPr>
      <w:r>
        <w:rPr>
          <w:rFonts w:ascii="Times New Roman"/>
          <w:b w:val="false"/>
          <w:i w:val="false"/>
          <w:color w:val="000000"/>
          <w:sz w:val="28"/>
        </w:rPr>
        <w:t>
      5) орманмен қамтылмаған жерлердің 1 (бір) гектардағы орташа қоры және жекелеген тұқымдылар мен бұталардың түрлері бойынша;</w:t>
      </w:r>
    </w:p>
    <w:bookmarkEnd w:id="1050"/>
    <w:bookmarkStart w:name="z1072" w:id="1051"/>
    <w:p>
      <w:pPr>
        <w:spacing w:after="0"/>
        <w:ind w:left="0"/>
        <w:jc w:val="both"/>
      </w:pPr>
      <w:r>
        <w:rPr>
          <w:rFonts w:ascii="Times New Roman"/>
          <w:b w:val="false"/>
          <w:i w:val="false"/>
          <w:color w:val="000000"/>
          <w:sz w:val="28"/>
        </w:rPr>
        <w:t>
      6) жалпы ауданның 1 (бір) гектарындағы орташа қоры бойынша;</w:t>
      </w:r>
    </w:p>
    <w:bookmarkEnd w:id="1051"/>
    <w:bookmarkStart w:name="z1073" w:id="1052"/>
    <w:p>
      <w:pPr>
        <w:spacing w:after="0"/>
        <w:ind w:left="0"/>
        <w:jc w:val="both"/>
      </w:pPr>
      <w:r>
        <w:rPr>
          <w:rFonts w:ascii="Times New Roman"/>
          <w:b w:val="false"/>
          <w:i w:val="false"/>
          <w:color w:val="000000"/>
          <w:sz w:val="28"/>
        </w:rPr>
        <w:t>
      7) 1 (бір) гектардағы орманмен қамтылған жерлердің орташа өсімі бойынша;</w:t>
      </w:r>
    </w:p>
    <w:bookmarkEnd w:id="1052"/>
    <w:bookmarkStart w:name="z1074" w:id="1053"/>
    <w:p>
      <w:pPr>
        <w:spacing w:after="0"/>
        <w:ind w:left="0"/>
        <w:jc w:val="both"/>
      </w:pPr>
      <w:r>
        <w:rPr>
          <w:rFonts w:ascii="Times New Roman"/>
          <w:b w:val="false"/>
          <w:i w:val="false"/>
          <w:color w:val="000000"/>
          <w:sz w:val="28"/>
        </w:rPr>
        <w:t>
      8) 1 (бір) гектардағы шөп шабудың өнімділігі бойынша.</w:t>
      </w:r>
    </w:p>
    <w:bookmarkEnd w:id="1053"/>
    <w:bookmarkStart w:name="z1075" w:id="1054"/>
    <w:p>
      <w:pPr>
        <w:spacing w:after="0"/>
        <w:ind w:left="0"/>
        <w:jc w:val="both"/>
      </w:pPr>
      <w:r>
        <w:rPr>
          <w:rFonts w:ascii="Times New Roman"/>
          <w:b w:val="false"/>
          <w:i w:val="false"/>
          <w:color w:val="000000"/>
          <w:sz w:val="28"/>
        </w:rPr>
        <w:t>
      Барлық көрсеткіштер бойынша, болжамды өзгерулердің нақты талдануы көрсетіледі. Орман орналастырылған тексеру кезеңінде жобаланған шаруашылық іс-шаралардың тиімділігі бойынша жалпы қорытындысы беріледі.</w:t>
      </w:r>
    </w:p>
    <w:bookmarkEnd w:id="1054"/>
    <w:bookmarkStart w:name="z1076" w:id="1055"/>
    <w:p>
      <w:pPr>
        <w:spacing w:after="0"/>
        <w:ind w:left="0"/>
        <w:jc w:val="left"/>
      </w:pPr>
      <w:r>
        <w:rPr>
          <w:rFonts w:ascii="Times New Roman"/>
          <w:b/>
          <w:i w:val="false"/>
          <w:color w:val="000000"/>
        </w:rPr>
        <w:t xml:space="preserve"> 5. Ормандарды мақсатты пайдаланумен өңірлік жағдайларға</w:t>
      </w:r>
      <w:r>
        <w:br/>
      </w:r>
      <w:r>
        <w:rPr>
          <w:rFonts w:ascii="Times New Roman"/>
          <w:b/>
          <w:i w:val="false"/>
          <w:color w:val="000000"/>
        </w:rPr>
        <w:t>байланысты орман орналастыру жобалау</w:t>
      </w:r>
      <w:r>
        <w:br/>
      </w:r>
      <w:r>
        <w:rPr>
          <w:rFonts w:ascii="Times New Roman"/>
          <w:b/>
          <w:i w:val="false"/>
          <w:color w:val="000000"/>
        </w:rPr>
        <w:t>Параграф 1. Таулы ормандардағы шаруашылық</w:t>
      </w:r>
      <w:r>
        <w:br/>
      </w:r>
      <w:r>
        <w:rPr>
          <w:rFonts w:ascii="Times New Roman"/>
          <w:b/>
          <w:i w:val="false"/>
          <w:color w:val="000000"/>
        </w:rPr>
        <w:t>шаралардың ерекшеліктері</w:t>
      </w:r>
    </w:p>
    <w:bookmarkEnd w:id="1055"/>
    <w:bookmarkStart w:name="z1078" w:id="1056"/>
    <w:p>
      <w:pPr>
        <w:spacing w:after="0"/>
        <w:ind w:left="0"/>
        <w:jc w:val="both"/>
      </w:pPr>
      <w:r>
        <w:rPr>
          <w:rFonts w:ascii="Times New Roman"/>
          <w:b w:val="false"/>
          <w:i w:val="false"/>
          <w:color w:val="000000"/>
          <w:sz w:val="28"/>
        </w:rPr>
        <w:t>
      385. Таулы ормандардағы, орман орналастыру жобаларының қосымша ерекшеліктеріне төмендегілер жатады:</w:t>
      </w:r>
    </w:p>
    <w:bookmarkEnd w:id="1056"/>
    <w:bookmarkStart w:name="z1079" w:id="1057"/>
    <w:p>
      <w:pPr>
        <w:spacing w:after="0"/>
        <w:ind w:left="0"/>
        <w:jc w:val="both"/>
      </w:pPr>
      <w:r>
        <w:rPr>
          <w:rFonts w:ascii="Times New Roman"/>
          <w:b w:val="false"/>
          <w:i w:val="false"/>
          <w:color w:val="000000"/>
          <w:sz w:val="28"/>
        </w:rPr>
        <w:t xml:space="preserve">
      1) республикадағы орман қоры аудандарын беткей тіктілігі топтарына байланысты бөлудің көрсеткіштері Орман орналастыруды жүргізу нұсқаулығына 1-қосымшадағы </w:t>
      </w:r>
      <w:r>
        <w:rPr>
          <w:rFonts w:ascii="Times New Roman"/>
          <w:b w:val="false"/>
          <w:i w:val="false"/>
          <w:color w:val="000000"/>
          <w:sz w:val="28"/>
        </w:rPr>
        <w:t>16-кестеге</w:t>
      </w:r>
      <w:r>
        <w:rPr>
          <w:rFonts w:ascii="Times New Roman"/>
          <w:b w:val="false"/>
          <w:i w:val="false"/>
          <w:color w:val="000000"/>
          <w:sz w:val="28"/>
        </w:rPr>
        <w:t xml:space="preserve"> сәйкес;</w:t>
      </w:r>
    </w:p>
    <w:bookmarkEnd w:id="1057"/>
    <w:bookmarkStart w:name="z1080" w:id="1058"/>
    <w:p>
      <w:pPr>
        <w:spacing w:after="0"/>
        <w:ind w:left="0"/>
        <w:jc w:val="both"/>
      </w:pPr>
      <w:r>
        <w:rPr>
          <w:rFonts w:ascii="Times New Roman"/>
          <w:b w:val="false"/>
          <w:i w:val="false"/>
          <w:color w:val="000000"/>
          <w:sz w:val="28"/>
        </w:rPr>
        <w:t>
      2) орман шаруашылық іс-шаралар таулы орман беткейлерінің тіктігі мен басқа да ерекшеліктері ескеріле отырып қарастырылған ережелер мен ұсыныстарға сәйкестендіріліп жобаланады;</w:t>
      </w:r>
    </w:p>
    <w:bookmarkEnd w:id="1058"/>
    <w:bookmarkStart w:name="z1081" w:id="1059"/>
    <w:p>
      <w:pPr>
        <w:spacing w:after="0"/>
        <w:ind w:left="0"/>
        <w:jc w:val="both"/>
      </w:pPr>
      <w:r>
        <w:rPr>
          <w:rFonts w:ascii="Times New Roman"/>
          <w:b w:val="false"/>
          <w:i w:val="false"/>
          <w:color w:val="000000"/>
          <w:sz w:val="28"/>
        </w:rPr>
        <w:t>
      3) орман шаруашылық іс-шараларын жобалау орамдарға көліктердің бару мүмкіндігіне байланысты болады. Барлық орамдар көлік бара алатын және бара алмайтын болып бөлінеді.</w:t>
      </w:r>
    </w:p>
    <w:bookmarkEnd w:id="1059"/>
    <w:bookmarkStart w:name="z1082" w:id="1060"/>
    <w:p>
      <w:pPr>
        <w:spacing w:after="0"/>
        <w:ind w:left="0"/>
        <w:jc w:val="both"/>
      </w:pPr>
      <w:r>
        <w:rPr>
          <w:rFonts w:ascii="Times New Roman"/>
          <w:b w:val="false"/>
          <w:i w:val="false"/>
          <w:color w:val="000000"/>
          <w:sz w:val="28"/>
        </w:rPr>
        <w:t>
      Орамдарды көліктердің жету мүмкіндігіне байланысты бөлу бірінші орман орналастыру кеңесінде дайындық жұмыстардың қорытындысын келісу кезінде жүргізіледі;</w:t>
      </w:r>
    </w:p>
    <w:bookmarkEnd w:id="1060"/>
    <w:bookmarkStart w:name="z1083" w:id="1061"/>
    <w:p>
      <w:pPr>
        <w:spacing w:after="0"/>
        <w:ind w:left="0"/>
        <w:jc w:val="both"/>
      </w:pPr>
      <w:r>
        <w:rPr>
          <w:rFonts w:ascii="Times New Roman"/>
          <w:b w:val="false"/>
          <w:i w:val="false"/>
          <w:color w:val="000000"/>
          <w:sz w:val="28"/>
        </w:rPr>
        <w:t>
      4) таулы ормандарды таксациялағанда орман шаруашылық шаралар жүргізуге қажет болған барлық телімдерге орамдардың жетуге қолайлығына қарамастан белгіленеді;</w:t>
      </w:r>
    </w:p>
    <w:bookmarkEnd w:id="1061"/>
    <w:bookmarkStart w:name="z1084" w:id="1062"/>
    <w:p>
      <w:pPr>
        <w:spacing w:after="0"/>
        <w:ind w:left="0"/>
        <w:jc w:val="both"/>
      </w:pPr>
      <w:r>
        <w:rPr>
          <w:rFonts w:ascii="Times New Roman"/>
          <w:b w:val="false"/>
          <w:i w:val="false"/>
          <w:color w:val="000000"/>
          <w:sz w:val="28"/>
        </w:rPr>
        <w:t>
      5) тексеру кезеңіне жасалатын орман орналастыру жобада орман шаруашылық шаралардың көлемдері тек жетуге қолайлы бөлігіне келтіріледі.</w:t>
      </w:r>
    </w:p>
    <w:bookmarkEnd w:id="1062"/>
    <w:bookmarkStart w:name="z1085" w:id="1063"/>
    <w:p>
      <w:pPr>
        <w:spacing w:after="0"/>
        <w:ind w:left="0"/>
        <w:jc w:val="both"/>
      </w:pPr>
      <w:r>
        <w:rPr>
          <w:rFonts w:ascii="Times New Roman"/>
          <w:b w:val="false"/>
          <w:i w:val="false"/>
          <w:color w:val="000000"/>
          <w:sz w:val="28"/>
        </w:rPr>
        <w:t>
      Жетуге қолайсыз бөлігі үшін тек орман шаруашылық шаралардың тексеру кезеңіне орындалмайтын жұмыс көлемдері анықталады.</w:t>
      </w:r>
    </w:p>
    <w:bookmarkEnd w:id="1063"/>
    <w:bookmarkStart w:name="z1086" w:id="1064"/>
    <w:p>
      <w:pPr>
        <w:spacing w:after="0"/>
        <w:ind w:left="0"/>
        <w:jc w:val="both"/>
      </w:pPr>
      <w:r>
        <w:rPr>
          <w:rFonts w:ascii="Times New Roman"/>
          <w:b w:val="false"/>
          <w:i w:val="false"/>
          <w:color w:val="000000"/>
          <w:sz w:val="28"/>
        </w:rPr>
        <w:t>
      6) орман қорының сипаттамасы бойынша барлық мәліметтер және жобаланатын орман шаруашылық шаралар аудандары бойынша келтіріледі, жазықтық жағдайда келтірілген;</w:t>
      </w:r>
    </w:p>
    <w:bookmarkEnd w:id="1064"/>
    <w:bookmarkStart w:name="z1087" w:id="1065"/>
    <w:p>
      <w:pPr>
        <w:spacing w:after="0"/>
        <w:ind w:left="0"/>
        <w:jc w:val="both"/>
      </w:pPr>
      <w:r>
        <w:rPr>
          <w:rFonts w:ascii="Times New Roman"/>
          <w:b w:val="false"/>
          <w:i w:val="false"/>
          <w:color w:val="000000"/>
          <w:sz w:val="28"/>
        </w:rPr>
        <w:t xml:space="preserve">
      7) орман қорын таулы жерлерге жатқызу туралы Техникалық нұсқауларға сәйкес ормандарды таулы жерлерге жатқызу Орман орналастыруды жүргізу нұсқаулығына </w:t>
      </w:r>
      <w:r>
        <w:rPr>
          <w:rFonts w:ascii="Times New Roman"/>
          <w:b w:val="false"/>
          <w:i w:val="false"/>
          <w:color w:val="000000"/>
          <w:sz w:val="28"/>
        </w:rPr>
        <w:t>22-қосымшаға</w:t>
      </w:r>
      <w:r>
        <w:rPr>
          <w:rFonts w:ascii="Times New Roman"/>
          <w:b w:val="false"/>
          <w:i w:val="false"/>
          <w:color w:val="000000"/>
          <w:sz w:val="28"/>
        </w:rPr>
        <w:t xml:space="preserve"> сәйкес жүргізіледі.</w:t>
      </w:r>
    </w:p>
    <w:bookmarkEnd w:id="1065"/>
    <w:bookmarkStart w:name="z1088" w:id="1066"/>
    <w:p>
      <w:pPr>
        <w:spacing w:after="0"/>
        <w:ind w:left="0"/>
        <w:jc w:val="left"/>
      </w:pPr>
      <w:r>
        <w:rPr>
          <w:rFonts w:ascii="Times New Roman"/>
          <w:b/>
          <w:i w:val="false"/>
          <w:color w:val="000000"/>
        </w:rPr>
        <w:t xml:space="preserve"> Параграф 2. Шөлді ормандарда орман шаруашылық шараларын</w:t>
      </w:r>
      <w:r>
        <w:br/>
      </w:r>
      <w:r>
        <w:rPr>
          <w:rFonts w:ascii="Times New Roman"/>
          <w:b/>
          <w:i w:val="false"/>
          <w:color w:val="000000"/>
        </w:rPr>
        <w:t>жобалаудың ерекшеліктері</w:t>
      </w:r>
    </w:p>
    <w:bookmarkEnd w:id="1066"/>
    <w:bookmarkStart w:name="z1089" w:id="1067"/>
    <w:p>
      <w:pPr>
        <w:spacing w:after="0"/>
        <w:ind w:left="0"/>
        <w:jc w:val="both"/>
      </w:pPr>
      <w:r>
        <w:rPr>
          <w:rFonts w:ascii="Times New Roman"/>
          <w:b w:val="false"/>
          <w:i w:val="false"/>
          <w:color w:val="000000"/>
          <w:sz w:val="28"/>
        </w:rPr>
        <w:t>
      386. Шөлді ормандарда, орман шаруашылық шараларын жобалау кезінде жайылымдардың тиімді пайдаланылуы ескерілуі керек.</w:t>
      </w:r>
    </w:p>
    <w:bookmarkEnd w:id="1067"/>
    <w:bookmarkStart w:name="z1090" w:id="1068"/>
    <w:p>
      <w:pPr>
        <w:spacing w:after="0"/>
        <w:ind w:left="0"/>
        <w:jc w:val="both"/>
      </w:pPr>
      <w:r>
        <w:rPr>
          <w:rFonts w:ascii="Times New Roman"/>
          <w:b w:val="false"/>
          <w:i w:val="false"/>
          <w:color w:val="000000"/>
          <w:sz w:val="28"/>
        </w:rPr>
        <w:t>
      Құмды тоқтату және топырақ эрозиясын болдырмайтын ағаш-бұта, шөптесін өсімдіктердің мал жаю салдарынан зақымдануынан қорғайтын шаралар жобаланады. Көшетін құмдарды тоқтатуға байланысты шаралар белгіленеді.</w:t>
      </w:r>
    </w:p>
    <w:bookmarkEnd w:id="1068"/>
    <w:bookmarkStart w:name="z1091" w:id="1069"/>
    <w:p>
      <w:pPr>
        <w:spacing w:after="0"/>
        <w:ind w:left="0"/>
        <w:jc w:val="both"/>
      </w:pPr>
      <w:r>
        <w:rPr>
          <w:rFonts w:ascii="Times New Roman"/>
          <w:b w:val="false"/>
          <w:i w:val="false"/>
          <w:color w:val="000000"/>
          <w:sz w:val="28"/>
        </w:rPr>
        <w:t xml:space="preserve">
      Сексеуілдер үшін таксациялық көрсеткіштерді анықтаудың нормативтік дәлдігі Орман орналастыруды жүргізу нұсқаулығына 1-қосымшаның </w:t>
      </w:r>
      <w:r>
        <w:rPr>
          <w:rFonts w:ascii="Times New Roman"/>
          <w:b w:val="false"/>
          <w:i w:val="false"/>
          <w:color w:val="000000"/>
          <w:sz w:val="28"/>
        </w:rPr>
        <w:t>8-кестесіне</w:t>
      </w:r>
      <w:r>
        <w:rPr>
          <w:rFonts w:ascii="Times New Roman"/>
          <w:b w:val="false"/>
          <w:i w:val="false"/>
          <w:color w:val="000000"/>
          <w:sz w:val="28"/>
        </w:rPr>
        <w:t xml:space="preserve"> сәйкес анықталады.</w:t>
      </w:r>
    </w:p>
    <w:bookmarkEnd w:id="1069"/>
    <w:bookmarkStart w:name="z1092" w:id="1070"/>
    <w:p>
      <w:pPr>
        <w:spacing w:after="0"/>
        <w:ind w:left="0"/>
        <w:jc w:val="left"/>
      </w:pPr>
      <w:r>
        <w:rPr>
          <w:rFonts w:ascii="Times New Roman"/>
          <w:b/>
          <w:i w:val="false"/>
          <w:color w:val="000000"/>
        </w:rPr>
        <w:t xml:space="preserve"> Параграф 3. Мәдени-сауықтыру, рекреациялық, туристік,</w:t>
      </w:r>
      <w:r>
        <w:br/>
      </w:r>
      <w:r>
        <w:rPr>
          <w:rFonts w:ascii="Times New Roman"/>
          <w:b/>
          <w:i w:val="false"/>
          <w:color w:val="000000"/>
        </w:rPr>
        <w:t>спорттық және басқа да мақсаттарда пайдаланатын ерекше</w:t>
      </w:r>
      <w:r>
        <w:br/>
      </w:r>
      <w:r>
        <w:rPr>
          <w:rFonts w:ascii="Times New Roman"/>
          <w:b/>
          <w:i w:val="false"/>
          <w:color w:val="000000"/>
        </w:rPr>
        <w:t>қорғалатын табиғи аумақтарда және ормандарда жобаланатын</w:t>
      </w:r>
      <w:r>
        <w:br/>
      </w:r>
      <w:r>
        <w:rPr>
          <w:rFonts w:ascii="Times New Roman"/>
          <w:b/>
          <w:i w:val="false"/>
          <w:color w:val="000000"/>
        </w:rPr>
        <w:t>орман шаруашылық шаралардың ерекшеліктері</w:t>
      </w:r>
    </w:p>
    <w:bookmarkEnd w:id="1070"/>
    <w:bookmarkStart w:name="z1093" w:id="1071"/>
    <w:p>
      <w:pPr>
        <w:spacing w:after="0"/>
        <w:ind w:left="0"/>
        <w:jc w:val="both"/>
      </w:pPr>
      <w:r>
        <w:rPr>
          <w:rFonts w:ascii="Times New Roman"/>
          <w:b w:val="false"/>
          <w:i w:val="false"/>
          <w:color w:val="000000"/>
          <w:sz w:val="28"/>
        </w:rPr>
        <w:t>
      387. Ерекше қорғалатын табиғи аумақтардағы ормандар мен мәдени-сауықтыру, рекреациялық, туристік және спорттық мақсатында пайдаланылатын ормандардағы іс-шаралар Қазақстан Республикасының Ерекше қорғалатын табиғи аумақтары туралы Заңында қарастырылған талаптарға сәйкес орман орналастыру жобасының түсіндірме жазбасындағы арнайы бағдарлама бойынша жобаланып жасалады.</w:t>
      </w:r>
    </w:p>
    <w:bookmarkEnd w:id="1071"/>
    <w:bookmarkStart w:name="z1094" w:id="1072"/>
    <w:p>
      <w:pPr>
        <w:spacing w:after="0"/>
        <w:ind w:left="0"/>
        <w:jc w:val="both"/>
      </w:pPr>
      <w:r>
        <w:rPr>
          <w:rFonts w:ascii="Times New Roman"/>
          <w:b w:val="false"/>
          <w:i w:val="false"/>
          <w:color w:val="000000"/>
          <w:sz w:val="28"/>
        </w:rPr>
        <w:t>
      388. Мәдени-сауықтыру рекреациялық, туристік және спорттық мақсатта пайдаланылатын орман бойынша шаруашылық іс-шараларын орман орналастыру жобалаған кезде, орман қорының көлемі мен шекарасының негізделуі, атқаратын функционалды қызметі бойынша бөлінуі, демалушылардың жаппай келуі және жекелей келушілердің, демалыс орнының орналасуы аумақтың рекреациялық жүктеліміне сәйкестігі жазылады. Ормандардың тұқымдық құрылымы бойынша, оларды қорғау және аумақтарды сәулеттендіру шаруашылық іс-шаралар жүйесі жасалады.</w:t>
      </w:r>
    </w:p>
    <w:bookmarkEnd w:id="1072"/>
    <w:bookmarkStart w:name="z1095" w:id="1073"/>
    <w:p>
      <w:pPr>
        <w:spacing w:after="0"/>
        <w:ind w:left="0"/>
        <w:jc w:val="both"/>
      </w:pPr>
      <w:r>
        <w:rPr>
          <w:rFonts w:ascii="Times New Roman"/>
          <w:b w:val="false"/>
          <w:i w:val="false"/>
          <w:color w:val="000000"/>
          <w:sz w:val="28"/>
        </w:rPr>
        <w:t>
      Орманның санитарлық-гигиеналық және алдағы тексеру кезеңінің соңына қарай эстетикалық қасиеттеріне оң әсер етуіне жобаланған шаралардың және демалушыларға жасалған жағдайлардың тиімділігі анықталады.</w:t>
      </w:r>
    </w:p>
    <w:bookmarkEnd w:id="1073"/>
    <w:bookmarkStart w:name="z1096" w:id="1074"/>
    <w:p>
      <w:pPr>
        <w:spacing w:after="0"/>
        <w:ind w:left="0"/>
        <w:jc w:val="both"/>
      </w:pPr>
      <w:r>
        <w:rPr>
          <w:rFonts w:ascii="Times New Roman"/>
          <w:b w:val="false"/>
          <w:i w:val="false"/>
          <w:color w:val="000000"/>
          <w:sz w:val="28"/>
        </w:rPr>
        <w:t>
      389. Демалу мақсатында пайдаланылатын мемлекеттік орман қорының барлық санаттарында олардың эстетикалық қасиеттерін арттыру мен ормандардың құлдырауын болдырмау және пайдалану кезінде жағымды табиғат көрсеткіштерін қалыптастыру іс-шаралары жүргізіледі. Оларда әсемдік жануарларды жұмылдыру мен биотехникалық іс-шараларын жақсылап жабдықталған жанға-жай рекреациялық бағыттар жобалануы мүмкін.</w:t>
      </w:r>
    </w:p>
    <w:bookmarkEnd w:id="1074"/>
    <w:bookmarkStart w:name="z1097" w:id="1075"/>
    <w:p>
      <w:pPr>
        <w:spacing w:after="0"/>
        <w:ind w:left="0"/>
        <w:jc w:val="both"/>
      </w:pPr>
      <w:r>
        <w:rPr>
          <w:rFonts w:ascii="Times New Roman"/>
          <w:b w:val="false"/>
          <w:i w:val="false"/>
          <w:color w:val="000000"/>
          <w:sz w:val="28"/>
        </w:rPr>
        <w:t>
      390. Ғылыми маңызы бар ормандар үшін, орман орналастырудың түсініктеме жазбасында өткен тексеру кезеңіндегі шаруашылық қызметін талдаумен қатар ғылыми зерттеулерден алынған нәтижелеріне, олардың тиімділігін бағалай отырып, толық талдау жүргізіледі. Зерттеулерден алынған нәтижелерді орман шаруашылығына ендіру туралы ұсыныстар беріледі.</w:t>
      </w:r>
    </w:p>
    <w:bookmarkEnd w:id="1075"/>
    <w:bookmarkStart w:name="z1098" w:id="1076"/>
    <w:p>
      <w:pPr>
        <w:spacing w:after="0"/>
        <w:ind w:left="0"/>
        <w:jc w:val="both"/>
      </w:pPr>
      <w:r>
        <w:rPr>
          <w:rFonts w:ascii="Times New Roman"/>
          <w:b w:val="false"/>
          <w:i w:val="false"/>
          <w:color w:val="000000"/>
          <w:sz w:val="28"/>
        </w:rPr>
        <w:t>
      391. Жобаланатын іс-шараларда ормандардың мақсаты, ғылыми зерттеулер мен тәжірибелік өндіріс жұмыстарының тақырыбы ескеріледі. Бұл тақырып орман иеленушісінің ғылыми бөлімшесімен өткен тексеру кезеңінде атқарылған жұмыстардың нәтижелері бойынша орман орналастырушылардың қатысуымен құрастырылады.</w:t>
      </w:r>
    </w:p>
    <w:bookmarkEnd w:id="1076"/>
    <w:bookmarkStart w:name="z1099" w:id="1077"/>
    <w:p>
      <w:pPr>
        <w:spacing w:after="0"/>
        <w:ind w:left="0"/>
        <w:jc w:val="both"/>
      </w:pPr>
      <w:r>
        <w:rPr>
          <w:rFonts w:ascii="Times New Roman"/>
          <w:b w:val="false"/>
          <w:i w:val="false"/>
          <w:color w:val="000000"/>
          <w:sz w:val="28"/>
        </w:rPr>
        <w:t>
      Оқу мақсаттарына бағытталған ормандарда іс-шараларды жобалағанда оқу орнының бағдарына және оқу жоспарын жүргізуіне байланысты, студенттер мен тәжірибе жүргізудің қажеттілігін ескереді.</w:t>
      </w:r>
    </w:p>
    <w:bookmarkEnd w:id="1077"/>
    <w:bookmarkStart w:name="z1100" w:id="1078"/>
    <w:p>
      <w:pPr>
        <w:spacing w:after="0"/>
        <w:ind w:left="0"/>
        <w:jc w:val="both"/>
      </w:pPr>
      <w:r>
        <w:rPr>
          <w:rFonts w:ascii="Times New Roman"/>
          <w:b w:val="false"/>
          <w:i w:val="false"/>
          <w:color w:val="000000"/>
          <w:sz w:val="28"/>
        </w:rPr>
        <w:t>
      392. Мәдени-сауықтыру және басқа да мақсатында пайдаланылатын ормандарда орман шаруашылығын жүргізуді ұйымдастыру мен орман пайдалануды жобалаудың ерекшеліктері бірінші орман орналастыру кеңесінде анықталады.</w:t>
      </w:r>
    </w:p>
    <w:bookmarkEnd w:id="1078"/>
    <w:bookmarkStart w:name="z1101" w:id="1079"/>
    <w:p>
      <w:pPr>
        <w:spacing w:after="0"/>
        <w:ind w:left="0"/>
        <w:jc w:val="left"/>
      </w:pPr>
      <w:r>
        <w:rPr>
          <w:rFonts w:ascii="Times New Roman"/>
          <w:b/>
          <w:i w:val="false"/>
          <w:color w:val="000000"/>
        </w:rPr>
        <w:t xml:space="preserve"> Параграф 4. Аңшылық шаруашылығына бекітілген орман қорларында</w:t>
      </w:r>
      <w:r>
        <w:br/>
      </w:r>
      <w:r>
        <w:rPr>
          <w:rFonts w:ascii="Times New Roman"/>
          <w:b/>
          <w:i w:val="false"/>
          <w:color w:val="000000"/>
        </w:rPr>
        <w:t>шаруашылық іс-шараларды жобалаудың ерекшеліктері</w:t>
      </w:r>
    </w:p>
    <w:bookmarkEnd w:id="1079"/>
    <w:bookmarkStart w:name="z1102" w:id="1080"/>
    <w:p>
      <w:pPr>
        <w:spacing w:after="0"/>
        <w:ind w:left="0"/>
        <w:jc w:val="both"/>
      </w:pPr>
      <w:r>
        <w:rPr>
          <w:rFonts w:ascii="Times New Roman"/>
          <w:b w:val="false"/>
          <w:i w:val="false"/>
          <w:color w:val="000000"/>
          <w:sz w:val="28"/>
        </w:rPr>
        <w:t>
      393. Аңшылық шаруашылығына бекітілген орман қорларында ауланатын жануарларды қорғау және қайта қалпына келтіру шаралары жасалынбайды.</w:t>
      </w:r>
    </w:p>
    <w:bookmarkEnd w:id="1080"/>
    <w:bookmarkStart w:name="z1103" w:id="1081"/>
    <w:p>
      <w:pPr>
        <w:spacing w:after="0"/>
        <w:ind w:left="0"/>
        <w:jc w:val="both"/>
      </w:pPr>
      <w:r>
        <w:rPr>
          <w:rFonts w:ascii="Times New Roman"/>
          <w:b w:val="false"/>
          <w:i w:val="false"/>
          <w:color w:val="000000"/>
          <w:sz w:val="28"/>
        </w:rPr>
        <w:t>
      Орман орналастыру жобаларында тек 1000 (бір мың) гектар жердегі жануарлардың орналасқан тығыздығымен санының тізімі көрсетіледі. Аңшылық орналастыру мәліметі бойынша немесе таксациялау кезеңіндегі мәліметтерге сүйене отырып, орман қоры бойынша жануарлардың орман шаруашылығына тигізетін зияны жөнінде қорытынды шығарылады. Бос аумаққа жануарлардың мекен етуіне қолайлы жағдай жасау және қорғау үшін іс-шаралар жобаланады.</w:t>
      </w:r>
    </w:p>
    <w:bookmarkEnd w:id="1081"/>
    <w:bookmarkStart w:name="z1104" w:id="1082"/>
    <w:p>
      <w:pPr>
        <w:spacing w:after="0"/>
        <w:ind w:left="0"/>
        <w:jc w:val="both"/>
      </w:pPr>
      <w:r>
        <w:rPr>
          <w:rFonts w:ascii="Times New Roman"/>
          <w:b w:val="false"/>
          <w:i w:val="false"/>
          <w:color w:val="000000"/>
          <w:sz w:val="28"/>
        </w:rPr>
        <w:t>
      394. Орман шаруашылық іс-шараларын жобалау кезінде мыналар қарастырылады:</w:t>
      </w:r>
    </w:p>
    <w:bookmarkEnd w:id="1082"/>
    <w:bookmarkStart w:name="z1105" w:id="1083"/>
    <w:p>
      <w:pPr>
        <w:spacing w:after="0"/>
        <w:ind w:left="0"/>
        <w:jc w:val="both"/>
      </w:pPr>
      <w:r>
        <w:rPr>
          <w:rFonts w:ascii="Times New Roman"/>
          <w:b w:val="false"/>
          <w:i w:val="false"/>
          <w:color w:val="000000"/>
          <w:sz w:val="28"/>
        </w:rPr>
        <w:t>
      1) құрлар топтасқан жерлердің айналасындағы жер ауданы, құндыздар мекендеген су жағалауларындағы жолақты ормандарды, қорғалымның ерекше қорғалатын бөлігін, ерекше қорғалатын учаскелері санатына жатқызу;</w:t>
      </w:r>
    </w:p>
    <w:bookmarkEnd w:id="1083"/>
    <w:bookmarkStart w:name="z1106" w:id="1084"/>
    <w:p>
      <w:pPr>
        <w:spacing w:after="0"/>
        <w:ind w:left="0"/>
        <w:jc w:val="both"/>
      </w:pPr>
      <w:r>
        <w:rPr>
          <w:rFonts w:ascii="Times New Roman"/>
          <w:b w:val="false"/>
          <w:i w:val="false"/>
          <w:color w:val="000000"/>
          <w:sz w:val="28"/>
        </w:rPr>
        <w:t>
      2) құр мен шілдердің топталған жерлеріне орман екпелерін отырғызудан бас тарту;</w:t>
      </w:r>
    </w:p>
    <w:bookmarkEnd w:id="1084"/>
    <w:bookmarkStart w:name="z1107" w:id="1085"/>
    <w:p>
      <w:pPr>
        <w:spacing w:after="0"/>
        <w:ind w:left="0"/>
        <w:jc w:val="both"/>
      </w:pPr>
      <w:r>
        <w:rPr>
          <w:rFonts w:ascii="Times New Roman"/>
          <w:b w:val="false"/>
          <w:i w:val="false"/>
          <w:color w:val="000000"/>
          <w:sz w:val="28"/>
        </w:rPr>
        <w:t>
      3) көктемгі және күзгі кезеңде жануарлардың төлдеу жерлерінде істелінетін шараларды шектеу;</w:t>
      </w:r>
    </w:p>
    <w:bookmarkEnd w:id="1085"/>
    <w:bookmarkStart w:name="z1108" w:id="1086"/>
    <w:p>
      <w:pPr>
        <w:spacing w:after="0"/>
        <w:ind w:left="0"/>
        <w:jc w:val="both"/>
      </w:pPr>
      <w:r>
        <w:rPr>
          <w:rFonts w:ascii="Times New Roman"/>
          <w:b w:val="false"/>
          <w:i w:val="false"/>
          <w:color w:val="000000"/>
          <w:sz w:val="28"/>
        </w:rPr>
        <w:t>
      4) улы химикаттар мен тыңайтқыштардың қолданылуын шектеу.</w:t>
      </w:r>
    </w:p>
    <w:bookmarkEnd w:id="1086"/>
    <w:bookmarkStart w:name="z1109" w:id="1087"/>
    <w:p>
      <w:pPr>
        <w:spacing w:after="0"/>
        <w:ind w:left="0"/>
        <w:jc w:val="both"/>
      </w:pPr>
      <w:r>
        <w:rPr>
          <w:rFonts w:ascii="Times New Roman"/>
          <w:b w:val="false"/>
          <w:i w:val="false"/>
          <w:color w:val="000000"/>
          <w:sz w:val="28"/>
        </w:rPr>
        <w:t>
      Орман шаруашылық қызметі мен орман пайдалану аңшылық және орман шаруашылықтарына зиян келтірмей, олардың тиімділігін қамтамасыз ету керек.</w:t>
      </w:r>
    </w:p>
    <w:bookmarkEnd w:id="108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395. Алып тасталды – ҚР Экология және табиғи ресурстар министрінің 15.12.2025 </w:t>
      </w:r>
      <w:r>
        <w:rPr>
          <w:rFonts w:ascii="Times New Roman"/>
          <w:b w:val="false"/>
          <w:i w:val="false"/>
          <w:color w:val="000000"/>
          <w:sz w:val="28"/>
        </w:rPr>
        <w:t>№ 346-Ө</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111" w:id="1088"/>
    <w:p>
      <w:pPr>
        <w:spacing w:after="0"/>
        <w:ind w:left="0"/>
        <w:jc w:val="left"/>
      </w:pPr>
      <w:r>
        <w:rPr>
          <w:rFonts w:ascii="Times New Roman"/>
          <w:b/>
          <w:i w:val="false"/>
          <w:color w:val="000000"/>
        </w:rPr>
        <w:t xml:space="preserve"> Параграф 5. Мемлекеттік қорғаныштық орман жолақтарында орман</w:t>
      </w:r>
      <w:r>
        <w:br/>
      </w:r>
      <w:r>
        <w:rPr>
          <w:rFonts w:ascii="Times New Roman"/>
          <w:b/>
          <w:i w:val="false"/>
          <w:color w:val="000000"/>
        </w:rPr>
        <w:t>шаруашылық шараларын жобалау ерекшеліктері</w:t>
      </w:r>
    </w:p>
    <w:bookmarkEnd w:id="1088"/>
    <w:bookmarkStart w:name="z1112" w:id="1089"/>
    <w:p>
      <w:pPr>
        <w:spacing w:after="0"/>
        <w:ind w:left="0"/>
        <w:jc w:val="both"/>
      </w:pPr>
      <w:r>
        <w:rPr>
          <w:rFonts w:ascii="Times New Roman"/>
          <w:b w:val="false"/>
          <w:i w:val="false"/>
          <w:color w:val="000000"/>
          <w:sz w:val="28"/>
        </w:rPr>
        <w:t>
      396. Мемлекеттік қорғаныштық орман жолақтарының жағдайы орман қорларының басқа санаттарынан бөлек, таксациялау сипаттамаларының ерекшеліктеріне байланысты талданады.</w:t>
      </w:r>
    </w:p>
    <w:bookmarkEnd w:id="1089"/>
    <w:bookmarkStart w:name="z1113" w:id="1090"/>
    <w:p>
      <w:pPr>
        <w:spacing w:after="0"/>
        <w:ind w:left="0"/>
        <w:jc w:val="both"/>
      </w:pPr>
      <w:r>
        <w:rPr>
          <w:rFonts w:ascii="Times New Roman"/>
          <w:b w:val="false"/>
          <w:i w:val="false"/>
          <w:color w:val="000000"/>
          <w:sz w:val="28"/>
        </w:rPr>
        <w:t>
      Орман шаруашылық шаралар орман өсу жағдайының есебімен (орманға жарамды топырақ санатында) алқаағаштардың биологиялық төзімділігі мен өміршеңдігін арттыруға бағытталып жобаланады.</w:t>
      </w:r>
    </w:p>
    <w:bookmarkEnd w:id="1090"/>
    <w:bookmarkStart w:name="z1114" w:id="1091"/>
    <w:p>
      <w:pPr>
        <w:spacing w:after="0"/>
        <w:ind w:left="0"/>
        <w:jc w:val="both"/>
      </w:pPr>
      <w:r>
        <w:rPr>
          <w:rFonts w:ascii="Times New Roman"/>
          <w:b w:val="false"/>
          <w:i w:val="false"/>
          <w:color w:val="000000"/>
          <w:sz w:val="28"/>
        </w:rPr>
        <w:t>
      Арнайы ұсыныстар бойынша, алқаағаштардың тіршілік жасының кезеңіне сәйкес күтіп-баптау кесулері белгіленеді. Қажеттілігі жоқ ағаш пен бұталардың өскіндерімен күресу және қанағаттанарлықсыз, құндылығы төмен қорғаныштық орман жолақтарын қайта құру шаралары белгіленеді.</w:t>
      </w:r>
    </w:p>
    <w:bookmarkEnd w:id="1091"/>
    <w:bookmarkStart w:name="z1115" w:id="1092"/>
    <w:p>
      <w:pPr>
        <w:spacing w:after="0"/>
        <w:ind w:left="0"/>
        <w:jc w:val="both"/>
      </w:pPr>
      <w:r>
        <w:rPr>
          <w:rFonts w:ascii="Times New Roman"/>
          <w:b w:val="false"/>
          <w:i w:val="false"/>
          <w:color w:val="000000"/>
          <w:sz w:val="28"/>
        </w:rPr>
        <w:t>
      Алқаағаштары қурай бастаған және құлдырау жасына жеткен жерлерге, табиғи жаңаруы мүмкін болатын немесе орман екпелерін отырғызу жоспарланатын жерлерге, әсіресе негізгі басым тұқымды ауыстыру қажет болған жағдайда, кесулер белгіленеді. Қорғаныштық орман жолақтарын қалпына келтіру үшін бірінші кезекте құрғақшылық пен ыстыққа, аязға, тұзды жерлерге және зиянкестер мен ауруларға қарсы тұра алатын сүрек және бұта тұқымдылары жобаланады.</w:t>
      </w:r>
    </w:p>
    <w:bookmarkEnd w:id="1092"/>
    <w:bookmarkStart w:name="z1116" w:id="1093"/>
    <w:p>
      <w:pPr>
        <w:spacing w:after="0"/>
        <w:ind w:left="0"/>
        <w:jc w:val="left"/>
      </w:pPr>
      <w:r>
        <w:rPr>
          <w:rFonts w:ascii="Times New Roman"/>
          <w:b/>
          <w:i w:val="false"/>
          <w:color w:val="000000"/>
        </w:rPr>
        <w:t xml:space="preserve"> Параграф 6. Самырсын алқаағаштарында орман шаруашылық</w:t>
      </w:r>
      <w:r>
        <w:br/>
      </w:r>
      <w:r>
        <w:rPr>
          <w:rFonts w:ascii="Times New Roman"/>
          <w:b/>
          <w:i w:val="false"/>
          <w:color w:val="000000"/>
        </w:rPr>
        <w:t>шараларын жобалау ерекшеліктері</w:t>
      </w:r>
    </w:p>
    <w:bookmarkEnd w:id="1093"/>
    <w:bookmarkStart w:name="z1117" w:id="1094"/>
    <w:p>
      <w:pPr>
        <w:spacing w:after="0"/>
        <w:ind w:left="0"/>
        <w:jc w:val="both"/>
      </w:pPr>
      <w:r>
        <w:rPr>
          <w:rFonts w:ascii="Times New Roman"/>
          <w:b w:val="false"/>
          <w:i w:val="false"/>
          <w:color w:val="000000"/>
          <w:sz w:val="28"/>
        </w:rPr>
        <w:t>
      397. Самырсын алқаағаштарында орман орналастыру жобалаудың негізгі мақсаты төменде көрсетілген:</w:t>
      </w:r>
    </w:p>
    <w:bookmarkEnd w:id="1094"/>
    <w:bookmarkStart w:name="z1118" w:id="1095"/>
    <w:p>
      <w:pPr>
        <w:spacing w:after="0"/>
        <w:ind w:left="0"/>
        <w:jc w:val="both"/>
      </w:pPr>
      <w:r>
        <w:rPr>
          <w:rFonts w:ascii="Times New Roman"/>
          <w:b w:val="false"/>
          <w:i w:val="false"/>
          <w:color w:val="000000"/>
          <w:sz w:val="28"/>
        </w:rPr>
        <w:t>
      1) самырсын ағаштары кесілген және өлген жерлерде, олардың қайта жаңаруын қамтамасыз ету;</w:t>
      </w:r>
    </w:p>
    <w:bookmarkEnd w:id="1095"/>
    <w:bookmarkStart w:name="z1119" w:id="1096"/>
    <w:p>
      <w:pPr>
        <w:spacing w:after="0"/>
        <w:ind w:left="0"/>
        <w:jc w:val="both"/>
      </w:pPr>
      <w:r>
        <w:rPr>
          <w:rFonts w:ascii="Times New Roman"/>
          <w:b w:val="false"/>
          <w:i w:val="false"/>
          <w:color w:val="000000"/>
          <w:sz w:val="28"/>
        </w:rPr>
        <w:t>
      2) самырсын алқаағаштарында басқа тұқымдардың алмасуына жол бермеу және құрамында самырсын ағаштары бар аумақтарда күтіп-баптау кесулерінің тиімділігін арттыру;</w:t>
      </w:r>
    </w:p>
    <w:bookmarkEnd w:id="1096"/>
    <w:bookmarkStart w:name="z1120" w:id="1097"/>
    <w:p>
      <w:pPr>
        <w:spacing w:after="0"/>
        <w:ind w:left="0"/>
        <w:jc w:val="both"/>
      </w:pPr>
      <w:r>
        <w:rPr>
          <w:rFonts w:ascii="Times New Roman"/>
          <w:b w:val="false"/>
          <w:i w:val="false"/>
          <w:color w:val="000000"/>
          <w:sz w:val="28"/>
        </w:rPr>
        <w:t>
      3) самырсындардың өнім беруін арттыру;</w:t>
      </w:r>
    </w:p>
    <w:bookmarkEnd w:id="1097"/>
    <w:bookmarkStart w:name="z1121" w:id="1098"/>
    <w:p>
      <w:pPr>
        <w:spacing w:after="0"/>
        <w:ind w:left="0"/>
        <w:jc w:val="both"/>
      </w:pPr>
      <w:r>
        <w:rPr>
          <w:rFonts w:ascii="Times New Roman"/>
          <w:b w:val="false"/>
          <w:i w:val="false"/>
          <w:color w:val="000000"/>
          <w:sz w:val="28"/>
        </w:rPr>
        <w:t>
      4) самырсын ағаштарын, аралық кесу кезінде тиімді пайдалану;</w:t>
      </w:r>
    </w:p>
    <w:bookmarkEnd w:id="1098"/>
    <w:bookmarkStart w:name="z1122" w:id="1099"/>
    <w:p>
      <w:pPr>
        <w:spacing w:after="0"/>
        <w:ind w:left="0"/>
        <w:jc w:val="both"/>
      </w:pPr>
      <w:r>
        <w:rPr>
          <w:rFonts w:ascii="Times New Roman"/>
          <w:b w:val="false"/>
          <w:i w:val="false"/>
          <w:color w:val="000000"/>
          <w:sz w:val="28"/>
        </w:rPr>
        <w:t>
      5) самырсын ағаштарының жағымды қасиеттерінің барлығын, сарқылтпай - үздіксіз және кешенді пайдалану;</w:t>
      </w:r>
    </w:p>
    <w:bookmarkEnd w:id="1099"/>
    <w:bookmarkStart w:name="z1123" w:id="1100"/>
    <w:p>
      <w:pPr>
        <w:spacing w:after="0"/>
        <w:ind w:left="0"/>
        <w:jc w:val="both"/>
      </w:pPr>
      <w:r>
        <w:rPr>
          <w:rFonts w:ascii="Times New Roman"/>
          <w:b w:val="false"/>
          <w:i w:val="false"/>
          <w:color w:val="000000"/>
          <w:sz w:val="28"/>
        </w:rPr>
        <w:t>
      6) жаңғақ беретін ағаштардың барлығын кешенді пайдалану және төмен өнімді алқаағаштарды қайта жаңарту.</w:t>
      </w:r>
    </w:p>
    <w:bookmarkEnd w:id="1100"/>
    <w:bookmarkStart w:name="z1124" w:id="1101"/>
    <w:p>
      <w:pPr>
        <w:spacing w:after="0"/>
        <w:ind w:left="0"/>
        <w:jc w:val="both"/>
      </w:pPr>
      <w:r>
        <w:rPr>
          <w:rFonts w:ascii="Times New Roman"/>
          <w:b w:val="false"/>
          <w:i w:val="false"/>
          <w:color w:val="000000"/>
          <w:sz w:val="28"/>
        </w:rPr>
        <w:t>
      7) бірінші кезекте жалпақ жапырақты орман астарынан самырсын өскіндерін босату мақсатында, оларды қалпына келтіру қорын анықтау.</w:t>
      </w:r>
    </w:p>
    <w:bookmarkEnd w:id="1101"/>
    <w:bookmarkStart w:name="z1125" w:id="1102"/>
    <w:p>
      <w:pPr>
        <w:spacing w:after="0"/>
        <w:ind w:left="0"/>
        <w:jc w:val="both"/>
      </w:pPr>
      <w:r>
        <w:rPr>
          <w:rFonts w:ascii="Times New Roman"/>
          <w:b w:val="false"/>
          <w:i w:val="false"/>
          <w:color w:val="000000"/>
          <w:sz w:val="28"/>
        </w:rPr>
        <w:t>
      Сонымен қатар, самырсындардың бар көлемдерін сақтау және олардың аудандарын арттыру жолдары бойынша басқа да шаруашылық іс-шаралары қарастырылуына орман шаруашылығының мамандарының белсенді араласу.</w:t>
      </w:r>
    </w:p>
    <w:bookmarkEnd w:id="1102"/>
    <w:bookmarkStart w:name="z1126" w:id="1103"/>
    <w:p>
      <w:pPr>
        <w:spacing w:after="0"/>
        <w:ind w:left="0"/>
        <w:jc w:val="both"/>
      </w:pPr>
      <w:r>
        <w:rPr>
          <w:rFonts w:ascii="Times New Roman"/>
          <w:b w:val="false"/>
          <w:i w:val="false"/>
          <w:color w:val="000000"/>
          <w:sz w:val="28"/>
        </w:rPr>
        <w:t>
      398. Орман шаруашылық шаралары, ғылыми-зерттеу институттарымен жасалған және өкілетті ұйымдармен бекітілген ережелеріне сәйкес жобаланады немесе олар жоқ болған жағдайда, барлық мәселелер бірінші орман орналастыру кеңесінде шешіледі.</w:t>
      </w:r>
    </w:p>
    <w:bookmarkEnd w:id="1103"/>
    <w:bookmarkStart w:name="z1127" w:id="1104"/>
    <w:p>
      <w:pPr>
        <w:spacing w:after="0"/>
        <w:ind w:left="0"/>
        <w:jc w:val="left"/>
      </w:pPr>
      <w:r>
        <w:rPr>
          <w:rFonts w:ascii="Times New Roman"/>
          <w:b/>
          <w:i w:val="false"/>
          <w:color w:val="000000"/>
        </w:rPr>
        <w:t xml:space="preserve"> Параграф 7. Емен алқаағаштарында орман шаруашылық</w:t>
      </w:r>
      <w:r>
        <w:br/>
      </w:r>
      <w:r>
        <w:rPr>
          <w:rFonts w:ascii="Times New Roman"/>
          <w:b/>
          <w:i w:val="false"/>
          <w:color w:val="000000"/>
        </w:rPr>
        <w:t>шараларды жобалау ерекшеліктері</w:t>
      </w:r>
    </w:p>
    <w:bookmarkEnd w:id="1104"/>
    <w:bookmarkStart w:name="z1128" w:id="1105"/>
    <w:p>
      <w:pPr>
        <w:spacing w:after="0"/>
        <w:ind w:left="0"/>
        <w:jc w:val="both"/>
      </w:pPr>
      <w:r>
        <w:rPr>
          <w:rFonts w:ascii="Times New Roman"/>
          <w:b w:val="false"/>
          <w:i w:val="false"/>
          <w:color w:val="000000"/>
          <w:sz w:val="28"/>
        </w:rPr>
        <w:t>
      399. Емен алқаағаштарындағы орман орналастыру жобасының негізгі мәселелері мыналар болып табылады:</w:t>
      </w:r>
    </w:p>
    <w:bookmarkEnd w:id="1105"/>
    <w:bookmarkStart w:name="z1129" w:id="1106"/>
    <w:p>
      <w:pPr>
        <w:spacing w:after="0"/>
        <w:ind w:left="0"/>
        <w:jc w:val="both"/>
      </w:pPr>
      <w:r>
        <w:rPr>
          <w:rFonts w:ascii="Times New Roman"/>
          <w:b w:val="false"/>
          <w:i w:val="false"/>
          <w:color w:val="000000"/>
          <w:sz w:val="28"/>
        </w:rPr>
        <w:t>
      1) емен ағаштарының өнімділігі мен төзімділігін арттыру;</w:t>
      </w:r>
    </w:p>
    <w:bookmarkEnd w:id="1106"/>
    <w:bookmarkStart w:name="z1130" w:id="1107"/>
    <w:p>
      <w:pPr>
        <w:spacing w:after="0"/>
        <w:ind w:left="0"/>
        <w:jc w:val="both"/>
      </w:pPr>
      <w:r>
        <w:rPr>
          <w:rFonts w:ascii="Times New Roman"/>
          <w:b w:val="false"/>
          <w:i w:val="false"/>
          <w:color w:val="000000"/>
          <w:sz w:val="28"/>
        </w:rPr>
        <w:t>
      2) тамыр атпалары арқылы шыққан емен ағаштарын, тұқымдық ағаштармен алмастыру;</w:t>
      </w:r>
    </w:p>
    <w:bookmarkEnd w:id="1107"/>
    <w:bookmarkStart w:name="z1131" w:id="1108"/>
    <w:p>
      <w:pPr>
        <w:spacing w:after="0"/>
        <w:ind w:left="0"/>
        <w:jc w:val="both"/>
      </w:pPr>
      <w:r>
        <w:rPr>
          <w:rFonts w:ascii="Times New Roman"/>
          <w:b w:val="false"/>
          <w:i w:val="false"/>
          <w:color w:val="000000"/>
          <w:sz w:val="28"/>
        </w:rPr>
        <w:t>
      3) еменді қалпына келтіру кезінде еменнің тұқымдық жолмен жаңаруын, максималды пайдалану;</w:t>
      </w:r>
    </w:p>
    <w:bookmarkEnd w:id="1108"/>
    <w:bookmarkStart w:name="z1132" w:id="1109"/>
    <w:p>
      <w:pPr>
        <w:spacing w:after="0"/>
        <w:ind w:left="0"/>
        <w:jc w:val="both"/>
      </w:pPr>
      <w:r>
        <w:rPr>
          <w:rFonts w:ascii="Times New Roman"/>
          <w:b w:val="false"/>
          <w:i w:val="false"/>
          <w:color w:val="000000"/>
          <w:sz w:val="28"/>
        </w:rPr>
        <w:t>
      4) аралас, күрделі құрамды алқаағаштарды қалыптастыру;</w:t>
      </w:r>
    </w:p>
    <w:bookmarkEnd w:id="1109"/>
    <w:bookmarkStart w:name="z1133" w:id="1110"/>
    <w:p>
      <w:pPr>
        <w:spacing w:after="0"/>
        <w:ind w:left="0"/>
        <w:jc w:val="both"/>
      </w:pPr>
      <w:r>
        <w:rPr>
          <w:rFonts w:ascii="Times New Roman"/>
          <w:b w:val="false"/>
          <w:i w:val="false"/>
          <w:color w:val="000000"/>
          <w:sz w:val="28"/>
        </w:rPr>
        <w:t>
      5) емендердің кері әсерлерге және ауруларға төзімді түрлерін пайдалану.</w:t>
      </w:r>
    </w:p>
    <w:bookmarkEnd w:id="1110"/>
    <w:bookmarkStart w:name="z1134" w:id="1111"/>
    <w:p>
      <w:pPr>
        <w:spacing w:after="0"/>
        <w:ind w:left="0"/>
        <w:jc w:val="both"/>
      </w:pPr>
      <w:r>
        <w:rPr>
          <w:rFonts w:ascii="Times New Roman"/>
          <w:b w:val="false"/>
          <w:i w:val="false"/>
          <w:color w:val="000000"/>
          <w:sz w:val="28"/>
        </w:rPr>
        <w:t>
      400. Орман екпелері селекциялық негізде жобаланады. Селекциялық базаға сәйкес, жоғарғы өнімді плюсті ағаштар бар болған жағдайда, орман тұқым плантациясын және орман тұқым учаскелерін салу жобаланады.</w:t>
      </w:r>
    </w:p>
    <w:bookmarkEnd w:id="1111"/>
    <w:bookmarkStart w:name="z1135" w:id="1112"/>
    <w:p>
      <w:pPr>
        <w:spacing w:after="0"/>
        <w:ind w:left="0"/>
        <w:jc w:val="both"/>
      </w:pPr>
      <w:r>
        <w:rPr>
          <w:rFonts w:ascii="Times New Roman"/>
          <w:b w:val="false"/>
          <w:i w:val="false"/>
          <w:color w:val="000000"/>
          <w:sz w:val="28"/>
        </w:rPr>
        <w:t>
      Алқаағаштардың құрамында емен болған жағдайда, орманды күту үшін кесуді жобалау олардағы қосалқы ағаштардың шығуына жол бермеуіне бағытталады.</w:t>
      </w:r>
    </w:p>
    <w:bookmarkEnd w:id="1112"/>
    <w:bookmarkStart w:name="z1136" w:id="1113"/>
    <w:p>
      <w:pPr>
        <w:spacing w:after="0"/>
        <w:ind w:left="0"/>
        <w:jc w:val="left"/>
      </w:pPr>
      <w:r>
        <w:rPr>
          <w:rFonts w:ascii="Times New Roman"/>
          <w:b/>
          <w:i w:val="false"/>
          <w:color w:val="000000"/>
        </w:rPr>
        <w:t xml:space="preserve"> Параграф 8. Темір жолдар мен автомобиль жолдарында бөліп</w:t>
      </w:r>
      <w:r>
        <w:br/>
      </w:r>
      <w:r>
        <w:rPr>
          <w:rFonts w:ascii="Times New Roman"/>
          <w:b/>
          <w:i w:val="false"/>
          <w:color w:val="000000"/>
        </w:rPr>
        <w:t>берілген белдеулеріндегі қорғаныштық екпелерде орман</w:t>
      </w:r>
      <w:r>
        <w:br/>
      </w:r>
      <w:r>
        <w:rPr>
          <w:rFonts w:ascii="Times New Roman"/>
          <w:b/>
          <w:i w:val="false"/>
          <w:color w:val="000000"/>
        </w:rPr>
        <w:t>шаруашылық шараларын жобалаудың ерекшеліктері</w:t>
      </w:r>
    </w:p>
    <w:bookmarkEnd w:id="1113"/>
    <w:bookmarkStart w:name="z1137" w:id="1114"/>
    <w:p>
      <w:pPr>
        <w:spacing w:after="0"/>
        <w:ind w:left="0"/>
        <w:jc w:val="both"/>
      </w:pPr>
      <w:r>
        <w:rPr>
          <w:rFonts w:ascii="Times New Roman"/>
          <w:b w:val="false"/>
          <w:i w:val="false"/>
          <w:color w:val="000000"/>
          <w:sz w:val="28"/>
        </w:rPr>
        <w:t>
      401. Бөлінген жолақтардағы алқаағаштар негізгі функционалдық мақсатына байланысты бөлінеді: қар тоқтататын, желдің күшін азайтатын, қоршау, құмнан қорғайтын, топырақ бекітуші, су қоймаларын қорғайтын, көгалдандыратын.</w:t>
      </w:r>
    </w:p>
    <w:bookmarkEnd w:id="1114"/>
    <w:bookmarkStart w:name="z1138" w:id="1115"/>
    <w:p>
      <w:pPr>
        <w:spacing w:after="0"/>
        <w:ind w:left="0"/>
        <w:jc w:val="both"/>
      </w:pPr>
      <w:r>
        <w:rPr>
          <w:rFonts w:ascii="Times New Roman"/>
          <w:b w:val="false"/>
          <w:i w:val="false"/>
          <w:color w:val="000000"/>
          <w:sz w:val="28"/>
        </w:rPr>
        <w:t>
      Бөлінген жолақтардағы алқаағаштарда орман шаруашылығын жүргізудің негізгі мақсаты олардың үздіксіз және сенімді қорғаныштық, табиғат қорғау, санитарлық-сауықтыру және эстетикалық қызметін қамтамасыз ету болып табылады.</w:t>
      </w:r>
    </w:p>
    <w:bookmarkEnd w:id="1115"/>
    <w:bookmarkStart w:name="z1139" w:id="1116"/>
    <w:p>
      <w:pPr>
        <w:spacing w:after="0"/>
        <w:ind w:left="0"/>
        <w:jc w:val="both"/>
      </w:pPr>
      <w:r>
        <w:rPr>
          <w:rFonts w:ascii="Times New Roman"/>
          <w:b w:val="false"/>
          <w:i w:val="false"/>
          <w:color w:val="000000"/>
          <w:sz w:val="28"/>
        </w:rPr>
        <w:t>
      Осы немесе өзге де жол бойындағы алқаағаштардың немесе оның қандай да бір бөлігінде жөндеуді немесе қайта құруды қажет етуі, сонымен қатар алдыңғының орнына жаңа алқаағаштарды құрудың қажеттілігі туындауы орман орналастыру кезінде далалық орман орналастырудың материалдары бойынша анықталады.</w:t>
      </w:r>
    </w:p>
    <w:bookmarkEnd w:id="1116"/>
    <w:bookmarkStart w:name="z1140" w:id="1117"/>
    <w:p>
      <w:pPr>
        <w:spacing w:after="0"/>
        <w:ind w:left="0"/>
        <w:jc w:val="both"/>
      </w:pPr>
      <w:r>
        <w:rPr>
          <w:rFonts w:ascii="Times New Roman"/>
          <w:b w:val="false"/>
          <w:i w:val="false"/>
          <w:color w:val="000000"/>
          <w:sz w:val="28"/>
        </w:rPr>
        <w:t>
      Қалпына келтірілетін және күрделі жөнделетін барлық объектілерде (қайта құру шараларын қоса алғанда), сондай-ақ өзінің қорғаныштық функциясын жоғалтқан алдыңғылардың орнына, жаңа алқаағаштарды отырғызу бойынша осы жұмыстарды жүргізу жобасын жасау керек, оны орман мелиоративтік бағыттағы арнайы жобалау ұйымдары атқарады.</w:t>
      </w:r>
    </w:p>
    <w:bookmarkEnd w:id="1117"/>
    <w:bookmarkStart w:name="z1141" w:id="1118"/>
    <w:p>
      <w:pPr>
        <w:spacing w:after="0"/>
        <w:ind w:left="0"/>
        <w:jc w:val="left"/>
      </w:pPr>
      <w:r>
        <w:rPr>
          <w:rFonts w:ascii="Times New Roman"/>
          <w:b/>
          <w:i w:val="false"/>
          <w:color w:val="000000"/>
        </w:rPr>
        <w:t xml:space="preserve"> 6. Өндіріске орман орналастыру жобаларын ендіруді</w:t>
      </w:r>
      <w:r>
        <w:br/>
      </w:r>
      <w:r>
        <w:rPr>
          <w:rFonts w:ascii="Times New Roman"/>
          <w:b/>
          <w:i w:val="false"/>
          <w:color w:val="000000"/>
        </w:rPr>
        <w:t>авторлық қадағалау</w:t>
      </w:r>
      <w:r>
        <w:br/>
      </w:r>
      <w:r>
        <w:rPr>
          <w:rFonts w:ascii="Times New Roman"/>
          <w:b/>
          <w:i w:val="false"/>
          <w:color w:val="000000"/>
        </w:rPr>
        <w:t>Параграф 1. Авторлық қадағалауды жүргізудің мақсаттары</w:t>
      </w:r>
    </w:p>
    <w:bookmarkEnd w:id="1118"/>
    <w:bookmarkStart w:name="z1143" w:id="1119"/>
    <w:p>
      <w:pPr>
        <w:spacing w:after="0"/>
        <w:ind w:left="0"/>
        <w:jc w:val="both"/>
      </w:pPr>
      <w:r>
        <w:rPr>
          <w:rFonts w:ascii="Times New Roman"/>
          <w:b w:val="false"/>
          <w:i w:val="false"/>
          <w:color w:val="000000"/>
          <w:sz w:val="28"/>
        </w:rPr>
        <w:t>
      402. Орман орналастыру ұйымына жасаған орман орналастыру жобаларының орман иеленушілерімен орындалуын авторлық қадағалау – жобаланған орман шаруашылық шаралар көлемінің толық орындалуын және ағымдағы өзгерістерді орман орналастырудың материалдарына, орман есебі құжаттарына енгізу сапасын тексеру мақсатында жүргізіледі.</w:t>
      </w:r>
    </w:p>
    <w:bookmarkEnd w:id="1119"/>
    <w:bookmarkStart w:name="z1144" w:id="1120"/>
    <w:p>
      <w:pPr>
        <w:spacing w:after="0"/>
        <w:ind w:left="0"/>
        <w:jc w:val="both"/>
      </w:pPr>
      <w:r>
        <w:rPr>
          <w:rFonts w:ascii="Times New Roman"/>
          <w:b w:val="false"/>
          <w:i w:val="false"/>
          <w:color w:val="000000"/>
          <w:sz w:val="28"/>
        </w:rPr>
        <w:t xml:space="preserve">
      403. Авторлық қадағалау Орман орналастыруды жүргізу нұсқаулығына </w:t>
      </w:r>
      <w:r>
        <w:rPr>
          <w:rFonts w:ascii="Times New Roman"/>
          <w:b w:val="false"/>
          <w:i w:val="false"/>
          <w:color w:val="000000"/>
          <w:sz w:val="28"/>
        </w:rPr>
        <w:t>31-қосымшаға</w:t>
      </w:r>
      <w:r>
        <w:rPr>
          <w:rFonts w:ascii="Times New Roman"/>
          <w:b w:val="false"/>
          <w:i w:val="false"/>
          <w:color w:val="000000"/>
          <w:sz w:val="28"/>
        </w:rPr>
        <w:t xml:space="preserve"> сәйкес авторлық қадағалауды жүргізу бағдарламасы бойынша жүргізіледі.</w:t>
      </w:r>
    </w:p>
    <w:bookmarkEnd w:id="1120"/>
    <w:bookmarkStart w:name="z1145" w:id="1121"/>
    <w:p>
      <w:pPr>
        <w:spacing w:after="0"/>
        <w:ind w:left="0"/>
        <w:jc w:val="left"/>
      </w:pPr>
      <w:r>
        <w:rPr>
          <w:rFonts w:ascii="Times New Roman"/>
          <w:b/>
          <w:i w:val="false"/>
          <w:color w:val="000000"/>
        </w:rPr>
        <w:t xml:space="preserve"> Параграф 2. Авторлық қадағалауды жүргізуді ұйымдастыру</w:t>
      </w:r>
    </w:p>
    <w:bookmarkEnd w:id="1121"/>
    <w:bookmarkStart w:name="z1146" w:id="1122"/>
    <w:p>
      <w:pPr>
        <w:spacing w:after="0"/>
        <w:ind w:left="0"/>
        <w:jc w:val="both"/>
      </w:pPr>
      <w:r>
        <w:rPr>
          <w:rFonts w:ascii="Times New Roman"/>
          <w:b w:val="false"/>
          <w:i w:val="false"/>
          <w:color w:val="000000"/>
          <w:sz w:val="28"/>
        </w:rPr>
        <w:t>
      404. Авторлық қадағалау орман орналастыру жүргізілген орман иеленушілер жерлерінде орман орналастыру жобасы іске асырылғаннан кейін кемінде төрт жылдан кейін жасалады.</w:t>
      </w:r>
    </w:p>
    <w:bookmarkEnd w:id="1122"/>
    <w:bookmarkStart w:name="z1147" w:id="1123"/>
    <w:p>
      <w:pPr>
        <w:spacing w:after="0"/>
        <w:ind w:left="0"/>
        <w:jc w:val="both"/>
      </w:pPr>
      <w:r>
        <w:rPr>
          <w:rFonts w:ascii="Times New Roman"/>
          <w:b w:val="false"/>
          <w:i w:val="false"/>
          <w:color w:val="000000"/>
          <w:sz w:val="28"/>
        </w:rPr>
        <w:t>
      405. Авторлық қадағалауды орман орналастыру жобасын жасаған орман орналастыру ұйымы, орман иеленушінің өкілдерінің қатысуымен жүргізеді.</w:t>
      </w:r>
    </w:p>
    <w:bookmarkEnd w:id="1123"/>
    <w:bookmarkStart w:name="z1148" w:id="1124"/>
    <w:p>
      <w:pPr>
        <w:spacing w:after="0"/>
        <w:ind w:left="0"/>
        <w:jc w:val="both"/>
      </w:pPr>
      <w:r>
        <w:rPr>
          <w:rFonts w:ascii="Times New Roman"/>
          <w:b w:val="false"/>
          <w:i w:val="false"/>
          <w:color w:val="000000"/>
          <w:sz w:val="28"/>
        </w:rPr>
        <w:t>
      406. Авторлық қадағалау жүргізілетін объектісін өкілетті орган анықтайды.</w:t>
      </w:r>
    </w:p>
    <w:bookmarkEnd w:id="1124"/>
    <w:bookmarkStart w:name="z1149" w:id="1125"/>
    <w:p>
      <w:pPr>
        <w:spacing w:after="0"/>
        <w:ind w:left="0"/>
        <w:jc w:val="both"/>
      </w:pPr>
      <w:r>
        <w:rPr>
          <w:rFonts w:ascii="Times New Roman"/>
          <w:b w:val="false"/>
          <w:i w:val="false"/>
          <w:color w:val="000000"/>
          <w:sz w:val="28"/>
        </w:rPr>
        <w:t>
      407. Авторлық қадағалаудың жетекшісі болып орман орналастыру партиясының бастығы немесе жоғары квалификациялы орман орналастыру ұйымының мамандарының бірі тағайындалады. Жеке жағдайларда басқа да мамандар қатыстырылады.</w:t>
      </w:r>
    </w:p>
    <w:bookmarkEnd w:id="1125"/>
    <w:bookmarkStart w:name="z1150" w:id="1126"/>
    <w:p>
      <w:pPr>
        <w:spacing w:after="0"/>
        <w:ind w:left="0"/>
        <w:jc w:val="both"/>
      </w:pPr>
      <w:r>
        <w:rPr>
          <w:rFonts w:ascii="Times New Roman"/>
          <w:b w:val="false"/>
          <w:i w:val="false"/>
          <w:color w:val="000000"/>
          <w:sz w:val="28"/>
        </w:rPr>
        <w:t>
      408. Орман иеленушілері авторлық қадағалауды жүргізетін орман орналастыру ұйымының мамандарына қажетті техникалық, есеп беру және планды-картографиялық құжаттарды береді, кесу жұмыстары және орман шаруашылық шаралар жүргізілген жерлерді көрсетеді, сондай-ақ оларды көлікпен, кеңсемен, тұрғын үймен қамтамасыз етеді.</w:t>
      </w:r>
    </w:p>
    <w:bookmarkEnd w:id="1126"/>
    <w:bookmarkStart w:name="z1151" w:id="1127"/>
    <w:p>
      <w:pPr>
        <w:spacing w:after="0"/>
        <w:ind w:left="0"/>
        <w:jc w:val="both"/>
      </w:pPr>
      <w:r>
        <w:rPr>
          <w:rFonts w:ascii="Times New Roman"/>
          <w:b w:val="false"/>
          <w:i w:val="false"/>
          <w:color w:val="000000"/>
          <w:sz w:val="28"/>
        </w:rPr>
        <w:t xml:space="preserve">
      409. Авторлық қадағалау бойынша далалық жұмыстар Орман орналастыруды жүргізу нұсқаулығына </w:t>
      </w:r>
      <w:r>
        <w:rPr>
          <w:rFonts w:ascii="Times New Roman"/>
          <w:b w:val="false"/>
          <w:i w:val="false"/>
          <w:color w:val="000000"/>
          <w:sz w:val="28"/>
        </w:rPr>
        <w:t>31-қосымшаға</w:t>
      </w:r>
      <w:r>
        <w:rPr>
          <w:rFonts w:ascii="Times New Roman"/>
          <w:b w:val="false"/>
          <w:i w:val="false"/>
          <w:color w:val="000000"/>
          <w:sz w:val="28"/>
        </w:rPr>
        <w:t xml:space="preserve"> сәйкес құрастырылған есеп берумен аяқталады.</w:t>
      </w:r>
    </w:p>
    <w:bookmarkEnd w:id="1127"/>
    <w:bookmarkStart w:name="z1152" w:id="1128"/>
    <w:p>
      <w:pPr>
        <w:spacing w:after="0"/>
        <w:ind w:left="0"/>
        <w:jc w:val="both"/>
      </w:pPr>
      <w:r>
        <w:rPr>
          <w:rFonts w:ascii="Times New Roman"/>
          <w:b w:val="false"/>
          <w:i w:val="false"/>
          <w:color w:val="000000"/>
          <w:sz w:val="28"/>
        </w:rPr>
        <w:t>
      Берілген есепте орман шаруашылығын жүргізуде жинақталған тәжірибе мен кемшіліктер, жобаланған және нақты атқарылған шаралардың орман орналастыру жобасына сәйкестігі, жіберілген кемшіліктер және оларды жою бойынша және қажет болған жағдайда орман орналастыру жобасына тиісті өзгерістер енгізу бойынша ұсыныстар беріледі.</w:t>
      </w:r>
    </w:p>
    <w:bookmarkEnd w:id="1128"/>
    <w:bookmarkStart w:name="z1153" w:id="1129"/>
    <w:p>
      <w:pPr>
        <w:spacing w:after="0"/>
        <w:ind w:left="0"/>
        <w:jc w:val="both"/>
      </w:pPr>
      <w:r>
        <w:rPr>
          <w:rFonts w:ascii="Times New Roman"/>
          <w:b w:val="false"/>
          <w:i w:val="false"/>
          <w:color w:val="000000"/>
          <w:sz w:val="28"/>
        </w:rPr>
        <w:t>
      410. Далалық жұмыстар аяқталғаннан кейін 1 (бір) айдың ішінде орман иеленушісіне, облыс әкімдігіне (орман иеленуші оның қарамағында болған жағдайда), аумақтық және өкілетті органдарға авторлық қадағалау нәтижелері бойынша есеп беріледі.</w:t>
      </w:r>
    </w:p>
    <w:bookmarkEnd w:id="1129"/>
    <w:bookmarkStart w:name="z1154" w:id="1130"/>
    <w:p>
      <w:pPr>
        <w:spacing w:after="0"/>
        <w:ind w:left="0"/>
        <w:jc w:val="both"/>
      </w:pPr>
      <w:r>
        <w:rPr>
          <w:rFonts w:ascii="Times New Roman"/>
          <w:b w:val="false"/>
          <w:i w:val="false"/>
          <w:color w:val="000000"/>
          <w:sz w:val="28"/>
        </w:rPr>
        <w:t>
      411. Авторлық қадағалаудың нәтижелерін қараудың мерзімі мен орны туралы шешімді және қатысушылар тізімін өкілетті орган қабылдайды.</w:t>
      </w:r>
    </w:p>
    <w:bookmarkEnd w:id="1130"/>
    <w:bookmarkStart w:name="z1155" w:id="1131"/>
    <w:p>
      <w:pPr>
        <w:spacing w:after="0"/>
        <w:ind w:left="0"/>
        <w:jc w:val="left"/>
      </w:pPr>
      <w:r>
        <w:rPr>
          <w:rFonts w:ascii="Times New Roman"/>
          <w:b/>
          <w:i w:val="false"/>
          <w:color w:val="000000"/>
        </w:rPr>
        <w:t xml:space="preserve"> Параграф 3. Авторлық қадағалауды жүргізу кезінде</w:t>
      </w:r>
      <w:r>
        <w:br/>
      </w:r>
      <w:r>
        <w:rPr>
          <w:rFonts w:ascii="Times New Roman"/>
          <w:b/>
          <w:i w:val="false"/>
          <w:color w:val="000000"/>
        </w:rPr>
        <w:t>орындалатын міндеттер</w:t>
      </w:r>
    </w:p>
    <w:bookmarkEnd w:id="1131"/>
    <w:bookmarkStart w:name="z1156" w:id="1132"/>
    <w:p>
      <w:pPr>
        <w:spacing w:after="0"/>
        <w:ind w:left="0"/>
        <w:jc w:val="both"/>
      </w:pPr>
      <w:r>
        <w:rPr>
          <w:rFonts w:ascii="Times New Roman"/>
          <w:b w:val="false"/>
          <w:i w:val="false"/>
          <w:color w:val="000000"/>
          <w:sz w:val="28"/>
        </w:rPr>
        <w:t>
      412. Авторлық қадағалау кезінде төмендегідей мәселелер талданады:</w:t>
      </w:r>
    </w:p>
    <w:bookmarkEnd w:id="1132"/>
    <w:bookmarkStart w:name="z1157" w:id="1133"/>
    <w:p>
      <w:pPr>
        <w:spacing w:after="0"/>
        <w:ind w:left="0"/>
        <w:jc w:val="both"/>
      </w:pPr>
      <w:r>
        <w:rPr>
          <w:rFonts w:ascii="Times New Roman"/>
          <w:b w:val="false"/>
          <w:i w:val="false"/>
          <w:color w:val="000000"/>
          <w:sz w:val="28"/>
        </w:rPr>
        <w:t>
      1) орман иеленушілердің өз жұмысында орман шаруашылық қызметін жоспарлау мен оны іске асыру кезінде және орман ресурстарын тиімді пайдалану мен орындалған ұдайы өндіруде орман орналастыру жобасындағы ұсынымдарды қолдану толықтығы мен сапасы;</w:t>
      </w:r>
    </w:p>
    <w:bookmarkEnd w:id="1133"/>
    <w:bookmarkStart w:name="z1158" w:id="1134"/>
    <w:p>
      <w:pPr>
        <w:spacing w:after="0"/>
        <w:ind w:left="0"/>
        <w:jc w:val="both"/>
      </w:pPr>
      <w:r>
        <w:rPr>
          <w:rFonts w:ascii="Times New Roman"/>
          <w:b w:val="false"/>
          <w:i w:val="false"/>
          <w:color w:val="000000"/>
          <w:sz w:val="28"/>
        </w:rPr>
        <w:t>
      2) нақты орындалған жұмыс көлемдері мен оларды жүргізу технологиясының, орналасуы мен орындалған орман шаруашылық шаралардың тиімділігі мен орман орналастыру жобасына сәйкес болуы;</w:t>
      </w:r>
    </w:p>
    <w:bookmarkEnd w:id="1134"/>
    <w:bookmarkStart w:name="z1159" w:id="1135"/>
    <w:p>
      <w:pPr>
        <w:spacing w:after="0"/>
        <w:ind w:left="0"/>
        <w:jc w:val="both"/>
      </w:pPr>
      <w:r>
        <w:rPr>
          <w:rFonts w:ascii="Times New Roman"/>
          <w:b w:val="false"/>
          <w:i w:val="false"/>
          <w:color w:val="000000"/>
          <w:sz w:val="28"/>
        </w:rPr>
        <w:t>
      3) орман орналастыру, орман қоры мен орман кадастрын есепке алу материалдарына ағымдағы өзгерістерді енгізу толықтығы;</w:t>
      </w:r>
    </w:p>
    <w:bookmarkEnd w:id="1135"/>
    <w:bookmarkStart w:name="z1160" w:id="1136"/>
    <w:p>
      <w:pPr>
        <w:spacing w:after="0"/>
        <w:ind w:left="0"/>
        <w:jc w:val="both"/>
      </w:pPr>
      <w:r>
        <w:rPr>
          <w:rFonts w:ascii="Times New Roman"/>
          <w:b w:val="false"/>
          <w:i w:val="false"/>
          <w:color w:val="000000"/>
          <w:sz w:val="28"/>
        </w:rPr>
        <w:t>
      4) орындалған шаруашылық шаралардың орман орналастыру белгілегендерден ауытқу дәрежесі мен себептері;</w:t>
      </w:r>
    </w:p>
    <w:bookmarkEnd w:id="1136"/>
    <w:bookmarkStart w:name="z1161" w:id="1137"/>
    <w:p>
      <w:pPr>
        <w:spacing w:after="0"/>
        <w:ind w:left="0"/>
        <w:jc w:val="both"/>
      </w:pPr>
      <w:r>
        <w:rPr>
          <w:rFonts w:ascii="Times New Roman"/>
          <w:b w:val="false"/>
          <w:i w:val="false"/>
          <w:color w:val="000000"/>
          <w:sz w:val="28"/>
        </w:rPr>
        <w:t>
      орман орналастыру жобалаған шаралардың орман шаруашылығын жүргізу бағыттары мен экономикалық жағдайларына сәйкестігі.</w:t>
      </w:r>
    </w:p>
    <w:bookmarkEnd w:id="1137"/>
    <w:bookmarkStart w:name="z1162" w:id="1138"/>
    <w:p>
      <w:pPr>
        <w:spacing w:after="0"/>
        <w:ind w:left="0"/>
        <w:jc w:val="both"/>
      </w:pPr>
      <w:r>
        <w:rPr>
          <w:rFonts w:ascii="Times New Roman"/>
          <w:b w:val="false"/>
          <w:i w:val="false"/>
          <w:color w:val="000000"/>
          <w:sz w:val="28"/>
        </w:rPr>
        <w:t>
      413. Орман орналастыру ұйымы авторлық қадағалаудың нәтижелері бойынша:</w:t>
      </w:r>
    </w:p>
    <w:bookmarkEnd w:id="1138"/>
    <w:bookmarkStart w:name="z1163" w:id="1139"/>
    <w:p>
      <w:pPr>
        <w:spacing w:after="0"/>
        <w:ind w:left="0"/>
        <w:jc w:val="both"/>
      </w:pPr>
      <w:r>
        <w:rPr>
          <w:rFonts w:ascii="Times New Roman"/>
          <w:b w:val="false"/>
          <w:i w:val="false"/>
          <w:color w:val="000000"/>
          <w:sz w:val="28"/>
        </w:rPr>
        <w:t>
      1) орман шаруашылық шараларын жүргізу технологиясы мен сапасын жақсарту жөнінде ұсыныстар береді;</w:t>
      </w:r>
    </w:p>
    <w:bookmarkEnd w:id="1139"/>
    <w:bookmarkStart w:name="z1164" w:id="1140"/>
    <w:p>
      <w:pPr>
        <w:spacing w:after="0"/>
        <w:ind w:left="0"/>
        <w:jc w:val="both"/>
      </w:pPr>
      <w:r>
        <w:rPr>
          <w:rFonts w:ascii="Times New Roman"/>
          <w:b w:val="false"/>
          <w:i w:val="false"/>
          <w:color w:val="000000"/>
          <w:sz w:val="28"/>
        </w:rPr>
        <w:t>
      орман иеленушісінің орман шаруашылық жұмыстарын атқару кезінде жіберілген кемшіліктері елеулі және қайшы болған жағдайда ол туралы жоғары тұрған ұйымға хабарлайды.</w:t>
      </w:r>
    </w:p>
    <w:bookmarkEnd w:id="1140"/>
    <w:bookmarkStart w:name="z1165" w:id="1141"/>
    <w:p>
      <w:pPr>
        <w:spacing w:after="0"/>
        <w:ind w:left="0"/>
        <w:jc w:val="left"/>
      </w:pPr>
      <w:r>
        <w:rPr>
          <w:rFonts w:ascii="Times New Roman"/>
          <w:b/>
          <w:i w:val="false"/>
          <w:color w:val="000000"/>
        </w:rPr>
        <w:t xml:space="preserve"> 7. Орман орналастыру материалдарына ағымдағы</w:t>
      </w:r>
      <w:r>
        <w:br/>
      </w:r>
      <w:r>
        <w:rPr>
          <w:rFonts w:ascii="Times New Roman"/>
          <w:b/>
          <w:i w:val="false"/>
          <w:color w:val="000000"/>
        </w:rPr>
        <w:t>өзгерістерді енгізу</w:t>
      </w:r>
    </w:p>
    <w:bookmarkEnd w:id="1141"/>
    <w:bookmarkStart w:name="z1166" w:id="1142"/>
    <w:p>
      <w:pPr>
        <w:spacing w:after="0"/>
        <w:ind w:left="0"/>
        <w:jc w:val="both"/>
      </w:pPr>
      <w:r>
        <w:rPr>
          <w:rFonts w:ascii="Times New Roman"/>
          <w:b w:val="false"/>
          <w:i w:val="false"/>
          <w:color w:val="000000"/>
          <w:sz w:val="28"/>
        </w:rPr>
        <w:t>
      414. Орман ресурстарын ұтымды пайдалану және орман шаруашылығын сапалы кәсіби деңгейде жүргізу мақсатында, сонымен қатар шаруашылық шараларды нақты талдау мақсатында, олардың ведомстволық бағыныстылығына байланыссыз барлық орман мекемелері мен ұйымдар табиғи апаттардан болатын және шаруашылық іс-шаралар нәтижесінде болатын орман қоры жерлеріндегі барлық өзгерістерді тұрақты түрде тіркеуі керек.</w:t>
      </w:r>
    </w:p>
    <w:bookmarkEnd w:id="1142"/>
    <w:bookmarkStart w:name="z1167" w:id="1143"/>
    <w:p>
      <w:pPr>
        <w:spacing w:after="0"/>
        <w:ind w:left="0"/>
        <w:jc w:val="both"/>
      </w:pPr>
      <w:r>
        <w:rPr>
          <w:rFonts w:ascii="Times New Roman"/>
          <w:b w:val="false"/>
          <w:i w:val="false"/>
          <w:color w:val="000000"/>
          <w:sz w:val="28"/>
        </w:rPr>
        <w:t xml:space="preserve">
      415. Орман қорын есепке алу мен орман орналастыру материалдарындағы өзгерістер орман кадастры кітабына енгізіледі және Орман орналастыруды жүргізу нұсқаулығына </w:t>
      </w:r>
      <w:r>
        <w:rPr>
          <w:rFonts w:ascii="Times New Roman"/>
          <w:b w:val="false"/>
          <w:i w:val="false"/>
          <w:color w:val="000000"/>
          <w:sz w:val="28"/>
        </w:rPr>
        <w:t>29-қосымшаға</w:t>
      </w:r>
      <w:r>
        <w:rPr>
          <w:rFonts w:ascii="Times New Roman"/>
          <w:b w:val="false"/>
          <w:i w:val="false"/>
          <w:color w:val="000000"/>
          <w:sz w:val="28"/>
        </w:rPr>
        <w:t xml:space="preserve"> сәйкес бұл өзгерістерді бекітетін құжаттардың негізінде әр жылдың 1 қаңтарындағы жағдайы бойынша жүйелендіріледі.</w:t>
      </w:r>
    </w:p>
    <w:bookmarkEnd w:id="1143"/>
    <w:bookmarkStart w:name="z1168" w:id="1144"/>
    <w:p>
      <w:pPr>
        <w:spacing w:after="0"/>
        <w:ind w:left="0"/>
        <w:jc w:val="left"/>
      </w:pPr>
      <w:r>
        <w:rPr>
          <w:rFonts w:ascii="Times New Roman"/>
          <w:b/>
          <w:i w:val="false"/>
          <w:color w:val="000000"/>
        </w:rPr>
        <w:t xml:space="preserve"> 8. Сандық орман карталарын құрастыру</w:t>
      </w:r>
    </w:p>
    <w:bookmarkEnd w:id="1144"/>
    <w:bookmarkStart w:name="z1169" w:id="1145"/>
    <w:p>
      <w:pPr>
        <w:spacing w:after="0"/>
        <w:ind w:left="0"/>
        <w:jc w:val="both"/>
      </w:pPr>
      <w:r>
        <w:rPr>
          <w:rFonts w:ascii="Times New Roman"/>
          <w:b w:val="false"/>
          <w:i w:val="false"/>
          <w:color w:val="000000"/>
          <w:sz w:val="28"/>
        </w:rPr>
        <w:t>
      416. Белгіленген масштабты сандық орман карталары орман орналастыру кезінде орман картографиясының автоматтандырылған жүйесі арқылы құрастырылады және жеке телімдердегі өзгерістер туралы графикалық мәліметті жаңартып отыруға мүмкіндік беретін картографиялық мәліметтер банкін құру мен жүргізудің негізі болып табылады. Оларды қалыптастыру картографиялық және орман орналастыру жүктелімін өңделген аэрофотосуреттерден түсіру және геодезиялық деректерін топографиялық картадан енгізу жолымен картографиялық негізін автоматтандырылған түрде құрастырумен жүзеге асырылады. Телімдердің толық таксациялық сипаттамасы картографиялық және телімдер бойынша таксациялық мәліметтер базасын біріктіру арқылы алынуы мүмкін.</w:t>
      </w:r>
    </w:p>
    <w:bookmarkEnd w:id="1145"/>
    <w:bookmarkStart w:name="z1171" w:id="1146"/>
    <w:p>
      <w:pPr>
        <w:spacing w:after="0"/>
        <w:ind w:left="0"/>
        <w:jc w:val="both"/>
      </w:pPr>
      <w:r>
        <w:rPr>
          <w:rFonts w:ascii="Times New Roman"/>
          <w:b w:val="false"/>
          <w:i w:val="false"/>
          <w:color w:val="000000"/>
          <w:sz w:val="28"/>
        </w:rPr>
        <w:t>
      Картографиялық мәліметтер банкіндегі көрсеткіштер бойынша жаңартылған орман картасы немесе оның қағаздағы нұсқасы немесе дисплейдегі кескіні шығарылады.</w:t>
      </w:r>
    </w:p>
    <w:bookmarkEnd w:id="1146"/>
    <w:bookmarkStart w:name="z1172" w:id="1147"/>
    <w:p>
      <w:pPr>
        <w:spacing w:after="0"/>
        <w:ind w:left="0"/>
        <w:jc w:val="both"/>
      </w:pPr>
      <w:r>
        <w:rPr>
          <w:rFonts w:ascii="Times New Roman"/>
          <w:b w:val="false"/>
          <w:i w:val="false"/>
          <w:color w:val="000000"/>
          <w:sz w:val="28"/>
        </w:rPr>
        <w:t>
      Сандық орман карталары мен картографиялық мәліметтер банкін жасау үшін өнеркәсіпте пайдаланылатын орман картографиясының автоматтандырылған жүйесі қолданылады.</w:t>
      </w:r>
    </w:p>
    <w:bookmarkEnd w:id="1147"/>
    <w:bookmarkStart w:name="z1173" w:id="1148"/>
    <w:p>
      <w:pPr>
        <w:spacing w:after="0"/>
        <w:ind w:left="0"/>
        <w:jc w:val="both"/>
      </w:pPr>
      <w:r>
        <w:rPr>
          <w:rFonts w:ascii="Times New Roman"/>
          <w:b w:val="false"/>
          <w:i w:val="false"/>
          <w:color w:val="000000"/>
          <w:sz w:val="28"/>
        </w:rPr>
        <w:t xml:space="preserve">
      417. Орман мекемесі бойынша карта-схемалар және орманшылықтардың орман алқаағаштарының пландары, планшеттердің масштабтары мен мөлшері (бұдан әрі – орман карталары) Орман орналастыруды жүргізу нұсқаулығының 1-қосымшадағы </w:t>
      </w:r>
      <w:r>
        <w:rPr>
          <w:rFonts w:ascii="Times New Roman"/>
          <w:b w:val="false"/>
          <w:i w:val="false"/>
          <w:color w:val="000000"/>
          <w:sz w:val="28"/>
        </w:rPr>
        <w:t>17-кестеде</w:t>
      </w:r>
      <w:r>
        <w:rPr>
          <w:rFonts w:ascii="Times New Roman"/>
          <w:b w:val="false"/>
          <w:i w:val="false"/>
          <w:color w:val="000000"/>
          <w:sz w:val="28"/>
        </w:rPr>
        <w:t xml:space="preserve"> келтірілген мәліметтерге сәйкес келу керек.</w:t>
      </w:r>
    </w:p>
    <w:bookmarkEnd w:id="1148"/>
    <w:bookmarkStart w:name="z1174" w:id="1149"/>
    <w:p>
      <w:pPr>
        <w:spacing w:after="0"/>
        <w:ind w:left="0"/>
        <w:jc w:val="both"/>
      </w:pPr>
      <w:r>
        <w:rPr>
          <w:rFonts w:ascii="Times New Roman"/>
          <w:b w:val="false"/>
          <w:i w:val="false"/>
          <w:color w:val="000000"/>
          <w:sz w:val="28"/>
        </w:rPr>
        <w:t>
      418. Барлық орман карталары Орман карталарын дайындау бойынша техникалық басшылыққа сәйкес дайындалады.</w:t>
      </w:r>
    </w:p>
    <w:bookmarkEnd w:id="1149"/>
    <w:bookmarkStart w:name="z1175" w:id="1150"/>
    <w:p>
      <w:pPr>
        <w:spacing w:after="0"/>
        <w:ind w:left="0"/>
        <w:jc w:val="both"/>
      </w:pPr>
      <w:r>
        <w:rPr>
          <w:rFonts w:ascii="Times New Roman"/>
          <w:b w:val="false"/>
          <w:i w:val="false"/>
          <w:color w:val="000000"/>
          <w:sz w:val="28"/>
        </w:rPr>
        <w:t>
      419. Орман карталарын құрастырудың ерекшеліктері:</w:t>
      </w:r>
    </w:p>
    <w:bookmarkEnd w:id="1150"/>
    <w:bookmarkStart w:name="z1176" w:id="1151"/>
    <w:p>
      <w:pPr>
        <w:spacing w:after="0"/>
        <w:ind w:left="0"/>
        <w:jc w:val="both"/>
      </w:pPr>
      <w:r>
        <w:rPr>
          <w:rFonts w:ascii="Times New Roman"/>
          <w:b w:val="false"/>
          <w:i w:val="false"/>
          <w:color w:val="000000"/>
          <w:sz w:val="28"/>
        </w:rPr>
        <w:t>
      1) орамдар мен телімдердің аудандары, олардың кескіндері (абрис) немесе фотокескіндері (абрис) сызылғаннан кейін компьютерлік технологияны қолдануымен есептеліп шығарылады;</w:t>
      </w:r>
    </w:p>
    <w:bookmarkEnd w:id="1151"/>
    <w:bookmarkStart w:name="z1177" w:id="1152"/>
    <w:p>
      <w:pPr>
        <w:spacing w:after="0"/>
        <w:ind w:left="0"/>
        <w:jc w:val="both"/>
      </w:pPr>
      <w:r>
        <w:rPr>
          <w:rFonts w:ascii="Times New Roman"/>
          <w:b w:val="false"/>
          <w:i w:val="false"/>
          <w:color w:val="000000"/>
          <w:sz w:val="28"/>
        </w:rPr>
        <w:t>
      2) орамдар ауданы үйлестіріледі, телімдер аудандары 10 (он) гектар асқан жағдайда ол сан бүтін гектарға жинақталады; ал 10 (он) гектар кем болғанда үтірден кейін бір ондық бірлікке жинақталады;</w:t>
      </w:r>
    </w:p>
    <w:bookmarkEnd w:id="1152"/>
    <w:bookmarkStart w:name="z1178" w:id="1153"/>
    <w:p>
      <w:pPr>
        <w:spacing w:after="0"/>
        <w:ind w:left="0"/>
        <w:jc w:val="both"/>
      </w:pPr>
      <w:r>
        <w:rPr>
          <w:rFonts w:ascii="Times New Roman"/>
          <w:b w:val="false"/>
          <w:i w:val="false"/>
          <w:color w:val="000000"/>
          <w:sz w:val="28"/>
        </w:rPr>
        <w:t>
      3) есептелген телімдер аудандарының қосындысының ауытқуы белгіленген орамдар ауданынан 2 (екі) % аспау керек, ал орамдарда планшеттерден (орманшылық) 1 (бір) % аспау керек;</w:t>
      </w:r>
    </w:p>
    <w:bookmarkEnd w:id="1153"/>
    <w:bookmarkStart w:name="z1179" w:id="1154"/>
    <w:p>
      <w:pPr>
        <w:spacing w:after="0"/>
        <w:ind w:left="0"/>
        <w:jc w:val="both"/>
      </w:pPr>
      <w:r>
        <w:rPr>
          <w:rFonts w:ascii="Times New Roman"/>
          <w:b w:val="false"/>
          <w:i w:val="false"/>
          <w:color w:val="000000"/>
          <w:sz w:val="28"/>
        </w:rPr>
        <w:t>
      4) орман алқаағаштарының планына және планшеттерге тек орам және телім нөмірлері түсіріледі (орамда бөлшекпен бөлімінде олардың ауданы жазылады);</w:t>
      </w:r>
    </w:p>
    <w:bookmarkEnd w:id="1154"/>
    <w:bookmarkStart w:name="z1180" w:id="1155"/>
    <w:p>
      <w:pPr>
        <w:spacing w:after="0"/>
        <w:ind w:left="0"/>
        <w:jc w:val="both"/>
      </w:pPr>
      <w:r>
        <w:rPr>
          <w:rFonts w:ascii="Times New Roman"/>
          <w:b w:val="false"/>
          <w:i w:val="false"/>
          <w:color w:val="000000"/>
          <w:sz w:val="28"/>
        </w:rPr>
        <w:t>
      Барлық құрастырылған және басып шығарылған планшеттер мен орман алқаағаштарының пландарында далалық жұмыстарды жүргізген орындаушылар мен орман орналастыру партияларының бастықтары көрсетіледі.</w:t>
      </w:r>
    </w:p>
    <w:bookmarkEnd w:id="115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Орман орналастыруды</w:t>
            </w:r>
            <w:r>
              <w:br/>
            </w:r>
            <w:r>
              <w:rPr>
                <w:rFonts w:ascii="Times New Roman"/>
                <w:b w:val="false"/>
                <w:i w:val="false"/>
                <w:color w:val="000000"/>
                <w:sz w:val="20"/>
              </w:rPr>
              <w:t>жүргізу нұсқаулыққа</w:t>
            </w:r>
            <w:r>
              <w:br/>
            </w:r>
            <w:r>
              <w:rPr>
                <w:rFonts w:ascii="Times New Roman"/>
                <w:b w:val="false"/>
                <w:i w:val="false"/>
                <w:color w:val="000000"/>
                <w:sz w:val="20"/>
              </w:rPr>
              <w:t>1-қосымша</w:t>
            </w:r>
          </w:p>
        </w:tc>
      </w:tr>
    </w:tbl>
    <w:bookmarkStart w:name="z1182" w:id="1156"/>
    <w:p>
      <w:pPr>
        <w:spacing w:after="0"/>
        <w:ind w:left="0"/>
        <w:jc w:val="left"/>
      </w:pPr>
      <w:r>
        <w:rPr>
          <w:rFonts w:ascii="Times New Roman"/>
          <w:b/>
          <w:i w:val="false"/>
          <w:color w:val="000000"/>
        </w:rPr>
        <w:t xml:space="preserve"> Орман орналастыру разрядтары</w:t>
      </w:r>
    </w:p>
    <w:bookmarkEnd w:id="1156"/>
    <w:bookmarkStart w:name="z1183" w:id="1157"/>
    <w:p>
      <w:pPr>
        <w:spacing w:after="0"/>
        <w:ind w:left="0"/>
        <w:jc w:val="both"/>
      </w:pPr>
      <w:r>
        <w:rPr>
          <w:rFonts w:ascii="Times New Roman"/>
          <w:b w:val="false"/>
          <w:i w:val="false"/>
          <w:color w:val="000000"/>
          <w:sz w:val="28"/>
        </w:rPr>
        <w:t xml:space="preserve">
      Орман орналастыру нормативтері   </w:t>
      </w:r>
    </w:p>
    <w:bookmarkEnd w:id="1157"/>
    <w:p>
      <w:pPr>
        <w:spacing w:after="0"/>
        <w:ind w:left="0"/>
        <w:jc w:val="both"/>
      </w:pPr>
      <w:r>
        <w:rPr>
          <w:rFonts w:ascii="Times New Roman"/>
          <w:b w:val="false"/>
          <w:i w:val="false"/>
          <w:color w:val="000000"/>
          <w:sz w:val="28"/>
        </w:rPr>
        <w:t xml:space="preserve">
      Орман орналастыруды жүргізу    </w:t>
      </w:r>
    </w:p>
    <w:p>
      <w:pPr>
        <w:spacing w:after="0"/>
        <w:ind w:left="0"/>
        <w:jc w:val="both"/>
      </w:pPr>
      <w:r>
        <w:rPr>
          <w:rFonts w:ascii="Times New Roman"/>
          <w:b w:val="false"/>
          <w:i w:val="false"/>
          <w:color w:val="000000"/>
          <w:sz w:val="28"/>
        </w:rPr>
        <w:t xml:space="preserve">
      нұсқаулыққа 1-қосымшаға      </w:t>
      </w:r>
    </w:p>
    <w:p>
      <w:pPr>
        <w:spacing w:after="0"/>
        <w:ind w:left="0"/>
        <w:jc w:val="both"/>
      </w:pPr>
      <w:r>
        <w:rPr>
          <w:rFonts w:ascii="Times New Roman"/>
          <w:b w:val="false"/>
          <w:i w:val="false"/>
          <w:color w:val="000000"/>
          <w:sz w:val="28"/>
        </w:rPr>
        <w:t xml:space="preserve">
      1-кесте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орналастыру разряды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Планшеттер масштабы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мекемесі орманшылық бойынша таксациялық телімнің орташа ауданы, гектар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Таксациялық телімнің минималды ауданы, гектар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(бірінші)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10000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(екінші)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10000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 (үшінші) </w:t>
            </w:r>
          </w:p>
          <w:p>
            <w:pPr>
              <w:spacing w:after="20"/>
              <w:ind w:left="20"/>
              <w:jc w:val="both"/>
            </w:pPr>
            <w:r>
              <w:rPr>
                <w:rFonts w:ascii="Times New Roman"/>
                <w:b w:val="false"/>
                <w:i w:val="false"/>
                <w:color w:val="000000"/>
                <w:sz w:val="20"/>
              </w:rPr>
              <w:t>
(зерттеу)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25000</w:t>
            </w:r>
          </w:p>
          <w:p>
            <w:pPr>
              <w:spacing w:after="20"/>
              <w:ind w:left="20"/>
              <w:jc w:val="both"/>
            </w:pPr>
            <w:r>
              <w:rPr>
                <w:rFonts w:ascii="Times New Roman"/>
                <w:b w:val="false"/>
                <w:i w:val="false"/>
                <w:color w:val="000000"/>
                <w:sz w:val="20"/>
              </w:rPr>
              <w:t>
1: 25000</w:t>
            </w:r>
          </w:p>
          <w:p>
            <w:pPr>
              <w:spacing w:after="20"/>
              <w:ind w:left="20"/>
              <w:jc w:val="both"/>
            </w:pPr>
            <w:r>
              <w:rPr>
                <w:rFonts w:ascii="Times New Roman"/>
                <w:b w:val="false"/>
                <w:i w:val="false"/>
                <w:color w:val="000000"/>
                <w:sz w:val="20"/>
              </w:rPr>
              <w:t>
1: 50000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11-30</w:t>
            </w:r>
          </w:p>
          <w:p>
            <w:pPr>
              <w:spacing w:after="20"/>
              <w:ind w:left="20"/>
              <w:jc w:val="both"/>
            </w:pPr>
            <w:r>
              <w:rPr>
                <w:rFonts w:ascii="Times New Roman"/>
                <w:b w:val="false"/>
                <w:i w:val="false"/>
                <w:color w:val="000000"/>
                <w:sz w:val="20"/>
              </w:rPr>
              <w:t>
31 және жоғары</w:t>
            </w:r>
          </w:p>
          <w:p>
            <w:pPr>
              <w:spacing w:after="20"/>
              <w:ind w:left="20"/>
              <w:jc w:val="both"/>
            </w:pPr>
            <w:r>
              <w:rPr>
                <w:rFonts w:ascii="Times New Roman"/>
                <w:b w:val="false"/>
                <w:i w:val="false"/>
                <w:color w:val="000000"/>
                <w:sz w:val="20"/>
              </w:rPr>
              <w:t>
31 және жоғары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p>
            <w:pPr>
              <w:spacing w:after="20"/>
              <w:ind w:left="20"/>
              <w:jc w:val="both"/>
            </w:pPr>
            <w:r>
              <w:rPr>
                <w:rFonts w:ascii="Times New Roman"/>
                <w:b w:val="false"/>
                <w:i w:val="false"/>
                <w:color w:val="000000"/>
                <w:sz w:val="20"/>
              </w:rPr>
              <w:t>
1,0</w:t>
            </w:r>
          </w:p>
          <w:p>
            <w:pPr>
              <w:spacing w:after="20"/>
              <w:ind w:left="20"/>
              <w:jc w:val="both"/>
            </w:pPr>
            <w:r>
              <w:rPr>
                <w:rFonts w:ascii="Times New Roman"/>
                <w:b w:val="false"/>
                <w:i w:val="false"/>
                <w:color w:val="000000"/>
                <w:sz w:val="20"/>
              </w:rPr>
              <w:t>
5,0</w:t>
            </w:r>
          </w:p>
        </w:tc>
      </w:tr>
    </w:tbl>
    <w:p>
      <w:pPr>
        <w:spacing w:after="0"/>
        <w:ind w:left="0"/>
        <w:jc w:val="left"/>
      </w:pPr>
      <w:r>
        <w:br/>
      </w:r>
      <w:r>
        <w:rPr>
          <w:rFonts w:ascii="Times New Roman"/>
          <w:b w:val="false"/>
          <w:i w:val="false"/>
          <w:color w:val="000000"/>
          <w:sz w:val="28"/>
        </w:rPr>
        <w:t>
</w:t>
      </w:r>
    </w:p>
    <w:bookmarkStart w:name="z1184" w:id="1158"/>
    <w:p>
      <w:pPr>
        <w:spacing w:after="0"/>
        <w:ind w:left="0"/>
        <w:jc w:val="both"/>
      </w:pPr>
      <w:r>
        <w:rPr>
          <w:rFonts w:ascii="Times New Roman"/>
          <w:b w:val="false"/>
          <w:i w:val="false"/>
          <w:color w:val="000000"/>
          <w:sz w:val="28"/>
        </w:rPr>
        <w:t xml:space="preserve">
      Орман орналастыруды    </w:t>
      </w:r>
    </w:p>
    <w:bookmarkEnd w:id="1158"/>
    <w:p>
      <w:pPr>
        <w:spacing w:after="0"/>
        <w:ind w:left="0"/>
        <w:jc w:val="both"/>
      </w:pPr>
      <w:r>
        <w:rPr>
          <w:rFonts w:ascii="Times New Roman"/>
          <w:b w:val="false"/>
          <w:i w:val="false"/>
          <w:color w:val="000000"/>
          <w:sz w:val="28"/>
        </w:rPr>
        <w:t xml:space="preserve">
      жүргізу нұсқаулыққа    </w:t>
      </w:r>
    </w:p>
    <w:p>
      <w:pPr>
        <w:spacing w:after="0"/>
        <w:ind w:left="0"/>
        <w:jc w:val="both"/>
      </w:pPr>
      <w:r>
        <w:rPr>
          <w:rFonts w:ascii="Times New Roman"/>
          <w:b w:val="false"/>
          <w:i w:val="false"/>
          <w:color w:val="000000"/>
          <w:sz w:val="28"/>
        </w:rPr>
        <w:t xml:space="preserve">
      1-қосымшаға       </w:t>
      </w:r>
    </w:p>
    <w:p>
      <w:pPr>
        <w:spacing w:after="0"/>
        <w:ind w:left="0"/>
        <w:jc w:val="both"/>
      </w:pPr>
      <w:r>
        <w:rPr>
          <w:rFonts w:ascii="Times New Roman"/>
          <w:b w:val="false"/>
          <w:i w:val="false"/>
          <w:color w:val="000000"/>
          <w:sz w:val="28"/>
        </w:rPr>
        <w:t xml:space="preserve">
      2-кесте         </w:t>
      </w:r>
    </w:p>
    <w:bookmarkStart w:name="z1185" w:id="1159"/>
    <w:p>
      <w:pPr>
        <w:spacing w:after="0"/>
        <w:ind w:left="0"/>
        <w:jc w:val="left"/>
      </w:pPr>
      <w:r>
        <w:rPr>
          <w:rFonts w:ascii="Times New Roman"/>
          <w:b/>
          <w:i w:val="false"/>
          <w:color w:val="000000"/>
        </w:rPr>
        <w:t xml:space="preserve"> Орман орналастыру жұмыстарының қайталану мерзімі</w:t>
      </w:r>
    </w:p>
    <w:bookmarkEnd w:id="115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иеленушілері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орналастыру жұмыстарының қайталану мерзімі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орман және жануарлар дүниесін қорғау мекемелері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табиғи қорықтар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ұлттық табиғи парктер және мемлекеттік табиғи орман резерваттары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орман иеленушілер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Тараптардың келісімі бойынша, бірақ 25 жылдан көп емес</w:t>
            </w: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Орман орналастыруды жүргізу</w:t>
            </w:r>
            <w:r>
              <w:br/>
            </w:r>
            <w:r>
              <w:rPr>
                <w:rFonts w:ascii="Times New Roman"/>
                <w:b w:val="false"/>
                <w:i w:val="false"/>
                <w:color w:val="000000"/>
                <w:sz w:val="20"/>
              </w:rPr>
              <w:t>нұсқаулығына 1-қосымшаға</w:t>
            </w:r>
            <w:r>
              <w:br/>
            </w:r>
            <w:r>
              <w:rPr>
                <w:rFonts w:ascii="Times New Roman"/>
                <w:b w:val="false"/>
                <w:i w:val="false"/>
                <w:color w:val="000000"/>
                <w:sz w:val="20"/>
              </w:rPr>
              <w:t>3-кесте</w:t>
            </w:r>
          </w:p>
        </w:tc>
      </w:tr>
    </w:tbl>
    <w:p>
      <w:pPr>
        <w:spacing w:after="0"/>
        <w:ind w:left="0"/>
        <w:jc w:val="both"/>
      </w:pPr>
      <w:r>
        <w:rPr>
          <w:rFonts w:ascii="Times New Roman"/>
          <w:b w:val="false"/>
          <w:i w:val="false"/>
          <w:color w:val="ff0000"/>
          <w:sz w:val="28"/>
        </w:rPr>
        <w:t xml:space="preserve">
      Ескерту. 3-кесте жаңа редакцияда – ҚР Премьер-Министрінің орынбасары – ҚР Ауыл шаруашылығы министрінің 30.01.2017 </w:t>
      </w:r>
      <w:r>
        <w:rPr>
          <w:rFonts w:ascii="Times New Roman"/>
          <w:b w:val="false"/>
          <w:i w:val="false"/>
          <w:color w:val="ff0000"/>
          <w:sz w:val="28"/>
        </w:rPr>
        <w:t>№ 43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214" w:id="1160"/>
    <w:p>
      <w:pPr>
        <w:spacing w:after="0"/>
        <w:ind w:left="0"/>
        <w:jc w:val="left"/>
      </w:pPr>
      <w:r>
        <w:rPr>
          <w:rFonts w:ascii="Times New Roman"/>
          <w:b/>
          <w:i w:val="false"/>
          <w:color w:val="000000"/>
        </w:rPr>
        <w:t xml:space="preserve"> Далалық орман орналастыру жұмыстарының сапасын бақылау көрсеткіштері</w:t>
      </w:r>
    </w:p>
    <w:bookmarkEnd w:id="116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Кім тексереді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Далалық кезеңдегі тексеру саны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шаруашылығы және жануарлар дүниесі саласындағы уәкілетті орган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 шешімдері бойынша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орналастыру ұйымының басшылығы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2 орман орналастыру партиясы (әр партияда 1-2 маман)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орналастыру партиясының бастығы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орман орналастыру мамандарын маусымына кемінде 2 рет</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иеленушілер бағынатын жоғарғы орган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 шешімдері бойынша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иеленушілер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 аумағында жұмыс істейтін барлық мамандарды, маусымына кемінде 1 рет</w:t>
            </w:r>
          </w:p>
        </w:tc>
      </w:tr>
    </w:tbl>
    <w:p>
      <w:pPr>
        <w:spacing w:after="0"/>
        <w:ind w:left="0"/>
        <w:jc w:val="left"/>
      </w:pPr>
      <w:r>
        <w:br/>
      </w:r>
      <w:r>
        <w:rPr>
          <w:rFonts w:ascii="Times New Roman"/>
          <w:b w:val="false"/>
          <w:i w:val="false"/>
          <w:color w:val="000000"/>
          <w:sz w:val="28"/>
        </w:rPr>
        <w:t>
</w:t>
      </w:r>
    </w:p>
    <w:bookmarkStart w:name="z1188" w:id="1161"/>
    <w:p>
      <w:pPr>
        <w:spacing w:after="0"/>
        <w:ind w:left="0"/>
        <w:jc w:val="both"/>
      </w:pPr>
      <w:r>
        <w:rPr>
          <w:rFonts w:ascii="Times New Roman"/>
          <w:b w:val="false"/>
          <w:i w:val="false"/>
          <w:color w:val="000000"/>
          <w:sz w:val="28"/>
        </w:rPr>
        <w:t xml:space="preserve">
      Орман орналастыруды жүргізу   </w:t>
      </w:r>
    </w:p>
    <w:bookmarkEnd w:id="1161"/>
    <w:p>
      <w:pPr>
        <w:spacing w:after="0"/>
        <w:ind w:left="0"/>
        <w:jc w:val="both"/>
      </w:pPr>
      <w:r>
        <w:rPr>
          <w:rFonts w:ascii="Times New Roman"/>
          <w:b w:val="false"/>
          <w:i w:val="false"/>
          <w:color w:val="000000"/>
          <w:sz w:val="28"/>
        </w:rPr>
        <w:t xml:space="preserve">
      нұсқаулыққа 1-қосымшаға     </w:t>
      </w:r>
    </w:p>
    <w:p>
      <w:pPr>
        <w:spacing w:after="0"/>
        <w:ind w:left="0"/>
        <w:jc w:val="both"/>
      </w:pPr>
      <w:r>
        <w:rPr>
          <w:rFonts w:ascii="Times New Roman"/>
          <w:b w:val="false"/>
          <w:i w:val="false"/>
          <w:color w:val="000000"/>
          <w:sz w:val="28"/>
        </w:rPr>
        <w:t xml:space="preserve">
      4-кесте             </w:t>
      </w:r>
    </w:p>
    <w:bookmarkStart w:name="z1189" w:id="1162"/>
    <w:p>
      <w:pPr>
        <w:spacing w:after="0"/>
        <w:ind w:left="0"/>
        <w:jc w:val="left"/>
      </w:pPr>
      <w:r>
        <w:rPr>
          <w:rFonts w:ascii="Times New Roman"/>
          <w:b/>
          <w:i w:val="false"/>
          <w:color w:val="000000"/>
        </w:rPr>
        <w:t xml:space="preserve"> Алқаағаштардың тауарлық кластары</w:t>
      </w:r>
    </w:p>
    <w:bookmarkEnd w:id="116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Тауарлық класы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Кәделік сүректің шығымы және кәделік ағаштардың тиісті саны %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қылқан жапырақты алқаағаштар, балқарағайдан басқасы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жапырақты алқаағаштар және балқарағай</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қоры бойынша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кәделік діңнің саны бойынша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қоры бойынша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кәделік діңнің саны бойынша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 және жоғары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 және жоғары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 және жоғары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 және жоғары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51-70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66-90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60-қа дейін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70-ке дейін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41-65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30-ға дейін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40-қа дейін</w:t>
            </w:r>
          </w:p>
        </w:tc>
      </w:tr>
    </w:tbl>
    <w:p>
      <w:pPr>
        <w:spacing w:after="0"/>
        <w:ind w:left="0"/>
        <w:jc w:val="left"/>
      </w:pPr>
      <w:r>
        <w:br/>
      </w:r>
      <w:r>
        <w:rPr>
          <w:rFonts w:ascii="Times New Roman"/>
          <w:b w:val="false"/>
          <w:i w:val="false"/>
          <w:color w:val="000000"/>
          <w:sz w:val="28"/>
        </w:rPr>
        <w:t>
</w:t>
      </w:r>
    </w:p>
    <w:bookmarkStart w:name="z1190" w:id="1163"/>
    <w:p>
      <w:pPr>
        <w:spacing w:after="0"/>
        <w:ind w:left="0"/>
        <w:jc w:val="both"/>
      </w:pPr>
      <w:r>
        <w:rPr>
          <w:rFonts w:ascii="Times New Roman"/>
          <w:b w:val="false"/>
          <w:i w:val="false"/>
          <w:color w:val="000000"/>
          <w:sz w:val="28"/>
        </w:rPr>
        <w:t xml:space="preserve">
      Орман орналастыруды жүргізу   </w:t>
      </w:r>
    </w:p>
    <w:bookmarkEnd w:id="1163"/>
    <w:p>
      <w:pPr>
        <w:spacing w:after="0"/>
        <w:ind w:left="0"/>
        <w:jc w:val="both"/>
      </w:pPr>
      <w:r>
        <w:rPr>
          <w:rFonts w:ascii="Times New Roman"/>
          <w:b w:val="false"/>
          <w:i w:val="false"/>
          <w:color w:val="000000"/>
          <w:sz w:val="28"/>
        </w:rPr>
        <w:t xml:space="preserve">
      нұсқаулыққа 1-қосымшаға     </w:t>
      </w:r>
    </w:p>
    <w:p>
      <w:pPr>
        <w:spacing w:after="0"/>
        <w:ind w:left="0"/>
        <w:jc w:val="both"/>
      </w:pPr>
      <w:r>
        <w:rPr>
          <w:rFonts w:ascii="Times New Roman"/>
          <w:b w:val="false"/>
          <w:i w:val="false"/>
          <w:color w:val="000000"/>
          <w:sz w:val="28"/>
        </w:rPr>
        <w:t xml:space="preserve">
      5-кесте             </w:t>
      </w:r>
    </w:p>
    <w:p>
      <w:pPr>
        <w:spacing w:after="0"/>
        <w:ind w:left="0"/>
        <w:jc w:val="left"/>
      </w:pPr>
      <w:r>
        <w:rPr>
          <w:rFonts w:ascii="Times New Roman"/>
          <w:b/>
          <w:i w:val="false"/>
          <w:color w:val="000000"/>
        </w:rPr>
        <w:t xml:space="preserve"> Таксация кезінде жіберілетін нормативтердің дәлдігі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Таксациялық көрсеткіштер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Таксациялық көрсеткіштерді анықтауда рұқсат етілетін ауытқулар "+",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гектардағы қор</w:t>
            </w:r>
          </w:p>
          <w:p>
            <w:pPr>
              <w:spacing w:after="20"/>
              <w:ind w:left="20"/>
              <w:jc w:val="both"/>
            </w:pPr>
            <w:r>
              <w:rPr>
                <w:rFonts w:ascii="Times New Roman"/>
                <w:b w:val="false"/>
                <w:i w:val="false"/>
                <w:color w:val="000000"/>
                <w:sz w:val="20"/>
              </w:rPr>
              <w:t>
1) басты мақсатта пайдалануға кесуге белгіленген алқаағаштарда</w:t>
            </w:r>
          </w:p>
          <w:p>
            <w:pPr>
              <w:spacing w:after="20"/>
              <w:ind w:left="20"/>
              <w:jc w:val="both"/>
            </w:pPr>
            <w:r>
              <w:rPr>
                <w:rFonts w:ascii="Times New Roman"/>
                <w:b w:val="false"/>
                <w:i w:val="false"/>
                <w:color w:val="000000"/>
                <w:sz w:val="20"/>
              </w:rPr>
              <w:t>
2) барлық қалған алқаағаштарда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процент</w:t>
            </w:r>
          </w:p>
          <w:p>
            <w:pPr>
              <w:spacing w:after="20"/>
              <w:ind w:left="20"/>
              <w:jc w:val="both"/>
            </w:pPr>
            <w:r>
              <w:rPr>
                <w:rFonts w:ascii="Times New Roman"/>
                <w:b w:val="false"/>
                <w:i w:val="false"/>
                <w:color w:val="000000"/>
                <w:sz w:val="20"/>
              </w:rPr>
              <w:t>
процент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p>
            <w:pPr>
              <w:spacing w:after="20"/>
              <w:ind w:left="20"/>
              <w:jc w:val="both"/>
            </w:pPr>
            <w:r>
              <w:rPr>
                <w:rFonts w:ascii="Times New Roman"/>
                <w:b w:val="false"/>
                <w:i w:val="false"/>
                <w:color w:val="000000"/>
                <w:sz w:val="20"/>
              </w:rPr>
              <w:t>
20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гектар қима ауданның жиынтығы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процент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биіктігі:</w:t>
            </w:r>
          </w:p>
          <w:p>
            <w:pPr>
              <w:spacing w:after="20"/>
              <w:ind w:left="20"/>
              <w:jc w:val="both"/>
            </w:pPr>
            <w:r>
              <w:rPr>
                <w:rFonts w:ascii="Times New Roman"/>
                <w:b w:val="false"/>
                <w:i w:val="false"/>
                <w:color w:val="000000"/>
                <w:sz w:val="20"/>
              </w:rPr>
              <w:t xml:space="preserve">
1) биіктігі 2,5 метр дейінгі сексеуілдер, алқаағаштар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және бұталар</w:t>
            </w:r>
          </w:p>
          <w:p>
            <w:pPr>
              <w:spacing w:after="20"/>
              <w:ind w:left="20"/>
              <w:jc w:val="both"/>
            </w:pPr>
            <w:r>
              <w:rPr>
                <w:rFonts w:ascii="Times New Roman"/>
                <w:b w:val="false"/>
                <w:i w:val="false"/>
                <w:color w:val="000000"/>
                <w:sz w:val="20"/>
              </w:rPr>
              <w:t xml:space="preserve">
2) биіктігі 2,6-дан 5 метрге дейінгі сексеуілдер, алқаағаштар және бұталар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биіктігі 6-дан 15 метрге дейінгі алқаағаштар</w:t>
            </w:r>
          </w:p>
          <w:p>
            <w:pPr>
              <w:spacing w:after="20"/>
              <w:ind w:left="20"/>
              <w:jc w:val="both"/>
            </w:pPr>
            <w:r>
              <w:rPr>
                <w:rFonts w:ascii="Times New Roman"/>
                <w:b w:val="false"/>
                <w:i w:val="false"/>
                <w:color w:val="000000"/>
                <w:sz w:val="20"/>
              </w:rPr>
              <w:t>
15 метрден жоғары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метр</w:t>
            </w:r>
          </w:p>
          <w:p>
            <w:pPr>
              <w:spacing w:after="20"/>
              <w:ind w:left="20"/>
              <w:jc w:val="both"/>
            </w:pPr>
            <w:r>
              <w:rPr>
                <w:rFonts w:ascii="Times New Roman"/>
                <w:b w:val="false"/>
                <w:i w:val="false"/>
                <w:color w:val="000000"/>
                <w:sz w:val="20"/>
              </w:rPr>
              <w:t>
процент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p>
            <w:pPr>
              <w:spacing w:after="20"/>
              <w:ind w:left="20"/>
              <w:jc w:val="both"/>
            </w:pPr>
            <w:r>
              <w:rPr>
                <w:rFonts w:ascii="Times New Roman"/>
                <w:b w:val="false"/>
                <w:i w:val="false"/>
                <w:color w:val="000000"/>
                <w:sz w:val="20"/>
              </w:rPr>
              <w:t>
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диаметрі:</w:t>
            </w:r>
          </w:p>
          <w:p>
            <w:pPr>
              <w:spacing w:after="20"/>
              <w:ind w:left="20"/>
              <w:jc w:val="both"/>
            </w:pPr>
            <w:r>
              <w:rPr>
                <w:rFonts w:ascii="Times New Roman"/>
                <w:b w:val="false"/>
                <w:i w:val="false"/>
                <w:color w:val="000000"/>
                <w:sz w:val="20"/>
              </w:rPr>
              <w:t>
1) сексеуілдің түбір аузындағы диаметрі 20 сантиметр дейін кезінде</w:t>
            </w:r>
          </w:p>
          <w:p>
            <w:pPr>
              <w:spacing w:after="20"/>
              <w:ind w:left="20"/>
              <w:jc w:val="both"/>
            </w:pPr>
            <w:r>
              <w:rPr>
                <w:rFonts w:ascii="Times New Roman"/>
                <w:b w:val="false"/>
                <w:i w:val="false"/>
                <w:color w:val="000000"/>
                <w:sz w:val="20"/>
              </w:rPr>
              <w:t>
22 см және жоғары</w:t>
            </w:r>
          </w:p>
          <w:p>
            <w:pPr>
              <w:spacing w:after="20"/>
              <w:ind w:left="20"/>
              <w:jc w:val="both"/>
            </w:pPr>
            <w:r>
              <w:rPr>
                <w:rFonts w:ascii="Times New Roman"/>
                <w:b w:val="false"/>
                <w:i w:val="false"/>
                <w:color w:val="000000"/>
                <w:sz w:val="20"/>
              </w:rPr>
              <w:t>
сексеуіл желегінің диаметрі 3,2 метрге дейін</w:t>
            </w:r>
          </w:p>
          <w:p>
            <w:pPr>
              <w:spacing w:after="20"/>
              <w:ind w:left="20"/>
              <w:jc w:val="both"/>
            </w:pPr>
            <w:r>
              <w:rPr>
                <w:rFonts w:ascii="Times New Roman"/>
                <w:b w:val="false"/>
                <w:i w:val="false"/>
                <w:color w:val="000000"/>
                <w:sz w:val="20"/>
              </w:rPr>
              <w:t>
3,4 метр және жоғары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сантиметр</w:t>
            </w:r>
          </w:p>
          <w:p>
            <w:pPr>
              <w:spacing w:after="20"/>
              <w:ind w:left="20"/>
              <w:jc w:val="both"/>
            </w:pPr>
            <w:r>
              <w:rPr>
                <w:rFonts w:ascii="Times New Roman"/>
                <w:b w:val="false"/>
                <w:i w:val="false"/>
                <w:color w:val="000000"/>
                <w:sz w:val="20"/>
              </w:rPr>
              <w:t>
сантиметр</w:t>
            </w:r>
          </w:p>
          <w:p>
            <w:pPr>
              <w:spacing w:after="20"/>
              <w:ind w:left="20"/>
              <w:jc w:val="both"/>
            </w:pPr>
            <w:r>
              <w:rPr>
                <w:rFonts w:ascii="Times New Roman"/>
                <w:b w:val="false"/>
                <w:i w:val="false"/>
                <w:color w:val="000000"/>
                <w:sz w:val="20"/>
              </w:rPr>
              <w:t>
сантиметр</w:t>
            </w:r>
          </w:p>
          <w:p>
            <w:pPr>
              <w:spacing w:after="20"/>
              <w:ind w:left="20"/>
              <w:jc w:val="both"/>
            </w:pPr>
            <w:r>
              <w:rPr>
                <w:rFonts w:ascii="Times New Roman"/>
                <w:b w:val="false"/>
                <w:i w:val="false"/>
                <w:color w:val="000000"/>
                <w:sz w:val="20"/>
              </w:rPr>
              <w:t>
сантиметр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p>
            <w:pPr>
              <w:spacing w:after="20"/>
              <w:ind w:left="20"/>
              <w:jc w:val="both"/>
            </w:pPr>
            <w:r>
              <w:rPr>
                <w:rFonts w:ascii="Times New Roman"/>
                <w:b w:val="false"/>
                <w:i w:val="false"/>
                <w:color w:val="000000"/>
                <w:sz w:val="20"/>
              </w:rPr>
              <w:t>
4,0</w:t>
            </w:r>
          </w:p>
          <w:p>
            <w:pPr>
              <w:spacing w:after="20"/>
              <w:ind w:left="20"/>
              <w:jc w:val="both"/>
            </w:pPr>
            <w:r>
              <w:rPr>
                <w:rFonts w:ascii="Times New Roman"/>
                <w:b w:val="false"/>
                <w:i w:val="false"/>
                <w:color w:val="000000"/>
                <w:sz w:val="20"/>
              </w:rPr>
              <w:t>
20,0</w:t>
            </w:r>
          </w:p>
          <w:p>
            <w:pPr>
              <w:spacing w:after="20"/>
              <w:ind w:left="20"/>
              <w:jc w:val="both"/>
            </w:pPr>
            <w:r>
              <w:rPr>
                <w:rFonts w:ascii="Times New Roman"/>
                <w:b w:val="false"/>
                <w:i w:val="false"/>
                <w:color w:val="000000"/>
                <w:sz w:val="20"/>
              </w:rPr>
              <w:t>
40,0</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бұталар кеуде биіктігінде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сантиметр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алқаағаштарда 1,3 метр биіктікте орташа диаметрі 20 сантиметрге дейін</w:t>
            </w:r>
          </w:p>
          <w:p>
            <w:pPr>
              <w:spacing w:after="20"/>
              <w:ind w:left="20"/>
              <w:jc w:val="both"/>
            </w:pPr>
            <w:r>
              <w:rPr>
                <w:rFonts w:ascii="Times New Roman"/>
                <w:b w:val="false"/>
                <w:i w:val="false"/>
                <w:color w:val="000000"/>
                <w:sz w:val="20"/>
              </w:rPr>
              <w:t>
22 сантиметр және жоғары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сантиметр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p>
            <w:pPr>
              <w:spacing w:after="20"/>
              <w:ind w:left="20"/>
              <w:jc w:val="both"/>
            </w:pPr>
            <w:r>
              <w:rPr>
                <w:rFonts w:ascii="Times New Roman"/>
                <w:b w:val="false"/>
                <w:i w:val="false"/>
                <w:color w:val="000000"/>
                <w:sz w:val="20"/>
              </w:rPr>
              <w:t>
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Құрамының коэффициенті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процент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Толымдылығы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жасы:</w:t>
            </w:r>
          </w:p>
          <w:p>
            <w:pPr>
              <w:spacing w:after="20"/>
              <w:ind w:left="20"/>
              <w:jc w:val="both"/>
            </w:pPr>
            <w:r>
              <w:rPr>
                <w:rFonts w:ascii="Times New Roman"/>
                <w:b w:val="false"/>
                <w:i w:val="false"/>
                <w:color w:val="000000"/>
                <w:sz w:val="20"/>
              </w:rPr>
              <w:t>
1) сексеуілдер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бұталар: 1-2 жылдық жас класы</w:t>
            </w:r>
          </w:p>
          <w:p>
            <w:pPr>
              <w:spacing w:after="20"/>
              <w:ind w:left="20"/>
              <w:jc w:val="both"/>
            </w:pPr>
            <w:r>
              <w:rPr>
                <w:rFonts w:ascii="Times New Roman"/>
                <w:b w:val="false"/>
                <w:i w:val="false"/>
                <w:color w:val="000000"/>
                <w:sz w:val="20"/>
              </w:rPr>
              <w:t>
          5 жылдық жас класында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w:t>
            </w:r>
          </w:p>
          <w:p>
            <w:pPr>
              <w:spacing w:after="20"/>
              <w:ind w:left="20"/>
              <w:jc w:val="both"/>
            </w:pPr>
            <w:r>
              <w:rPr>
                <w:rFonts w:ascii="Times New Roman"/>
                <w:b w:val="false"/>
                <w:i w:val="false"/>
                <w:color w:val="000000"/>
                <w:sz w:val="20"/>
              </w:rPr>
              <w:t>
жыл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p>
            <w:pPr>
              <w:spacing w:after="20"/>
              <w:ind w:left="20"/>
              <w:jc w:val="both"/>
            </w:pPr>
            <w:r>
              <w:rPr>
                <w:rFonts w:ascii="Times New Roman"/>
                <w:b w:val="false"/>
                <w:i w:val="false"/>
                <w:color w:val="000000"/>
                <w:sz w:val="20"/>
              </w:rPr>
              <w:t>
5</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алқаағаштар 40 жасқа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45-тен 100-ге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 жыл және одан жоғары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Тауарлық класы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ауытқу жоқ</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Бонитет класы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ауытқу жоқ</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өсу жағдайының типі, орман типтерінің тобы</w:t>
            </w:r>
          </w:p>
          <w:p>
            <w:pPr>
              <w:spacing w:after="20"/>
              <w:ind w:left="20"/>
              <w:jc w:val="both"/>
            </w:pPr>
            <w:r>
              <w:rPr>
                <w:rFonts w:ascii="Times New Roman"/>
                <w:b w:val="false"/>
                <w:i w:val="false"/>
                <w:color w:val="000000"/>
                <w:sz w:val="20"/>
              </w:rPr>
              <w:t>
1 гектар өскін 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ауытқу жоқ</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Барлық таксациялық көрсеткіштер үшін жүйелі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Қателер мен екі есе ауытқуларға рұқсат етілетін шаманың шегі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p>
            <w:pPr>
              <w:spacing w:after="20"/>
              <w:ind w:left="20"/>
              <w:jc w:val="both"/>
            </w:pPr>
            <w:r>
              <w:rPr>
                <w:rFonts w:ascii="Times New Roman"/>
                <w:b w:val="false"/>
                <w:i w:val="false"/>
                <w:color w:val="000000"/>
                <w:sz w:val="20"/>
              </w:rPr>
              <w:t>
процент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bl>
    <w:p>
      <w:pPr>
        <w:spacing w:after="0"/>
        <w:ind w:left="0"/>
        <w:jc w:val="left"/>
      </w:pPr>
      <w:r>
        <w:br/>
      </w:r>
      <w:r>
        <w:rPr>
          <w:rFonts w:ascii="Times New Roman"/>
          <w:b w:val="false"/>
          <w:i w:val="false"/>
          <w:color w:val="000000"/>
          <w:sz w:val="28"/>
        </w:rPr>
        <w:t>
</w:t>
      </w:r>
    </w:p>
    <w:bookmarkStart w:name="z1191" w:id="1164"/>
    <w:p>
      <w:pPr>
        <w:spacing w:after="0"/>
        <w:ind w:left="0"/>
        <w:jc w:val="both"/>
      </w:pPr>
      <w:r>
        <w:rPr>
          <w:rFonts w:ascii="Times New Roman"/>
          <w:b w:val="false"/>
          <w:i w:val="false"/>
          <w:color w:val="000000"/>
          <w:sz w:val="28"/>
        </w:rPr>
        <w:t xml:space="preserve">
      Орман орналастыруды жүргізу   </w:t>
      </w:r>
    </w:p>
    <w:bookmarkEnd w:id="1164"/>
    <w:p>
      <w:pPr>
        <w:spacing w:after="0"/>
        <w:ind w:left="0"/>
        <w:jc w:val="both"/>
      </w:pPr>
      <w:r>
        <w:rPr>
          <w:rFonts w:ascii="Times New Roman"/>
          <w:b w:val="false"/>
          <w:i w:val="false"/>
          <w:color w:val="000000"/>
          <w:sz w:val="28"/>
        </w:rPr>
        <w:t xml:space="preserve">
      нұсқаулығына 1-қосымшаға     </w:t>
      </w:r>
    </w:p>
    <w:p>
      <w:pPr>
        <w:spacing w:after="0"/>
        <w:ind w:left="0"/>
        <w:jc w:val="both"/>
      </w:pPr>
      <w:r>
        <w:rPr>
          <w:rFonts w:ascii="Times New Roman"/>
          <w:b w:val="false"/>
          <w:i w:val="false"/>
          <w:color w:val="000000"/>
          <w:sz w:val="28"/>
        </w:rPr>
        <w:t xml:space="preserve">
      6-кесте              </w:t>
      </w:r>
    </w:p>
    <w:bookmarkStart w:name="z1192" w:id="1165"/>
    <w:p>
      <w:pPr>
        <w:spacing w:after="0"/>
        <w:ind w:left="0"/>
        <w:jc w:val="left"/>
      </w:pPr>
      <w:r>
        <w:rPr>
          <w:rFonts w:ascii="Times New Roman"/>
          <w:b/>
          <w:i w:val="false"/>
          <w:color w:val="000000"/>
        </w:rPr>
        <w:t xml:space="preserve"> Шеңберлі қайта есептеу алаңшаларының радиустары</w:t>
      </w:r>
    </w:p>
    <w:bookmarkEnd w:id="116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Толымдылығы</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Шеңберлі қайта санау алаңдарының радиусы, метр, алқаағаштың орташа диаметрі, сантиметр, радиусы, метр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алқаағаштың орташа диаметрі, сантиметр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 және жоғары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10-ға дейін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Көлденең шеңберлі алаңының радиусы, метр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0,3-0,4</w:t>
            </w:r>
          </w:p>
          <w:p>
            <w:pPr>
              <w:spacing w:after="20"/>
              <w:ind w:left="20"/>
              <w:jc w:val="both"/>
            </w:pPr>
            <w:r>
              <w:rPr>
                <w:rFonts w:ascii="Times New Roman"/>
                <w:b w:val="false"/>
                <w:i w:val="false"/>
                <w:color w:val="000000"/>
                <w:sz w:val="20"/>
              </w:rPr>
              <w:t>
0,5-0,6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p>
            <w:pPr>
              <w:spacing w:after="20"/>
              <w:ind w:left="20"/>
              <w:jc w:val="both"/>
            </w:pPr>
            <w:r>
              <w:rPr>
                <w:rFonts w:ascii="Times New Roman"/>
                <w:b w:val="false"/>
                <w:i w:val="false"/>
                <w:color w:val="000000"/>
                <w:sz w:val="20"/>
              </w:rPr>
              <w:t>
9,8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p>
            <w:pPr>
              <w:spacing w:after="20"/>
              <w:ind w:left="20"/>
              <w:jc w:val="both"/>
            </w:pPr>
            <w:r>
              <w:rPr>
                <w:rFonts w:ascii="Times New Roman"/>
                <w:b w:val="false"/>
                <w:i w:val="false"/>
                <w:color w:val="000000"/>
                <w:sz w:val="20"/>
              </w:rPr>
              <w:t>
11,3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w:t>
            </w:r>
          </w:p>
          <w:p>
            <w:pPr>
              <w:spacing w:after="20"/>
              <w:ind w:left="20"/>
              <w:jc w:val="both"/>
            </w:pPr>
            <w:r>
              <w:rPr>
                <w:rFonts w:ascii="Times New Roman"/>
                <w:b w:val="false"/>
                <w:i w:val="false"/>
                <w:color w:val="000000"/>
                <w:sz w:val="20"/>
              </w:rPr>
              <w:t>
11,3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17,8</w:t>
            </w:r>
          </w:p>
          <w:p>
            <w:pPr>
              <w:spacing w:after="20"/>
              <w:ind w:left="20"/>
              <w:jc w:val="both"/>
            </w:pPr>
            <w:r>
              <w:rPr>
                <w:rFonts w:ascii="Times New Roman"/>
                <w:b w:val="false"/>
                <w:i w:val="false"/>
                <w:color w:val="000000"/>
                <w:sz w:val="20"/>
              </w:rPr>
              <w:t>
13,8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17,8</w:t>
            </w:r>
          </w:p>
          <w:p>
            <w:pPr>
              <w:spacing w:after="20"/>
              <w:ind w:left="20"/>
              <w:jc w:val="both"/>
            </w:pPr>
            <w:r>
              <w:rPr>
                <w:rFonts w:ascii="Times New Roman"/>
                <w:b w:val="false"/>
                <w:i w:val="false"/>
                <w:color w:val="000000"/>
                <w:sz w:val="20"/>
              </w:rPr>
              <w:t>
13,8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r>
    </w:tbl>
    <w:p>
      <w:pPr>
        <w:spacing w:after="0"/>
        <w:ind w:left="0"/>
        <w:jc w:val="left"/>
      </w:pPr>
      <w:r>
        <w:br/>
      </w:r>
      <w:r>
        <w:rPr>
          <w:rFonts w:ascii="Times New Roman"/>
          <w:b w:val="false"/>
          <w:i w:val="false"/>
          <w:color w:val="000000"/>
          <w:sz w:val="28"/>
        </w:rPr>
        <w:t>
</w:t>
      </w:r>
    </w:p>
    <w:bookmarkStart w:name="z1193" w:id="1166"/>
    <w:p>
      <w:pPr>
        <w:spacing w:after="0"/>
        <w:ind w:left="0"/>
        <w:jc w:val="both"/>
      </w:pPr>
      <w:r>
        <w:rPr>
          <w:rFonts w:ascii="Times New Roman"/>
          <w:b w:val="false"/>
          <w:i w:val="false"/>
          <w:color w:val="000000"/>
          <w:sz w:val="28"/>
        </w:rPr>
        <w:t>
      Әр түрлі радиустағы шеңбер алаңының ауданы туралы мәліметтер төменде берілген:</w:t>
      </w:r>
    </w:p>
    <w:bookmarkEnd w:id="116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Радиусы, метр</w:t>
            </w:r>
          </w:p>
          <w:p>
            <w:pPr>
              <w:spacing w:after="20"/>
              <w:ind w:left="20"/>
              <w:jc w:val="both"/>
            </w:pPr>
            <w:r>
              <w:rPr>
                <w:rFonts w:ascii="Times New Roman"/>
                <w:b w:val="false"/>
                <w:i w:val="false"/>
                <w:color w:val="000000"/>
                <w:sz w:val="20"/>
              </w:rPr>
              <w:t>
Ауданы, текше метр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p>
            <w:pPr>
              <w:spacing w:after="20"/>
              <w:ind w:left="20"/>
              <w:jc w:val="both"/>
            </w:pPr>
            <w:r>
              <w:rPr>
                <w:rFonts w:ascii="Times New Roman"/>
                <w:b w:val="false"/>
                <w:i w:val="false"/>
                <w:color w:val="000000"/>
                <w:sz w:val="20"/>
              </w:rPr>
              <w:t>
300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p>
            <w:pPr>
              <w:spacing w:after="20"/>
              <w:ind w:left="20"/>
              <w:jc w:val="both"/>
            </w:pPr>
            <w:r>
              <w:rPr>
                <w:rFonts w:ascii="Times New Roman"/>
                <w:b w:val="false"/>
                <w:i w:val="false"/>
                <w:color w:val="000000"/>
                <w:sz w:val="20"/>
              </w:rPr>
              <w:t>
400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w:t>
            </w:r>
          </w:p>
          <w:p>
            <w:pPr>
              <w:spacing w:after="20"/>
              <w:ind w:left="20"/>
              <w:jc w:val="both"/>
            </w:pPr>
            <w:r>
              <w:rPr>
                <w:rFonts w:ascii="Times New Roman"/>
                <w:b w:val="false"/>
                <w:i w:val="false"/>
                <w:color w:val="000000"/>
                <w:sz w:val="20"/>
              </w:rPr>
              <w:t>
600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17,8</w:t>
            </w:r>
          </w:p>
          <w:p>
            <w:pPr>
              <w:spacing w:after="20"/>
              <w:ind w:left="20"/>
              <w:jc w:val="both"/>
            </w:pPr>
            <w:r>
              <w:rPr>
                <w:rFonts w:ascii="Times New Roman"/>
                <w:b w:val="false"/>
                <w:i w:val="false"/>
                <w:color w:val="000000"/>
                <w:sz w:val="20"/>
              </w:rPr>
              <w:t>
1000</w:t>
            </w:r>
          </w:p>
        </w:tc>
      </w:tr>
    </w:tbl>
    <w:p>
      <w:pPr>
        <w:spacing w:after="0"/>
        <w:ind w:left="0"/>
        <w:jc w:val="left"/>
      </w:pPr>
      <w:r>
        <w:br/>
      </w:r>
      <w:r>
        <w:rPr>
          <w:rFonts w:ascii="Times New Roman"/>
          <w:b w:val="false"/>
          <w:i w:val="false"/>
          <w:color w:val="000000"/>
          <w:sz w:val="28"/>
        </w:rPr>
        <w:t>
</w:t>
      </w:r>
    </w:p>
    <w:bookmarkStart w:name="z1194" w:id="1167"/>
    <w:p>
      <w:pPr>
        <w:spacing w:after="0"/>
        <w:ind w:left="0"/>
        <w:jc w:val="both"/>
      </w:pPr>
      <w:r>
        <w:rPr>
          <w:rFonts w:ascii="Times New Roman"/>
          <w:b w:val="false"/>
          <w:i w:val="false"/>
          <w:color w:val="000000"/>
          <w:sz w:val="28"/>
        </w:rPr>
        <w:t xml:space="preserve">
      Орман орналастыруды жүргізу   </w:t>
      </w:r>
    </w:p>
    <w:bookmarkEnd w:id="1167"/>
    <w:p>
      <w:pPr>
        <w:spacing w:after="0"/>
        <w:ind w:left="0"/>
        <w:jc w:val="both"/>
      </w:pPr>
      <w:r>
        <w:rPr>
          <w:rFonts w:ascii="Times New Roman"/>
          <w:b w:val="false"/>
          <w:i w:val="false"/>
          <w:color w:val="000000"/>
          <w:sz w:val="28"/>
        </w:rPr>
        <w:t xml:space="preserve">
      нұсқаулығына 1-қосымшаға    </w:t>
      </w:r>
    </w:p>
    <w:p>
      <w:pPr>
        <w:spacing w:after="0"/>
        <w:ind w:left="0"/>
        <w:jc w:val="both"/>
      </w:pPr>
      <w:r>
        <w:rPr>
          <w:rFonts w:ascii="Times New Roman"/>
          <w:b w:val="false"/>
          <w:i w:val="false"/>
          <w:color w:val="000000"/>
          <w:sz w:val="28"/>
        </w:rPr>
        <w:t xml:space="preserve">
      7-кесте            </w:t>
      </w:r>
    </w:p>
    <w:bookmarkStart w:name="z1195" w:id="1168"/>
    <w:p>
      <w:pPr>
        <w:spacing w:after="0"/>
        <w:ind w:left="0"/>
        <w:jc w:val="left"/>
      </w:pPr>
      <w:r>
        <w:rPr>
          <w:rFonts w:ascii="Times New Roman"/>
          <w:b/>
          <w:i w:val="false"/>
          <w:color w:val="000000"/>
        </w:rPr>
        <w:t xml:space="preserve"> Әртүрлі сүрекдің санаттарындағы олардың толымдылығына</w:t>
      </w:r>
      <w:r>
        <w:br/>
      </w:r>
      <w:r>
        <w:rPr>
          <w:rFonts w:ascii="Times New Roman"/>
          <w:b/>
          <w:i w:val="false"/>
          <w:color w:val="000000"/>
        </w:rPr>
        <w:t>байланысты салынатын реласкопиялық алаңдардың саны</w:t>
      </w:r>
    </w:p>
    <w:bookmarkEnd w:id="116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Сүрекдіңнің санаты</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Толымдылығы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Телімнің ауданы, гектар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11-ден жоғары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қабатты сүрекдіңдер, құрамы бойынша таза және толымдылығы бойынша бірыңғай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0,9-1,0</w:t>
            </w:r>
          </w:p>
          <w:p>
            <w:pPr>
              <w:spacing w:after="20"/>
              <w:ind w:left="20"/>
              <w:jc w:val="both"/>
            </w:pPr>
            <w:r>
              <w:rPr>
                <w:rFonts w:ascii="Times New Roman"/>
                <w:b w:val="false"/>
                <w:i w:val="false"/>
                <w:color w:val="000000"/>
                <w:sz w:val="20"/>
              </w:rPr>
              <w:t>
0,6-0,8</w:t>
            </w:r>
          </w:p>
          <w:p>
            <w:pPr>
              <w:spacing w:after="20"/>
              <w:ind w:left="20"/>
              <w:jc w:val="both"/>
            </w:pPr>
            <w:r>
              <w:rPr>
                <w:rFonts w:ascii="Times New Roman"/>
                <w:b w:val="false"/>
                <w:i w:val="false"/>
                <w:color w:val="000000"/>
                <w:sz w:val="20"/>
              </w:rPr>
              <w:t>
0,3-0,5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p>
            <w:pPr>
              <w:spacing w:after="20"/>
              <w:ind w:left="20"/>
              <w:jc w:val="both"/>
            </w:pPr>
            <w:r>
              <w:rPr>
                <w:rFonts w:ascii="Times New Roman"/>
                <w:b w:val="false"/>
                <w:i w:val="false"/>
                <w:color w:val="000000"/>
                <w:sz w:val="20"/>
              </w:rPr>
              <w:t>
3</w:t>
            </w:r>
          </w:p>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p>
            <w:pPr>
              <w:spacing w:after="20"/>
              <w:ind w:left="20"/>
              <w:jc w:val="both"/>
            </w:pPr>
            <w:r>
              <w:rPr>
                <w:rFonts w:ascii="Times New Roman"/>
                <w:b w:val="false"/>
                <w:i w:val="false"/>
                <w:color w:val="000000"/>
                <w:sz w:val="20"/>
              </w:rPr>
              <w:t>
5</w:t>
            </w:r>
          </w:p>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p>
            <w:pPr>
              <w:spacing w:after="20"/>
              <w:ind w:left="20"/>
              <w:jc w:val="both"/>
            </w:pPr>
            <w:r>
              <w:rPr>
                <w:rFonts w:ascii="Times New Roman"/>
                <w:b w:val="false"/>
                <w:i w:val="false"/>
                <w:color w:val="000000"/>
                <w:sz w:val="20"/>
              </w:rPr>
              <w:t>
7</w:t>
            </w:r>
          </w:p>
          <w:p>
            <w:pPr>
              <w:spacing w:after="20"/>
              <w:ind w:left="20"/>
              <w:jc w:val="both"/>
            </w:pPr>
            <w:r>
              <w:rPr>
                <w:rFonts w:ascii="Times New Roman"/>
                <w:b w:val="false"/>
                <w:i w:val="false"/>
                <w:color w:val="000000"/>
                <w:sz w:val="20"/>
              </w:rPr>
              <w:t>
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Әртүрлі жастағы сүрекдіңдер құрамы және толымдылығы бойынша араласуы бір қалыпты емес, тіктілігі 20 градустан жоғары беткейдегі сүрекдіңдер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0,9-1,0</w:t>
            </w:r>
          </w:p>
          <w:p>
            <w:pPr>
              <w:spacing w:after="20"/>
              <w:ind w:left="20"/>
              <w:jc w:val="both"/>
            </w:pPr>
            <w:r>
              <w:rPr>
                <w:rFonts w:ascii="Times New Roman"/>
                <w:b w:val="false"/>
                <w:i w:val="false"/>
                <w:color w:val="000000"/>
                <w:sz w:val="20"/>
              </w:rPr>
              <w:t>
0,6-0,8</w:t>
            </w:r>
          </w:p>
          <w:p>
            <w:pPr>
              <w:spacing w:after="20"/>
              <w:ind w:left="20"/>
              <w:jc w:val="both"/>
            </w:pPr>
            <w:r>
              <w:rPr>
                <w:rFonts w:ascii="Times New Roman"/>
                <w:b w:val="false"/>
                <w:i w:val="false"/>
                <w:color w:val="000000"/>
                <w:sz w:val="20"/>
              </w:rPr>
              <w:t>
0,3-0,5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p>
            <w:pPr>
              <w:spacing w:after="20"/>
              <w:ind w:left="20"/>
              <w:jc w:val="both"/>
            </w:pPr>
            <w:r>
              <w:rPr>
                <w:rFonts w:ascii="Times New Roman"/>
                <w:b w:val="false"/>
                <w:i w:val="false"/>
                <w:color w:val="000000"/>
                <w:sz w:val="20"/>
              </w:rPr>
              <w:t>
6</w:t>
            </w:r>
          </w:p>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p>
            <w:pPr>
              <w:spacing w:after="20"/>
              <w:ind w:left="20"/>
              <w:jc w:val="both"/>
            </w:pPr>
            <w:r>
              <w:rPr>
                <w:rFonts w:ascii="Times New Roman"/>
                <w:b w:val="false"/>
                <w:i w:val="false"/>
                <w:color w:val="000000"/>
                <w:sz w:val="20"/>
              </w:rPr>
              <w:t>
8</w:t>
            </w:r>
          </w:p>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p>
            <w:pPr>
              <w:spacing w:after="20"/>
              <w:ind w:left="20"/>
              <w:jc w:val="both"/>
            </w:pPr>
            <w:r>
              <w:rPr>
                <w:rFonts w:ascii="Times New Roman"/>
                <w:b w:val="false"/>
                <w:i w:val="false"/>
                <w:color w:val="000000"/>
                <w:sz w:val="20"/>
              </w:rPr>
              <w:t>
10</w:t>
            </w:r>
          </w:p>
          <w:p>
            <w:pPr>
              <w:spacing w:after="20"/>
              <w:ind w:left="20"/>
              <w:jc w:val="both"/>
            </w:pPr>
            <w:r>
              <w:rPr>
                <w:rFonts w:ascii="Times New Roman"/>
                <w:b w:val="false"/>
                <w:i w:val="false"/>
                <w:color w:val="000000"/>
                <w:sz w:val="20"/>
              </w:rPr>
              <w:t>
13</w:t>
            </w:r>
          </w:p>
        </w:tc>
      </w:tr>
    </w:tbl>
    <w:p>
      <w:pPr>
        <w:spacing w:after="0"/>
        <w:ind w:left="0"/>
        <w:jc w:val="left"/>
      </w:pPr>
      <w:r>
        <w:br/>
      </w:r>
      <w:r>
        <w:rPr>
          <w:rFonts w:ascii="Times New Roman"/>
          <w:b w:val="false"/>
          <w:i w:val="false"/>
          <w:color w:val="000000"/>
          <w:sz w:val="28"/>
        </w:rPr>
        <w:t>
</w:t>
      </w:r>
    </w:p>
    <w:bookmarkStart w:name="z1196" w:id="1169"/>
    <w:p>
      <w:pPr>
        <w:spacing w:after="0"/>
        <w:ind w:left="0"/>
        <w:jc w:val="both"/>
      </w:pPr>
      <w:r>
        <w:rPr>
          <w:rFonts w:ascii="Times New Roman"/>
          <w:b w:val="false"/>
          <w:i w:val="false"/>
          <w:color w:val="000000"/>
          <w:sz w:val="28"/>
        </w:rPr>
        <w:t xml:space="preserve">
      Орман орналастыруды жүргізу   </w:t>
      </w:r>
    </w:p>
    <w:bookmarkEnd w:id="1169"/>
    <w:p>
      <w:pPr>
        <w:spacing w:after="0"/>
        <w:ind w:left="0"/>
        <w:jc w:val="both"/>
      </w:pPr>
      <w:r>
        <w:rPr>
          <w:rFonts w:ascii="Times New Roman"/>
          <w:b w:val="false"/>
          <w:i w:val="false"/>
          <w:color w:val="000000"/>
          <w:sz w:val="28"/>
        </w:rPr>
        <w:t xml:space="preserve">
      нұсқаулығына 1-қосымшаға    </w:t>
      </w:r>
    </w:p>
    <w:p>
      <w:pPr>
        <w:spacing w:after="0"/>
        <w:ind w:left="0"/>
        <w:jc w:val="both"/>
      </w:pPr>
      <w:r>
        <w:rPr>
          <w:rFonts w:ascii="Times New Roman"/>
          <w:b w:val="false"/>
          <w:i w:val="false"/>
          <w:color w:val="000000"/>
          <w:sz w:val="28"/>
        </w:rPr>
        <w:t xml:space="preserve">
      8-кесте              </w:t>
      </w:r>
    </w:p>
    <w:bookmarkStart w:name="z1197" w:id="1170"/>
    <w:p>
      <w:pPr>
        <w:spacing w:after="0"/>
        <w:ind w:left="0"/>
        <w:jc w:val="left"/>
      </w:pPr>
      <w:r>
        <w:rPr>
          <w:rFonts w:ascii="Times New Roman"/>
          <w:b/>
          <w:i w:val="false"/>
          <w:color w:val="000000"/>
        </w:rPr>
        <w:t xml:space="preserve"> Таксациялық көрсеткіштерді анықтау дәлдігі</w:t>
      </w:r>
    </w:p>
    <w:bookmarkEnd w:id="117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Таксациялық көрсеткіштер</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Таксациялық көрсеткіштерді анықтау дәлдігі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аралап таксациялау кезінде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іздестіру және зерттеу жұмыстары кезінде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биіктігі:</w:t>
            </w:r>
          </w:p>
          <w:p>
            <w:pPr>
              <w:spacing w:after="20"/>
              <w:ind w:left="20"/>
              <w:jc w:val="both"/>
            </w:pPr>
            <w:r>
              <w:rPr>
                <w:rFonts w:ascii="Times New Roman"/>
                <w:b w:val="false"/>
                <w:i w:val="false"/>
                <w:color w:val="000000"/>
                <w:sz w:val="20"/>
              </w:rPr>
              <w:t>
1) алқаағаштардың орташа биіктігі</w:t>
            </w:r>
          </w:p>
          <w:p>
            <w:pPr>
              <w:spacing w:after="20"/>
              <w:ind w:left="20"/>
              <w:jc w:val="both"/>
            </w:pPr>
            <w:r>
              <w:rPr>
                <w:rFonts w:ascii="Times New Roman"/>
                <w:b w:val="false"/>
                <w:i w:val="false"/>
                <w:color w:val="000000"/>
                <w:sz w:val="20"/>
              </w:rPr>
              <w:t>
5 метрге дейін</w:t>
            </w:r>
          </w:p>
          <w:p>
            <w:pPr>
              <w:spacing w:after="20"/>
              <w:ind w:left="20"/>
              <w:jc w:val="both"/>
            </w:pPr>
            <w:r>
              <w:rPr>
                <w:rFonts w:ascii="Times New Roman"/>
                <w:b w:val="false"/>
                <w:i w:val="false"/>
                <w:color w:val="000000"/>
                <w:sz w:val="20"/>
              </w:rPr>
              <w:t>
6-дан 15 метрге дейін</w:t>
            </w:r>
          </w:p>
          <w:p>
            <w:pPr>
              <w:spacing w:after="20"/>
              <w:ind w:left="20"/>
              <w:jc w:val="both"/>
            </w:pPr>
            <w:r>
              <w:rPr>
                <w:rFonts w:ascii="Times New Roman"/>
                <w:b w:val="false"/>
                <w:i w:val="false"/>
                <w:color w:val="000000"/>
                <w:sz w:val="20"/>
              </w:rPr>
              <w:t>
16 метр және одан жоғары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метр</w:t>
            </w:r>
          </w:p>
          <w:p>
            <w:pPr>
              <w:spacing w:after="20"/>
              <w:ind w:left="20"/>
              <w:jc w:val="both"/>
            </w:pPr>
            <w:r>
              <w:rPr>
                <w:rFonts w:ascii="Times New Roman"/>
                <w:b w:val="false"/>
                <w:i w:val="false"/>
                <w:color w:val="000000"/>
                <w:sz w:val="20"/>
              </w:rPr>
              <w:t>
метр</w:t>
            </w:r>
          </w:p>
          <w:p>
            <w:pPr>
              <w:spacing w:after="20"/>
              <w:ind w:left="20"/>
              <w:jc w:val="both"/>
            </w:pPr>
            <w:r>
              <w:rPr>
                <w:rFonts w:ascii="Times New Roman"/>
                <w:b w:val="false"/>
                <w:i w:val="false"/>
                <w:color w:val="000000"/>
                <w:sz w:val="20"/>
              </w:rPr>
              <w:t>
метр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0,5</w:t>
            </w:r>
          </w:p>
          <w:p>
            <w:pPr>
              <w:spacing w:after="20"/>
              <w:ind w:left="20"/>
              <w:jc w:val="both"/>
            </w:pPr>
            <w:r>
              <w:rPr>
                <w:rFonts w:ascii="Times New Roman"/>
                <w:b w:val="false"/>
                <w:i w:val="false"/>
                <w:color w:val="000000"/>
                <w:sz w:val="20"/>
              </w:rPr>
              <w:t>
1,0</w:t>
            </w:r>
          </w:p>
          <w:p>
            <w:pPr>
              <w:spacing w:after="20"/>
              <w:ind w:left="20"/>
              <w:jc w:val="both"/>
            </w:pPr>
            <w:r>
              <w:rPr>
                <w:rFonts w:ascii="Times New Roman"/>
                <w:b w:val="false"/>
                <w:i w:val="false"/>
                <w:color w:val="000000"/>
                <w:sz w:val="20"/>
              </w:rPr>
              <w:t>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0,1</w:t>
            </w:r>
          </w:p>
          <w:p>
            <w:pPr>
              <w:spacing w:after="20"/>
              <w:ind w:left="20"/>
              <w:jc w:val="both"/>
            </w:pPr>
            <w:r>
              <w:rPr>
                <w:rFonts w:ascii="Times New Roman"/>
                <w:b w:val="false"/>
                <w:i w:val="false"/>
                <w:color w:val="000000"/>
                <w:sz w:val="20"/>
              </w:rPr>
              <w:t>
0,1</w:t>
            </w:r>
          </w:p>
          <w:p>
            <w:pPr>
              <w:spacing w:after="20"/>
              <w:ind w:left="20"/>
              <w:jc w:val="both"/>
            </w:pPr>
            <w:r>
              <w:rPr>
                <w:rFonts w:ascii="Times New Roman"/>
                <w:b w:val="false"/>
                <w:i w:val="false"/>
                <w:color w:val="000000"/>
                <w:sz w:val="20"/>
              </w:rPr>
              <w:t>
0,1</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сексеуілдің орташа биіктігінде</w:t>
            </w:r>
          </w:p>
          <w:p>
            <w:pPr>
              <w:spacing w:after="20"/>
              <w:ind w:left="20"/>
              <w:jc w:val="both"/>
            </w:pPr>
            <w:r>
              <w:rPr>
                <w:rFonts w:ascii="Times New Roman"/>
                <w:b w:val="false"/>
                <w:i w:val="false"/>
                <w:color w:val="000000"/>
                <w:sz w:val="20"/>
              </w:rPr>
              <w:t>
2,5 метр дейін</w:t>
            </w:r>
          </w:p>
          <w:p>
            <w:pPr>
              <w:spacing w:after="20"/>
              <w:ind w:left="20"/>
              <w:jc w:val="both"/>
            </w:pPr>
            <w:r>
              <w:rPr>
                <w:rFonts w:ascii="Times New Roman"/>
                <w:b w:val="false"/>
                <w:i w:val="false"/>
                <w:color w:val="000000"/>
                <w:sz w:val="20"/>
              </w:rPr>
              <w:t xml:space="preserve">
2,6 метр және одан жоғары </w:t>
            </w:r>
          </w:p>
          <w:p>
            <w:pPr>
              <w:spacing w:after="20"/>
              <w:ind w:left="20"/>
              <w:jc w:val="both"/>
            </w:pPr>
            <w:r>
              <w:rPr>
                <w:rFonts w:ascii="Times New Roman"/>
                <w:b w:val="false"/>
                <w:i w:val="false"/>
                <w:color w:val="000000"/>
                <w:sz w:val="20"/>
              </w:rPr>
              <w:t>
3) бұталар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метр</w:t>
            </w:r>
          </w:p>
          <w:p>
            <w:pPr>
              <w:spacing w:after="20"/>
              <w:ind w:left="20"/>
              <w:jc w:val="both"/>
            </w:pPr>
            <w:r>
              <w:rPr>
                <w:rFonts w:ascii="Times New Roman"/>
                <w:b w:val="false"/>
                <w:i w:val="false"/>
                <w:color w:val="000000"/>
                <w:sz w:val="20"/>
              </w:rPr>
              <w:t>
метр</w:t>
            </w:r>
          </w:p>
          <w:p>
            <w:pPr>
              <w:spacing w:after="20"/>
              <w:ind w:left="20"/>
              <w:jc w:val="both"/>
            </w:pPr>
            <w:r>
              <w:rPr>
                <w:rFonts w:ascii="Times New Roman"/>
                <w:b w:val="false"/>
                <w:i w:val="false"/>
                <w:color w:val="000000"/>
                <w:sz w:val="20"/>
              </w:rPr>
              <w:t>
метр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p>
            <w:pPr>
              <w:spacing w:after="20"/>
              <w:ind w:left="20"/>
              <w:jc w:val="both"/>
            </w:pPr>
            <w:r>
              <w:rPr>
                <w:rFonts w:ascii="Times New Roman"/>
                <w:b w:val="false"/>
                <w:i w:val="false"/>
                <w:color w:val="000000"/>
                <w:sz w:val="20"/>
              </w:rPr>
              <w:t>
0,5</w:t>
            </w:r>
          </w:p>
          <w:p>
            <w:pPr>
              <w:spacing w:after="20"/>
              <w:ind w:left="20"/>
              <w:jc w:val="both"/>
            </w:pPr>
            <w:r>
              <w:rPr>
                <w:rFonts w:ascii="Times New Roman"/>
                <w:b w:val="false"/>
                <w:i w:val="false"/>
                <w:color w:val="000000"/>
                <w:sz w:val="20"/>
              </w:rPr>
              <w:t>
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p>
            <w:pPr>
              <w:spacing w:after="20"/>
              <w:ind w:left="20"/>
              <w:jc w:val="both"/>
            </w:pPr>
            <w:r>
              <w:rPr>
                <w:rFonts w:ascii="Times New Roman"/>
                <w:b w:val="false"/>
                <w:i w:val="false"/>
                <w:color w:val="000000"/>
                <w:sz w:val="20"/>
              </w:rPr>
              <w:t>
0,1</w:t>
            </w:r>
          </w:p>
          <w:p>
            <w:pPr>
              <w:spacing w:after="20"/>
              <w:ind w:left="20"/>
              <w:jc w:val="both"/>
            </w:pPr>
            <w:r>
              <w:rPr>
                <w:rFonts w:ascii="Times New Roman"/>
                <w:b w:val="false"/>
                <w:i w:val="false"/>
                <w:color w:val="000000"/>
                <w:sz w:val="20"/>
              </w:rPr>
              <w:t>
-</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диаметрі:</w:t>
            </w:r>
          </w:p>
          <w:p>
            <w:pPr>
              <w:spacing w:after="20"/>
              <w:ind w:left="20"/>
              <w:jc w:val="both"/>
            </w:pPr>
            <w:r>
              <w:rPr>
                <w:rFonts w:ascii="Times New Roman"/>
                <w:b w:val="false"/>
                <w:i w:val="false"/>
                <w:color w:val="000000"/>
                <w:sz w:val="20"/>
              </w:rPr>
              <w:t>
1) алқаағаштардың орташа диаметрінде</w:t>
            </w:r>
          </w:p>
          <w:p>
            <w:pPr>
              <w:spacing w:after="20"/>
              <w:ind w:left="20"/>
              <w:jc w:val="both"/>
            </w:pPr>
            <w:r>
              <w:rPr>
                <w:rFonts w:ascii="Times New Roman"/>
                <w:b w:val="false"/>
                <w:i w:val="false"/>
                <w:color w:val="000000"/>
                <w:sz w:val="20"/>
              </w:rPr>
              <w:t>
20 сантиметр дейін</w:t>
            </w:r>
          </w:p>
          <w:p>
            <w:pPr>
              <w:spacing w:after="20"/>
              <w:ind w:left="20"/>
              <w:jc w:val="both"/>
            </w:pPr>
            <w:r>
              <w:rPr>
                <w:rFonts w:ascii="Times New Roman"/>
                <w:b w:val="false"/>
                <w:i w:val="false"/>
                <w:color w:val="000000"/>
                <w:sz w:val="20"/>
              </w:rPr>
              <w:t>
22 сантиметр және одан жоғары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сантиметр</w:t>
            </w:r>
          </w:p>
          <w:p>
            <w:pPr>
              <w:spacing w:after="20"/>
              <w:ind w:left="20"/>
              <w:jc w:val="both"/>
            </w:pPr>
            <w:r>
              <w:rPr>
                <w:rFonts w:ascii="Times New Roman"/>
                <w:b w:val="false"/>
                <w:i w:val="false"/>
                <w:color w:val="000000"/>
                <w:sz w:val="20"/>
              </w:rPr>
              <w:t>
сантиметр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2,0</w:t>
            </w:r>
          </w:p>
          <w:p>
            <w:pPr>
              <w:spacing w:after="20"/>
              <w:ind w:left="20"/>
              <w:jc w:val="both"/>
            </w:pPr>
            <w:r>
              <w:rPr>
                <w:rFonts w:ascii="Times New Roman"/>
                <w:b w:val="false"/>
                <w:i w:val="false"/>
                <w:color w:val="000000"/>
                <w:sz w:val="20"/>
              </w:rPr>
              <w:t>
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0,2</w:t>
            </w:r>
          </w:p>
          <w:p>
            <w:pPr>
              <w:spacing w:after="20"/>
              <w:ind w:left="20"/>
              <w:jc w:val="both"/>
            </w:pPr>
            <w:r>
              <w:rPr>
                <w:rFonts w:ascii="Times New Roman"/>
                <w:b w:val="false"/>
                <w:i w:val="false"/>
                <w:color w:val="000000"/>
                <w:sz w:val="20"/>
              </w:rPr>
              <w:t>
0,2</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сексеуілдің орташа диаметрінде (түбір басындағы)</w:t>
            </w:r>
          </w:p>
          <w:p>
            <w:pPr>
              <w:spacing w:after="20"/>
              <w:ind w:left="20"/>
              <w:jc w:val="both"/>
            </w:pPr>
            <w:r>
              <w:rPr>
                <w:rFonts w:ascii="Times New Roman"/>
                <w:b w:val="false"/>
                <w:i w:val="false"/>
                <w:color w:val="000000"/>
                <w:sz w:val="20"/>
              </w:rPr>
              <w:t>
20 сантиметр дейін</w:t>
            </w:r>
          </w:p>
          <w:p>
            <w:pPr>
              <w:spacing w:after="20"/>
              <w:ind w:left="20"/>
              <w:jc w:val="both"/>
            </w:pPr>
            <w:r>
              <w:rPr>
                <w:rFonts w:ascii="Times New Roman"/>
                <w:b w:val="false"/>
                <w:i w:val="false"/>
                <w:color w:val="000000"/>
                <w:sz w:val="20"/>
              </w:rPr>
              <w:t>
22 сантиметр және жоғары</w:t>
            </w:r>
          </w:p>
          <w:p>
            <w:pPr>
              <w:spacing w:after="20"/>
              <w:ind w:left="20"/>
              <w:jc w:val="both"/>
            </w:pPr>
            <w:r>
              <w:rPr>
                <w:rFonts w:ascii="Times New Roman"/>
                <w:b w:val="false"/>
                <w:i w:val="false"/>
                <w:color w:val="000000"/>
                <w:sz w:val="20"/>
              </w:rPr>
              <w:t>
желектің диаметрі:</w:t>
            </w:r>
          </w:p>
          <w:p>
            <w:pPr>
              <w:spacing w:after="20"/>
              <w:ind w:left="20"/>
              <w:jc w:val="both"/>
            </w:pPr>
            <w:r>
              <w:rPr>
                <w:rFonts w:ascii="Times New Roman"/>
                <w:b w:val="false"/>
                <w:i w:val="false"/>
                <w:color w:val="000000"/>
                <w:sz w:val="20"/>
              </w:rPr>
              <w:t>
3,2 метрге дейін</w:t>
            </w:r>
          </w:p>
          <w:p>
            <w:pPr>
              <w:spacing w:after="20"/>
              <w:ind w:left="20"/>
              <w:jc w:val="both"/>
            </w:pPr>
            <w:r>
              <w:rPr>
                <w:rFonts w:ascii="Times New Roman"/>
                <w:b w:val="false"/>
                <w:i w:val="false"/>
                <w:color w:val="000000"/>
                <w:sz w:val="20"/>
              </w:rPr>
              <w:t>
3,4 метр және жоғары</w:t>
            </w:r>
          </w:p>
          <w:p>
            <w:pPr>
              <w:spacing w:after="20"/>
              <w:ind w:left="20"/>
              <w:jc w:val="both"/>
            </w:pPr>
            <w:r>
              <w:rPr>
                <w:rFonts w:ascii="Times New Roman"/>
                <w:b w:val="false"/>
                <w:i w:val="false"/>
                <w:color w:val="000000"/>
                <w:sz w:val="20"/>
              </w:rPr>
              <w:t>
желектің ауданы</w:t>
            </w:r>
          </w:p>
          <w:p>
            <w:pPr>
              <w:spacing w:after="20"/>
              <w:ind w:left="20"/>
              <w:jc w:val="both"/>
            </w:pPr>
            <w:r>
              <w:rPr>
                <w:rFonts w:ascii="Times New Roman"/>
                <w:b w:val="false"/>
                <w:i w:val="false"/>
                <w:color w:val="000000"/>
                <w:sz w:val="20"/>
              </w:rPr>
              <w:t>
3) бұталар (кеуде биіктігінде)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сантиметр</w:t>
            </w:r>
          </w:p>
          <w:p>
            <w:pPr>
              <w:spacing w:after="20"/>
              <w:ind w:left="20"/>
              <w:jc w:val="both"/>
            </w:pPr>
            <w:r>
              <w:rPr>
                <w:rFonts w:ascii="Times New Roman"/>
                <w:b w:val="false"/>
                <w:i w:val="false"/>
                <w:color w:val="000000"/>
                <w:sz w:val="20"/>
              </w:rPr>
              <w:t>
сантиметр</w:t>
            </w:r>
          </w:p>
          <w:p>
            <w:pPr>
              <w:spacing w:after="20"/>
              <w:ind w:left="20"/>
              <w:jc w:val="both"/>
            </w:pPr>
            <w:r>
              <w:rPr>
                <w:rFonts w:ascii="Times New Roman"/>
                <w:b w:val="false"/>
                <w:i w:val="false"/>
                <w:color w:val="000000"/>
                <w:sz w:val="20"/>
              </w:rPr>
              <w:t>
сантиметр</w:t>
            </w:r>
          </w:p>
          <w:p>
            <w:pPr>
              <w:spacing w:after="20"/>
              <w:ind w:left="20"/>
              <w:jc w:val="both"/>
            </w:pPr>
            <w:r>
              <w:rPr>
                <w:rFonts w:ascii="Times New Roman"/>
                <w:b w:val="false"/>
                <w:i w:val="false"/>
                <w:color w:val="000000"/>
                <w:sz w:val="20"/>
              </w:rPr>
              <w:t>
сантиметр</w:t>
            </w:r>
          </w:p>
          <w:p>
            <w:pPr>
              <w:spacing w:after="20"/>
              <w:ind w:left="20"/>
              <w:jc w:val="both"/>
            </w:pPr>
            <w:r>
              <w:rPr>
                <w:rFonts w:ascii="Times New Roman"/>
                <w:b w:val="false"/>
                <w:i w:val="false"/>
                <w:color w:val="000000"/>
                <w:sz w:val="20"/>
              </w:rPr>
              <w:t>
шаршы метр</w:t>
            </w:r>
          </w:p>
          <w:p>
            <w:pPr>
              <w:spacing w:after="20"/>
              <w:ind w:left="20"/>
              <w:jc w:val="both"/>
            </w:pPr>
            <w:r>
              <w:rPr>
                <w:rFonts w:ascii="Times New Roman"/>
                <w:b w:val="false"/>
                <w:i w:val="false"/>
                <w:color w:val="000000"/>
                <w:sz w:val="20"/>
              </w:rPr>
              <w:t>
сантиметр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p>
            <w:pPr>
              <w:spacing w:after="20"/>
              <w:ind w:left="20"/>
              <w:jc w:val="both"/>
            </w:pPr>
            <w:r>
              <w:rPr>
                <w:rFonts w:ascii="Times New Roman"/>
                <w:b w:val="false"/>
                <w:i w:val="false"/>
                <w:color w:val="000000"/>
                <w:sz w:val="20"/>
              </w:rPr>
              <w:t>
4,0</w:t>
            </w:r>
          </w:p>
          <w:p>
            <w:pPr>
              <w:spacing w:after="20"/>
              <w:ind w:left="20"/>
              <w:jc w:val="both"/>
            </w:pPr>
            <w:r>
              <w:rPr>
                <w:rFonts w:ascii="Times New Roman"/>
                <w:b w:val="false"/>
                <w:i w:val="false"/>
                <w:color w:val="000000"/>
                <w:sz w:val="20"/>
              </w:rPr>
              <w:t>
20,0</w:t>
            </w:r>
          </w:p>
          <w:p>
            <w:pPr>
              <w:spacing w:after="20"/>
              <w:ind w:left="20"/>
              <w:jc w:val="both"/>
            </w:pPr>
            <w:r>
              <w:rPr>
                <w:rFonts w:ascii="Times New Roman"/>
                <w:b w:val="false"/>
                <w:i w:val="false"/>
                <w:color w:val="000000"/>
                <w:sz w:val="20"/>
              </w:rPr>
              <w:t>
40,0</w:t>
            </w:r>
          </w:p>
          <w:p>
            <w:pPr>
              <w:spacing w:after="20"/>
              <w:ind w:left="20"/>
              <w:jc w:val="both"/>
            </w:pPr>
            <w:r>
              <w:rPr>
                <w:rFonts w:ascii="Times New Roman"/>
                <w:b w:val="false"/>
                <w:i w:val="false"/>
                <w:color w:val="000000"/>
                <w:sz w:val="20"/>
              </w:rPr>
              <w:t>
0,5</w:t>
            </w:r>
          </w:p>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p>
            <w:pPr>
              <w:spacing w:after="20"/>
              <w:ind w:left="20"/>
              <w:jc w:val="both"/>
            </w:pPr>
            <w:r>
              <w:rPr>
                <w:rFonts w:ascii="Times New Roman"/>
                <w:b w:val="false"/>
                <w:i w:val="false"/>
                <w:color w:val="000000"/>
                <w:sz w:val="20"/>
              </w:rPr>
              <w:t>
0,2</w:t>
            </w:r>
          </w:p>
          <w:p>
            <w:pPr>
              <w:spacing w:after="20"/>
              <w:ind w:left="20"/>
              <w:jc w:val="both"/>
            </w:pPr>
            <w:r>
              <w:rPr>
                <w:rFonts w:ascii="Times New Roman"/>
                <w:b w:val="false"/>
                <w:i w:val="false"/>
                <w:color w:val="000000"/>
                <w:sz w:val="20"/>
              </w:rPr>
              <w:t>
2,0</w:t>
            </w:r>
          </w:p>
          <w:p>
            <w:pPr>
              <w:spacing w:after="20"/>
              <w:ind w:left="20"/>
              <w:jc w:val="both"/>
            </w:pPr>
            <w:r>
              <w:rPr>
                <w:rFonts w:ascii="Times New Roman"/>
                <w:b w:val="false"/>
                <w:i w:val="false"/>
                <w:color w:val="000000"/>
                <w:sz w:val="20"/>
              </w:rPr>
              <w:t>
4,0</w:t>
            </w:r>
          </w:p>
          <w:p>
            <w:pPr>
              <w:spacing w:after="20"/>
              <w:ind w:left="20"/>
              <w:jc w:val="both"/>
            </w:pPr>
            <w:r>
              <w:rPr>
                <w:rFonts w:ascii="Times New Roman"/>
                <w:b w:val="false"/>
                <w:i w:val="false"/>
                <w:color w:val="000000"/>
                <w:sz w:val="20"/>
              </w:rPr>
              <w:t>
0,1</w:t>
            </w:r>
          </w:p>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гектар өсіп тұрған орманның қоры:</w:t>
            </w:r>
          </w:p>
          <w:p>
            <w:pPr>
              <w:spacing w:after="20"/>
              <w:ind w:left="20"/>
              <w:jc w:val="both"/>
            </w:pPr>
            <w:r>
              <w:rPr>
                <w:rFonts w:ascii="Times New Roman"/>
                <w:b w:val="false"/>
                <w:i w:val="false"/>
                <w:color w:val="000000"/>
                <w:sz w:val="20"/>
              </w:rPr>
              <w:t>
1) алқаағаштар</w:t>
            </w:r>
          </w:p>
          <w:p>
            <w:pPr>
              <w:spacing w:after="20"/>
              <w:ind w:left="20"/>
              <w:jc w:val="both"/>
            </w:pPr>
            <w:r>
              <w:rPr>
                <w:rFonts w:ascii="Times New Roman"/>
                <w:b w:val="false"/>
                <w:i w:val="false"/>
                <w:color w:val="000000"/>
                <w:sz w:val="20"/>
              </w:rPr>
              <w:t>
2) сексеуілдер</w:t>
            </w:r>
          </w:p>
          <w:p>
            <w:pPr>
              <w:spacing w:after="20"/>
              <w:ind w:left="20"/>
              <w:jc w:val="both"/>
            </w:pPr>
            <w:r>
              <w:rPr>
                <w:rFonts w:ascii="Times New Roman"/>
                <w:b w:val="false"/>
                <w:i w:val="false"/>
                <w:color w:val="000000"/>
                <w:sz w:val="20"/>
              </w:rPr>
              <w:t>
3) бұталар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текше метр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Қураған ағаштың, шырпының және селдір ағаштың қоры:</w:t>
            </w:r>
          </w:p>
          <w:p>
            <w:pPr>
              <w:spacing w:after="20"/>
              <w:ind w:left="20"/>
              <w:jc w:val="both"/>
            </w:pPr>
            <w:r>
              <w:rPr>
                <w:rFonts w:ascii="Times New Roman"/>
                <w:b w:val="false"/>
                <w:i w:val="false"/>
                <w:color w:val="000000"/>
                <w:sz w:val="20"/>
              </w:rPr>
              <w:t>
1) сүрек тұқымдылар</w:t>
            </w:r>
          </w:p>
          <w:p>
            <w:pPr>
              <w:spacing w:after="20"/>
              <w:ind w:left="20"/>
              <w:jc w:val="both"/>
            </w:pPr>
            <w:r>
              <w:rPr>
                <w:rFonts w:ascii="Times New Roman"/>
                <w:b w:val="false"/>
                <w:i w:val="false"/>
                <w:color w:val="000000"/>
                <w:sz w:val="20"/>
              </w:rPr>
              <w:t>
2) сексеуілдер</w:t>
            </w:r>
          </w:p>
          <w:p>
            <w:pPr>
              <w:spacing w:after="20"/>
              <w:ind w:left="20"/>
              <w:jc w:val="both"/>
            </w:pPr>
            <w:r>
              <w:rPr>
                <w:rFonts w:ascii="Times New Roman"/>
                <w:b w:val="false"/>
                <w:i w:val="false"/>
                <w:color w:val="000000"/>
                <w:sz w:val="20"/>
              </w:rPr>
              <w:t>
3) бұталар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текше метр</w:t>
            </w:r>
          </w:p>
          <w:p>
            <w:pPr>
              <w:spacing w:after="20"/>
              <w:ind w:left="20"/>
              <w:jc w:val="both"/>
            </w:pPr>
            <w:r>
              <w:rPr>
                <w:rFonts w:ascii="Times New Roman"/>
                <w:b w:val="false"/>
                <w:i w:val="false"/>
                <w:color w:val="000000"/>
                <w:sz w:val="20"/>
              </w:rPr>
              <w:t>
текше метр</w:t>
            </w:r>
          </w:p>
          <w:p>
            <w:pPr>
              <w:spacing w:after="20"/>
              <w:ind w:left="20"/>
              <w:jc w:val="both"/>
            </w:pPr>
            <w:r>
              <w:rPr>
                <w:rFonts w:ascii="Times New Roman"/>
                <w:b w:val="false"/>
                <w:i w:val="false"/>
                <w:color w:val="000000"/>
                <w:sz w:val="20"/>
              </w:rPr>
              <w:t>
текше метр</w:t>
            </w:r>
          </w:p>
          <w:p>
            <w:pPr>
              <w:spacing w:after="20"/>
              <w:ind w:left="20"/>
              <w:jc w:val="both"/>
            </w:pPr>
            <w:r>
              <w:rPr>
                <w:rFonts w:ascii="Times New Roman"/>
                <w:b w:val="false"/>
                <w:i w:val="false"/>
                <w:color w:val="000000"/>
                <w:sz w:val="20"/>
              </w:rPr>
              <w:t>
текше метр</w:t>
            </w:r>
          </w:p>
          <w:p>
            <w:pPr>
              <w:spacing w:after="20"/>
              <w:ind w:left="20"/>
              <w:jc w:val="both"/>
            </w:pPr>
            <w:r>
              <w:rPr>
                <w:rFonts w:ascii="Times New Roman"/>
                <w:b w:val="false"/>
                <w:i w:val="false"/>
                <w:color w:val="000000"/>
                <w:sz w:val="20"/>
              </w:rPr>
              <w:t>
текше метр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p>
            <w:pPr>
              <w:spacing w:after="20"/>
              <w:ind w:left="20"/>
              <w:jc w:val="both"/>
            </w:pPr>
            <w:r>
              <w:rPr>
                <w:rFonts w:ascii="Times New Roman"/>
                <w:b w:val="false"/>
                <w:i w:val="false"/>
                <w:color w:val="000000"/>
                <w:sz w:val="20"/>
              </w:rPr>
              <w:t>
5,0</w:t>
            </w:r>
          </w:p>
          <w:p>
            <w:pPr>
              <w:spacing w:after="20"/>
              <w:ind w:left="20"/>
              <w:jc w:val="both"/>
            </w:pPr>
            <w:r>
              <w:rPr>
                <w:rFonts w:ascii="Times New Roman"/>
                <w:b w:val="false"/>
                <w:i w:val="false"/>
                <w:color w:val="000000"/>
                <w:sz w:val="20"/>
              </w:rPr>
              <w:t>
5,0</w:t>
            </w:r>
          </w:p>
          <w:p>
            <w:pPr>
              <w:spacing w:after="20"/>
              <w:ind w:left="20"/>
              <w:jc w:val="both"/>
            </w:pPr>
            <w:r>
              <w:rPr>
                <w:rFonts w:ascii="Times New Roman"/>
                <w:b w:val="false"/>
                <w:i w:val="false"/>
                <w:color w:val="000000"/>
                <w:sz w:val="20"/>
              </w:rPr>
              <w:t>
1,0</w:t>
            </w:r>
          </w:p>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Алқаағаштардың, сексеуілдердің және бұталардың толымдылығы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гектар көлденең қиылым</w:t>
            </w:r>
          </w:p>
          <w:p>
            <w:pPr>
              <w:spacing w:after="20"/>
              <w:ind w:left="20"/>
              <w:jc w:val="both"/>
            </w:pPr>
            <w:r>
              <w:rPr>
                <w:rFonts w:ascii="Times New Roman"/>
                <w:b w:val="false"/>
                <w:i w:val="false"/>
                <w:color w:val="000000"/>
                <w:sz w:val="20"/>
              </w:rPr>
              <w:t>
ауданының жиынтығы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шаршы метр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Алқаағаштың, сексеуілдің, бұталардың, өскіннің және орман астарындағы өскіннің құрамының коэффициенті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элементінің жасы:</w:t>
            </w:r>
          </w:p>
          <w:p>
            <w:pPr>
              <w:spacing w:after="20"/>
              <w:ind w:left="20"/>
              <w:jc w:val="both"/>
            </w:pPr>
            <w:r>
              <w:rPr>
                <w:rFonts w:ascii="Times New Roman"/>
                <w:b w:val="false"/>
                <w:i w:val="false"/>
                <w:color w:val="000000"/>
                <w:sz w:val="20"/>
              </w:rPr>
              <w:t>
1) орман екпелері</w:t>
            </w:r>
          </w:p>
          <w:p>
            <w:pPr>
              <w:spacing w:after="20"/>
              <w:ind w:left="20"/>
              <w:jc w:val="both"/>
            </w:pPr>
            <w:r>
              <w:rPr>
                <w:rFonts w:ascii="Times New Roman"/>
                <w:b w:val="false"/>
                <w:i w:val="false"/>
                <w:color w:val="000000"/>
                <w:sz w:val="20"/>
              </w:rPr>
              <w:t>
(отырғызылған жылдан)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қылқанды алқаағаштардың жасы:</w:t>
            </w:r>
          </w:p>
          <w:p>
            <w:pPr>
              <w:spacing w:after="20"/>
              <w:ind w:left="20"/>
              <w:jc w:val="both"/>
            </w:pPr>
            <w:r>
              <w:rPr>
                <w:rFonts w:ascii="Times New Roman"/>
                <w:b w:val="false"/>
                <w:i w:val="false"/>
                <w:color w:val="000000"/>
                <w:sz w:val="20"/>
              </w:rPr>
              <w:t>
40 жасқа дейін</w:t>
            </w:r>
          </w:p>
          <w:p>
            <w:pPr>
              <w:spacing w:after="20"/>
              <w:ind w:left="20"/>
              <w:jc w:val="both"/>
            </w:pPr>
            <w:r>
              <w:rPr>
                <w:rFonts w:ascii="Times New Roman"/>
                <w:b w:val="false"/>
                <w:i w:val="false"/>
                <w:color w:val="000000"/>
                <w:sz w:val="20"/>
              </w:rPr>
              <w:t>
50-ден 100-ге дейін</w:t>
            </w:r>
          </w:p>
          <w:p>
            <w:pPr>
              <w:spacing w:after="20"/>
              <w:ind w:left="20"/>
              <w:jc w:val="both"/>
            </w:pPr>
            <w:r>
              <w:rPr>
                <w:rFonts w:ascii="Times New Roman"/>
                <w:b w:val="false"/>
                <w:i w:val="false"/>
                <w:color w:val="000000"/>
                <w:sz w:val="20"/>
              </w:rPr>
              <w:t>
110 жас және жоғары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w:t>
            </w:r>
          </w:p>
          <w:p>
            <w:pPr>
              <w:spacing w:after="20"/>
              <w:ind w:left="20"/>
              <w:jc w:val="both"/>
            </w:pPr>
            <w:r>
              <w:rPr>
                <w:rFonts w:ascii="Times New Roman"/>
                <w:b w:val="false"/>
                <w:i w:val="false"/>
                <w:color w:val="000000"/>
                <w:sz w:val="20"/>
              </w:rPr>
              <w:t>
жыл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жапырақ тұқымды алқаағаштар, жасы:</w:t>
            </w:r>
          </w:p>
          <w:p>
            <w:pPr>
              <w:spacing w:after="20"/>
              <w:ind w:left="20"/>
              <w:jc w:val="both"/>
            </w:pPr>
            <w:r>
              <w:rPr>
                <w:rFonts w:ascii="Times New Roman"/>
                <w:b w:val="false"/>
                <w:i w:val="false"/>
                <w:color w:val="000000"/>
                <w:sz w:val="20"/>
              </w:rPr>
              <w:t>
40 жасқа дейін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40-тан жоғары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сексеуілдіктер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5) бұталар: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жылдық жас класы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5-жылдық жас класы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Бонитет класы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класс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Тауарлық класы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класс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Кәделік сүрек шығымының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Өскін үшін:</w:t>
            </w:r>
          </w:p>
          <w:p>
            <w:pPr>
              <w:spacing w:after="20"/>
              <w:ind w:left="20"/>
              <w:jc w:val="both"/>
            </w:pPr>
            <w:r>
              <w:rPr>
                <w:rFonts w:ascii="Times New Roman"/>
                <w:b w:val="false"/>
                <w:i w:val="false"/>
                <w:color w:val="000000"/>
                <w:sz w:val="20"/>
              </w:rPr>
              <w:t>
1) биіктігі - 0,5 м дейін</w:t>
            </w:r>
          </w:p>
          <w:p>
            <w:pPr>
              <w:spacing w:after="20"/>
              <w:ind w:left="20"/>
              <w:jc w:val="both"/>
            </w:pPr>
            <w:r>
              <w:rPr>
                <w:rFonts w:ascii="Times New Roman"/>
                <w:b w:val="false"/>
                <w:i w:val="false"/>
                <w:color w:val="000000"/>
                <w:sz w:val="20"/>
              </w:rPr>
              <w:t>
0,5 м жоғары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метр</w:t>
            </w:r>
          </w:p>
          <w:p>
            <w:pPr>
              <w:spacing w:after="20"/>
              <w:ind w:left="20"/>
              <w:jc w:val="both"/>
            </w:pPr>
            <w:r>
              <w:rPr>
                <w:rFonts w:ascii="Times New Roman"/>
                <w:b w:val="false"/>
                <w:i w:val="false"/>
                <w:color w:val="000000"/>
                <w:sz w:val="20"/>
              </w:rPr>
              <w:t>
метр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p>
            <w:pPr>
              <w:spacing w:after="20"/>
              <w:ind w:left="20"/>
              <w:jc w:val="both"/>
            </w:pPr>
            <w:r>
              <w:rPr>
                <w:rFonts w:ascii="Times New Roman"/>
                <w:b w:val="false"/>
                <w:i w:val="false"/>
                <w:color w:val="000000"/>
                <w:sz w:val="20"/>
              </w:rPr>
              <w:t>
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p>
            <w:pPr>
              <w:spacing w:after="20"/>
              <w:ind w:left="20"/>
              <w:jc w:val="both"/>
            </w:pPr>
            <w:r>
              <w:rPr>
                <w:rFonts w:ascii="Times New Roman"/>
                <w:b w:val="false"/>
                <w:i w:val="false"/>
                <w:color w:val="000000"/>
                <w:sz w:val="20"/>
              </w:rPr>
              <w:t>
0,1</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жасы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 1 гектардағы саны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гектардағы түбір саны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bl>
    <w:p>
      <w:pPr>
        <w:spacing w:after="0"/>
        <w:ind w:left="0"/>
        <w:jc w:val="left"/>
      </w:pPr>
      <w:r>
        <w:br/>
      </w:r>
      <w:r>
        <w:rPr>
          <w:rFonts w:ascii="Times New Roman"/>
          <w:b w:val="false"/>
          <w:i w:val="false"/>
          <w:color w:val="000000"/>
          <w:sz w:val="28"/>
        </w:rPr>
        <w:t>
</w:t>
      </w:r>
    </w:p>
    <w:bookmarkStart w:name="z1198" w:id="1171"/>
    <w:p>
      <w:pPr>
        <w:spacing w:after="0"/>
        <w:ind w:left="0"/>
        <w:jc w:val="both"/>
      </w:pPr>
      <w:r>
        <w:rPr>
          <w:rFonts w:ascii="Times New Roman"/>
          <w:b w:val="false"/>
          <w:i w:val="false"/>
          <w:color w:val="000000"/>
          <w:sz w:val="28"/>
        </w:rPr>
        <w:t xml:space="preserve">
      Орман орналастыруды жүргізу   </w:t>
      </w:r>
    </w:p>
    <w:bookmarkEnd w:id="1171"/>
    <w:p>
      <w:pPr>
        <w:spacing w:after="0"/>
        <w:ind w:left="0"/>
        <w:jc w:val="both"/>
      </w:pPr>
      <w:r>
        <w:rPr>
          <w:rFonts w:ascii="Times New Roman"/>
          <w:b w:val="false"/>
          <w:i w:val="false"/>
          <w:color w:val="000000"/>
          <w:sz w:val="28"/>
        </w:rPr>
        <w:t xml:space="preserve">
      нұсқаулығына 1-қосымшаға    </w:t>
      </w:r>
    </w:p>
    <w:p>
      <w:pPr>
        <w:spacing w:after="0"/>
        <w:ind w:left="0"/>
        <w:jc w:val="both"/>
      </w:pPr>
      <w:r>
        <w:rPr>
          <w:rFonts w:ascii="Times New Roman"/>
          <w:b w:val="false"/>
          <w:i w:val="false"/>
          <w:color w:val="000000"/>
          <w:sz w:val="28"/>
        </w:rPr>
        <w:t xml:space="preserve">
      9-кесте            </w:t>
      </w:r>
    </w:p>
    <w:bookmarkStart w:name="z1199" w:id="1172"/>
    <w:p>
      <w:pPr>
        <w:spacing w:after="0"/>
        <w:ind w:left="0"/>
        <w:jc w:val="left"/>
      </w:pPr>
      <w:r>
        <w:rPr>
          <w:rFonts w:ascii="Times New Roman"/>
          <w:b/>
          <w:i w:val="false"/>
          <w:color w:val="000000"/>
        </w:rPr>
        <w:t xml:space="preserve"> Жинақталған және жинақталмаған орман екпелерінің жерсінуін</w:t>
      </w:r>
      <w:r>
        <w:br/>
      </w:r>
      <w:r>
        <w:rPr>
          <w:rFonts w:ascii="Times New Roman"/>
          <w:b/>
          <w:i w:val="false"/>
          <w:color w:val="000000"/>
        </w:rPr>
        <w:t>бағалау көрсеткіштері</w:t>
      </w:r>
    </w:p>
    <w:bookmarkEnd w:id="117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Жинақталмаған орман екпелерін бағалау көрсеткіштері пайызбен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Толымдылықтағы жинақталмаған орман екпелерін бағалау көрсеткіштері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Жақсы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Аймаққа (облысқа) белгіленген нормативті жерсінуі 100 % дейін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Қанағаттанарлық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Нормативті жерсінуіне дейін 46% бастап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0,5-0,7</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Қанағаттанарлықсыз</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Жерсінуі 26%-дан 45% дейін, нормативтен ауытқулармен құрылған орман екпелері (егу орындарының саны 10 % және одан да көп төмендетілуі, егілетін ағаш тұқымының егілетін жердің жағдайларына сәйкес болмауы)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 балауса ағаштар</w:t>
            </w:r>
          </w:p>
          <w:p>
            <w:pPr>
              <w:spacing w:after="20"/>
              <w:ind w:left="20"/>
              <w:jc w:val="both"/>
            </w:pPr>
            <w:r>
              <w:rPr>
                <w:rFonts w:ascii="Times New Roman"/>
                <w:b w:val="false"/>
                <w:i w:val="false"/>
                <w:color w:val="000000"/>
                <w:sz w:val="20"/>
              </w:rPr>
              <w:t>
сатысында</w:t>
            </w:r>
          </w:p>
          <w:p>
            <w:pPr>
              <w:spacing w:after="20"/>
              <w:ind w:left="20"/>
              <w:jc w:val="both"/>
            </w:pPr>
            <w:r>
              <w:rPr>
                <w:rFonts w:ascii="Times New Roman"/>
                <w:b w:val="false"/>
                <w:i w:val="false"/>
                <w:color w:val="000000"/>
                <w:sz w:val="20"/>
              </w:rPr>
              <w:t>
0,3-0,4</w:t>
            </w:r>
          </w:p>
          <w:p>
            <w:pPr>
              <w:spacing w:after="20"/>
              <w:ind w:left="20"/>
              <w:jc w:val="both"/>
            </w:pPr>
            <w:r>
              <w:rPr>
                <w:rFonts w:ascii="Times New Roman"/>
                <w:b w:val="false"/>
                <w:i w:val="false"/>
                <w:color w:val="000000"/>
                <w:sz w:val="20"/>
              </w:rPr>
              <w:t>
жоғары жас топтарында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Өлгені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және одан төмен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балауса ағаштар сатысында 0,3 және төмен</w:t>
            </w:r>
          </w:p>
          <w:p>
            <w:pPr>
              <w:spacing w:after="20"/>
              <w:ind w:left="20"/>
              <w:jc w:val="both"/>
            </w:pPr>
            <w:r>
              <w:rPr>
                <w:rFonts w:ascii="Times New Roman"/>
                <w:b w:val="false"/>
                <w:i w:val="false"/>
                <w:color w:val="000000"/>
                <w:sz w:val="20"/>
              </w:rPr>
              <w:t>
жоғарғы жас топтарында 0,2 және төмен</w:t>
            </w:r>
          </w:p>
        </w:tc>
      </w:tr>
    </w:tbl>
    <w:p>
      <w:pPr>
        <w:spacing w:after="0"/>
        <w:ind w:left="0"/>
        <w:jc w:val="left"/>
      </w:pPr>
      <w:r>
        <w:br/>
      </w:r>
      <w:r>
        <w:rPr>
          <w:rFonts w:ascii="Times New Roman"/>
          <w:b w:val="false"/>
          <w:i w:val="false"/>
          <w:color w:val="000000"/>
          <w:sz w:val="28"/>
        </w:rPr>
        <w:t>
</w:t>
      </w:r>
    </w:p>
    <w:bookmarkStart w:name="z1200" w:id="1173"/>
    <w:p>
      <w:pPr>
        <w:spacing w:after="0"/>
        <w:ind w:left="0"/>
        <w:jc w:val="both"/>
      </w:pPr>
      <w:r>
        <w:rPr>
          <w:rFonts w:ascii="Times New Roman"/>
          <w:b w:val="false"/>
          <w:i w:val="false"/>
          <w:color w:val="000000"/>
          <w:sz w:val="28"/>
        </w:rPr>
        <w:t xml:space="preserve">
      Орман орналастыруды жүргізу   </w:t>
      </w:r>
    </w:p>
    <w:bookmarkEnd w:id="1173"/>
    <w:p>
      <w:pPr>
        <w:spacing w:after="0"/>
        <w:ind w:left="0"/>
        <w:jc w:val="both"/>
      </w:pPr>
      <w:r>
        <w:rPr>
          <w:rFonts w:ascii="Times New Roman"/>
          <w:b w:val="false"/>
          <w:i w:val="false"/>
          <w:color w:val="000000"/>
          <w:sz w:val="28"/>
        </w:rPr>
        <w:t xml:space="preserve">
      нұсқаулығына 1-қосымшаға    </w:t>
      </w:r>
    </w:p>
    <w:p>
      <w:pPr>
        <w:spacing w:after="0"/>
        <w:ind w:left="0"/>
        <w:jc w:val="both"/>
      </w:pPr>
      <w:r>
        <w:rPr>
          <w:rFonts w:ascii="Times New Roman"/>
          <w:b w:val="false"/>
          <w:i w:val="false"/>
          <w:color w:val="000000"/>
          <w:sz w:val="28"/>
        </w:rPr>
        <w:t xml:space="preserve">
      10-кесте           </w:t>
      </w:r>
    </w:p>
    <w:bookmarkStart w:name="z1201" w:id="1174"/>
    <w:p>
      <w:pPr>
        <w:spacing w:after="0"/>
        <w:ind w:left="0"/>
        <w:jc w:val="left"/>
      </w:pPr>
      <w:r>
        <w:rPr>
          <w:rFonts w:ascii="Times New Roman"/>
          <w:b/>
          <w:i w:val="false"/>
          <w:color w:val="000000"/>
        </w:rPr>
        <w:t xml:space="preserve"> Телімде салынатын есепке алу алаңшаларының телім ауданы мен</w:t>
      </w:r>
      <w:r>
        <w:br/>
      </w:r>
      <w:r>
        <w:rPr>
          <w:rFonts w:ascii="Times New Roman"/>
          <w:b/>
          <w:i w:val="false"/>
          <w:color w:val="000000"/>
        </w:rPr>
        <w:t>алқаағаш толымдылығына байланысты саны</w:t>
      </w:r>
    </w:p>
    <w:bookmarkEnd w:id="117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Учаскенің</w:t>
            </w:r>
          </w:p>
          <w:p>
            <w:pPr>
              <w:spacing w:after="20"/>
              <w:ind w:left="20"/>
              <w:jc w:val="both"/>
            </w:pPr>
            <w:r>
              <w:rPr>
                <w:rFonts w:ascii="Times New Roman"/>
                <w:b w:val="false"/>
                <w:i w:val="false"/>
                <w:color w:val="000000"/>
                <w:sz w:val="20"/>
              </w:rPr>
              <w:t>
ауданы, гектар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Мына толымдылықтағы алаңшалардың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0,3–0,4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bl>
    <w:p>
      <w:pPr>
        <w:spacing w:after="0"/>
        <w:ind w:left="0"/>
        <w:jc w:val="left"/>
      </w:pPr>
      <w:r>
        <w:br/>
      </w:r>
      <w:r>
        <w:rPr>
          <w:rFonts w:ascii="Times New Roman"/>
          <w:b w:val="false"/>
          <w:i w:val="false"/>
          <w:color w:val="000000"/>
          <w:sz w:val="28"/>
        </w:rPr>
        <w:t>
</w:t>
      </w:r>
    </w:p>
    <w:bookmarkStart w:name="z1202" w:id="1175"/>
    <w:p>
      <w:pPr>
        <w:spacing w:after="0"/>
        <w:ind w:left="0"/>
        <w:jc w:val="both"/>
      </w:pPr>
      <w:r>
        <w:rPr>
          <w:rFonts w:ascii="Times New Roman"/>
          <w:b w:val="false"/>
          <w:i w:val="false"/>
          <w:color w:val="000000"/>
          <w:sz w:val="28"/>
        </w:rPr>
        <w:t xml:space="preserve">
      Орман орналастыруды жүргізу   </w:t>
      </w:r>
    </w:p>
    <w:bookmarkEnd w:id="1175"/>
    <w:p>
      <w:pPr>
        <w:spacing w:after="0"/>
        <w:ind w:left="0"/>
        <w:jc w:val="both"/>
      </w:pPr>
      <w:r>
        <w:rPr>
          <w:rFonts w:ascii="Times New Roman"/>
          <w:b w:val="false"/>
          <w:i w:val="false"/>
          <w:color w:val="000000"/>
          <w:sz w:val="28"/>
        </w:rPr>
        <w:t xml:space="preserve">
      нұсқаулығына 1-қосымшаға   </w:t>
      </w:r>
    </w:p>
    <w:p>
      <w:pPr>
        <w:spacing w:after="0"/>
        <w:ind w:left="0"/>
        <w:jc w:val="both"/>
      </w:pPr>
      <w:r>
        <w:rPr>
          <w:rFonts w:ascii="Times New Roman"/>
          <w:b w:val="false"/>
          <w:i w:val="false"/>
          <w:color w:val="000000"/>
          <w:sz w:val="28"/>
        </w:rPr>
        <w:t xml:space="preserve">
      11-кесте            </w:t>
      </w:r>
    </w:p>
    <w:bookmarkStart w:name="z1203" w:id="1176"/>
    <w:p>
      <w:pPr>
        <w:spacing w:after="0"/>
        <w:ind w:left="0"/>
        <w:jc w:val="left"/>
      </w:pPr>
      <w:r>
        <w:rPr>
          <w:rFonts w:ascii="Times New Roman"/>
          <w:b/>
          <w:i w:val="false"/>
          <w:color w:val="000000"/>
        </w:rPr>
        <w:t xml:space="preserve"> Жер бедерінің тіктік бұрышына белгіленген түзету</w:t>
      </w:r>
      <w:r>
        <w:br/>
      </w:r>
      <w:r>
        <w:rPr>
          <w:rFonts w:ascii="Times New Roman"/>
          <w:b/>
          <w:i w:val="false"/>
          <w:color w:val="000000"/>
        </w:rPr>
        <w:t>коэффициенттері</w:t>
      </w:r>
    </w:p>
    <w:bookmarkEnd w:id="117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Еңістік бұрышы, градус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Түзету коэффициенті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Еңістік бұрышы,</w:t>
            </w:r>
          </w:p>
          <w:p>
            <w:pPr>
              <w:spacing w:after="20"/>
              <w:ind w:left="20"/>
              <w:jc w:val="both"/>
            </w:pPr>
            <w:r>
              <w:rPr>
                <w:rFonts w:ascii="Times New Roman"/>
                <w:b w:val="false"/>
                <w:i w:val="false"/>
                <w:color w:val="000000"/>
                <w:sz w:val="20"/>
              </w:rPr>
              <w:t>
градус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Түзету коэффициенті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bookmarkStart w:name="z1204" w:id="1177"/>
    <w:p>
      <w:pPr>
        <w:spacing w:after="0"/>
        <w:ind w:left="0"/>
        <w:jc w:val="both"/>
      </w:pPr>
      <w:r>
        <w:rPr>
          <w:rFonts w:ascii="Times New Roman"/>
          <w:b w:val="false"/>
          <w:i w:val="false"/>
          <w:color w:val="000000"/>
          <w:sz w:val="28"/>
        </w:rPr>
        <w:t xml:space="preserve">
      Орман орналастыруды жүргізу   </w:t>
      </w:r>
    </w:p>
    <w:bookmarkEnd w:id="1177"/>
    <w:p>
      <w:pPr>
        <w:spacing w:after="0"/>
        <w:ind w:left="0"/>
        <w:jc w:val="both"/>
      </w:pPr>
      <w:r>
        <w:rPr>
          <w:rFonts w:ascii="Times New Roman"/>
          <w:b w:val="false"/>
          <w:i w:val="false"/>
          <w:color w:val="000000"/>
          <w:sz w:val="28"/>
        </w:rPr>
        <w:t xml:space="preserve">
      нұсқаулығына 1-қосымшаға    </w:t>
      </w:r>
    </w:p>
    <w:p>
      <w:pPr>
        <w:spacing w:after="0"/>
        <w:ind w:left="0"/>
        <w:jc w:val="both"/>
      </w:pPr>
      <w:r>
        <w:rPr>
          <w:rFonts w:ascii="Times New Roman"/>
          <w:b w:val="false"/>
          <w:i w:val="false"/>
          <w:color w:val="000000"/>
          <w:sz w:val="28"/>
        </w:rPr>
        <w:t xml:space="preserve">
      12-кесте            </w:t>
      </w:r>
    </w:p>
    <w:bookmarkStart w:name="z1205" w:id="1178"/>
    <w:p>
      <w:pPr>
        <w:spacing w:after="0"/>
        <w:ind w:left="0"/>
        <w:jc w:val="left"/>
      </w:pPr>
      <w:r>
        <w:rPr>
          <w:rFonts w:ascii="Times New Roman"/>
          <w:b/>
          <w:i w:val="false"/>
          <w:color w:val="000000"/>
        </w:rPr>
        <w:t xml:space="preserve"> Сызық ұзындығын шатқал тіктігіне байланысты көлденеңге ауыстыру</w:t>
      </w:r>
    </w:p>
    <w:bookmarkEnd w:id="117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Еңіс бұрышы, градустар</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Арақашықтық, метр</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16,3</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19,1</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19,1</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17,8</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22,3</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23,4</w:t>
            </w:r>
          </w:p>
        </w:tc>
      </w:tr>
    </w:tbl>
    <w:p>
      <w:pPr>
        <w:spacing w:after="0"/>
        <w:ind w:left="0"/>
        <w:jc w:val="left"/>
      </w:pPr>
      <w:r>
        <w:br/>
      </w:r>
      <w:r>
        <w:rPr>
          <w:rFonts w:ascii="Times New Roman"/>
          <w:b w:val="false"/>
          <w:i w:val="false"/>
          <w:color w:val="000000"/>
          <w:sz w:val="28"/>
        </w:rPr>
        <w:t>
</w:t>
      </w:r>
    </w:p>
    <w:bookmarkStart w:name="z1206" w:id="1179"/>
    <w:p>
      <w:pPr>
        <w:spacing w:after="0"/>
        <w:ind w:left="0"/>
        <w:jc w:val="both"/>
      </w:pPr>
      <w:r>
        <w:rPr>
          <w:rFonts w:ascii="Times New Roman"/>
          <w:b w:val="false"/>
          <w:i w:val="false"/>
          <w:color w:val="000000"/>
          <w:sz w:val="28"/>
        </w:rPr>
        <w:t>
      Мысал: өлшенген сызықтың ұзындығы 146 метр, еңіс бұрышы 20</w:t>
      </w:r>
      <w:r>
        <w:rPr>
          <w:rFonts w:ascii="Times New Roman"/>
          <w:b w:val="false"/>
          <w:i w:val="false"/>
          <w:color w:val="000000"/>
          <w:vertAlign w:val="superscript"/>
        </w:rPr>
        <w:t>0</w:t>
      </w:r>
    </w:p>
    <w:bookmarkEnd w:id="1179"/>
    <w:p>
      <w:pPr>
        <w:spacing w:after="0"/>
        <w:ind w:left="0"/>
        <w:jc w:val="both"/>
      </w:pPr>
      <w:r>
        <w:rPr>
          <w:rFonts w:ascii="Times New Roman"/>
          <w:b w:val="false"/>
          <w:i w:val="false"/>
          <w:color w:val="000000"/>
          <w:sz w:val="28"/>
        </w:rPr>
        <w:t xml:space="preserve">
      100 м сызықтың түзетуі 6,0 м құрайды </w:t>
      </w:r>
    </w:p>
    <w:p>
      <w:pPr>
        <w:spacing w:after="0"/>
        <w:ind w:left="0"/>
        <w:jc w:val="both"/>
      </w:pPr>
      <w:r>
        <w:rPr>
          <w:rFonts w:ascii="Times New Roman"/>
          <w:b w:val="false"/>
          <w:i w:val="false"/>
          <w:color w:val="000000"/>
          <w:sz w:val="28"/>
        </w:rPr>
        <w:t>
      -"- -"- 40 метр -"- 2,4 метр</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u w:val="single"/>
        </w:rPr>
        <w:t>-"- -"- 6 метр -"- 0,36 метр</w:t>
      </w:r>
    </w:p>
    <w:p>
      <w:pPr>
        <w:spacing w:after="0"/>
        <w:ind w:left="0"/>
        <w:jc w:val="both"/>
      </w:pPr>
      <w:r>
        <w:rPr>
          <w:rFonts w:ascii="Times New Roman"/>
          <w:b w:val="false"/>
          <w:i w:val="false"/>
          <w:color w:val="000000"/>
          <w:sz w:val="28"/>
        </w:rPr>
        <w:t>
      146,0 метр  8,76 метр</w:t>
      </w:r>
    </w:p>
    <w:bookmarkStart w:name="z1207" w:id="1180"/>
    <w:p>
      <w:pPr>
        <w:spacing w:after="0"/>
        <w:ind w:left="0"/>
        <w:jc w:val="both"/>
      </w:pPr>
      <w:r>
        <w:rPr>
          <w:rFonts w:ascii="Times New Roman"/>
          <w:b w:val="false"/>
          <w:i w:val="false"/>
          <w:color w:val="000000"/>
          <w:sz w:val="28"/>
        </w:rPr>
        <w:t>
      Осыдан көлденең табаны 146,0 метр - 8,8 метр = 137,2 метр болады.</w:t>
      </w:r>
    </w:p>
    <w:bookmarkEnd w:id="1180"/>
    <w:bookmarkStart w:name="z1208" w:id="1181"/>
    <w:p>
      <w:pPr>
        <w:spacing w:after="0"/>
        <w:ind w:left="0"/>
        <w:jc w:val="both"/>
      </w:pPr>
      <w:r>
        <w:rPr>
          <w:rFonts w:ascii="Times New Roman"/>
          <w:b w:val="false"/>
          <w:i w:val="false"/>
          <w:color w:val="000000"/>
          <w:sz w:val="28"/>
        </w:rPr>
        <w:t xml:space="preserve">
      Орман орналастыруды жүргізу   </w:t>
      </w:r>
    </w:p>
    <w:bookmarkEnd w:id="1181"/>
    <w:p>
      <w:pPr>
        <w:spacing w:after="0"/>
        <w:ind w:left="0"/>
        <w:jc w:val="both"/>
      </w:pPr>
      <w:r>
        <w:rPr>
          <w:rFonts w:ascii="Times New Roman"/>
          <w:b w:val="false"/>
          <w:i w:val="false"/>
          <w:color w:val="000000"/>
          <w:sz w:val="28"/>
        </w:rPr>
        <w:t xml:space="preserve">
      нұсқаулығына 1-қосымшаға    </w:t>
      </w:r>
    </w:p>
    <w:p>
      <w:pPr>
        <w:spacing w:after="0"/>
        <w:ind w:left="0"/>
        <w:jc w:val="both"/>
      </w:pPr>
      <w:r>
        <w:rPr>
          <w:rFonts w:ascii="Times New Roman"/>
          <w:b w:val="false"/>
          <w:i w:val="false"/>
          <w:color w:val="000000"/>
          <w:sz w:val="28"/>
        </w:rPr>
        <w:t>
      13-кесте</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13-кесте жаңа редакцияда - ҚР Экология және табиғи ресурстар министрінің м.а. 06.09.2024 </w:t>
      </w:r>
      <w:r>
        <w:rPr>
          <w:rFonts w:ascii="Times New Roman"/>
          <w:b w:val="false"/>
          <w:i w:val="false"/>
          <w:color w:val="000000"/>
          <w:sz w:val="28"/>
        </w:rPr>
        <w:t>№ 203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209" w:id="1182"/>
    <w:p>
      <w:pPr>
        <w:spacing w:after="0"/>
        <w:ind w:left="0"/>
        <w:jc w:val="left"/>
      </w:pPr>
      <w:r>
        <w:rPr>
          <w:rFonts w:ascii="Times New Roman"/>
          <w:b/>
          <w:i w:val="false"/>
          <w:color w:val="000000"/>
        </w:rPr>
        <w:t xml:space="preserve"> Орман мекемелері бойынша жасалған орман орналастыру материалдарының тізбесі:</w:t>
      </w:r>
    </w:p>
    <w:bookmarkEnd w:id="1182"/>
    <w:bookmarkStart w:name="z3011" w:id="1183"/>
    <w:p>
      <w:pPr>
        <w:spacing w:after="0"/>
        <w:ind w:left="0"/>
        <w:jc w:val="left"/>
      </w:pPr>
      <w:r>
        <w:rPr>
          <w:rFonts w:ascii="Times New Roman"/>
          <w:b/>
          <w:i w:val="false"/>
          <w:color w:val="000000"/>
        </w:rPr>
        <w:t xml:space="preserve"> 1. Өкілетті органның қарамағындағы мекемелер бойынша</w:t>
      </w:r>
    </w:p>
    <w:bookmarkEnd w:id="118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 түрі</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p>
            <w:pPr>
              <w:spacing w:after="20"/>
              <w:ind w:left="20"/>
              <w:jc w:val="both"/>
            </w:pPr>
            <w:r>
              <w:rPr>
                <w:rFonts w:ascii="Times New Roman"/>
                <w:b w:val="false"/>
                <w:i w:val="false"/>
                <w:color w:val="000000"/>
                <w:sz w:val="20"/>
              </w:rPr>
              <w:t>
дайындалатын,</w:t>
            </w:r>
          </w:p>
          <w:p>
            <w:pPr>
              <w:spacing w:after="20"/>
              <w:ind w:left="20"/>
              <w:jc w:val="both"/>
            </w:pPr>
            <w:r>
              <w:rPr>
                <w:rFonts w:ascii="Times New Roman"/>
                <w:b w:val="false"/>
                <w:i w:val="false"/>
                <w:color w:val="000000"/>
                <w:sz w:val="20"/>
              </w:rPr>
              <w:t>
дана</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Материалдар тапсырылады,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өкілетті органға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w:t>
            </w:r>
          </w:p>
          <w:p>
            <w:pPr>
              <w:spacing w:after="20"/>
              <w:ind w:left="20"/>
              <w:jc w:val="both"/>
            </w:pPr>
            <w:r>
              <w:rPr>
                <w:rFonts w:ascii="Times New Roman"/>
                <w:b w:val="false"/>
                <w:i w:val="false"/>
                <w:color w:val="000000"/>
                <w:sz w:val="20"/>
              </w:rPr>
              <w:t>
аумақтық органға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иеленушісіне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орманшылыққа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w:t>
            </w:r>
          </w:p>
          <w:p>
            <w:pPr>
              <w:spacing w:after="20"/>
              <w:ind w:left="20"/>
              <w:jc w:val="both"/>
            </w:pPr>
            <w:r>
              <w:rPr>
                <w:rFonts w:ascii="Times New Roman"/>
                <w:b w:val="false"/>
                <w:i w:val="false"/>
                <w:color w:val="000000"/>
                <w:sz w:val="20"/>
              </w:rPr>
              <w:t>
орналастыру ұйымына</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орналастыру жобасы:</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Том</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Түсіндірме жазба</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орман мекемелері бойынша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PDF</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PDF</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және PDF</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 орманшылықтар үшін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 орманшылыққа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PDF</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Том 2</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PDF</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және PDF</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Кітап</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орман қоры учаскелерінің сипаттамасы</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мекемелері бойынша және орманшылықтар шегінде жиынтық деректер</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Кітап</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PDF</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және PDF</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Алдағы тексеру кезеңіне арналған орман шаруашылық шаралар</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мекемелері бойынша және орманшылықтар шегінде жиынтық деректер</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Том 3</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PDF</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және PDF</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орман қоры учаскелерінің таксациялық сипаттамасы</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Том 4</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 орманшылыққа</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PDF</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орман қоры учаскелерінің сипаттамасы және орманшылық бойынша жобаланатын орман шаруашылығы іс-шаралары</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Планшеттер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нұсқа</w:t>
            </w: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Орманшылықтар бойынша алқаағаштардың пландары, боялған:</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JPEG</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тұқымдылар бойынша</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 шаруашылық шаралар бойынша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мастерлік учаскелер бойынша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 мастерлік учаскеге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 орман айналымдары бойынша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 орман айналымына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Алқаағаштардың боялмаған пландары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мекемелерінің карта-схемалары: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және электрондық нұсқа</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тұқымдылар бойынша боялған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 аумақты өртке қарсы орналас-тырылу бойынша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боялмаған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Ескерту: PDF, JPEG – электрондық форматтағы құжат.</w:t>
      </w:r>
    </w:p>
    <w:bookmarkStart w:name="z3012" w:id="1184"/>
    <w:p>
      <w:pPr>
        <w:spacing w:after="0"/>
        <w:ind w:left="0"/>
        <w:jc w:val="left"/>
      </w:pPr>
      <w:r>
        <w:rPr>
          <w:rFonts w:ascii="Times New Roman"/>
          <w:b/>
          <w:i w:val="false"/>
          <w:color w:val="000000"/>
        </w:rPr>
        <w:t xml:space="preserve"> 2. коммуналдық меншігіндегі орман мекемелері бойынша</w:t>
      </w:r>
    </w:p>
    <w:bookmarkEnd w:id="118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 түрі</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дайындалатыны, дана:</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Материалдар тапсырылады,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өкілетті органға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аумақтық органға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әкімдіктің орман басқармасына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иеленушісіне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орманшылыққа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орналастыру ұйымына</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орналастыру жобасы:</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Том</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Түсіндірме жазба</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орман мекемесі бойынша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PDF</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PDF</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PDF</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 орманшылық үшін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 орманшылыққа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PDF</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Том</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PDF</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Кітап</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орман қоры учаскелерінің сипаттамасы</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мекемелері бойынша және орманшылықтар шегінде жиынтық деректер</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Кітап</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PDF</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Алдағы тексеру кезеңіне арналған орман шаруашылық шаралар</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мекемелері бойынша және орманшылықтар шегінде жиынтық деректер</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Том</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PDF</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PDF</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орман қоры учаскелерінің таксациялық сипаттамасы</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4 Том </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 орманшылыққа</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орман қоры учаскелерінің сипаттамасы және орманшылық бойынша жобаланатын орман шаруашылығы іс-шаралары</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Планшеттер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нұсқа</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Орманшылықтар бойынша алқаағаштардың пландары, боялған:</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JPEG</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JPEG</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тұқымдылар бойынша</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 шаруашылық шаралар бойынша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мастерлік учаскелер бойынша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 мастерлік учаскеге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 орман айналымдары бойынша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 орман айналымына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Алқаағаштардың боялмаған пландары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JPEG</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мекемелерінің карта-схемалары:</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JPEG</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JPEG</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және электрондық нұсқа</w:t>
            </w: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тұқымдылар бойынша боялған</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 аумақты өртке қарсы орналас-тырылу бойынша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JPEG</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JPEG</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боялмаған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JPEG</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(өңір)бойынша орман шаруашылығын ұйымдастыру мен жүргізудің негізгі қағидалары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PDF</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PDF</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PDF</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PDF</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PDF</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PDF</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бойынша жиынтық орман орналастыру жобасы: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түсіндірме жазба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және PDF</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PDF</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PDF</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және электрондық нұсқа</w:t>
            </w: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облыс ормандарының тұқымдары бойынша боялған картасы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және JPEG</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МОҚ санаттары бойынша боялған облыс ормандарының картасы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және JPEG</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w:t>
            </w:r>
          </w:p>
        </w:tc>
      </w:tr>
    </w:tbl>
    <w:p>
      <w:pPr>
        <w:spacing w:after="0"/>
        <w:ind w:left="0"/>
        <w:jc w:val="both"/>
      </w:pPr>
      <w:r>
        <w:rPr>
          <w:rFonts w:ascii="Times New Roman"/>
          <w:b w:val="false"/>
          <w:i w:val="false"/>
          <w:color w:val="000000"/>
          <w:sz w:val="28"/>
        </w:rPr>
        <w:t>
      Ескерту: PDF, JPEG – электрондық форматтағы құжат.</w:t>
      </w:r>
    </w:p>
    <w:bookmarkStart w:name="z1212" w:id="1185"/>
    <w:p>
      <w:pPr>
        <w:spacing w:after="0"/>
        <w:ind w:left="0"/>
        <w:jc w:val="both"/>
      </w:pPr>
      <w:r>
        <w:rPr>
          <w:rFonts w:ascii="Times New Roman"/>
          <w:b w:val="false"/>
          <w:i w:val="false"/>
          <w:color w:val="000000"/>
          <w:sz w:val="28"/>
        </w:rPr>
        <w:t xml:space="preserve">
      Орман орналастыруды жүргізу    </w:t>
      </w:r>
    </w:p>
    <w:bookmarkEnd w:id="1185"/>
    <w:p>
      <w:pPr>
        <w:spacing w:after="0"/>
        <w:ind w:left="0"/>
        <w:jc w:val="both"/>
      </w:pPr>
      <w:r>
        <w:rPr>
          <w:rFonts w:ascii="Times New Roman"/>
          <w:b w:val="false"/>
          <w:i w:val="false"/>
          <w:color w:val="000000"/>
          <w:sz w:val="28"/>
        </w:rPr>
        <w:t xml:space="preserve">
      нұсқаулығына 1-қосымшаға     </w:t>
      </w:r>
    </w:p>
    <w:p>
      <w:pPr>
        <w:spacing w:after="0"/>
        <w:ind w:left="0"/>
        <w:jc w:val="both"/>
      </w:pPr>
      <w:r>
        <w:rPr>
          <w:rFonts w:ascii="Times New Roman"/>
          <w:b w:val="false"/>
          <w:i w:val="false"/>
          <w:color w:val="000000"/>
          <w:sz w:val="28"/>
        </w:rPr>
        <w:t xml:space="preserve">
      14-кесте             </w:t>
      </w:r>
    </w:p>
    <w:p>
      <w:pPr>
        <w:spacing w:after="0"/>
        <w:ind w:left="0"/>
        <w:jc w:val="left"/>
      </w:pPr>
      <w:r>
        <w:rPr>
          <w:rFonts w:ascii="Times New Roman"/>
          <w:b/>
          <w:i w:val="false"/>
          <w:color w:val="000000"/>
        </w:rPr>
        <w:t xml:space="preserve"> Алқаағаштардың жас топтарына бөлінуі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Кесу (толысу) жасы, жыл</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 класының ұзақтығы, жыл</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 тобы (алымы – жас класы, бөлімі - жасы, жыл)</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балауса ағаштар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 жастағылар</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толысушылар</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толысқандары</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көнергендері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жас класы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жас класы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олардан есепке енгізілгені</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1</w:t>
            </w:r>
          </w:p>
          <w:p>
            <w:pPr>
              <w:spacing w:after="20"/>
              <w:ind w:left="20"/>
              <w:jc w:val="both"/>
            </w:pPr>
            <w:r>
              <w:rPr>
                <w:rFonts w:ascii="Times New Roman"/>
                <w:b w:val="false"/>
                <w:i w:val="false"/>
                <w:color w:val="000000"/>
                <w:sz w:val="20"/>
              </w:rPr>
              <w:t>
1-40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2</w:t>
            </w:r>
          </w:p>
          <w:p>
            <w:pPr>
              <w:spacing w:after="20"/>
              <w:ind w:left="20"/>
              <w:jc w:val="both"/>
            </w:pPr>
            <w:r>
              <w:rPr>
                <w:rFonts w:ascii="Times New Roman"/>
                <w:b w:val="false"/>
                <w:i w:val="false"/>
                <w:color w:val="000000"/>
                <w:sz w:val="20"/>
              </w:rPr>
              <w:t>
41-80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3-6</w:t>
            </w:r>
          </w:p>
          <w:p>
            <w:pPr>
              <w:spacing w:after="20"/>
              <w:ind w:left="20"/>
              <w:jc w:val="both"/>
            </w:pPr>
            <w:r>
              <w:rPr>
                <w:rFonts w:ascii="Times New Roman"/>
                <w:b w:val="false"/>
                <w:i w:val="false"/>
                <w:color w:val="000000"/>
                <w:sz w:val="20"/>
              </w:rPr>
              <w:t>
81-200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5-6</w:t>
            </w:r>
          </w:p>
          <w:p>
            <w:pPr>
              <w:spacing w:after="20"/>
              <w:ind w:left="20"/>
              <w:jc w:val="both"/>
            </w:pPr>
            <w:r>
              <w:rPr>
                <w:rFonts w:ascii="Times New Roman"/>
                <w:b w:val="false"/>
                <w:i w:val="false"/>
                <w:color w:val="000000"/>
                <w:sz w:val="20"/>
              </w:rPr>
              <w:t>
161-240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7</w:t>
            </w:r>
          </w:p>
          <w:p>
            <w:pPr>
              <w:spacing w:after="20"/>
              <w:ind w:left="20"/>
              <w:jc w:val="both"/>
            </w:pPr>
            <w:r>
              <w:rPr>
                <w:rFonts w:ascii="Times New Roman"/>
                <w:b w:val="false"/>
                <w:i w:val="false"/>
                <w:color w:val="000000"/>
                <w:sz w:val="20"/>
              </w:rPr>
              <w:t>
241-280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8-9</w:t>
            </w:r>
          </w:p>
          <w:p>
            <w:pPr>
              <w:spacing w:after="20"/>
              <w:ind w:left="20"/>
              <w:jc w:val="both"/>
            </w:pPr>
            <w:r>
              <w:rPr>
                <w:rFonts w:ascii="Times New Roman"/>
                <w:b w:val="false"/>
                <w:i w:val="false"/>
                <w:color w:val="000000"/>
                <w:sz w:val="20"/>
              </w:rPr>
              <w:t>
281-360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 xml:space="preserve">10 </w:t>
            </w:r>
            <w:r>
              <w:rPr>
                <w:rFonts w:ascii="Times New Roman"/>
                <w:b w:val="false"/>
                <w:i w:val="false"/>
                <w:color w:val="000000"/>
                <w:sz w:val="20"/>
                <w:u w:val="single"/>
              </w:rPr>
              <w:t>одан</w:t>
            </w:r>
            <w:r>
              <w:rPr>
                <w:rFonts w:ascii="Times New Roman"/>
                <w:b w:val="false"/>
                <w:i w:val="false"/>
                <w:color w:val="000000"/>
                <w:sz w:val="20"/>
                <w:u w:val="single"/>
              </w:rPr>
              <w:t xml:space="preserve"> </w:t>
            </w:r>
            <w:r>
              <w:rPr>
                <w:rFonts w:ascii="Times New Roman"/>
                <w:b w:val="false"/>
                <w:i w:val="false"/>
                <w:color w:val="000000"/>
                <w:sz w:val="20"/>
                <w:u w:val="single"/>
              </w:rPr>
              <w:t>жоғ</w:t>
            </w:r>
            <w:r>
              <w:rPr>
                <w:rFonts w:ascii="Times New Roman"/>
                <w:b w:val="false"/>
                <w:i w:val="false"/>
                <w:color w:val="000000"/>
                <w:sz w:val="20"/>
              </w:rPr>
              <w:t>.</w:t>
            </w:r>
          </w:p>
          <w:p>
            <w:pPr>
              <w:spacing w:after="20"/>
              <w:ind w:left="20"/>
              <w:jc w:val="both"/>
            </w:pPr>
            <w:r>
              <w:rPr>
                <w:rFonts w:ascii="Times New Roman"/>
                <w:b w:val="false"/>
                <w:i w:val="false"/>
                <w:color w:val="000000"/>
                <w:sz w:val="20"/>
              </w:rPr>
              <w:t>
361 одан жоғ.</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1</w:t>
            </w:r>
          </w:p>
          <w:p>
            <w:pPr>
              <w:spacing w:after="20"/>
              <w:ind w:left="20"/>
              <w:jc w:val="both"/>
            </w:pPr>
            <w:r>
              <w:rPr>
                <w:rFonts w:ascii="Times New Roman"/>
                <w:b w:val="false"/>
                <w:i w:val="false"/>
                <w:color w:val="000000"/>
                <w:sz w:val="20"/>
              </w:rPr>
              <w:t>
1-40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2</w:t>
            </w:r>
          </w:p>
          <w:p>
            <w:pPr>
              <w:spacing w:after="20"/>
              <w:ind w:left="20"/>
              <w:jc w:val="both"/>
            </w:pPr>
            <w:r>
              <w:rPr>
                <w:rFonts w:ascii="Times New Roman"/>
                <w:b w:val="false"/>
                <w:i w:val="false"/>
                <w:color w:val="000000"/>
                <w:sz w:val="20"/>
              </w:rPr>
              <w:t>
41-80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3-5</w:t>
            </w:r>
          </w:p>
          <w:p>
            <w:pPr>
              <w:spacing w:after="20"/>
              <w:ind w:left="20"/>
              <w:jc w:val="both"/>
            </w:pPr>
            <w:r>
              <w:rPr>
                <w:rFonts w:ascii="Times New Roman"/>
                <w:b w:val="false"/>
                <w:i w:val="false"/>
                <w:color w:val="000000"/>
                <w:sz w:val="20"/>
              </w:rPr>
              <w:t>
81-200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5</w:t>
            </w:r>
          </w:p>
          <w:p>
            <w:pPr>
              <w:spacing w:after="20"/>
              <w:ind w:left="20"/>
              <w:jc w:val="both"/>
            </w:pPr>
            <w:r>
              <w:rPr>
                <w:rFonts w:ascii="Times New Roman"/>
                <w:b w:val="false"/>
                <w:i w:val="false"/>
                <w:color w:val="000000"/>
                <w:sz w:val="20"/>
              </w:rPr>
              <w:t>
161-200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6</w:t>
            </w:r>
          </w:p>
          <w:p>
            <w:pPr>
              <w:spacing w:after="20"/>
              <w:ind w:left="20"/>
              <w:jc w:val="both"/>
            </w:pPr>
            <w:r>
              <w:rPr>
                <w:rFonts w:ascii="Times New Roman"/>
                <w:b w:val="false"/>
                <w:i w:val="false"/>
                <w:color w:val="000000"/>
                <w:sz w:val="20"/>
              </w:rPr>
              <w:t>
201-240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7-8</w:t>
            </w:r>
          </w:p>
          <w:p>
            <w:pPr>
              <w:spacing w:after="20"/>
              <w:ind w:left="20"/>
              <w:jc w:val="both"/>
            </w:pPr>
            <w:r>
              <w:rPr>
                <w:rFonts w:ascii="Times New Roman"/>
                <w:b w:val="false"/>
                <w:i w:val="false"/>
                <w:color w:val="000000"/>
                <w:sz w:val="20"/>
              </w:rPr>
              <w:t>
241-320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 xml:space="preserve">9 </w:t>
            </w:r>
            <w:r>
              <w:rPr>
                <w:rFonts w:ascii="Times New Roman"/>
                <w:b w:val="false"/>
                <w:i w:val="false"/>
                <w:color w:val="000000"/>
                <w:sz w:val="20"/>
                <w:u w:val="single"/>
              </w:rPr>
              <w:t>одан</w:t>
            </w:r>
            <w:r>
              <w:rPr>
                <w:rFonts w:ascii="Times New Roman"/>
                <w:b w:val="false"/>
                <w:i w:val="false"/>
                <w:color w:val="000000"/>
                <w:sz w:val="20"/>
                <w:u w:val="single"/>
              </w:rPr>
              <w:t xml:space="preserve"> </w:t>
            </w:r>
            <w:r>
              <w:rPr>
                <w:rFonts w:ascii="Times New Roman"/>
                <w:b w:val="false"/>
                <w:i w:val="false"/>
                <w:color w:val="000000"/>
                <w:sz w:val="20"/>
                <w:u w:val="single"/>
              </w:rPr>
              <w:t>жоғ</w:t>
            </w:r>
            <w:r>
              <w:rPr>
                <w:rFonts w:ascii="Times New Roman"/>
                <w:b w:val="false"/>
                <w:i w:val="false"/>
                <w:color w:val="000000"/>
                <w:sz w:val="20"/>
                <w:u w:val="single"/>
              </w:rPr>
              <w:t>.</w:t>
            </w:r>
          </w:p>
          <w:p>
            <w:pPr>
              <w:spacing w:after="20"/>
              <w:ind w:left="20"/>
              <w:jc w:val="both"/>
            </w:pPr>
            <w:r>
              <w:rPr>
                <w:rFonts w:ascii="Times New Roman"/>
                <w:b w:val="false"/>
                <w:i w:val="false"/>
                <w:color w:val="000000"/>
                <w:sz w:val="20"/>
              </w:rPr>
              <w:t>
321 од.жоғ.</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1</w:t>
            </w:r>
          </w:p>
          <w:p>
            <w:pPr>
              <w:spacing w:after="20"/>
              <w:ind w:left="20"/>
              <w:jc w:val="both"/>
            </w:pPr>
            <w:r>
              <w:rPr>
                <w:rFonts w:ascii="Times New Roman"/>
                <w:b w:val="false"/>
                <w:i w:val="false"/>
                <w:color w:val="000000"/>
                <w:sz w:val="20"/>
              </w:rPr>
              <w:t>
1-40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2</w:t>
            </w:r>
          </w:p>
          <w:p>
            <w:pPr>
              <w:spacing w:after="20"/>
              <w:ind w:left="20"/>
              <w:jc w:val="both"/>
            </w:pPr>
            <w:r>
              <w:rPr>
                <w:rFonts w:ascii="Times New Roman"/>
                <w:b w:val="false"/>
                <w:i w:val="false"/>
                <w:color w:val="000000"/>
                <w:sz w:val="20"/>
              </w:rPr>
              <w:t>
41-80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3</w:t>
            </w:r>
          </w:p>
          <w:p>
            <w:pPr>
              <w:spacing w:after="20"/>
              <w:ind w:left="20"/>
              <w:jc w:val="both"/>
            </w:pPr>
            <w:r>
              <w:rPr>
                <w:rFonts w:ascii="Times New Roman"/>
                <w:b w:val="false"/>
                <w:i w:val="false"/>
                <w:color w:val="000000"/>
                <w:sz w:val="20"/>
              </w:rPr>
              <w:t>
81-120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4</w:t>
            </w:r>
          </w:p>
          <w:p>
            <w:pPr>
              <w:spacing w:after="20"/>
              <w:ind w:left="20"/>
              <w:jc w:val="both"/>
            </w:pPr>
            <w:r>
              <w:rPr>
                <w:rFonts w:ascii="Times New Roman"/>
                <w:b w:val="false"/>
                <w:i w:val="false"/>
                <w:color w:val="000000"/>
                <w:sz w:val="20"/>
              </w:rPr>
              <w:t>
120-160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5</w:t>
            </w:r>
          </w:p>
          <w:p>
            <w:pPr>
              <w:spacing w:after="20"/>
              <w:ind w:left="20"/>
              <w:jc w:val="both"/>
            </w:pPr>
            <w:r>
              <w:rPr>
                <w:rFonts w:ascii="Times New Roman"/>
                <w:b w:val="false"/>
                <w:i w:val="false"/>
                <w:color w:val="000000"/>
                <w:sz w:val="20"/>
              </w:rPr>
              <w:t>
161-200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6-7</w:t>
            </w:r>
          </w:p>
          <w:p>
            <w:pPr>
              <w:spacing w:after="20"/>
              <w:ind w:left="20"/>
              <w:jc w:val="both"/>
            </w:pPr>
            <w:r>
              <w:rPr>
                <w:rFonts w:ascii="Times New Roman"/>
                <w:b w:val="false"/>
                <w:i w:val="false"/>
                <w:color w:val="000000"/>
                <w:sz w:val="20"/>
              </w:rPr>
              <w:t>
201-280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 xml:space="preserve">8 </w:t>
            </w:r>
            <w:r>
              <w:rPr>
                <w:rFonts w:ascii="Times New Roman"/>
                <w:b w:val="false"/>
                <w:i w:val="false"/>
                <w:color w:val="000000"/>
                <w:sz w:val="20"/>
                <w:u w:val="single"/>
              </w:rPr>
              <w:t>одан</w:t>
            </w:r>
            <w:r>
              <w:rPr>
                <w:rFonts w:ascii="Times New Roman"/>
                <w:b w:val="false"/>
                <w:i w:val="false"/>
                <w:color w:val="000000"/>
                <w:sz w:val="20"/>
                <w:u w:val="single"/>
              </w:rPr>
              <w:t xml:space="preserve"> </w:t>
            </w:r>
            <w:r>
              <w:rPr>
                <w:rFonts w:ascii="Times New Roman"/>
                <w:b w:val="false"/>
                <w:i w:val="false"/>
                <w:color w:val="000000"/>
                <w:sz w:val="20"/>
                <w:u w:val="single"/>
              </w:rPr>
              <w:t>жоғ</w:t>
            </w:r>
            <w:r>
              <w:rPr>
                <w:rFonts w:ascii="Times New Roman"/>
                <w:b w:val="false"/>
                <w:i w:val="false"/>
                <w:color w:val="000000"/>
                <w:sz w:val="20"/>
                <w:u w:val="single"/>
              </w:rPr>
              <w:t>.</w:t>
            </w:r>
          </w:p>
          <w:p>
            <w:pPr>
              <w:spacing w:after="20"/>
              <w:ind w:left="20"/>
              <w:jc w:val="both"/>
            </w:pPr>
            <w:r>
              <w:rPr>
                <w:rFonts w:ascii="Times New Roman"/>
                <w:b w:val="false"/>
                <w:i w:val="false"/>
                <w:color w:val="000000"/>
                <w:sz w:val="20"/>
              </w:rPr>
              <w:t>
281 одан жоғ.</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1</w:t>
            </w:r>
          </w:p>
          <w:p>
            <w:pPr>
              <w:spacing w:after="20"/>
              <w:ind w:left="20"/>
              <w:jc w:val="both"/>
            </w:pPr>
            <w:r>
              <w:rPr>
                <w:rFonts w:ascii="Times New Roman"/>
                <w:b w:val="false"/>
                <w:i w:val="false"/>
                <w:color w:val="000000"/>
                <w:sz w:val="20"/>
              </w:rPr>
              <w:t>
1-20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2</w:t>
            </w:r>
          </w:p>
          <w:p>
            <w:pPr>
              <w:spacing w:after="20"/>
              <w:ind w:left="20"/>
              <w:jc w:val="both"/>
            </w:pPr>
            <w:r>
              <w:rPr>
                <w:rFonts w:ascii="Times New Roman"/>
                <w:b w:val="false"/>
                <w:i w:val="false"/>
                <w:color w:val="000000"/>
                <w:sz w:val="20"/>
              </w:rPr>
              <w:t>
21-40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3-8</w:t>
            </w:r>
          </w:p>
          <w:p>
            <w:pPr>
              <w:spacing w:after="20"/>
              <w:ind w:left="20"/>
              <w:jc w:val="both"/>
            </w:pPr>
            <w:r>
              <w:rPr>
                <w:rFonts w:ascii="Times New Roman"/>
                <w:b w:val="false"/>
                <w:i w:val="false"/>
                <w:color w:val="000000"/>
                <w:sz w:val="20"/>
              </w:rPr>
              <w:t>
41-160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7-8</w:t>
            </w:r>
          </w:p>
          <w:p>
            <w:pPr>
              <w:spacing w:after="20"/>
              <w:ind w:left="20"/>
              <w:jc w:val="both"/>
            </w:pPr>
            <w:r>
              <w:rPr>
                <w:rFonts w:ascii="Times New Roman"/>
                <w:b w:val="false"/>
                <w:i w:val="false"/>
                <w:color w:val="000000"/>
                <w:sz w:val="20"/>
              </w:rPr>
              <w:t>
121-160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9</w:t>
            </w:r>
          </w:p>
          <w:p>
            <w:pPr>
              <w:spacing w:after="20"/>
              <w:ind w:left="20"/>
              <w:jc w:val="both"/>
            </w:pPr>
            <w:r>
              <w:rPr>
                <w:rFonts w:ascii="Times New Roman"/>
                <w:b w:val="false"/>
                <w:i w:val="false"/>
                <w:color w:val="000000"/>
                <w:sz w:val="20"/>
              </w:rPr>
              <w:t>
161-180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10-11</w:t>
            </w:r>
          </w:p>
          <w:p>
            <w:pPr>
              <w:spacing w:after="20"/>
              <w:ind w:left="20"/>
              <w:jc w:val="both"/>
            </w:pPr>
            <w:r>
              <w:rPr>
                <w:rFonts w:ascii="Times New Roman"/>
                <w:b w:val="false"/>
                <w:i w:val="false"/>
                <w:color w:val="000000"/>
                <w:sz w:val="20"/>
              </w:rPr>
              <w:t>
181-220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 xml:space="preserve">12 </w:t>
            </w:r>
            <w:r>
              <w:rPr>
                <w:rFonts w:ascii="Times New Roman"/>
                <w:b w:val="false"/>
                <w:i w:val="false"/>
                <w:color w:val="000000"/>
                <w:sz w:val="20"/>
                <w:u w:val="single"/>
              </w:rPr>
              <w:t>одан</w:t>
            </w:r>
            <w:r>
              <w:rPr>
                <w:rFonts w:ascii="Times New Roman"/>
                <w:b w:val="false"/>
                <w:i w:val="false"/>
                <w:color w:val="000000"/>
                <w:sz w:val="20"/>
                <w:u w:val="single"/>
              </w:rPr>
              <w:t xml:space="preserve"> </w:t>
            </w:r>
            <w:r>
              <w:rPr>
                <w:rFonts w:ascii="Times New Roman"/>
                <w:b w:val="false"/>
                <w:i w:val="false"/>
                <w:color w:val="000000"/>
                <w:sz w:val="20"/>
                <w:u w:val="single"/>
              </w:rPr>
              <w:t>жоғ</w:t>
            </w:r>
            <w:r>
              <w:rPr>
                <w:rFonts w:ascii="Times New Roman"/>
                <w:b w:val="false"/>
                <w:i w:val="false"/>
                <w:color w:val="000000"/>
                <w:sz w:val="20"/>
              </w:rPr>
              <w:t>.</w:t>
            </w:r>
          </w:p>
          <w:p>
            <w:pPr>
              <w:spacing w:after="20"/>
              <w:ind w:left="20"/>
              <w:jc w:val="both"/>
            </w:pPr>
            <w:r>
              <w:rPr>
                <w:rFonts w:ascii="Times New Roman"/>
                <w:b w:val="false"/>
                <w:i w:val="false"/>
                <w:color w:val="000000"/>
                <w:sz w:val="20"/>
              </w:rPr>
              <w:t>
221 одан жоғ.</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1</w:t>
            </w:r>
          </w:p>
          <w:p>
            <w:pPr>
              <w:spacing w:after="20"/>
              <w:ind w:left="20"/>
              <w:jc w:val="both"/>
            </w:pPr>
            <w:r>
              <w:rPr>
                <w:rFonts w:ascii="Times New Roman"/>
                <w:b w:val="false"/>
                <w:i w:val="false"/>
                <w:color w:val="000000"/>
                <w:sz w:val="20"/>
              </w:rPr>
              <w:t>
1-20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2</w:t>
            </w:r>
          </w:p>
          <w:p>
            <w:pPr>
              <w:spacing w:after="20"/>
              <w:ind w:left="20"/>
              <w:jc w:val="both"/>
            </w:pPr>
            <w:r>
              <w:rPr>
                <w:rFonts w:ascii="Times New Roman"/>
                <w:b w:val="false"/>
                <w:i w:val="false"/>
                <w:color w:val="000000"/>
                <w:sz w:val="20"/>
              </w:rPr>
              <w:t>
21-40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3-7</w:t>
            </w:r>
          </w:p>
          <w:p>
            <w:pPr>
              <w:spacing w:after="20"/>
              <w:ind w:left="20"/>
              <w:jc w:val="both"/>
            </w:pPr>
            <w:r>
              <w:rPr>
                <w:rFonts w:ascii="Times New Roman"/>
                <w:b w:val="false"/>
                <w:i w:val="false"/>
                <w:color w:val="000000"/>
                <w:sz w:val="20"/>
              </w:rPr>
              <w:t>
41-140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6-7</w:t>
            </w:r>
          </w:p>
          <w:p>
            <w:pPr>
              <w:spacing w:after="20"/>
              <w:ind w:left="20"/>
              <w:jc w:val="both"/>
            </w:pPr>
            <w:r>
              <w:rPr>
                <w:rFonts w:ascii="Times New Roman"/>
                <w:b w:val="false"/>
                <w:i w:val="false"/>
                <w:color w:val="000000"/>
                <w:sz w:val="20"/>
              </w:rPr>
              <w:t>
101-140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8</w:t>
            </w:r>
          </w:p>
          <w:p>
            <w:pPr>
              <w:spacing w:after="20"/>
              <w:ind w:left="20"/>
              <w:jc w:val="both"/>
            </w:pPr>
            <w:r>
              <w:rPr>
                <w:rFonts w:ascii="Times New Roman"/>
                <w:b w:val="false"/>
                <w:i w:val="false"/>
                <w:color w:val="000000"/>
                <w:sz w:val="20"/>
              </w:rPr>
              <w:t>
141-160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9-10</w:t>
            </w:r>
          </w:p>
          <w:p>
            <w:pPr>
              <w:spacing w:after="20"/>
              <w:ind w:left="20"/>
              <w:jc w:val="both"/>
            </w:pPr>
            <w:r>
              <w:rPr>
                <w:rFonts w:ascii="Times New Roman"/>
                <w:b w:val="false"/>
                <w:i w:val="false"/>
                <w:color w:val="000000"/>
                <w:sz w:val="20"/>
              </w:rPr>
              <w:t>
161-200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 xml:space="preserve">11 </w:t>
            </w:r>
            <w:r>
              <w:rPr>
                <w:rFonts w:ascii="Times New Roman"/>
                <w:b w:val="false"/>
                <w:i w:val="false"/>
                <w:color w:val="000000"/>
                <w:sz w:val="20"/>
                <w:u w:val="single"/>
              </w:rPr>
              <w:t>одан</w:t>
            </w:r>
            <w:r>
              <w:rPr>
                <w:rFonts w:ascii="Times New Roman"/>
                <w:b w:val="false"/>
                <w:i w:val="false"/>
                <w:color w:val="000000"/>
                <w:sz w:val="20"/>
                <w:u w:val="single"/>
              </w:rPr>
              <w:t xml:space="preserve"> </w:t>
            </w:r>
            <w:r>
              <w:rPr>
                <w:rFonts w:ascii="Times New Roman"/>
                <w:b w:val="false"/>
                <w:i w:val="false"/>
                <w:color w:val="000000"/>
                <w:sz w:val="20"/>
                <w:u w:val="single"/>
              </w:rPr>
              <w:t>жоғ</w:t>
            </w:r>
            <w:r>
              <w:rPr>
                <w:rFonts w:ascii="Times New Roman"/>
                <w:b w:val="false"/>
                <w:i w:val="false"/>
                <w:color w:val="000000"/>
                <w:sz w:val="20"/>
                <w:u w:val="single"/>
              </w:rPr>
              <w:t>.</w:t>
            </w:r>
          </w:p>
          <w:p>
            <w:pPr>
              <w:spacing w:after="20"/>
              <w:ind w:left="20"/>
              <w:jc w:val="both"/>
            </w:pPr>
            <w:r>
              <w:rPr>
                <w:rFonts w:ascii="Times New Roman"/>
                <w:b w:val="false"/>
                <w:i w:val="false"/>
                <w:color w:val="000000"/>
                <w:sz w:val="20"/>
              </w:rPr>
              <w:t>
201 одан жоғ.</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1</w:t>
            </w:r>
          </w:p>
          <w:p>
            <w:pPr>
              <w:spacing w:after="20"/>
              <w:ind w:left="20"/>
              <w:jc w:val="both"/>
            </w:pPr>
            <w:r>
              <w:rPr>
                <w:rFonts w:ascii="Times New Roman"/>
                <w:b w:val="false"/>
                <w:i w:val="false"/>
                <w:color w:val="000000"/>
                <w:sz w:val="20"/>
              </w:rPr>
              <w:t>
1-20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2</w:t>
            </w:r>
          </w:p>
          <w:p>
            <w:pPr>
              <w:spacing w:after="20"/>
              <w:ind w:left="20"/>
              <w:jc w:val="both"/>
            </w:pPr>
            <w:r>
              <w:rPr>
                <w:rFonts w:ascii="Times New Roman"/>
                <w:b w:val="false"/>
                <w:i w:val="false"/>
                <w:color w:val="000000"/>
                <w:sz w:val="20"/>
              </w:rPr>
              <w:t>
21-40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3-6</w:t>
            </w:r>
          </w:p>
          <w:p>
            <w:pPr>
              <w:spacing w:after="20"/>
              <w:ind w:left="20"/>
              <w:jc w:val="both"/>
            </w:pPr>
            <w:r>
              <w:rPr>
                <w:rFonts w:ascii="Times New Roman"/>
                <w:b w:val="false"/>
                <w:i w:val="false"/>
                <w:color w:val="000000"/>
                <w:sz w:val="20"/>
              </w:rPr>
              <w:t>
41-120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5-6</w:t>
            </w:r>
          </w:p>
          <w:p>
            <w:pPr>
              <w:spacing w:after="20"/>
              <w:ind w:left="20"/>
              <w:jc w:val="both"/>
            </w:pPr>
            <w:r>
              <w:rPr>
                <w:rFonts w:ascii="Times New Roman"/>
                <w:b w:val="false"/>
                <w:i w:val="false"/>
                <w:color w:val="000000"/>
                <w:sz w:val="20"/>
              </w:rPr>
              <w:t>
81-120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7</w:t>
            </w:r>
          </w:p>
          <w:p>
            <w:pPr>
              <w:spacing w:after="20"/>
              <w:ind w:left="20"/>
              <w:jc w:val="both"/>
            </w:pPr>
            <w:r>
              <w:rPr>
                <w:rFonts w:ascii="Times New Roman"/>
                <w:b w:val="false"/>
                <w:i w:val="false"/>
                <w:color w:val="000000"/>
                <w:sz w:val="20"/>
              </w:rPr>
              <w:t>
121-140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8-9</w:t>
            </w:r>
          </w:p>
          <w:p>
            <w:pPr>
              <w:spacing w:after="20"/>
              <w:ind w:left="20"/>
              <w:jc w:val="both"/>
            </w:pPr>
            <w:r>
              <w:rPr>
                <w:rFonts w:ascii="Times New Roman"/>
                <w:b w:val="false"/>
                <w:i w:val="false"/>
                <w:color w:val="000000"/>
                <w:sz w:val="20"/>
              </w:rPr>
              <w:t>
141-180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 xml:space="preserve">10 </w:t>
            </w:r>
            <w:r>
              <w:rPr>
                <w:rFonts w:ascii="Times New Roman"/>
                <w:b w:val="false"/>
                <w:i w:val="false"/>
                <w:color w:val="000000"/>
                <w:sz w:val="20"/>
                <w:u w:val="single"/>
              </w:rPr>
              <w:t>одан</w:t>
            </w:r>
            <w:r>
              <w:rPr>
                <w:rFonts w:ascii="Times New Roman"/>
                <w:b w:val="false"/>
                <w:i w:val="false"/>
                <w:color w:val="000000"/>
                <w:sz w:val="20"/>
                <w:u w:val="single"/>
              </w:rPr>
              <w:t xml:space="preserve"> </w:t>
            </w:r>
            <w:r>
              <w:rPr>
                <w:rFonts w:ascii="Times New Roman"/>
                <w:b w:val="false"/>
                <w:i w:val="false"/>
                <w:color w:val="000000"/>
                <w:sz w:val="20"/>
                <w:u w:val="single"/>
              </w:rPr>
              <w:t>жоғ</w:t>
            </w:r>
          </w:p>
          <w:p>
            <w:pPr>
              <w:spacing w:after="20"/>
              <w:ind w:left="20"/>
              <w:jc w:val="both"/>
            </w:pPr>
            <w:r>
              <w:rPr>
                <w:rFonts w:ascii="Times New Roman"/>
                <w:b w:val="false"/>
                <w:i w:val="false"/>
                <w:color w:val="000000"/>
                <w:sz w:val="20"/>
              </w:rPr>
              <w:t>
181 одан жоғ</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1</w:t>
            </w:r>
          </w:p>
          <w:p>
            <w:pPr>
              <w:spacing w:after="20"/>
              <w:ind w:left="20"/>
              <w:jc w:val="both"/>
            </w:pPr>
            <w:r>
              <w:rPr>
                <w:rFonts w:ascii="Times New Roman"/>
                <w:b w:val="false"/>
                <w:i w:val="false"/>
                <w:color w:val="000000"/>
                <w:sz w:val="20"/>
              </w:rPr>
              <w:t>
1-20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2</w:t>
            </w:r>
          </w:p>
          <w:p>
            <w:pPr>
              <w:spacing w:after="20"/>
              <w:ind w:left="20"/>
              <w:jc w:val="both"/>
            </w:pPr>
            <w:r>
              <w:rPr>
                <w:rFonts w:ascii="Times New Roman"/>
                <w:b w:val="false"/>
                <w:i w:val="false"/>
                <w:color w:val="000000"/>
                <w:sz w:val="20"/>
              </w:rPr>
              <w:t>
21-40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3-5</w:t>
            </w:r>
          </w:p>
          <w:p>
            <w:pPr>
              <w:spacing w:after="20"/>
              <w:ind w:left="20"/>
              <w:jc w:val="both"/>
            </w:pPr>
            <w:r>
              <w:rPr>
                <w:rFonts w:ascii="Times New Roman"/>
                <w:b w:val="false"/>
                <w:i w:val="false"/>
                <w:color w:val="000000"/>
                <w:sz w:val="20"/>
              </w:rPr>
              <w:t>
41-100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5</w:t>
            </w:r>
          </w:p>
          <w:p>
            <w:pPr>
              <w:spacing w:after="20"/>
              <w:ind w:left="20"/>
              <w:jc w:val="both"/>
            </w:pPr>
            <w:r>
              <w:rPr>
                <w:rFonts w:ascii="Times New Roman"/>
                <w:b w:val="false"/>
                <w:i w:val="false"/>
                <w:color w:val="000000"/>
                <w:sz w:val="20"/>
              </w:rPr>
              <w:t>
81-100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6</w:t>
            </w:r>
          </w:p>
          <w:p>
            <w:pPr>
              <w:spacing w:after="20"/>
              <w:ind w:left="20"/>
              <w:jc w:val="both"/>
            </w:pPr>
            <w:r>
              <w:rPr>
                <w:rFonts w:ascii="Times New Roman"/>
                <w:b w:val="false"/>
                <w:i w:val="false"/>
                <w:color w:val="000000"/>
                <w:sz w:val="20"/>
              </w:rPr>
              <w:t>
101-120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7-8</w:t>
            </w:r>
          </w:p>
          <w:p>
            <w:pPr>
              <w:spacing w:after="20"/>
              <w:ind w:left="20"/>
              <w:jc w:val="both"/>
            </w:pPr>
            <w:r>
              <w:rPr>
                <w:rFonts w:ascii="Times New Roman"/>
                <w:b w:val="false"/>
                <w:i w:val="false"/>
                <w:color w:val="000000"/>
                <w:sz w:val="20"/>
              </w:rPr>
              <w:t>
121-160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 xml:space="preserve">9 </w:t>
            </w:r>
            <w:r>
              <w:rPr>
                <w:rFonts w:ascii="Times New Roman"/>
                <w:b w:val="false"/>
                <w:i w:val="false"/>
                <w:color w:val="000000"/>
                <w:sz w:val="20"/>
                <w:u w:val="single"/>
              </w:rPr>
              <w:t>одан</w:t>
            </w:r>
            <w:r>
              <w:rPr>
                <w:rFonts w:ascii="Times New Roman"/>
                <w:b w:val="false"/>
                <w:i w:val="false"/>
                <w:color w:val="000000"/>
                <w:sz w:val="20"/>
                <w:u w:val="single"/>
              </w:rPr>
              <w:t xml:space="preserve"> </w:t>
            </w:r>
            <w:r>
              <w:rPr>
                <w:rFonts w:ascii="Times New Roman"/>
                <w:b w:val="false"/>
                <w:i w:val="false"/>
                <w:color w:val="000000"/>
                <w:sz w:val="20"/>
                <w:u w:val="single"/>
              </w:rPr>
              <w:t>жоғ</w:t>
            </w:r>
          </w:p>
          <w:p>
            <w:pPr>
              <w:spacing w:after="20"/>
              <w:ind w:left="20"/>
              <w:jc w:val="both"/>
            </w:pPr>
            <w:r>
              <w:rPr>
                <w:rFonts w:ascii="Times New Roman"/>
                <w:b w:val="false"/>
                <w:i w:val="false"/>
                <w:color w:val="000000"/>
                <w:sz w:val="20"/>
              </w:rPr>
              <w:t>
161 одан жоғ</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1</w:t>
            </w:r>
          </w:p>
          <w:p>
            <w:pPr>
              <w:spacing w:after="20"/>
              <w:ind w:left="20"/>
              <w:jc w:val="both"/>
            </w:pPr>
            <w:r>
              <w:rPr>
                <w:rFonts w:ascii="Times New Roman"/>
                <w:b w:val="false"/>
                <w:i w:val="false"/>
                <w:color w:val="000000"/>
                <w:sz w:val="20"/>
              </w:rPr>
              <w:t>
1-20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2</w:t>
            </w:r>
          </w:p>
          <w:p>
            <w:pPr>
              <w:spacing w:after="20"/>
              <w:ind w:left="20"/>
              <w:jc w:val="both"/>
            </w:pPr>
            <w:r>
              <w:rPr>
                <w:rFonts w:ascii="Times New Roman"/>
                <w:b w:val="false"/>
                <w:i w:val="false"/>
                <w:color w:val="000000"/>
                <w:sz w:val="20"/>
              </w:rPr>
              <w:t>
21-40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3-4</w:t>
            </w:r>
          </w:p>
          <w:p>
            <w:pPr>
              <w:spacing w:after="20"/>
              <w:ind w:left="20"/>
              <w:jc w:val="both"/>
            </w:pPr>
            <w:r>
              <w:rPr>
                <w:rFonts w:ascii="Times New Roman"/>
                <w:b w:val="false"/>
                <w:i w:val="false"/>
                <w:color w:val="000000"/>
                <w:sz w:val="20"/>
              </w:rPr>
              <w:t>
41-80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4</w:t>
            </w:r>
          </w:p>
          <w:p>
            <w:pPr>
              <w:spacing w:after="20"/>
              <w:ind w:left="20"/>
              <w:jc w:val="both"/>
            </w:pPr>
            <w:r>
              <w:rPr>
                <w:rFonts w:ascii="Times New Roman"/>
                <w:b w:val="false"/>
                <w:i w:val="false"/>
                <w:color w:val="000000"/>
                <w:sz w:val="20"/>
              </w:rPr>
              <w:t>
61-80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5</w:t>
            </w:r>
          </w:p>
          <w:p>
            <w:pPr>
              <w:spacing w:after="20"/>
              <w:ind w:left="20"/>
              <w:jc w:val="both"/>
            </w:pPr>
            <w:r>
              <w:rPr>
                <w:rFonts w:ascii="Times New Roman"/>
                <w:b w:val="false"/>
                <w:i w:val="false"/>
                <w:color w:val="000000"/>
                <w:sz w:val="20"/>
              </w:rPr>
              <w:t>
81-100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6-7</w:t>
            </w:r>
          </w:p>
          <w:p>
            <w:pPr>
              <w:spacing w:after="20"/>
              <w:ind w:left="20"/>
              <w:jc w:val="both"/>
            </w:pPr>
            <w:r>
              <w:rPr>
                <w:rFonts w:ascii="Times New Roman"/>
                <w:b w:val="false"/>
                <w:i w:val="false"/>
                <w:color w:val="000000"/>
                <w:sz w:val="20"/>
              </w:rPr>
              <w:t>
101-140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 xml:space="preserve">8 </w:t>
            </w:r>
            <w:r>
              <w:rPr>
                <w:rFonts w:ascii="Times New Roman"/>
                <w:b w:val="false"/>
                <w:i w:val="false"/>
                <w:color w:val="000000"/>
                <w:sz w:val="20"/>
                <w:u w:val="single"/>
              </w:rPr>
              <w:t>одан</w:t>
            </w:r>
            <w:r>
              <w:rPr>
                <w:rFonts w:ascii="Times New Roman"/>
                <w:b w:val="false"/>
                <w:i w:val="false"/>
                <w:color w:val="000000"/>
                <w:sz w:val="20"/>
                <w:u w:val="single"/>
              </w:rPr>
              <w:t xml:space="preserve"> </w:t>
            </w:r>
            <w:r>
              <w:rPr>
                <w:rFonts w:ascii="Times New Roman"/>
                <w:b w:val="false"/>
                <w:i w:val="false"/>
                <w:color w:val="000000"/>
                <w:sz w:val="20"/>
                <w:u w:val="single"/>
              </w:rPr>
              <w:t>жоғ</w:t>
            </w:r>
          </w:p>
          <w:p>
            <w:pPr>
              <w:spacing w:after="20"/>
              <w:ind w:left="20"/>
              <w:jc w:val="both"/>
            </w:pPr>
            <w:r>
              <w:rPr>
                <w:rFonts w:ascii="Times New Roman"/>
                <w:b w:val="false"/>
                <w:i w:val="false"/>
                <w:color w:val="000000"/>
                <w:sz w:val="20"/>
              </w:rPr>
              <w:t>
141 одан жоғ</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1</w:t>
            </w:r>
          </w:p>
          <w:p>
            <w:pPr>
              <w:spacing w:after="20"/>
              <w:ind w:left="20"/>
              <w:jc w:val="both"/>
            </w:pPr>
            <w:r>
              <w:rPr>
                <w:rFonts w:ascii="Times New Roman"/>
                <w:b w:val="false"/>
                <w:i w:val="false"/>
                <w:color w:val="000000"/>
                <w:sz w:val="20"/>
              </w:rPr>
              <w:t>
1-20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2</w:t>
            </w:r>
          </w:p>
          <w:p>
            <w:pPr>
              <w:spacing w:after="20"/>
              <w:ind w:left="20"/>
              <w:jc w:val="both"/>
            </w:pPr>
            <w:r>
              <w:rPr>
                <w:rFonts w:ascii="Times New Roman"/>
                <w:b w:val="false"/>
                <w:i w:val="false"/>
                <w:color w:val="000000"/>
                <w:sz w:val="20"/>
              </w:rPr>
              <w:t>
21-40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3</w:t>
            </w:r>
          </w:p>
          <w:p>
            <w:pPr>
              <w:spacing w:after="20"/>
              <w:ind w:left="20"/>
              <w:jc w:val="both"/>
            </w:pPr>
            <w:r>
              <w:rPr>
                <w:rFonts w:ascii="Times New Roman"/>
                <w:b w:val="false"/>
                <w:i w:val="false"/>
                <w:color w:val="000000"/>
                <w:sz w:val="20"/>
              </w:rPr>
              <w:t>
41-60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3</w:t>
            </w:r>
          </w:p>
          <w:p>
            <w:pPr>
              <w:spacing w:after="20"/>
              <w:ind w:left="20"/>
              <w:jc w:val="both"/>
            </w:pPr>
            <w:r>
              <w:rPr>
                <w:rFonts w:ascii="Times New Roman"/>
                <w:b w:val="false"/>
                <w:i w:val="false"/>
                <w:color w:val="000000"/>
                <w:sz w:val="20"/>
              </w:rPr>
              <w:t>
41-60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4</w:t>
            </w:r>
          </w:p>
          <w:p>
            <w:pPr>
              <w:spacing w:after="20"/>
              <w:ind w:left="20"/>
              <w:jc w:val="both"/>
            </w:pPr>
            <w:r>
              <w:rPr>
                <w:rFonts w:ascii="Times New Roman"/>
                <w:b w:val="false"/>
                <w:i w:val="false"/>
                <w:color w:val="000000"/>
                <w:sz w:val="20"/>
              </w:rPr>
              <w:t>
61-80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5-6</w:t>
            </w:r>
          </w:p>
          <w:p>
            <w:pPr>
              <w:spacing w:after="20"/>
              <w:ind w:left="20"/>
              <w:jc w:val="both"/>
            </w:pPr>
            <w:r>
              <w:rPr>
                <w:rFonts w:ascii="Times New Roman"/>
                <w:b w:val="false"/>
                <w:i w:val="false"/>
                <w:color w:val="000000"/>
                <w:sz w:val="20"/>
              </w:rPr>
              <w:t>
81-120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 xml:space="preserve">6 </w:t>
            </w:r>
            <w:r>
              <w:rPr>
                <w:rFonts w:ascii="Times New Roman"/>
                <w:b w:val="false"/>
                <w:i w:val="false"/>
                <w:color w:val="000000"/>
                <w:sz w:val="20"/>
                <w:u w:val="single"/>
              </w:rPr>
              <w:t>одан</w:t>
            </w:r>
            <w:r>
              <w:rPr>
                <w:rFonts w:ascii="Times New Roman"/>
                <w:b w:val="false"/>
                <w:i w:val="false"/>
                <w:color w:val="000000"/>
                <w:sz w:val="20"/>
                <w:u w:val="single"/>
              </w:rPr>
              <w:t xml:space="preserve"> </w:t>
            </w:r>
            <w:r>
              <w:rPr>
                <w:rFonts w:ascii="Times New Roman"/>
                <w:b w:val="false"/>
                <w:i w:val="false"/>
                <w:color w:val="000000"/>
                <w:sz w:val="20"/>
                <w:u w:val="single"/>
              </w:rPr>
              <w:t>жоғ</w:t>
            </w:r>
          </w:p>
          <w:p>
            <w:pPr>
              <w:spacing w:after="20"/>
              <w:ind w:left="20"/>
              <w:jc w:val="both"/>
            </w:pPr>
            <w:r>
              <w:rPr>
                <w:rFonts w:ascii="Times New Roman"/>
                <w:b w:val="false"/>
                <w:i w:val="false"/>
                <w:color w:val="000000"/>
                <w:sz w:val="20"/>
              </w:rPr>
              <w:t>
121 одан жоғ</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1</w:t>
            </w:r>
          </w:p>
          <w:p>
            <w:pPr>
              <w:spacing w:after="20"/>
              <w:ind w:left="20"/>
              <w:jc w:val="both"/>
            </w:pPr>
            <w:r>
              <w:rPr>
                <w:rFonts w:ascii="Times New Roman"/>
                <w:b w:val="false"/>
                <w:i w:val="false"/>
                <w:color w:val="000000"/>
                <w:sz w:val="20"/>
              </w:rPr>
              <w:t>
1-10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2</w:t>
            </w:r>
          </w:p>
          <w:p>
            <w:pPr>
              <w:spacing w:after="20"/>
              <w:ind w:left="20"/>
              <w:jc w:val="both"/>
            </w:pPr>
            <w:r>
              <w:rPr>
                <w:rFonts w:ascii="Times New Roman"/>
                <w:b w:val="false"/>
                <w:i w:val="false"/>
                <w:color w:val="000000"/>
                <w:sz w:val="20"/>
              </w:rPr>
              <w:t>
11-20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3-6</w:t>
            </w:r>
          </w:p>
          <w:p>
            <w:pPr>
              <w:spacing w:after="20"/>
              <w:ind w:left="20"/>
              <w:jc w:val="both"/>
            </w:pPr>
            <w:r>
              <w:rPr>
                <w:rFonts w:ascii="Times New Roman"/>
                <w:b w:val="false"/>
                <w:i w:val="false"/>
                <w:color w:val="000000"/>
                <w:sz w:val="20"/>
              </w:rPr>
              <w:t>
21-60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5-6</w:t>
            </w:r>
          </w:p>
          <w:p>
            <w:pPr>
              <w:spacing w:after="20"/>
              <w:ind w:left="20"/>
              <w:jc w:val="both"/>
            </w:pPr>
            <w:r>
              <w:rPr>
                <w:rFonts w:ascii="Times New Roman"/>
                <w:b w:val="false"/>
                <w:i w:val="false"/>
                <w:color w:val="000000"/>
                <w:sz w:val="20"/>
              </w:rPr>
              <w:t>
41-60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7</w:t>
            </w:r>
          </w:p>
          <w:p>
            <w:pPr>
              <w:spacing w:after="20"/>
              <w:ind w:left="20"/>
              <w:jc w:val="both"/>
            </w:pPr>
            <w:r>
              <w:rPr>
                <w:rFonts w:ascii="Times New Roman"/>
                <w:b w:val="false"/>
                <w:i w:val="false"/>
                <w:color w:val="000000"/>
                <w:sz w:val="20"/>
              </w:rPr>
              <w:t>
61-70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8-9</w:t>
            </w:r>
          </w:p>
          <w:p>
            <w:pPr>
              <w:spacing w:after="20"/>
              <w:ind w:left="20"/>
              <w:jc w:val="both"/>
            </w:pPr>
            <w:r>
              <w:rPr>
                <w:rFonts w:ascii="Times New Roman"/>
                <w:b w:val="false"/>
                <w:i w:val="false"/>
                <w:color w:val="000000"/>
                <w:sz w:val="20"/>
              </w:rPr>
              <w:t>
71-90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 xml:space="preserve">10 </w:t>
            </w:r>
            <w:r>
              <w:rPr>
                <w:rFonts w:ascii="Times New Roman"/>
                <w:b w:val="false"/>
                <w:i w:val="false"/>
                <w:color w:val="000000"/>
                <w:sz w:val="20"/>
                <w:u w:val="single"/>
              </w:rPr>
              <w:t>одан</w:t>
            </w:r>
            <w:r>
              <w:rPr>
                <w:rFonts w:ascii="Times New Roman"/>
                <w:b w:val="false"/>
                <w:i w:val="false"/>
                <w:color w:val="000000"/>
                <w:sz w:val="20"/>
                <w:u w:val="single"/>
              </w:rPr>
              <w:t xml:space="preserve"> </w:t>
            </w:r>
            <w:r>
              <w:rPr>
                <w:rFonts w:ascii="Times New Roman"/>
                <w:b w:val="false"/>
                <w:i w:val="false"/>
                <w:color w:val="000000"/>
                <w:sz w:val="20"/>
                <w:u w:val="single"/>
              </w:rPr>
              <w:t>жоғ</w:t>
            </w:r>
          </w:p>
          <w:p>
            <w:pPr>
              <w:spacing w:after="20"/>
              <w:ind w:left="20"/>
              <w:jc w:val="both"/>
            </w:pPr>
            <w:r>
              <w:rPr>
                <w:rFonts w:ascii="Times New Roman"/>
                <w:b w:val="false"/>
                <w:i w:val="false"/>
                <w:color w:val="000000"/>
                <w:sz w:val="20"/>
              </w:rPr>
              <w:t>
91 одан жоғ</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1</w:t>
            </w:r>
          </w:p>
          <w:p>
            <w:pPr>
              <w:spacing w:after="20"/>
              <w:ind w:left="20"/>
              <w:jc w:val="both"/>
            </w:pPr>
            <w:r>
              <w:rPr>
                <w:rFonts w:ascii="Times New Roman"/>
                <w:b w:val="false"/>
                <w:i w:val="false"/>
                <w:color w:val="000000"/>
                <w:sz w:val="20"/>
              </w:rPr>
              <w:t>
1-10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2</w:t>
            </w:r>
          </w:p>
          <w:p>
            <w:pPr>
              <w:spacing w:after="20"/>
              <w:ind w:left="20"/>
              <w:jc w:val="both"/>
            </w:pPr>
            <w:r>
              <w:rPr>
                <w:rFonts w:ascii="Times New Roman"/>
                <w:b w:val="false"/>
                <w:i w:val="false"/>
                <w:color w:val="000000"/>
                <w:sz w:val="20"/>
              </w:rPr>
              <w:t>
11-20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3-5</w:t>
            </w:r>
          </w:p>
          <w:p>
            <w:pPr>
              <w:spacing w:after="20"/>
              <w:ind w:left="20"/>
              <w:jc w:val="both"/>
            </w:pPr>
            <w:r>
              <w:rPr>
                <w:rFonts w:ascii="Times New Roman"/>
                <w:b w:val="false"/>
                <w:i w:val="false"/>
                <w:color w:val="000000"/>
                <w:sz w:val="20"/>
              </w:rPr>
              <w:t>
21-50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5</w:t>
            </w:r>
          </w:p>
          <w:p>
            <w:pPr>
              <w:spacing w:after="20"/>
              <w:ind w:left="20"/>
              <w:jc w:val="both"/>
            </w:pPr>
            <w:r>
              <w:rPr>
                <w:rFonts w:ascii="Times New Roman"/>
                <w:b w:val="false"/>
                <w:i w:val="false"/>
                <w:color w:val="000000"/>
                <w:sz w:val="20"/>
              </w:rPr>
              <w:t>
41-50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6</w:t>
            </w:r>
          </w:p>
          <w:p>
            <w:pPr>
              <w:spacing w:after="20"/>
              <w:ind w:left="20"/>
              <w:jc w:val="both"/>
            </w:pPr>
            <w:r>
              <w:rPr>
                <w:rFonts w:ascii="Times New Roman"/>
                <w:b w:val="false"/>
                <w:i w:val="false"/>
                <w:color w:val="000000"/>
                <w:sz w:val="20"/>
              </w:rPr>
              <w:t>
51-60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7-8</w:t>
            </w:r>
          </w:p>
          <w:p>
            <w:pPr>
              <w:spacing w:after="20"/>
              <w:ind w:left="20"/>
              <w:jc w:val="both"/>
            </w:pPr>
            <w:r>
              <w:rPr>
                <w:rFonts w:ascii="Times New Roman"/>
                <w:b w:val="false"/>
                <w:i w:val="false"/>
                <w:color w:val="000000"/>
                <w:sz w:val="20"/>
              </w:rPr>
              <w:t>
61-80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 xml:space="preserve">9 </w:t>
            </w:r>
            <w:r>
              <w:rPr>
                <w:rFonts w:ascii="Times New Roman"/>
                <w:b w:val="false"/>
                <w:i w:val="false"/>
                <w:color w:val="000000"/>
                <w:sz w:val="20"/>
                <w:u w:val="single"/>
              </w:rPr>
              <w:t>одан</w:t>
            </w:r>
            <w:r>
              <w:rPr>
                <w:rFonts w:ascii="Times New Roman"/>
                <w:b w:val="false"/>
                <w:i w:val="false"/>
                <w:color w:val="000000"/>
                <w:sz w:val="20"/>
                <w:u w:val="single"/>
              </w:rPr>
              <w:t xml:space="preserve"> </w:t>
            </w:r>
            <w:r>
              <w:rPr>
                <w:rFonts w:ascii="Times New Roman"/>
                <w:b w:val="false"/>
                <w:i w:val="false"/>
                <w:color w:val="000000"/>
                <w:sz w:val="20"/>
                <w:u w:val="single"/>
              </w:rPr>
              <w:t>жоғ</w:t>
            </w:r>
          </w:p>
          <w:p>
            <w:pPr>
              <w:spacing w:after="20"/>
              <w:ind w:left="20"/>
              <w:jc w:val="both"/>
            </w:pPr>
            <w:r>
              <w:rPr>
                <w:rFonts w:ascii="Times New Roman"/>
                <w:b w:val="false"/>
                <w:i w:val="false"/>
                <w:color w:val="000000"/>
                <w:sz w:val="20"/>
              </w:rPr>
              <w:t>
81 одан жоғ</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1</w:t>
            </w:r>
          </w:p>
          <w:p>
            <w:pPr>
              <w:spacing w:after="20"/>
              <w:ind w:left="20"/>
              <w:jc w:val="both"/>
            </w:pPr>
            <w:r>
              <w:rPr>
                <w:rFonts w:ascii="Times New Roman"/>
                <w:b w:val="false"/>
                <w:i w:val="false"/>
                <w:color w:val="000000"/>
                <w:sz w:val="20"/>
              </w:rPr>
              <w:t>
1-10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2</w:t>
            </w:r>
          </w:p>
          <w:p>
            <w:pPr>
              <w:spacing w:after="20"/>
              <w:ind w:left="20"/>
              <w:jc w:val="both"/>
            </w:pPr>
            <w:r>
              <w:rPr>
                <w:rFonts w:ascii="Times New Roman"/>
                <w:b w:val="false"/>
                <w:i w:val="false"/>
                <w:color w:val="000000"/>
                <w:sz w:val="20"/>
              </w:rPr>
              <w:t>
11-20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3-4</w:t>
            </w:r>
          </w:p>
          <w:p>
            <w:pPr>
              <w:spacing w:after="20"/>
              <w:ind w:left="20"/>
              <w:jc w:val="both"/>
            </w:pPr>
            <w:r>
              <w:rPr>
                <w:rFonts w:ascii="Times New Roman"/>
                <w:b w:val="false"/>
                <w:i w:val="false"/>
                <w:color w:val="000000"/>
                <w:sz w:val="20"/>
              </w:rPr>
              <w:t>
21-40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4</w:t>
            </w:r>
          </w:p>
          <w:p>
            <w:pPr>
              <w:spacing w:after="20"/>
              <w:ind w:left="20"/>
              <w:jc w:val="both"/>
            </w:pPr>
            <w:r>
              <w:rPr>
                <w:rFonts w:ascii="Times New Roman"/>
                <w:b w:val="false"/>
                <w:i w:val="false"/>
                <w:color w:val="000000"/>
                <w:sz w:val="20"/>
              </w:rPr>
              <w:t>
31-40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5</w:t>
            </w:r>
          </w:p>
          <w:p>
            <w:pPr>
              <w:spacing w:after="20"/>
              <w:ind w:left="20"/>
              <w:jc w:val="both"/>
            </w:pPr>
            <w:r>
              <w:rPr>
                <w:rFonts w:ascii="Times New Roman"/>
                <w:b w:val="false"/>
                <w:i w:val="false"/>
                <w:color w:val="000000"/>
                <w:sz w:val="20"/>
              </w:rPr>
              <w:t>
41-50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6-7</w:t>
            </w:r>
          </w:p>
          <w:p>
            <w:pPr>
              <w:spacing w:after="20"/>
              <w:ind w:left="20"/>
              <w:jc w:val="both"/>
            </w:pPr>
            <w:r>
              <w:rPr>
                <w:rFonts w:ascii="Times New Roman"/>
                <w:b w:val="false"/>
                <w:i w:val="false"/>
                <w:color w:val="000000"/>
                <w:sz w:val="20"/>
              </w:rPr>
              <w:t>
51-70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 xml:space="preserve">8 </w:t>
            </w:r>
            <w:r>
              <w:rPr>
                <w:rFonts w:ascii="Times New Roman"/>
                <w:b w:val="false"/>
                <w:i w:val="false"/>
                <w:color w:val="000000"/>
                <w:sz w:val="20"/>
                <w:u w:val="single"/>
              </w:rPr>
              <w:t>одан</w:t>
            </w:r>
            <w:r>
              <w:rPr>
                <w:rFonts w:ascii="Times New Roman"/>
                <w:b w:val="false"/>
                <w:i w:val="false"/>
                <w:color w:val="000000"/>
                <w:sz w:val="20"/>
                <w:u w:val="single"/>
              </w:rPr>
              <w:t xml:space="preserve"> </w:t>
            </w:r>
            <w:r>
              <w:rPr>
                <w:rFonts w:ascii="Times New Roman"/>
                <w:b w:val="false"/>
                <w:i w:val="false"/>
                <w:color w:val="000000"/>
                <w:sz w:val="20"/>
                <w:u w:val="single"/>
              </w:rPr>
              <w:t>жоғ</w:t>
            </w:r>
          </w:p>
          <w:p>
            <w:pPr>
              <w:spacing w:after="20"/>
              <w:ind w:left="20"/>
              <w:jc w:val="both"/>
            </w:pPr>
            <w:r>
              <w:rPr>
                <w:rFonts w:ascii="Times New Roman"/>
                <w:b w:val="false"/>
                <w:i w:val="false"/>
                <w:color w:val="000000"/>
                <w:sz w:val="20"/>
              </w:rPr>
              <w:t>
71 одан жоғ</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1</w:t>
            </w:r>
          </w:p>
          <w:p>
            <w:pPr>
              <w:spacing w:after="20"/>
              <w:ind w:left="20"/>
              <w:jc w:val="both"/>
            </w:pPr>
            <w:r>
              <w:rPr>
                <w:rFonts w:ascii="Times New Roman"/>
                <w:b w:val="false"/>
                <w:i w:val="false"/>
                <w:color w:val="000000"/>
                <w:sz w:val="20"/>
              </w:rPr>
              <w:t>
1-10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2</w:t>
            </w:r>
          </w:p>
          <w:p>
            <w:pPr>
              <w:spacing w:after="20"/>
              <w:ind w:left="20"/>
              <w:jc w:val="both"/>
            </w:pPr>
            <w:r>
              <w:rPr>
                <w:rFonts w:ascii="Times New Roman"/>
                <w:b w:val="false"/>
                <w:i w:val="false"/>
                <w:color w:val="000000"/>
                <w:sz w:val="20"/>
              </w:rPr>
              <w:t>
11-20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3</w:t>
            </w:r>
          </w:p>
          <w:p>
            <w:pPr>
              <w:spacing w:after="20"/>
              <w:ind w:left="20"/>
              <w:jc w:val="both"/>
            </w:pPr>
            <w:r>
              <w:rPr>
                <w:rFonts w:ascii="Times New Roman"/>
                <w:b w:val="false"/>
                <w:i w:val="false"/>
                <w:color w:val="000000"/>
                <w:sz w:val="20"/>
              </w:rPr>
              <w:t>
21-30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3</w:t>
            </w:r>
          </w:p>
          <w:p>
            <w:pPr>
              <w:spacing w:after="20"/>
              <w:ind w:left="20"/>
              <w:jc w:val="both"/>
            </w:pPr>
            <w:r>
              <w:rPr>
                <w:rFonts w:ascii="Times New Roman"/>
                <w:b w:val="false"/>
                <w:i w:val="false"/>
                <w:color w:val="000000"/>
                <w:sz w:val="20"/>
              </w:rPr>
              <w:t>
21-30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4</w:t>
            </w:r>
          </w:p>
          <w:p>
            <w:pPr>
              <w:spacing w:after="20"/>
              <w:ind w:left="20"/>
              <w:jc w:val="both"/>
            </w:pPr>
            <w:r>
              <w:rPr>
                <w:rFonts w:ascii="Times New Roman"/>
                <w:b w:val="false"/>
                <w:i w:val="false"/>
                <w:color w:val="000000"/>
                <w:sz w:val="20"/>
              </w:rPr>
              <w:t>
31-40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5-6</w:t>
            </w:r>
          </w:p>
          <w:p>
            <w:pPr>
              <w:spacing w:after="20"/>
              <w:ind w:left="20"/>
              <w:jc w:val="both"/>
            </w:pPr>
            <w:r>
              <w:rPr>
                <w:rFonts w:ascii="Times New Roman"/>
                <w:b w:val="false"/>
                <w:i w:val="false"/>
                <w:color w:val="000000"/>
                <w:sz w:val="20"/>
              </w:rPr>
              <w:t>
41-60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 xml:space="preserve">7 </w:t>
            </w:r>
            <w:r>
              <w:rPr>
                <w:rFonts w:ascii="Times New Roman"/>
                <w:b w:val="false"/>
                <w:i w:val="false"/>
                <w:color w:val="000000"/>
                <w:sz w:val="20"/>
                <w:u w:val="single"/>
              </w:rPr>
              <w:t>одан</w:t>
            </w:r>
            <w:r>
              <w:rPr>
                <w:rFonts w:ascii="Times New Roman"/>
                <w:b w:val="false"/>
                <w:i w:val="false"/>
                <w:color w:val="000000"/>
                <w:sz w:val="20"/>
                <w:u w:val="single"/>
              </w:rPr>
              <w:t xml:space="preserve"> </w:t>
            </w:r>
            <w:r>
              <w:rPr>
                <w:rFonts w:ascii="Times New Roman"/>
                <w:b w:val="false"/>
                <w:i w:val="false"/>
                <w:color w:val="000000"/>
                <w:sz w:val="20"/>
                <w:u w:val="single"/>
              </w:rPr>
              <w:t>жоғ</w:t>
            </w:r>
          </w:p>
          <w:p>
            <w:pPr>
              <w:spacing w:after="20"/>
              <w:ind w:left="20"/>
              <w:jc w:val="both"/>
            </w:pPr>
            <w:r>
              <w:rPr>
                <w:rFonts w:ascii="Times New Roman"/>
                <w:b w:val="false"/>
                <w:i w:val="false"/>
                <w:color w:val="000000"/>
                <w:sz w:val="20"/>
              </w:rPr>
              <w:t>
61 одан жоғ</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1</w:t>
            </w:r>
          </w:p>
          <w:p>
            <w:pPr>
              <w:spacing w:after="20"/>
              <w:ind w:left="20"/>
              <w:jc w:val="both"/>
            </w:pPr>
            <w:r>
              <w:rPr>
                <w:rFonts w:ascii="Times New Roman"/>
                <w:b w:val="false"/>
                <w:i w:val="false"/>
                <w:color w:val="000000"/>
                <w:sz w:val="20"/>
              </w:rPr>
              <w:t>
1-10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2</w:t>
            </w:r>
          </w:p>
          <w:p>
            <w:pPr>
              <w:spacing w:after="20"/>
              <w:ind w:left="20"/>
              <w:jc w:val="both"/>
            </w:pPr>
            <w:r>
              <w:rPr>
                <w:rFonts w:ascii="Times New Roman"/>
                <w:b w:val="false"/>
                <w:i w:val="false"/>
                <w:color w:val="000000"/>
                <w:sz w:val="20"/>
              </w:rPr>
              <w:t>
11-20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2</w:t>
            </w:r>
          </w:p>
          <w:p>
            <w:pPr>
              <w:spacing w:after="20"/>
              <w:ind w:left="20"/>
              <w:jc w:val="both"/>
            </w:pPr>
            <w:r>
              <w:rPr>
                <w:rFonts w:ascii="Times New Roman"/>
                <w:b w:val="false"/>
                <w:i w:val="false"/>
                <w:color w:val="000000"/>
                <w:sz w:val="20"/>
              </w:rPr>
              <w:t>
11-20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3</w:t>
            </w:r>
          </w:p>
          <w:p>
            <w:pPr>
              <w:spacing w:after="20"/>
              <w:ind w:left="20"/>
              <w:jc w:val="both"/>
            </w:pPr>
            <w:r>
              <w:rPr>
                <w:rFonts w:ascii="Times New Roman"/>
                <w:b w:val="false"/>
                <w:i w:val="false"/>
                <w:color w:val="000000"/>
                <w:sz w:val="20"/>
              </w:rPr>
              <w:t>
21-30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4-5</w:t>
            </w:r>
          </w:p>
          <w:p>
            <w:pPr>
              <w:spacing w:after="20"/>
              <w:ind w:left="20"/>
              <w:jc w:val="both"/>
            </w:pPr>
            <w:r>
              <w:rPr>
                <w:rFonts w:ascii="Times New Roman"/>
                <w:b w:val="false"/>
                <w:i w:val="false"/>
                <w:color w:val="000000"/>
                <w:sz w:val="20"/>
              </w:rPr>
              <w:t>
31-50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 xml:space="preserve">6 </w:t>
            </w:r>
            <w:r>
              <w:rPr>
                <w:rFonts w:ascii="Times New Roman"/>
                <w:b w:val="false"/>
                <w:i w:val="false"/>
                <w:color w:val="000000"/>
                <w:sz w:val="20"/>
                <w:u w:val="single"/>
              </w:rPr>
              <w:t>одан</w:t>
            </w:r>
            <w:r>
              <w:rPr>
                <w:rFonts w:ascii="Times New Roman"/>
                <w:b w:val="false"/>
                <w:i w:val="false"/>
                <w:color w:val="000000"/>
                <w:sz w:val="20"/>
                <w:u w:val="single"/>
              </w:rPr>
              <w:t xml:space="preserve"> </w:t>
            </w:r>
            <w:r>
              <w:rPr>
                <w:rFonts w:ascii="Times New Roman"/>
                <w:b w:val="false"/>
                <w:i w:val="false"/>
                <w:color w:val="000000"/>
                <w:sz w:val="20"/>
                <w:u w:val="single"/>
              </w:rPr>
              <w:t>жоғ</w:t>
            </w:r>
          </w:p>
          <w:p>
            <w:pPr>
              <w:spacing w:after="20"/>
              <w:ind w:left="20"/>
              <w:jc w:val="both"/>
            </w:pPr>
            <w:r>
              <w:rPr>
                <w:rFonts w:ascii="Times New Roman"/>
                <w:b w:val="false"/>
                <w:i w:val="false"/>
                <w:color w:val="000000"/>
                <w:sz w:val="20"/>
              </w:rPr>
              <w:t>
51 одан жоғ</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1</w:t>
            </w:r>
          </w:p>
          <w:p>
            <w:pPr>
              <w:spacing w:after="20"/>
              <w:ind w:left="20"/>
              <w:jc w:val="both"/>
            </w:pPr>
            <w:r>
              <w:rPr>
                <w:rFonts w:ascii="Times New Roman"/>
                <w:b w:val="false"/>
                <w:i w:val="false"/>
                <w:color w:val="000000"/>
                <w:sz w:val="20"/>
              </w:rPr>
              <w:t>
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2</w:t>
            </w:r>
          </w:p>
          <w:p>
            <w:pPr>
              <w:spacing w:after="20"/>
              <w:ind w:left="20"/>
              <w:jc w:val="both"/>
            </w:pPr>
            <w:r>
              <w:rPr>
                <w:rFonts w:ascii="Times New Roman"/>
                <w:b w:val="false"/>
                <w:i w:val="false"/>
                <w:color w:val="000000"/>
                <w:sz w:val="20"/>
              </w:rPr>
              <w:t>
6-10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3-5</w:t>
            </w:r>
          </w:p>
          <w:p>
            <w:pPr>
              <w:spacing w:after="20"/>
              <w:ind w:left="20"/>
              <w:jc w:val="both"/>
            </w:pPr>
            <w:r>
              <w:rPr>
                <w:rFonts w:ascii="Times New Roman"/>
                <w:b w:val="false"/>
                <w:i w:val="false"/>
                <w:color w:val="000000"/>
                <w:sz w:val="20"/>
              </w:rPr>
              <w:t>
11-25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5</w:t>
            </w:r>
          </w:p>
          <w:p>
            <w:pPr>
              <w:spacing w:after="20"/>
              <w:ind w:left="20"/>
              <w:jc w:val="both"/>
            </w:pPr>
            <w:r>
              <w:rPr>
                <w:rFonts w:ascii="Times New Roman"/>
                <w:b w:val="false"/>
                <w:i w:val="false"/>
                <w:color w:val="000000"/>
                <w:sz w:val="20"/>
              </w:rPr>
              <w:t>
21-25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6</w:t>
            </w:r>
          </w:p>
          <w:p>
            <w:pPr>
              <w:spacing w:after="20"/>
              <w:ind w:left="20"/>
              <w:jc w:val="both"/>
            </w:pPr>
            <w:r>
              <w:rPr>
                <w:rFonts w:ascii="Times New Roman"/>
                <w:b w:val="false"/>
                <w:i w:val="false"/>
                <w:color w:val="000000"/>
                <w:sz w:val="20"/>
              </w:rPr>
              <w:t>
26-30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7-8</w:t>
            </w:r>
          </w:p>
          <w:p>
            <w:pPr>
              <w:spacing w:after="20"/>
              <w:ind w:left="20"/>
              <w:jc w:val="both"/>
            </w:pPr>
            <w:r>
              <w:rPr>
                <w:rFonts w:ascii="Times New Roman"/>
                <w:b w:val="false"/>
                <w:i w:val="false"/>
                <w:color w:val="000000"/>
                <w:sz w:val="20"/>
              </w:rPr>
              <w:t>
31-40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 xml:space="preserve">9 </w:t>
            </w:r>
            <w:r>
              <w:rPr>
                <w:rFonts w:ascii="Times New Roman"/>
                <w:b w:val="false"/>
                <w:i w:val="false"/>
                <w:color w:val="000000"/>
                <w:sz w:val="20"/>
                <w:u w:val="single"/>
              </w:rPr>
              <w:t>одан</w:t>
            </w:r>
            <w:r>
              <w:rPr>
                <w:rFonts w:ascii="Times New Roman"/>
                <w:b w:val="false"/>
                <w:i w:val="false"/>
                <w:color w:val="000000"/>
                <w:sz w:val="20"/>
                <w:u w:val="single"/>
              </w:rPr>
              <w:t xml:space="preserve"> </w:t>
            </w:r>
            <w:r>
              <w:rPr>
                <w:rFonts w:ascii="Times New Roman"/>
                <w:b w:val="false"/>
                <w:i w:val="false"/>
                <w:color w:val="000000"/>
                <w:sz w:val="20"/>
                <w:u w:val="single"/>
              </w:rPr>
              <w:t>жоғ</w:t>
            </w:r>
          </w:p>
          <w:p>
            <w:pPr>
              <w:spacing w:after="20"/>
              <w:ind w:left="20"/>
              <w:jc w:val="both"/>
            </w:pPr>
            <w:r>
              <w:rPr>
                <w:rFonts w:ascii="Times New Roman"/>
                <w:b w:val="false"/>
                <w:i w:val="false"/>
                <w:color w:val="000000"/>
                <w:sz w:val="20"/>
              </w:rPr>
              <w:t>
41 одан жоғ</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1</w:t>
            </w:r>
          </w:p>
          <w:p>
            <w:pPr>
              <w:spacing w:after="20"/>
              <w:ind w:left="20"/>
              <w:jc w:val="both"/>
            </w:pPr>
            <w:r>
              <w:rPr>
                <w:rFonts w:ascii="Times New Roman"/>
                <w:b w:val="false"/>
                <w:i w:val="false"/>
                <w:color w:val="000000"/>
                <w:sz w:val="20"/>
              </w:rPr>
              <w:t>
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2</w:t>
            </w:r>
          </w:p>
          <w:p>
            <w:pPr>
              <w:spacing w:after="20"/>
              <w:ind w:left="20"/>
              <w:jc w:val="both"/>
            </w:pPr>
            <w:r>
              <w:rPr>
                <w:rFonts w:ascii="Times New Roman"/>
                <w:b w:val="false"/>
                <w:i w:val="false"/>
                <w:color w:val="000000"/>
                <w:sz w:val="20"/>
              </w:rPr>
              <w:t>
6-10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3-4</w:t>
            </w:r>
          </w:p>
          <w:p>
            <w:pPr>
              <w:spacing w:after="20"/>
              <w:ind w:left="20"/>
              <w:jc w:val="both"/>
            </w:pPr>
            <w:r>
              <w:rPr>
                <w:rFonts w:ascii="Times New Roman"/>
                <w:b w:val="false"/>
                <w:i w:val="false"/>
                <w:color w:val="000000"/>
                <w:sz w:val="20"/>
              </w:rPr>
              <w:t>
11-20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4</w:t>
            </w:r>
          </w:p>
          <w:p>
            <w:pPr>
              <w:spacing w:after="20"/>
              <w:ind w:left="20"/>
              <w:jc w:val="both"/>
            </w:pPr>
            <w:r>
              <w:rPr>
                <w:rFonts w:ascii="Times New Roman"/>
                <w:b w:val="false"/>
                <w:i w:val="false"/>
                <w:color w:val="000000"/>
                <w:sz w:val="20"/>
              </w:rPr>
              <w:t>
16-20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5</w:t>
            </w:r>
          </w:p>
          <w:p>
            <w:pPr>
              <w:spacing w:after="20"/>
              <w:ind w:left="20"/>
              <w:jc w:val="both"/>
            </w:pPr>
            <w:r>
              <w:rPr>
                <w:rFonts w:ascii="Times New Roman"/>
                <w:b w:val="false"/>
                <w:i w:val="false"/>
                <w:color w:val="000000"/>
                <w:sz w:val="20"/>
              </w:rPr>
              <w:t>
21-25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6-7</w:t>
            </w:r>
          </w:p>
          <w:p>
            <w:pPr>
              <w:spacing w:after="20"/>
              <w:ind w:left="20"/>
              <w:jc w:val="both"/>
            </w:pPr>
            <w:r>
              <w:rPr>
                <w:rFonts w:ascii="Times New Roman"/>
                <w:b w:val="false"/>
                <w:i w:val="false"/>
                <w:color w:val="000000"/>
                <w:sz w:val="20"/>
              </w:rPr>
              <w:t>
26-35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 xml:space="preserve">8 </w:t>
            </w:r>
            <w:r>
              <w:rPr>
                <w:rFonts w:ascii="Times New Roman"/>
                <w:b w:val="false"/>
                <w:i w:val="false"/>
                <w:color w:val="000000"/>
                <w:sz w:val="20"/>
                <w:u w:val="single"/>
              </w:rPr>
              <w:t>одан</w:t>
            </w:r>
            <w:r>
              <w:rPr>
                <w:rFonts w:ascii="Times New Roman"/>
                <w:b w:val="false"/>
                <w:i w:val="false"/>
                <w:color w:val="000000"/>
                <w:sz w:val="20"/>
                <w:u w:val="single"/>
              </w:rPr>
              <w:t xml:space="preserve"> </w:t>
            </w:r>
            <w:r>
              <w:rPr>
                <w:rFonts w:ascii="Times New Roman"/>
                <w:b w:val="false"/>
                <w:i w:val="false"/>
                <w:color w:val="000000"/>
                <w:sz w:val="20"/>
                <w:u w:val="single"/>
              </w:rPr>
              <w:t>жоғ</w:t>
            </w:r>
          </w:p>
          <w:p>
            <w:pPr>
              <w:spacing w:after="20"/>
              <w:ind w:left="20"/>
              <w:jc w:val="both"/>
            </w:pPr>
            <w:r>
              <w:rPr>
                <w:rFonts w:ascii="Times New Roman"/>
                <w:b w:val="false"/>
                <w:i w:val="false"/>
                <w:color w:val="000000"/>
                <w:sz w:val="20"/>
              </w:rPr>
              <w:t>
36 одан жоғ</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1</w:t>
            </w:r>
          </w:p>
          <w:p>
            <w:pPr>
              <w:spacing w:after="20"/>
              <w:ind w:left="20"/>
              <w:jc w:val="both"/>
            </w:pPr>
            <w:r>
              <w:rPr>
                <w:rFonts w:ascii="Times New Roman"/>
                <w:b w:val="false"/>
                <w:i w:val="false"/>
                <w:color w:val="000000"/>
                <w:sz w:val="20"/>
              </w:rPr>
              <w:t>
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2</w:t>
            </w:r>
          </w:p>
          <w:p>
            <w:pPr>
              <w:spacing w:after="20"/>
              <w:ind w:left="20"/>
              <w:jc w:val="both"/>
            </w:pPr>
            <w:r>
              <w:rPr>
                <w:rFonts w:ascii="Times New Roman"/>
                <w:b w:val="false"/>
                <w:i w:val="false"/>
                <w:color w:val="000000"/>
                <w:sz w:val="20"/>
              </w:rPr>
              <w:t>
6-10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3</w:t>
            </w:r>
          </w:p>
          <w:p>
            <w:pPr>
              <w:spacing w:after="20"/>
              <w:ind w:left="20"/>
              <w:jc w:val="both"/>
            </w:pPr>
            <w:r>
              <w:rPr>
                <w:rFonts w:ascii="Times New Roman"/>
                <w:b w:val="false"/>
                <w:i w:val="false"/>
                <w:color w:val="000000"/>
                <w:sz w:val="20"/>
              </w:rPr>
              <w:t>
11-15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3</w:t>
            </w:r>
          </w:p>
          <w:p>
            <w:pPr>
              <w:spacing w:after="20"/>
              <w:ind w:left="20"/>
              <w:jc w:val="both"/>
            </w:pPr>
            <w:r>
              <w:rPr>
                <w:rFonts w:ascii="Times New Roman"/>
                <w:b w:val="false"/>
                <w:i w:val="false"/>
                <w:color w:val="000000"/>
                <w:sz w:val="20"/>
              </w:rPr>
              <w:t>
11-5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4</w:t>
            </w:r>
          </w:p>
          <w:p>
            <w:pPr>
              <w:spacing w:after="20"/>
              <w:ind w:left="20"/>
              <w:jc w:val="both"/>
            </w:pPr>
            <w:r>
              <w:rPr>
                <w:rFonts w:ascii="Times New Roman"/>
                <w:b w:val="false"/>
                <w:i w:val="false"/>
                <w:color w:val="000000"/>
                <w:sz w:val="20"/>
              </w:rPr>
              <w:t>
16-20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5-6</w:t>
            </w:r>
          </w:p>
          <w:p>
            <w:pPr>
              <w:spacing w:after="20"/>
              <w:ind w:left="20"/>
              <w:jc w:val="both"/>
            </w:pPr>
            <w:r>
              <w:rPr>
                <w:rFonts w:ascii="Times New Roman"/>
                <w:b w:val="false"/>
                <w:i w:val="false"/>
                <w:color w:val="000000"/>
                <w:sz w:val="20"/>
              </w:rPr>
              <w:t>
21-30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 xml:space="preserve">7 </w:t>
            </w:r>
            <w:r>
              <w:rPr>
                <w:rFonts w:ascii="Times New Roman"/>
                <w:b w:val="false"/>
                <w:i w:val="false"/>
                <w:color w:val="000000"/>
                <w:sz w:val="20"/>
                <w:u w:val="single"/>
              </w:rPr>
              <w:t>одан</w:t>
            </w:r>
            <w:r>
              <w:rPr>
                <w:rFonts w:ascii="Times New Roman"/>
                <w:b w:val="false"/>
                <w:i w:val="false"/>
                <w:color w:val="000000"/>
                <w:sz w:val="20"/>
                <w:u w:val="single"/>
              </w:rPr>
              <w:t xml:space="preserve"> </w:t>
            </w:r>
            <w:r>
              <w:rPr>
                <w:rFonts w:ascii="Times New Roman"/>
                <w:b w:val="false"/>
                <w:i w:val="false"/>
                <w:color w:val="000000"/>
                <w:sz w:val="20"/>
                <w:u w:val="single"/>
              </w:rPr>
              <w:t>жоғ</w:t>
            </w:r>
          </w:p>
          <w:p>
            <w:pPr>
              <w:spacing w:after="20"/>
              <w:ind w:left="20"/>
              <w:jc w:val="both"/>
            </w:pPr>
            <w:r>
              <w:rPr>
                <w:rFonts w:ascii="Times New Roman"/>
                <w:b w:val="false"/>
                <w:i w:val="false"/>
                <w:color w:val="000000"/>
                <w:sz w:val="20"/>
              </w:rPr>
              <w:t>
31 одан жоғ</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1</w:t>
            </w:r>
          </w:p>
          <w:p>
            <w:pPr>
              <w:spacing w:after="20"/>
              <w:ind w:left="20"/>
              <w:jc w:val="both"/>
            </w:pPr>
            <w:r>
              <w:rPr>
                <w:rFonts w:ascii="Times New Roman"/>
                <w:b w:val="false"/>
                <w:i w:val="false"/>
                <w:color w:val="000000"/>
                <w:sz w:val="20"/>
              </w:rPr>
              <w:t>
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2</w:t>
            </w:r>
          </w:p>
          <w:p>
            <w:pPr>
              <w:spacing w:after="20"/>
              <w:ind w:left="20"/>
              <w:jc w:val="both"/>
            </w:pPr>
            <w:r>
              <w:rPr>
                <w:rFonts w:ascii="Times New Roman"/>
                <w:b w:val="false"/>
                <w:i w:val="false"/>
                <w:color w:val="000000"/>
                <w:sz w:val="20"/>
              </w:rPr>
              <w:t>
3-4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3-6</w:t>
            </w:r>
          </w:p>
          <w:p>
            <w:pPr>
              <w:spacing w:after="20"/>
              <w:ind w:left="20"/>
              <w:jc w:val="both"/>
            </w:pPr>
            <w:r>
              <w:rPr>
                <w:rFonts w:ascii="Times New Roman"/>
                <w:b w:val="false"/>
                <w:i w:val="false"/>
                <w:color w:val="000000"/>
                <w:sz w:val="20"/>
              </w:rPr>
              <w:t>
5-12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5-6</w:t>
            </w:r>
          </w:p>
          <w:p>
            <w:pPr>
              <w:spacing w:after="20"/>
              <w:ind w:left="20"/>
              <w:jc w:val="both"/>
            </w:pPr>
            <w:r>
              <w:rPr>
                <w:rFonts w:ascii="Times New Roman"/>
                <w:b w:val="false"/>
                <w:i w:val="false"/>
                <w:color w:val="000000"/>
                <w:sz w:val="20"/>
              </w:rPr>
              <w:t>
9-12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7</w:t>
            </w:r>
          </w:p>
          <w:p>
            <w:pPr>
              <w:spacing w:after="20"/>
              <w:ind w:left="20"/>
              <w:jc w:val="both"/>
            </w:pPr>
            <w:r>
              <w:rPr>
                <w:rFonts w:ascii="Times New Roman"/>
                <w:b w:val="false"/>
                <w:i w:val="false"/>
                <w:color w:val="000000"/>
                <w:sz w:val="20"/>
              </w:rPr>
              <w:t>
13-14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8-9</w:t>
            </w:r>
          </w:p>
          <w:p>
            <w:pPr>
              <w:spacing w:after="20"/>
              <w:ind w:left="20"/>
              <w:jc w:val="both"/>
            </w:pPr>
            <w:r>
              <w:rPr>
                <w:rFonts w:ascii="Times New Roman"/>
                <w:b w:val="false"/>
                <w:i w:val="false"/>
                <w:color w:val="000000"/>
                <w:sz w:val="20"/>
              </w:rPr>
              <w:t>
15-18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 xml:space="preserve">10 </w:t>
            </w:r>
            <w:r>
              <w:rPr>
                <w:rFonts w:ascii="Times New Roman"/>
                <w:b w:val="false"/>
                <w:i w:val="false"/>
                <w:color w:val="000000"/>
                <w:sz w:val="20"/>
                <w:u w:val="single"/>
              </w:rPr>
              <w:t>одан</w:t>
            </w:r>
            <w:r>
              <w:rPr>
                <w:rFonts w:ascii="Times New Roman"/>
                <w:b w:val="false"/>
                <w:i w:val="false"/>
                <w:color w:val="000000"/>
                <w:sz w:val="20"/>
                <w:u w:val="single"/>
              </w:rPr>
              <w:t xml:space="preserve"> </w:t>
            </w:r>
            <w:r>
              <w:rPr>
                <w:rFonts w:ascii="Times New Roman"/>
                <w:b w:val="false"/>
                <w:i w:val="false"/>
                <w:color w:val="000000"/>
                <w:sz w:val="20"/>
                <w:u w:val="single"/>
              </w:rPr>
              <w:t>жоғ</w:t>
            </w:r>
          </w:p>
          <w:p>
            <w:pPr>
              <w:spacing w:after="20"/>
              <w:ind w:left="20"/>
              <w:jc w:val="both"/>
            </w:pPr>
            <w:r>
              <w:rPr>
                <w:rFonts w:ascii="Times New Roman"/>
                <w:b w:val="false"/>
                <w:i w:val="false"/>
                <w:color w:val="000000"/>
                <w:sz w:val="20"/>
              </w:rPr>
              <w:t>
19 одан жоғ</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1</w:t>
            </w:r>
          </w:p>
          <w:p>
            <w:pPr>
              <w:spacing w:after="20"/>
              <w:ind w:left="20"/>
              <w:jc w:val="both"/>
            </w:pPr>
            <w:r>
              <w:rPr>
                <w:rFonts w:ascii="Times New Roman"/>
                <w:b w:val="false"/>
                <w:i w:val="false"/>
                <w:color w:val="000000"/>
                <w:sz w:val="20"/>
              </w:rPr>
              <w:t>
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2</w:t>
            </w:r>
          </w:p>
          <w:p>
            <w:pPr>
              <w:spacing w:after="20"/>
              <w:ind w:left="20"/>
              <w:jc w:val="both"/>
            </w:pPr>
            <w:r>
              <w:rPr>
                <w:rFonts w:ascii="Times New Roman"/>
                <w:b w:val="false"/>
                <w:i w:val="false"/>
                <w:color w:val="000000"/>
                <w:sz w:val="20"/>
              </w:rPr>
              <w:t>
3-4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3-4</w:t>
            </w:r>
          </w:p>
          <w:p>
            <w:pPr>
              <w:spacing w:after="20"/>
              <w:ind w:left="20"/>
              <w:jc w:val="both"/>
            </w:pPr>
            <w:r>
              <w:rPr>
                <w:rFonts w:ascii="Times New Roman"/>
                <w:b w:val="false"/>
                <w:i w:val="false"/>
                <w:color w:val="000000"/>
                <w:sz w:val="20"/>
              </w:rPr>
              <w:t>
5-8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4</w:t>
            </w:r>
          </w:p>
          <w:p>
            <w:pPr>
              <w:spacing w:after="20"/>
              <w:ind w:left="20"/>
              <w:jc w:val="both"/>
            </w:pPr>
            <w:r>
              <w:rPr>
                <w:rFonts w:ascii="Times New Roman"/>
                <w:b w:val="false"/>
                <w:i w:val="false"/>
                <w:color w:val="000000"/>
                <w:sz w:val="20"/>
              </w:rPr>
              <w:t>
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5</w:t>
            </w:r>
          </w:p>
          <w:p>
            <w:pPr>
              <w:spacing w:after="20"/>
              <w:ind w:left="20"/>
              <w:jc w:val="both"/>
            </w:pPr>
            <w:r>
              <w:rPr>
                <w:rFonts w:ascii="Times New Roman"/>
                <w:b w:val="false"/>
                <w:i w:val="false"/>
                <w:color w:val="000000"/>
                <w:sz w:val="20"/>
              </w:rPr>
              <w:t>
9-10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6-7</w:t>
            </w:r>
          </w:p>
          <w:p>
            <w:pPr>
              <w:spacing w:after="20"/>
              <w:ind w:left="20"/>
              <w:jc w:val="both"/>
            </w:pPr>
            <w:r>
              <w:rPr>
                <w:rFonts w:ascii="Times New Roman"/>
                <w:b w:val="false"/>
                <w:i w:val="false"/>
                <w:color w:val="000000"/>
                <w:sz w:val="20"/>
              </w:rPr>
              <w:t>
11-14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 xml:space="preserve">8 </w:t>
            </w:r>
            <w:r>
              <w:rPr>
                <w:rFonts w:ascii="Times New Roman"/>
                <w:b w:val="false"/>
                <w:i w:val="false"/>
                <w:color w:val="000000"/>
                <w:sz w:val="20"/>
                <w:u w:val="single"/>
              </w:rPr>
              <w:t>одан</w:t>
            </w:r>
            <w:r>
              <w:rPr>
                <w:rFonts w:ascii="Times New Roman"/>
                <w:b w:val="false"/>
                <w:i w:val="false"/>
                <w:color w:val="000000"/>
                <w:sz w:val="20"/>
                <w:u w:val="single"/>
              </w:rPr>
              <w:t xml:space="preserve"> </w:t>
            </w:r>
            <w:r>
              <w:rPr>
                <w:rFonts w:ascii="Times New Roman"/>
                <w:b w:val="false"/>
                <w:i w:val="false"/>
                <w:color w:val="000000"/>
                <w:sz w:val="20"/>
                <w:u w:val="single"/>
              </w:rPr>
              <w:t>жоғ</w:t>
            </w:r>
          </w:p>
          <w:p>
            <w:pPr>
              <w:spacing w:after="20"/>
              <w:ind w:left="20"/>
              <w:jc w:val="both"/>
            </w:pPr>
            <w:r>
              <w:rPr>
                <w:rFonts w:ascii="Times New Roman"/>
                <w:b w:val="false"/>
                <w:i w:val="false"/>
                <w:color w:val="000000"/>
                <w:sz w:val="20"/>
              </w:rPr>
              <w:t>
15 одан жоғ</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1</w:t>
            </w:r>
          </w:p>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2</w:t>
            </w:r>
          </w:p>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3-7</w:t>
            </w:r>
          </w:p>
          <w:p>
            <w:pPr>
              <w:spacing w:after="20"/>
              <w:ind w:left="20"/>
              <w:jc w:val="both"/>
            </w:pPr>
            <w:r>
              <w:rPr>
                <w:rFonts w:ascii="Times New Roman"/>
                <w:b w:val="false"/>
                <w:i w:val="false"/>
                <w:color w:val="000000"/>
                <w:sz w:val="20"/>
              </w:rPr>
              <w:t>
3-7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6-7</w:t>
            </w:r>
          </w:p>
          <w:p>
            <w:pPr>
              <w:spacing w:after="20"/>
              <w:ind w:left="20"/>
              <w:jc w:val="both"/>
            </w:pPr>
            <w:r>
              <w:rPr>
                <w:rFonts w:ascii="Times New Roman"/>
                <w:b w:val="false"/>
                <w:i w:val="false"/>
                <w:color w:val="000000"/>
                <w:sz w:val="20"/>
              </w:rPr>
              <w:t>
6-7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8</w:t>
            </w:r>
          </w:p>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9-10</w:t>
            </w:r>
          </w:p>
          <w:p>
            <w:pPr>
              <w:spacing w:after="20"/>
              <w:ind w:left="20"/>
              <w:jc w:val="both"/>
            </w:pPr>
            <w:r>
              <w:rPr>
                <w:rFonts w:ascii="Times New Roman"/>
                <w:b w:val="false"/>
                <w:i w:val="false"/>
                <w:color w:val="000000"/>
                <w:sz w:val="20"/>
              </w:rPr>
              <w:t>
9-10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 xml:space="preserve">11 </w:t>
            </w:r>
            <w:r>
              <w:rPr>
                <w:rFonts w:ascii="Times New Roman"/>
                <w:b w:val="false"/>
                <w:i w:val="false"/>
                <w:color w:val="000000"/>
                <w:sz w:val="20"/>
                <w:u w:val="single"/>
              </w:rPr>
              <w:t>одан</w:t>
            </w:r>
            <w:r>
              <w:rPr>
                <w:rFonts w:ascii="Times New Roman"/>
                <w:b w:val="false"/>
                <w:i w:val="false"/>
                <w:color w:val="000000"/>
                <w:sz w:val="20"/>
                <w:u w:val="single"/>
              </w:rPr>
              <w:t xml:space="preserve"> </w:t>
            </w:r>
            <w:r>
              <w:rPr>
                <w:rFonts w:ascii="Times New Roman"/>
                <w:b w:val="false"/>
                <w:i w:val="false"/>
                <w:color w:val="000000"/>
                <w:sz w:val="20"/>
                <w:u w:val="single"/>
              </w:rPr>
              <w:t>жоғ</w:t>
            </w:r>
          </w:p>
          <w:p>
            <w:pPr>
              <w:spacing w:after="20"/>
              <w:ind w:left="20"/>
              <w:jc w:val="both"/>
            </w:pPr>
            <w:r>
              <w:rPr>
                <w:rFonts w:ascii="Times New Roman"/>
                <w:b w:val="false"/>
                <w:i w:val="false"/>
                <w:color w:val="000000"/>
                <w:sz w:val="20"/>
              </w:rPr>
              <w:t>
11 одан жоғ.</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1</w:t>
            </w:r>
          </w:p>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2</w:t>
            </w:r>
          </w:p>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3-6</w:t>
            </w:r>
          </w:p>
          <w:p>
            <w:pPr>
              <w:spacing w:after="20"/>
              <w:ind w:left="20"/>
              <w:jc w:val="both"/>
            </w:pPr>
            <w:r>
              <w:rPr>
                <w:rFonts w:ascii="Times New Roman"/>
                <w:b w:val="false"/>
                <w:i w:val="false"/>
                <w:color w:val="000000"/>
                <w:sz w:val="20"/>
              </w:rPr>
              <w:t>
3-6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5-6</w:t>
            </w:r>
          </w:p>
          <w:p>
            <w:pPr>
              <w:spacing w:after="20"/>
              <w:ind w:left="20"/>
              <w:jc w:val="both"/>
            </w:pPr>
            <w:r>
              <w:rPr>
                <w:rFonts w:ascii="Times New Roman"/>
                <w:b w:val="false"/>
                <w:i w:val="false"/>
                <w:color w:val="000000"/>
                <w:sz w:val="20"/>
              </w:rPr>
              <w:t>
5-6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7</w:t>
            </w:r>
          </w:p>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8-9</w:t>
            </w:r>
          </w:p>
          <w:p>
            <w:pPr>
              <w:spacing w:after="20"/>
              <w:ind w:left="20"/>
              <w:jc w:val="both"/>
            </w:pPr>
            <w:r>
              <w:rPr>
                <w:rFonts w:ascii="Times New Roman"/>
                <w:b w:val="false"/>
                <w:i w:val="false"/>
                <w:color w:val="000000"/>
                <w:sz w:val="20"/>
              </w:rPr>
              <w:t>
8-9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 xml:space="preserve">10 </w:t>
            </w:r>
            <w:r>
              <w:rPr>
                <w:rFonts w:ascii="Times New Roman"/>
                <w:b w:val="false"/>
                <w:i w:val="false"/>
                <w:color w:val="000000"/>
                <w:sz w:val="20"/>
                <w:u w:val="single"/>
              </w:rPr>
              <w:t>одан</w:t>
            </w:r>
            <w:r>
              <w:rPr>
                <w:rFonts w:ascii="Times New Roman"/>
                <w:b w:val="false"/>
                <w:i w:val="false"/>
                <w:color w:val="000000"/>
                <w:sz w:val="20"/>
                <w:u w:val="single"/>
              </w:rPr>
              <w:t xml:space="preserve"> </w:t>
            </w:r>
            <w:r>
              <w:rPr>
                <w:rFonts w:ascii="Times New Roman"/>
                <w:b w:val="false"/>
                <w:i w:val="false"/>
                <w:color w:val="000000"/>
                <w:sz w:val="20"/>
                <w:u w:val="single"/>
              </w:rPr>
              <w:t>жоғ</w:t>
            </w:r>
          </w:p>
          <w:p>
            <w:pPr>
              <w:spacing w:after="20"/>
              <w:ind w:left="20"/>
              <w:jc w:val="both"/>
            </w:pPr>
            <w:r>
              <w:rPr>
                <w:rFonts w:ascii="Times New Roman"/>
                <w:b w:val="false"/>
                <w:i w:val="false"/>
                <w:color w:val="000000"/>
                <w:sz w:val="20"/>
              </w:rPr>
              <w:t>
10 одан жоғ.</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1</w:t>
            </w:r>
          </w:p>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2</w:t>
            </w:r>
          </w:p>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3-5</w:t>
            </w:r>
          </w:p>
          <w:p>
            <w:pPr>
              <w:spacing w:after="20"/>
              <w:ind w:left="20"/>
              <w:jc w:val="both"/>
            </w:pPr>
            <w:r>
              <w:rPr>
                <w:rFonts w:ascii="Times New Roman"/>
                <w:b w:val="false"/>
                <w:i w:val="false"/>
                <w:color w:val="000000"/>
                <w:sz w:val="20"/>
              </w:rPr>
              <w:t>
3-5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5</w:t>
            </w:r>
          </w:p>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6</w:t>
            </w:r>
          </w:p>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7-8</w:t>
            </w:r>
          </w:p>
          <w:p>
            <w:pPr>
              <w:spacing w:after="20"/>
              <w:ind w:left="20"/>
              <w:jc w:val="both"/>
            </w:pPr>
            <w:r>
              <w:rPr>
                <w:rFonts w:ascii="Times New Roman"/>
                <w:b w:val="false"/>
                <w:i w:val="false"/>
                <w:color w:val="000000"/>
                <w:sz w:val="20"/>
              </w:rPr>
              <w:t>
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 xml:space="preserve">9 </w:t>
            </w:r>
            <w:r>
              <w:rPr>
                <w:rFonts w:ascii="Times New Roman"/>
                <w:b w:val="false"/>
                <w:i w:val="false"/>
                <w:color w:val="000000"/>
                <w:sz w:val="20"/>
                <w:u w:val="single"/>
              </w:rPr>
              <w:t>одан</w:t>
            </w:r>
            <w:r>
              <w:rPr>
                <w:rFonts w:ascii="Times New Roman"/>
                <w:b w:val="false"/>
                <w:i w:val="false"/>
                <w:color w:val="000000"/>
                <w:sz w:val="20"/>
                <w:u w:val="single"/>
              </w:rPr>
              <w:t xml:space="preserve"> </w:t>
            </w:r>
            <w:r>
              <w:rPr>
                <w:rFonts w:ascii="Times New Roman"/>
                <w:b w:val="false"/>
                <w:i w:val="false"/>
                <w:color w:val="000000"/>
                <w:sz w:val="20"/>
                <w:u w:val="single"/>
              </w:rPr>
              <w:t>жоғ</w:t>
            </w:r>
          </w:p>
          <w:p>
            <w:pPr>
              <w:spacing w:after="20"/>
              <w:ind w:left="20"/>
              <w:jc w:val="both"/>
            </w:pPr>
            <w:r>
              <w:rPr>
                <w:rFonts w:ascii="Times New Roman"/>
                <w:b w:val="false"/>
                <w:i w:val="false"/>
                <w:color w:val="000000"/>
                <w:sz w:val="20"/>
              </w:rPr>
              <w:t>
9 одан жоғ.</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1</w:t>
            </w:r>
          </w:p>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2</w:t>
            </w:r>
          </w:p>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3-4</w:t>
            </w:r>
          </w:p>
          <w:p>
            <w:pPr>
              <w:spacing w:after="20"/>
              <w:ind w:left="20"/>
              <w:jc w:val="both"/>
            </w:pPr>
            <w:r>
              <w:rPr>
                <w:rFonts w:ascii="Times New Roman"/>
                <w:b w:val="false"/>
                <w:i w:val="false"/>
                <w:color w:val="000000"/>
                <w:sz w:val="20"/>
              </w:rPr>
              <w:t>
3-4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4</w:t>
            </w:r>
          </w:p>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5</w:t>
            </w:r>
          </w:p>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6-7</w:t>
            </w:r>
          </w:p>
          <w:p>
            <w:pPr>
              <w:spacing w:after="20"/>
              <w:ind w:left="20"/>
              <w:jc w:val="both"/>
            </w:pPr>
            <w:r>
              <w:rPr>
                <w:rFonts w:ascii="Times New Roman"/>
                <w:b w:val="false"/>
                <w:i w:val="false"/>
                <w:color w:val="000000"/>
                <w:sz w:val="20"/>
              </w:rPr>
              <w:t>
6-7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 xml:space="preserve">8 </w:t>
            </w:r>
            <w:r>
              <w:rPr>
                <w:rFonts w:ascii="Times New Roman"/>
                <w:b w:val="false"/>
                <w:i w:val="false"/>
                <w:color w:val="000000"/>
                <w:sz w:val="20"/>
                <w:u w:val="single"/>
              </w:rPr>
              <w:t>одан</w:t>
            </w:r>
            <w:r>
              <w:rPr>
                <w:rFonts w:ascii="Times New Roman"/>
                <w:b w:val="false"/>
                <w:i w:val="false"/>
                <w:color w:val="000000"/>
                <w:sz w:val="20"/>
                <w:u w:val="single"/>
              </w:rPr>
              <w:t xml:space="preserve"> </w:t>
            </w:r>
            <w:r>
              <w:rPr>
                <w:rFonts w:ascii="Times New Roman"/>
                <w:b w:val="false"/>
                <w:i w:val="false"/>
                <w:color w:val="000000"/>
                <w:sz w:val="20"/>
                <w:u w:val="single"/>
              </w:rPr>
              <w:t>жоғ</w:t>
            </w:r>
            <w:r>
              <w:rPr>
                <w:rFonts w:ascii="Times New Roman"/>
                <w:b w:val="false"/>
                <w:i w:val="false"/>
                <w:color w:val="000000"/>
                <w:sz w:val="20"/>
                <w:u w:val="single"/>
              </w:rPr>
              <w:t>.</w:t>
            </w:r>
          </w:p>
          <w:p>
            <w:pPr>
              <w:spacing w:after="20"/>
              <w:ind w:left="20"/>
              <w:jc w:val="both"/>
            </w:pPr>
            <w:r>
              <w:rPr>
                <w:rFonts w:ascii="Times New Roman"/>
                <w:b w:val="false"/>
                <w:i w:val="false"/>
                <w:color w:val="000000"/>
                <w:sz w:val="20"/>
              </w:rPr>
              <w:t>
8 одан жоғ</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1</w:t>
            </w:r>
          </w:p>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2</w:t>
            </w:r>
          </w:p>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3</w:t>
            </w:r>
          </w:p>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3</w:t>
            </w:r>
          </w:p>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4</w:t>
            </w:r>
          </w:p>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5-6</w:t>
            </w:r>
          </w:p>
          <w:p>
            <w:pPr>
              <w:spacing w:after="20"/>
              <w:ind w:left="20"/>
              <w:jc w:val="both"/>
            </w:pPr>
            <w:r>
              <w:rPr>
                <w:rFonts w:ascii="Times New Roman"/>
                <w:b w:val="false"/>
                <w:i w:val="false"/>
                <w:color w:val="000000"/>
                <w:sz w:val="20"/>
              </w:rPr>
              <w:t>
5-6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 xml:space="preserve">7 </w:t>
            </w:r>
            <w:r>
              <w:rPr>
                <w:rFonts w:ascii="Times New Roman"/>
                <w:b w:val="false"/>
                <w:i w:val="false"/>
                <w:color w:val="000000"/>
                <w:sz w:val="20"/>
                <w:u w:val="single"/>
              </w:rPr>
              <w:t>одан</w:t>
            </w:r>
            <w:r>
              <w:rPr>
                <w:rFonts w:ascii="Times New Roman"/>
                <w:b w:val="false"/>
                <w:i w:val="false"/>
                <w:color w:val="000000"/>
                <w:sz w:val="20"/>
                <w:u w:val="single"/>
              </w:rPr>
              <w:t xml:space="preserve"> </w:t>
            </w:r>
            <w:r>
              <w:rPr>
                <w:rFonts w:ascii="Times New Roman"/>
                <w:b w:val="false"/>
                <w:i w:val="false"/>
                <w:color w:val="000000"/>
                <w:sz w:val="20"/>
                <w:u w:val="single"/>
              </w:rPr>
              <w:t>жоғ</w:t>
            </w:r>
            <w:r>
              <w:rPr>
                <w:rFonts w:ascii="Times New Roman"/>
                <w:b w:val="false"/>
                <w:i w:val="false"/>
                <w:color w:val="000000"/>
                <w:sz w:val="20"/>
              </w:rPr>
              <w:t>.</w:t>
            </w:r>
          </w:p>
          <w:p>
            <w:pPr>
              <w:spacing w:after="20"/>
              <w:ind w:left="20"/>
              <w:jc w:val="both"/>
            </w:pPr>
            <w:r>
              <w:rPr>
                <w:rFonts w:ascii="Times New Roman"/>
                <w:b w:val="false"/>
                <w:i w:val="false"/>
                <w:color w:val="000000"/>
                <w:sz w:val="20"/>
              </w:rPr>
              <w:t>
7 одан жоғ.</w:t>
            </w:r>
          </w:p>
        </w:tc>
      </w:tr>
    </w:tbl>
    <w:p>
      <w:pPr>
        <w:spacing w:after="0"/>
        <w:ind w:left="0"/>
        <w:jc w:val="left"/>
      </w:pPr>
      <w:r>
        <w:br/>
      </w:r>
      <w:r>
        <w:rPr>
          <w:rFonts w:ascii="Times New Roman"/>
          <w:b w:val="false"/>
          <w:i w:val="false"/>
          <w:color w:val="000000"/>
          <w:sz w:val="28"/>
        </w:rPr>
        <w:t>
</w:t>
      </w:r>
    </w:p>
    <w:bookmarkStart w:name="z1213" w:id="1186"/>
    <w:p>
      <w:pPr>
        <w:spacing w:after="0"/>
        <w:ind w:left="0"/>
        <w:jc w:val="both"/>
      </w:pPr>
      <w:r>
        <w:rPr>
          <w:rFonts w:ascii="Times New Roman"/>
          <w:b w:val="false"/>
          <w:i w:val="false"/>
          <w:color w:val="000000"/>
          <w:sz w:val="28"/>
        </w:rPr>
        <w:t xml:space="preserve">
      Орман орналастыруды жүргізу     </w:t>
      </w:r>
    </w:p>
    <w:bookmarkEnd w:id="1186"/>
    <w:p>
      <w:pPr>
        <w:spacing w:after="0"/>
        <w:ind w:left="0"/>
        <w:jc w:val="both"/>
      </w:pPr>
      <w:r>
        <w:rPr>
          <w:rFonts w:ascii="Times New Roman"/>
          <w:b w:val="false"/>
          <w:i w:val="false"/>
          <w:color w:val="000000"/>
          <w:sz w:val="28"/>
        </w:rPr>
        <w:t xml:space="preserve">
      нұсқаулығына 1-қосымшаға      </w:t>
      </w:r>
    </w:p>
    <w:p>
      <w:pPr>
        <w:spacing w:after="0"/>
        <w:ind w:left="0"/>
        <w:jc w:val="both"/>
      </w:pPr>
      <w:r>
        <w:rPr>
          <w:rFonts w:ascii="Times New Roman"/>
          <w:b w:val="false"/>
          <w:i w:val="false"/>
          <w:color w:val="000000"/>
          <w:sz w:val="28"/>
        </w:rPr>
        <w:t xml:space="preserve">
      15-кесте                </w:t>
      </w:r>
    </w:p>
    <w:bookmarkStart w:name="z1214" w:id="1187"/>
    <w:p>
      <w:pPr>
        <w:spacing w:after="0"/>
        <w:ind w:left="0"/>
        <w:jc w:val="left"/>
      </w:pPr>
      <w:r>
        <w:rPr>
          <w:rFonts w:ascii="Times New Roman"/>
          <w:b/>
          <w:i w:val="false"/>
          <w:color w:val="000000"/>
        </w:rPr>
        <w:t xml:space="preserve"> Орман қоры аумағын табиғи өрт қауіптілігі кластарына</w:t>
      </w:r>
      <w:r>
        <w:br/>
      </w:r>
      <w:r>
        <w:rPr>
          <w:rFonts w:ascii="Times New Roman"/>
          <w:b/>
          <w:i w:val="false"/>
          <w:color w:val="000000"/>
        </w:rPr>
        <w:t>бөлу шкаласы</w:t>
      </w:r>
    </w:p>
    <w:bookmarkEnd w:id="118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 өрт қауіптілігі таралу класы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Өрт қауіптілігі дәрежесі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типтерінің топтары және алқаағаштар мен басқа да ормансыз аумақтардың санаттары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 көп болатын өрттердің түрі, жағдайы және шығуы мүмкін кезеңі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Өте жоғары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Қылқанды жас ағаштар, құрғақ және ылғалды қарағайлықтар, балқарағайлықтары, шыршалары, кесілген жерлер, шөпті самырсын және бұта шөпті майқарағайлы ормандар, қылқан жапырақты екпе ормандар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Өрт қауіптілігі жоғары кезең бойы төменгі қабат өрті болуы мүмкін, ал толымдылығы жоғары болғанда жоғарғы қабат өрті болып кету қаупі бар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Жар тасты және құрғақ қарағайлықтар, өлуге жақын және өте қатты зақымдалған сүректер (қурағандар, желсұлама, дауыл-сұлама, кесілмей қалған учаскелер). Зиянды жәндіктермен зақымдалған сүректер және қоқыстанған өртеңдер. Сексеуілді ормандардың типтерінің барлық топтары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Ылғалды шөпті бұталар типіндегі ормандарда әсіресе көктемде өрт қауіптілігі едәуір көп, ал кейбір аудандарда-күзде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Ылғалды қарағайлықтар, әсіресе қарағай өскіндері бар, мерзімді құрғақ балқарағайлықтар; оңтүстік беткейдегі тұрақты тұқым бойынша самырсындықтар; шөпті және қалың өскіні бар самырсындықтар; құрғақ орман өсірушілік жағдайдағы жайылма ормандар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Өрт қауіптілігі жоғары кезең бойы төменгі қабат өрті болуы мүмкін; өрттер көп болған жағдайда жоғарғы қабат өрттері болуы мүмкін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Ылғалды, өте ылғалды және дымқыл жерде өскен, жаппай кесілген қылқандылар, құрғақ шыршалы ормандар, ылғалды қарағай ормандары, майқарағайлы және шыршалы таулы және дала ормандары. Самырсын ормандары және жайылым ормандарының ылғалды жерлері, қайыңды және көк теректі ормандардың ылғалды кесілген жерлері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Жазда өрт қауіптілігі жоғары кезеңде төменгі немесе жоғарғы қабат өрттері болуы мүмкін. Ал таулы ауданда өрт көктемде және күзде болады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Орташадан төмен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Ормандардың топтық түрлері; сулы қарағайлы, ылғалды қышқыл – қылқанды қалың орман, балқарағайлы ылғалды, ылғалды шыршалы майқарағайлы - мүкті шөптесінді, бұталы-ұшқатты және көк теректі алмалы, ақ қайыңды және көктеректі ылғалды және тағы басқа ормандар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Бұларда негізгі өрттің шығуы төмендегідей болады: ылғалды және жалпақ жапырақты ормандардың кесілген жерлерінде, көктемгі және күзгі маусымдарында өрт шығуы мүмкін. Ал жаз кезінде өте ылғалды қарағай орман түрлерінде болады.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Қылқан жапырақты тұқымдылардың субальпілік орман түрлері; ашық жерлердегі самырсындықтар, ылғалды және өте ылғалды қайыңдықтар мен көктеректіктер, өте ылғалды теректі ормандар, барлық тал түрлері және тағы басқа ормандар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Өте құрғақшылық ұзақ болған кезде, өрттің шығуы мүмкін</w:t>
            </w:r>
          </w:p>
        </w:tc>
      </w:tr>
    </w:tbl>
    <w:p>
      <w:pPr>
        <w:spacing w:after="0"/>
        <w:ind w:left="0"/>
        <w:jc w:val="left"/>
      </w:pPr>
      <w:r>
        <w:br/>
      </w:r>
      <w:r>
        <w:rPr>
          <w:rFonts w:ascii="Times New Roman"/>
          <w:b w:val="false"/>
          <w:i w:val="false"/>
          <w:color w:val="000000"/>
          <w:sz w:val="28"/>
        </w:rPr>
        <w:t>
</w:t>
      </w:r>
    </w:p>
    <w:bookmarkStart w:name="z1215" w:id="1188"/>
    <w:p>
      <w:pPr>
        <w:spacing w:after="0"/>
        <w:ind w:left="0"/>
        <w:jc w:val="both"/>
      </w:pPr>
      <w:r>
        <w:rPr>
          <w:rFonts w:ascii="Times New Roman"/>
          <w:b w:val="false"/>
          <w:i w:val="false"/>
          <w:color w:val="000000"/>
          <w:sz w:val="28"/>
        </w:rPr>
        <w:t xml:space="preserve">
      Орман орналастыруды жүргізу     </w:t>
      </w:r>
    </w:p>
    <w:bookmarkEnd w:id="1188"/>
    <w:p>
      <w:pPr>
        <w:spacing w:after="0"/>
        <w:ind w:left="0"/>
        <w:jc w:val="both"/>
      </w:pPr>
      <w:r>
        <w:rPr>
          <w:rFonts w:ascii="Times New Roman"/>
          <w:b w:val="false"/>
          <w:i w:val="false"/>
          <w:color w:val="000000"/>
          <w:sz w:val="28"/>
        </w:rPr>
        <w:t xml:space="preserve">
      нұсқаулығына 1-қосымшаға       </w:t>
      </w:r>
    </w:p>
    <w:p>
      <w:pPr>
        <w:spacing w:after="0"/>
        <w:ind w:left="0"/>
        <w:jc w:val="both"/>
      </w:pPr>
      <w:r>
        <w:rPr>
          <w:rFonts w:ascii="Times New Roman"/>
          <w:b w:val="false"/>
          <w:i w:val="false"/>
          <w:color w:val="000000"/>
          <w:sz w:val="28"/>
        </w:rPr>
        <w:t xml:space="preserve">
      16-кесте                </w:t>
      </w:r>
    </w:p>
    <w:bookmarkStart w:name="z1216" w:id="1189"/>
    <w:p>
      <w:pPr>
        <w:spacing w:after="0"/>
        <w:ind w:left="0"/>
        <w:jc w:val="left"/>
      </w:pPr>
      <w:r>
        <w:rPr>
          <w:rFonts w:ascii="Times New Roman"/>
          <w:b/>
          <w:i w:val="false"/>
          <w:color w:val="000000"/>
        </w:rPr>
        <w:t xml:space="preserve"> Республикадағы орман қоры аудандарын беткей тіктіктерінің</w:t>
      </w:r>
      <w:r>
        <w:br/>
      </w:r>
      <w:r>
        <w:rPr>
          <w:rFonts w:ascii="Times New Roman"/>
          <w:b/>
          <w:i w:val="false"/>
          <w:color w:val="000000"/>
        </w:rPr>
        <w:t>топтары бойынша бөлу көрсеткіштері</w:t>
      </w:r>
    </w:p>
    <w:bookmarkEnd w:id="118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Шығыс Қазақстан облысының таулы ормандары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Алматы, Жамбыл және Шымкент облыстарының таулы ормандары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Қазақстанның Сарыарқа ормандары (Солтүстік Қазақстан, Ақмола, Қарағанды және Павлодар облыстары)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Жатықтығы 10</w:t>
            </w:r>
            <w:r>
              <w:rPr>
                <w:rFonts w:ascii="Times New Roman"/>
                <w:b w:val="false"/>
                <w:i w:val="false"/>
                <w:color w:val="000000"/>
                <w:vertAlign w:val="superscript"/>
              </w:rPr>
              <w:t>о</w:t>
            </w:r>
            <w:r>
              <w:rPr>
                <w:rFonts w:ascii="Times New Roman"/>
                <w:b w:val="false"/>
                <w:i w:val="false"/>
                <w:color w:val="000000"/>
                <w:sz w:val="20"/>
              </w:rPr>
              <w:t>-дейін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Жатықтығы 10</w:t>
            </w:r>
            <w:r>
              <w:rPr>
                <w:rFonts w:ascii="Times New Roman"/>
                <w:b w:val="false"/>
                <w:i w:val="false"/>
                <w:color w:val="000000"/>
                <w:vertAlign w:val="superscript"/>
              </w:rPr>
              <w:t>о</w:t>
            </w:r>
            <w:r>
              <w:rPr>
                <w:rFonts w:ascii="Times New Roman"/>
                <w:b w:val="false"/>
                <w:i w:val="false"/>
                <w:color w:val="000000"/>
                <w:sz w:val="20"/>
              </w:rPr>
              <w:t>-дейін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Жатықтығы 10</w:t>
            </w:r>
            <w:r>
              <w:rPr>
                <w:rFonts w:ascii="Times New Roman"/>
                <w:b w:val="false"/>
                <w:i w:val="false"/>
                <w:color w:val="000000"/>
                <w:vertAlign w:val="superscript"/>
              </w:rPr>
              <w:t>о</w:t>
            </w:r>
            <w:r>
              <w:rPr>
                <w:rFonts w:ascii="Times New Roman"/>
                <w:b w:val="false"/>
                <w:i w:val="false"/>
                <w:color w:val="000000"/>
                <w:sz w:val="20"/>
              </w:rPr>
              <w:t>-дейін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Көлбеулігі 11-20</w:t>
            </w:r>
            <w:r>
              <w:rPr>
                <w:rFonts w:ascii="Times New Roman"/>
                <w:b w:val="false"/>
                <w:i w:val="false"/>
                <w:color w:val="000000"/>
                <w:vertAlign w:val="superscript"/>
              </w:rPr>
              <w:t>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Көлбеулігі 11-20</w:t>
            </w:r>
            <w:r>
              <w:rPr>
                <w:rFonts w:ascii="Times New Roman"/>
                <w:b w:val="false"/>
                <w:i w:val="false"/>
                <w:color w:val="000000"/>
                <w:vertAlign w:val="superscript"/>
              </w:rPr>
              <w:t>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Көлбеулігі 11-20</w:t>
            </w:r>
            <w:r>
              <w:rPr>
                <w:rFonts w:ascii="Times New Roman"/>
                <w:b w:val="false"/>
                <w:i w:val="false"/>
                <w:color w:val="000000"/>
                <w:vertAlign w:val="superscript"/>
              </w:rPr>
              <w:t>о</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Тіктілігі 21-30</w:t>
            </w:r>
            <w:r>
              <w:rPr>
                <w:rFonts w:ascii="Times New Roman"/>
                <w:b w:val="false"/>
                <w:i w:val="false"/>
                <w:color w:val="000000"/>
                <w:vertAlign w:val="superscript"/>
              </w:rPr>
              <w:t>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Тіктілігі: оңтүстік эксп. 21-30</w:t>
            </w:r>
            <w:r>
              <w:rPr>
                <w:rFonts w:ascii="Times New Roman"/>
                <w:b w:val="false"/>
                <w:i w:val="false"/>
                <w:color w:val="000000"/>
                <w:vertAlign w:val="superscript"/>
              </w:rPr>
              <w:t>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Тіктілігі 21-30</w:t>
            </w:r>
            <w:r>
              <w:rPr>
                <w:rFonts w:ascii="Times New Roman"/>
                <w:b w:val="false"/>
                <w:i w:val="false"/>
                <w:color w:val="000000"/>
                <w:vertAlign w:val="superscript"/>
              </w:rPr>
              <w:t>о</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солтүстік эксп. 21-35</w:t>
            </w:r>
            <w:r>
              <w:rPr>
                <w:rFonts w:ascii="Times New Roman"/>
                <w:b w:val="false"/>
                <w:i w:val="false"/>
                <w:color w:val="000000"/>
                <w:vertAlign w:val="superscript"/>
              </w:rPr>
              <w:t>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Өте тік 31</w:t>
            </w:r>
            <w:r>
              <w:rPr>
                <w:rFonts w:ascii="Times New Roman"/>
                <w:b w:val="false"/>
                <w:i w:val="false"/>
                <w:color w:val="000000"/>
                <w:vertAlign w:val="superscript"/>
              </w:rPr>
              <w:t>о</w:t>
            </w:r>
            <w:r>
              <w:rPr>
                <w:rFonts w:ascii="Times New Roman"/>
                <w:b w:val="false"/>
                <w:i w:val="false"/>
                <w:color w:val="000000"/>
                <w:sz w:val="20"/>
              </w:rPr>
              <w:t xml:space="preserve"> және одан жоғары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Өте тік: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оңт.эксп. 31</w:t>
            </w:r>
            <w:r>
              <w:rPr>
                <w:rFonts w:ascii="Times New Roman"/>
                <w:b w:val="false"/>
                <w:i w:val="false"/>
                <w:color w:val="000000"/>
                <w:vertAlign w:val="superscript"/>
              </w:rPr>
              <w:t>о</w:t>
            </w:r>
            <w:r>
              <w:rPr>
                <w:rFonts w:ascii="Times New Roman"/>
                <w:b w:val="false"/>
                <w:i w:val="false"/>
                <w:color w:val="000000"/>
                <w:sz w:val="20"/>
              </w:rPr>
              <w:t xml:space="preserve"> және одан жоғары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Өте тік 31</w:t>
            </w:r>
            <w:r>
              <w:rPr>
                <w:rFonts w:ascii="Times New Roman"/>
                <w:b w:val="false"/>
                <w:i w:val="false"/>
                <w:color w:val="000000"/>
                <w:vertAlign w:val="superscript"/>
              </w:rPr>
              <w:t>о</w:t>
            </w:r>
            <w:r>
              <w:rPr>
                <w:rFonts w:ascii="Times New Roman"/>
                <w:b w:val="false"/>
                <w:i w:val="false"/>
                <w:color w:val="000000"/>
                <w:sz w:val="20"/>
              </w:rPr>
              <w:t xml:space="preserve"> және одан жоғары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солт.эксп. 36</w:t>
            </w:r>
            <w:r>
              <w:rPr>
                <w:rFonts w:ascii="Times New Roman"/>
                <w:b w:val="false"/>
                <w:i w:val="false"/>
                <w:color w:val="000000"/>
                <w:vertAlign w:val="superscript"/>
              </w:rPr>
              <w:t>о</w:t>
            </w:r>
            <w:r>
              <w:rPr>
                <w:rFonts w:ascii="Times New Roman"/>
                <w:b w:val="false"/>
                <w:i w:val="false"/>
                <w:color w:val="000000"/>
                <w:sz w:val="20"/>
              </w:rPr>
              <w:t xml:space="preserve"> және одан жоғары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bookmarkStart w:name="z1217" w:id="1190"/>
    <w:p>
      <w:pPr>
        <w:spacing w:after="0"/>
        <w:ind w:left="0"/>
        <w:jc w:val="both"/>
      </w:pPr>
      <w:r>
        <w:rPr>
          <w:rFonts w:ascii="Times New Roman"/>
          <w:b w:val="false"/>
          <w:i w:val="false"/>
          <w:color w:val="000000"/>
          <w:sz w:val="28"/>
        </w:rPr>
        <w:t xml:space="preserve">
      Орман орналастыруды жүргізу   </w:t>
      </w:r>
    </w:p>
    <w:bookmarkEnd w:id="1190"/>
    <w:p>
      <w:pPr>
        <w:spacing w:after="0"/>
        <w:ind w:left="0"/>
        <w:jc w:val="both"/>
      </w:pPr>
      <w:r>
        <w:rPr>
          <w:rFonts w:ascii="Times New Roman"/>
          <w:b w:val="false"/>
          <w:i w:val="false"/>
          <w:color w:val="000000"/>
          <w:sz w:val="28"/>
        </w:rPr>
        <w:t xml:space="preserve">
      нұсқаулығына 1-қосымшаға    </w:t>
      </w:r>
    </w:p>
    <w:p>
      <w:pPr>
        <w:spacing w:after="0"/>
        <w:ind w:left="0"/>
        <w:jc w:val="both"/>
      </w:pPr>
      <w:r>
        <w:rPr>
          <w:rFonts w:ascii="Times New Roman"/>
          <w:b w:val="false"/>
          <w:i w:val="false"/>
          <w:color w:val="000000"/>
          <w:sz w:val="28"/>
        </w:rPr>
        <w:t xml:space="preserve">
      17-кесте            </w:t>
      </w:r>
    </w:p>
    <w:bookmarkStart w:name="z1218" w:id="1191"/>
    <w:p>
      <w:pPr>
        <w:spacing w:after="0"/>
        <w:ind w:left="0"/>
        <w:jc w:val="left"/>
      </w:pPr>
      <w:r>
        <w:rPr>
          <w:rFonts w:ascii="Times New Roman"/>
          <w:b/>
          <w:i w:val="false"/>
          <w:color w:val="000000"/>
        </w:rPr>
        <w:t xml:space="preserve"> Орман карталарының түрі, масштабы, мөлшері</w:t>
      </w:r>
    </w:p>
    <w:bookmarkEnd w:id="119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карталарының түрлері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орналастыру разрядтары бойынша масштабы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сантиметр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(зерттеу)</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Планшеттер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мөлшері 60х60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рамасы 50х50 Мөлшері 30х30 4 бөлікке бөлінуі мүмкін</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Алқаағаштардың пландары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Максималды мөлшері А-1</w:t>
            </w:r>
          </w:p>
          <w:p>
            <w:pPr>
              <w:spacing w:after="20"/>
              <w:ind w:left="20"/>
              <w:jc w:val="both"/>
            </w:pPr>
            <w:r>
              <w:rPr>
                <w:rFonts w:ascii="Times New Roman"/>
                <w:b w:val="false"/>
                <w:i w:val="false"/>
                <w:color w:val="000000"/>
                <w:sz w:val="20"/>
              </w:rPr>
              <w:t>
Форматты, 4 парақ Мөлшері үлкендеу болған жағдайда 2 және одан көп бөліктерге бөлінеді Клапандардың мөлшері 19х28. Максималды мөлшері 2 парақ А-1 форматты.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1:100000 – 1:300000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мөлшерге сәйкес масштаб таңдалады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ормандарының карта-схемасы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1:200000 – 1:500000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Максималды мөлшері А-1 форматты 4 парақтан аспайды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Орман орналастыруды жүргізу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нұсқаулығына 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Көрсетілген қызмет актісі</w:t>
      </w:r>
    </w:p>
    <w:p>
      <w:pPr>
        <w:spacing w:after="0"/>
        <w:ind w:left="0"/>
        <w:jc w:val="both"/>
      </w:pPr>
      <w:r>
        <w:rPr>
          <w:rFonts w:ascii="Times New Roman"/>
          <w:b w:val="false"/>
          <w:i w:val="false"/>
          <w:color w:val="ff0000"/>
          <w:sz w:val="28"/>
        </w:rPr>
        <w:t xml:space="preserve">
      Ескерту. 2-қосымша жаңа редакцияда – ҚР Экология, геология және табиғи ресурстар министрінің 28.01.2020 </w:t>
      </w:r>
      <w:r>
        <w:rPr>
          <w:rFonts w:ascii="Times New Roman"/>
          <w:b w:val="false"/>
          <w:i w:val="false"/>
          <w:color w:val="ff0000"/>
          <w:sz w:val="28"/>
        </w:rPr>
        <w:t>№ 24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№__ "___"___________ 20_____жылғы Құжаттың нөмірі* қол қою күні* (тапсырыс беруші актіні қабылдаған күнін және уақытын тіркейді) Осы акті төменде қол қойылған Өнім беруішінің атынан _____________________, (Өнім беруші) берілгені, ал (өнім берушінің атауы*) 20 ___ жылғы "__"______ № __ _________ шартқа (және қосымша келісімге) (шарттың (және қосымша келісімнің) атауы, күні және нөмірі*) сәйкес тапсырыс берушінің өкілі атынан _______________ (Тапсырыс беруші) (Тапсырыс берушінің атауы*)</w:t>
      </w:r>
    </w:p>
    <w:p>
      <w:pPr>
        <w:spacing w:after="0"/>
        <w:ind w:left="0"/>
        <w:jc w:val="both"/>
      </w:pPr>
      <w:r>
        <w:rPr>
          <w:rFonts w:ascii="Times New Roman"/>
          <w:b w:val="false"/>
          <w:i w:val="false"/>
          <w:color w:val="000000"/>
          <w:sz w:val="28"/>
        </w:rPr>
        <w:t>
      қабылдағаны жөнінде жасалды: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Көрсетілген қызмет туралы мәлімет**</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көрсету орны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Қызметтің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 бірлік үшін баға (теңге), оның ішінде ҚҚС/ҚҚС есепке алмағанда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 теңге</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Шартқа сәйкес осы акт бойынша көрсетілген қызметтердің құны _________ (цифрмен, әріппен жазылады) теңгені құрайды, оның ішінде ҚҚС/ҚҚС есепке алмағанда**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 берішінің атауы*</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ЖСН/БСН*</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ЖСК/БСК*</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мекенжайы**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 берішінің өкілдері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Бекітемін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Т.А.Ә., лауазымы,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Т.А.Ә., лауазымы,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қолы</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 бойынша ақпарат</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мәлімет</w:t>
            </w: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Шарттың жалпы құны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Аванстық төлемдер сомасы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Шарттың қолданылуынан бастап төлем сомасы***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Бұрын актіленгендердің сомасы***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Жұмысты орындау мерзімін өткізіп не міндеттемелерін тиісінше орындамаған (ішінара орындамаған) үшін тұрақсыздық айыбының (айыппұл, өсімпұл) сомасы***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Мерзімі өткен күндердің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Шығыстардың бірыңғай бюджеттік сыныптамасының коды: Бағдарлама/Кіші бағдарлама/Ерекшелік***</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акті бойынша іс жүзінде көрсетілген қызметтер (болған кезде техникалық ерекшелігіне, тапсырмасына, қызметтерді орындау кестесіне сәйкес олардың кіші түрлері бөлінісінде қызметтердің атауы)***</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көрсету күні/кезеңі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 бірлік үшін баға, теңге*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 теңге*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Ғылыми зерттеулер, маркетингтік, консультациялық және өзге де қызметтер туралы есеп (күні, нөмірі, парақтар саны) (болған жағдайда)****</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 берушіге аударуға талап етiлетiн сома***</w:t>
            </w:r>
          </w:p>
        </w:tc>
      </w:tr>
    </w:tbl>
    <w:p>
      <w:pPr>
        <w:spacing w:after="0"/>
        <w:ind w:left="0"/>
        <w:jc w:val="both"/>
      </w:pPr>
      <w:r>
        <w:rPr>
          <w:rFonts w:ascii="Times New Roman"/>
          <w:b w:val="false"/>
          <w:i w:val="false"/>
          <w:color w:val="000000"/>
          <w:sz w:val="28"/>
        </w:rPr>
        <w:t>
      Қосымшасы: құжаттардың электрондық көшірмелерінің тізбесі (болған жағдайда өнім беруші/тапсырыс беруші тіркеп отырады)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Тапсырыс берішінің атауы*</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ЖСН/ БСН*</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ЖСК/ БСК*</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мекенжайы***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Тапсырыс берішінің өкілдері***</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Бекітемін***</w:t>
            </w:r>
          </w:p>
          <w:p>
            <w:pPr>
              <w:spacing w:after="20"/>
              <w:ind w:left="20"/>
              <w:jc w:val="both"/>
            </w:pPr>
            <w:r>
              <w:rPr>
                <w:rFonts w:ascii="Times New Roman"/>
                <w:b w:val="false"/>
                <w:i w:val="false"/>
                <w:color w:val="000000"/>
                <w:sz w:val="20"/>
              </w:rPr>
              <w:t>
(ұйымның басшысы)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 қабылдау үшін жауапты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Ресімдеудің дұрыстығына жауапты (деректемелер мен ерекшеліктердің сәйкес келуі)</w:t>
            </w: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Т.А.Ә.</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Т.А.Ә.</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Т.А.Ә.</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қолы</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*автоматты түрде мемлекеттік сатып алу веб-порталымен толтырылады;</w:t>
      </w:r>
    </w:p>
    <w:p>
      <w:pPr>
        <w:spacing w:after="0"/>
        <w:ind w:left="0"/>
        <w:jc w:val="both"/>
      </w:pPr>
      <w:r>
        <w:rPr>
          <w:rFonts w:ascii="Times New Roman"/>
          <w:b w:val="false"/>
          <w:i w:val="false"/>
          <w:color w:val="000000"/>
          <w:sz w:val="28"/>
        </w:rPr>
        <w:t>
      ** орындаушы толтырады;</w:t>
      </w:r>
    </w:p>
    <w:p>
      <w:pPr>
        <w:spacing w:after="0"/>
        <w:ind w:left="0"/>
        <w:jc w:val="both"/>
      </w:pPr>
      <w:r>
        <w:rPr>
          <w:rFonts w:ascii="Times New Roman"/>
          <w:b w:val="false"/>
          <w:i w:val="false"/>
          <w:color w:val="000000"/>
          <w:sz w:val="28"/>
        </w:rPr>
        <w:t>
      *** тапсырыс беруші толтырады;</w:t>
      </w:r>
    </w:p>
    <w:p>
      <w:pPr>
        <w:spacing w:after="0"/>
        <w:ind w:left="0"/>
        <w:jc w:val="both"/>
      </w:pPr>
      <w:r>
        <w:rPr>
          <w:rFonts w:ascii="Times New Roman"/>
          <w:b w:val="false"/>
          <w:i w:val="false"/>
          <w:color w:val="000000"/>
          <w:sz w:val="28"/>
        </w:rPr>
        <w:t>
      ****ғылыми зерттеулер, маркетингтік, консультациялық және өзге де қызметтер туралы есеп болған жағдайда толтырылады;</w:t>
      </w:r>
    </w:p>
    <w:p>
      <w:pPr>
        <w:spacing w:after="0"/>
        <w:ind w:left="0"/>
        <w:jc w:val="both"/>
      </w:pPr>
      <w:r>
        <w:rPr>
          <w:rFonts w:ascii="Times New Roman"/>
          <w:b w:val="false"/>
          <w:i w:val="false"/>
          <w:color w:val="000000"/>
          <w:sz w:val="28"/>
        </w:rPr>
        <w:t>
      Аббревиатураларды таратып жазу:</w:t>
      </w:r>
    </w:p>
    <w:p>
      <w:pPr>
        <w:spacing w:after="0"/>
        <w:ind w:left="0"/>
        <w:jc w:val="both"/>
      </w:pPr>
      <w:r>
        <w:rPr>
          <w:rFonts w:ascii="Times New Roman"/>
          <w:b w:val="false"/>
          <w:i w:val="false"/>
          <w:color w:val="000000"/>
          <w:sz w:val="28"/>
        </w:rPr>
        <w:t>
      БСН – бизнес-сәйкестендіру нөмірі;</w:t>
      </w:r>
    </w:p>
    <w:p>
      <w:pPr>
        <w:spacing w:after="0"/>
        <w:ind w:left="0"/>
        <w:jc w:val="both"/>
      </w:pPr>
      <w:r>
        <w:rPr>
          <w:rFonts w:ascii="Times New Roman"/>
          <w:b w:val="false"/>
          <w:i w:val="false"/>
          <w:color w:val="000000"/>
          <w:sz w:val="28"/>
        </w:rPr>
        <w:t>
      БСК – банктік сәйкестендіру коды;</w:t>
      </w:r>
    </w:p>
    <w:p>
      <w:pPr>
        <w:spacing w:after="0"/>
        <w:ind w:left="0"/>
        <w:jc w:val="both"/>
      </w:pPr>
      <w:r>
        <w:rPr>
          <w:rFonts w:ascii="Times New Roman"/>
          <w:b w:val="false"/>
          <w:i w:val="false"/>
          <w:color w:val="000000"/>
          <w:sz w:val="28"/>
        </w:rPr>
        <w:t>
      ЖСК – жеке сәйкестендіру коды;</w:t>
      </w:r>
    </w:p>
    <w:p>
      <w:pPr>
        <w:spacing w:after="0"/>
        <w:ind w:left="0"/>
        <w:jc w:val="both"/>
      </w:pPr>
      <w:r>
        <w:rPr>
          <w:rFonts w:ascii="Times New Roman"/>
          <w:b w:val="false"/>
          <w:i w:val="false"/>
          <w:color w:val="000000"/>
          <w:sz w:val="28"/>
        </w:rPr>
        <w:t>
      ЖСН – жеке сәйкестендіру нөмірі;</w:t>
      </w:r>
    </w:p>
    <w:p>
      <w:pPr>
        <w:spacing w:after="0"/>
        <w:ind w:left="0"/>
        <w:jc w:val="both"/>
      </w:pPr>
      <w:r>
        <w:rPr>
          <w:rFonts w:ascii="Times New Roman"/>
          <w:b w:val="false"/>
          <w:i w:val="false"/>
          <w:color w:val="000000"/>
          <w:sz w:val="28"/>
        </w:rPr>
        <w:t>
      ҚҚС – қосылған құн салығы;</w:t>
      </w:r>
    </w:p>
    <w:p>
      <w:pPr>
        <w:spacing w:after="0"/>
        <w:ind w:left="0"/>
        <w:jc w:val="both"/>
      </w:pPr>
      <w:r>
        <w:rPr>
          <w:rFonts w:ascii="Times New Roman"/>
          <w:b w:val="false"/>
          <w:i w:val="false"/>
          <w:color w:val="000000"/>
          <w:sz w:val="28"/>
        </w:rPr>
        <w:t>
      Т.А.Ә. – тегі, аты, әкесінің аты (бар болған жағдайда).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Орман орналастыруды жүргізу</w:t>
            </w:r>
            <w:r>
              <w:br/>
            </w:r>
            <w:r>
              <w:rPr>
                <w:rFonts w:ascii="Times New Roman"/>
                <w:b w:val="false"/>
                <w:i w:val="false"/>
                <w:color w:val="000000"/>
                <w:sz w:val="20"/>
              </w:rPr>
              <w:t>нұсқаулығына 3-қосымша</w:t>
            </w:r>
          </w:p>
        </w:tc>
      </w:tr>
    </w:tbl>
    <w:p>
      <w:pPr>
        <w:spacing w:after="0"/>
        <w:ind w:left="0"/>
        <w:jc w:val="both"/>
      </w:pPr>
      <w:r>
        <w:rPr>
          <w:rFonts w:ascii="Times New Roman"/>
          <w:b w:val="false"/>
          <w:i w:val="false"/>
          <w:color w:val="000000"/>
          <w:sz w:val="28"/>
        </w:rPr>
        <w:t>
      Нысан</w:t>
      </w:r>
    </w:p>
    <w:bookmarkStart w:name="z1223" w:id="1192"/>
    <w:p>
      <w:pPr>
        <w:spacing w:after="0"/>
        <w:ind w:left="0"/>
        <w:jc w:val="left"/>
      </w:pPr>
      <w:r>
        <w:rPr>
          <w:rFonts w:ascii="Times New Roman"/>
          <w:b/>
          <w:i w:val="false"/>
          <w:color w:val="000000"/>
        </w:rPr>
        <w:t xml:space="preserve"> Көрсетілген қызметтерді бағалау актісі</w:t>
      </w:r>
    </w:p>
    <w:bookmarkEnd w:id="1192"/>
    <w:p>
      <w:pPr>
        <w:spacing w:after="0"/>
        <w:ind w:left="0"/>
        <w:jc w:val="both"/>
      </w:pPr>
      <w:r>
        <w:rPr>
          <w:rFonts w:ascii="Times New Roman"/>
          <w:b w:val="false"/>
          <w:i w:val="false"/>
          <w:color w:val="000000"/>
          <w:sz w:val="28"/>
        </w:rPr>
        <w:t>
      __________________                     "____" ______________ 2012 жыл</w:t>
      </w:r>
    </w:p>
    <w:p>
      <w:pPr>
        <w:spacing w:after="0"/>
        <w:ind w:left="0"/>
        <w:jc w:val="both"/>
      </w:pPr>
      <w:r>
        <w:rPr>
          <w:rFonts w:ascii="Times New Roman"/>
          <w:b w:val="false"/>
          <w:i w:val="false"/>
          <w:color w:val="000000"/>
          <w:sz w:val="28"/>
        </w:rPr>
        <w:t>
      (облыс, елді мекен)</w:t>
      </w:r>
    </w:p>
    <w:p>
      <w:pPr>
        <w:spacing w:after="0"/>
        <w:ind w:left="0"/>
        <w:jc w:val="both"/>
      </w:pPr>
      <w:r>
        <w:rPr>
          <w:rFonts w:ascii="Times New Roman"/>
          <w:b w:val="false"/>
          <w:i w:val="false"/>
          <w:color w:val="000000"/>
          <w:sz w:val="28"/>
        </w:rPr>
        <w:t>
      ___________________________________________________ құрылған комиссия</w:t>
      </w:r>
    </w:p>
    <w:p>
      <w:pPr>
        <w:spacing w:after="0"/>
        <w:ind w:left="0"/>
        <w:jc w:val="both"/>
      </w:pPr>
      <w:r>
        <w:rPr>
          <w:rFonts w:ascii="Times New Roman"/>
          <w:b w:val="false"/>
          <w:i w:val="false"/>
          <w:color w:val="000000"/>
          <w:sz w:val="28"/>
        </w:rPr>
        <w:t>
      (Комиссияның кімнің шешімімен қабылданғаны, күні және нөмірі)</w:t>
      </w:r>
    </w:p>
    <w:p>
      <w:pPr>
        <w:spacing w:after="0"/>
        <w:ind w:left="0"/>
        <w:jc w:val="both"/>
      </w:pPr>
      <w:r>
        <w:rPr>
          <w:rFonts w:ascii="Times New Roman"/>
          <w:b w:val="false"/>
          <w:i w:val="false"/>
          <w:color w:val="000000"/>
          <w:sz w:val="28"/>
        </w:rPr>
        <w:t>
      құрамында: Комиссия төрағасы ________________________________________</w:t>
      </w:r>
    </w:p>
    <w:p>
      <w:pPr>
        <w:spacing w:after="0"/>
        <w:ind w:left="0"/>
        <w:jc w:val="both"/>
      </w:pPr>
      <w:r>
        <w:rPr>
          <w:rFonts w:ascii="Times New Roman"/>
          <w:b w:val="false"/>
          <w:i w:val="false"/>
          <w:color w:val="000000"/>
          <w:sz w:val="28"/>
        </w:rPr>
        <w:t>
      (Т.А.Ә. лауазымы)</w:t>
      </w:r>
    </w:p>
    <w:p>
      <w:pPr>
        <w:spacing w:after="0"/>
        <w:ind w:left="0"/>
        <w:jc w:val="both"/>
      </w:pPr>
      <w:r>
        <w:rPr>
          <w:rFonts w:ascii="Times New Roman"/>
          <w:b w:val="false"/>
          <w:i w:val="false"/>
          <w:color w:val="000000"/>
          <w:sz w:val="28"/>
        </w:rPr>
        <w:t>
      Комиссия мүшелері __________________________________________________,</w:t>
      </w:r>
    </w:p>
    <w:p>
      <w:pPr>
        <w:spacing w:after="0"/>
        <w:ind w:left="0"/>
        <w:jc w:val="both"/>
      </w:pPr>
      <w:r>
        <w:rPr>
          <w:rFonts w:ascii="Times New Roman"/>
          <w:b w:val="false"/>
          <w:i w:val="false"/>
          <w:color w:val="000000"/>
          <w:sz w:val="28"/>
        </w:rPr>
        <w:t>
      (Т.А.Ә. лауазымы)</w:t>
      </w:r>
    </w:p>
    <w:p>
      <w:pPr>
        <w:spacing w:after="0"/>
        <w:ind w:left="0"/>
        <w:jc w:val="both"/>
      </w:pPr>
      <w:r>
        <w:rPr>
          <w:rFonts w:ascii="Times New Roman"/>
          <w:b w:val="false"/>
          <w:i w:val="false"/>
          <w:color w:val="000000"/>
          <w:sz w:val="28"/>
        </w:rPr>
        <w:t>
      сонымен қатар ____________________________________, мүддесін жақтаушы</w:t>
      </w:r>
    </w:p>
    <w:p>
      <w:pPr>
        <w:spacing w:after="0"/>
        <w:ind w:left="0"/>
        <w:jc w:val="both"/>
      </w:pPr>
      <w:r>
        <w:rPr>
          <w:rFonts w:ascii="Times New Roman"/>
          <w:b w:val="false"/>
          <w:i w:val="false"/>
          <w:color w:val="000000"/>
          <w:sz w:val="28"/>
        </w:rPr>
        <w:t>
      (Т.А.Ә. лауазымы)</w:t>
      </w:r>
    </w:p>
    <w:p>
      <w:pPr>
        <w:spacing w:after="0"/>
        <w:ind w:left="0"/>
        <w:jc w:val="both"/>
      </w:pPr>
      <w:r>
        <w:rPr>
          <w:rFonts w:ascii="Times New Roman"/>
          <w:b w:val="false"/>
          <w:i w:val="false"/>
          <w:color w:val="000000"/>
          <w:sz w:val="28"/>
        </w:rPr>
        <w:t>
      РМҚК "Қазақ орман орналастыру кәсіпорны"</w:t>
      </w:r>
    </w:p>
    <w:p>
      <w:pPr>
        <w:spacing w:after="0"/>
        <w:ind w:left="0"/>
        <w:jc w:val="both"/>
      </w:pPr>
      <w:r>
        <w:rPr>
          <w:rFonts w:ascii="Times New Roman"/>
          <w:b w:val="false"/>
          <w:i w:val="false"/>
          <w:color w:val="000000"/>
          <w:sz w:val="28"/>
        </w:rPr>
        <w:t>
      "___" __________ 201___ жылы № _____ Келісімшартқа сәйкес көрсетілген</w:t>
      </w:r>
    </w:p>
    <w:p>
      <w:pPr>
        <w:spacing w:after="0"/>
        <w:ind w:left="0"/>
        <w:jc w:val="both"/>
      </w:pPr>
      <w:r>
        <w:rPr>
          <w:rFonts w:ascii="Times New Roman"/>
          <w:b w:val="false"/>
          <w:i w:val="false"/>
          <w:color w:val="000000"/>
          <w:sz w:val="28"/>
        </w:rPr>
        <w:t>
      қызметтерді бағалауды жүргізді және келесі қорытындыны жасады: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Көрсетілген қызметтер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Көрсетілген қызметтердің қысқаша сипаттамасы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Бірліктің бағасы,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теңге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Қызметтің қысқаша сипаттамасы, қызметті жеткізу шарты</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Көрсетілген қызметтерге шағым жоқ (шағым бар болған жағдайда-аталсын)</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Бір айға көрсетілген қызметтің жалпы сомасы</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_____ теңге Комиссия қабылдаған.</w:t>
      </w:r>
    </w:p>
    <w:p>
      <w:pPr>
        <w:spacing w:after="0"/>
        <w:ind w:left="0"/>
        <w:jc w:val="both"/>
      </w:pPr>
      <w:r>
        <w:rPr>
          <w:rFonts w:ascii="Times New Roman"/>
          <w:b w:val="false"/>
          <w:i w:val="false"/>
          <w:color w:val="000000"/>
          <w:sz w:val="28"/>
        </w:rPr>
        <w:t>
      Комиссия төрағасы:___________________________________________________</w:t>
      </w:r>
    </w:p>
    <w:p>
      <w:pPr>
        <w:spacing w:after="0"/>
        <w:ind w:left="0"/>
        <w:jc w:val="both"/>
      </w:pPr>
      <w:r>
        <w:rPr>
          <w:rFonts w:ascii="Times New Roman"/>
          <w:b w:val="false"/>
          <w:i w:val="false"/>
          <w:color w:val="000000"/>
          <w:sz w:val="28"/>
        </w:rPr>
        <w:t>
      (қолы Т.А.Ә.)</w:t>
      </w:r>
    </w:p>
    <w:p>
      <w:pPr>
        <w:spacing w:after="0"/>
        <w:ind w:left="0"/>
        <w:jc w:val="both"/>
      </w:pPr>
      <w:r>
        <w:rPr>
          <w:rFonts w:ascii="Times New Roman"/>
          <w:b w:val="false"/>
          <w:i w:val="false"/>
          <w:color w:val="000000"/>
          <w:sz w:val="28"/>
        </w:rPr>
        <w:t>
      Комиссия мүшелері:___________________________________________________</w:t>
      </w:r>
    </w:p>
    <w:p>
      <w:pPr>
        <w:spacing w:after="0"/>
        <w:ind w:left="0"/>
        <w:jc w:val="both"/>
      </w:pPr>
      <w:r>
        <w:rPr>
          <w:rFonts w:ascii="Times New Roman"/>
          <w:b w:val="false"/>
          <w:i w:val="false"/>
          <w:color w:val="000000"/>
          <w:sz w:val="28"/>
        </w:rPr>
        <w:t>
      (қолы Т.А.Ә.)</w:t>
      </w:r>
    </w:p>
    <w:p>
      <w:pPr>
        <w:spacing w:after="0"/>
        <w:ind w:left="0"/>
        <w:jc w:val="both"/>
      </w:pPr>
      <w:r>
        <w:rPr>
          <w:rFonts w:ascii="Times New Roman"/>
          <w:b w:val="false"/>
          <w:i w:val="false"/>
          <w:color w:val="000000"/>
          <w:sz w:val="28"/>
        </w:rPr>
        <w:t>
      Жеткізушіден:________________________________________________________</w:t>
      </w:r>
    </w:p>
    <w:p>
      <w:pPr>
        <w:spacing w:after="0"/>
        <w:ind w:left="0"/>
        <w:jc w:val="both"/>
      </w:pPr>
      <w:r>
        <w:rPr>
          <w:rFonts w:ascii="Times New Roman"/>
          <w:b w:val="false"/>
          <w:i w:val="false"/>
          <w:color w:val="000000"/>
          <w:sz w:val="28"/>
        </w:rPr>
        <w:t>
      (қолы Т.А.Ә.)</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Орман орналастыруды жүргізу</w:t>
            </w:r>
            <w:r>
              <w:br/>
            </w:r>
            <w:r>
              <w:rPr>
                <w:rFonts w:ascii="Times New Roman"/>
                <w:b w:val="false"/>
                <w:i w:val="false"/>
                <w:color w:val="000000"/>
                <w:sz w:val="20"/>
              </w:rPr>
              <w:t>нұсқаулыққа 4-қосымша</w:t>
            </w:r>
          </w:p>
        </w:tc>
      </w:tr>
    </w:tbl>
    <w:p>
      <w:pPr>
        <w:spacing w:after="0"/>
        <w:ind w:left="0"/>
        <w:jc w:val="both"/>
      </w:pPr>
      <w:r>
        <w:rPr>
          <w:rFonts w:ascii="Times New Roman"/>
          <w:b w:val="false"/>
          <w:i w:val="false"/>
          <w:color w:val="000000"/>
          <w:sz w:val="28"/>
        </w:rPr>
        <w:t>
      Нысан</w:t>
      </w:r>
    </w:p>
    <w:bookmarkStart w:name="z1225" w:id="1193"/>
    <w:p>
      <w:pPr>
        <w:spacing w:after="0"/>
        <w:ind w:left="0"/>
        <w:jc w:val="left"/>
      </w:pPr>
      <w:r>
        <w:rPr>
          <w:rFonts w:ascii="Times New Roman"/>
          <w:b/>
          <w:i w:val="false"/>
          <w:color w:val="000000"/>
        </w:rPr>
        <w:t xml:space="preserve"> Қабылдау - өткізу актісі</w:t>
      </w:r>
    </w:p>
    <w:bookmarkEnd w:id="1193"/>
    <w:p>
      <w:pPr>
        <w:spacing w:after="0"/>
        <w:ind w:left="0"/>
        <w:jc w:val="both"/>
      </w:pPr>
      <w:r>
        <w:rPr>
          <w:rFonts w:ascii="Times New Roman"/>
          <w:b w:val="false"/>
          <w:i w:val="false"/>
          <w:color w:val="000000"/>
          <w:sz w:val="28"/>
        </w:rPr>
        <w:t>
      " _____" ____________________ 20 жыл</w:t>
      </w:r>
    </w:p>
    <w:p>
      <w:pPr>
        <w:spacing w:after="0"/>
        <w:ind w:left="0"/>
        <w:jc w:val="both"/>
      </w:pPr>
      <w:r>
        <w:rPr>
          <w:rFonts w:ascii="Times New Roman"/>
          <w:b w:val="false"/>
          <w:i w:val="false"/>
          <w:color w:val="000000"/>
          <w:sz w:val="28"/>
        </w:rPr>
        <w:t>
      Бұл акт _________ облысы _________ мекемесі директоры (бас орманшысы)</w:t>
      </w:r>
    </w:p>
    <w:p>
      <w:pPr>
        <w:spacing w:after="0"/>
        <w:ind w:left="0"/>
        <w:jc w:val="both"/>
      </w:pPr>
      <w:r>
        <w:rPr>
          <w:rFonts w:ascii="Times New Roman"/>
          <w:b w:val="false"/>
          <w:i w:val="false"/>
          <w:color w:val="000000"/>
          <w:sz w:val="28"/>
        </w:rPr>
        <w:t>
      Т.А.Ә.</w:t>
      </w:r>
    </w:p>
    <w:p>
      <w:pPr>
        <w:spacing w:after="0"/>
        <w:ind w:left="0"/>
        <w:jc w:val="both"/>
      </w:pPr>
      <w:r>
        <w:rPr>
          <w:rFonts w:ascii="Times New Roman"/>
          <w:b w:val="false"/>
          <w:i w:val="false"/>
          <w:color w:val="000000"/>
          <w:sz w:val="28"/>
        </w:rPr>
        <w:t>
      __________________ орман орналастыру партиясы _______________________</w:t>
      </w:r>
    </w:p>
    <w:p>
      <w:pPr>
        <w:spacing w:after="0"/>
        <w:ind w:left="0"/>
        <w:jc w:val="both"/>
      </w:pPr>
      <w:r>
        <w:rPr>
          <w:rFonts w:ascii="Times New Roman"/>
          <w:b w:val="false"/>
          <w:i w:val="false"/>
          <w:color w:val="000000"/>
          <w:sz w:val="28"/>
        </w:rPr>
        <w:t>
      Т.А.Ә.</w:t>
      </w:r>
    </w:p>
    <w:p>
      <w:pPr>
        <w:spacing w:after="0"/>
        <w:ind w:left="0"/>
        <w:jc w:val="both"/>
      </w:pPr>
      <w:r>
        <w:rPr>
          <w:rFonts w:ascii="Times New Roman"/>
          <w:b w:val="false"/>
          <w:i w:val="false"/>
          <w:color w:val="000000"/>
          <w:sz w:val="28"/>
        </w:rPr>
        <w:t>
      "__" ______ дан "__" ______ 20_ жылға дейін атқарған далалық орман</w:t>
      </w:r>
    </w:p>
    <w:p>
      <w:pPr>
        <w:spacing w:after="0"/>
        <w:ind w:left="0"/>
        <w:jc w:val="both"/>
      </w:pPr>
      <w:r>
        <w:rPr>
          <w:rFonts w:ascii="Times New Roman"/>
          <w:b w:val="false"/>
          <w:i w:val="false"/>
          <w:color w:val="000000"/>
          <w:sz w:val="28"/>
        </w:rPr>
        <w:t>
      орналастыру жұмыстарын қабылдағаны, ал партия бастығы сол жұмыстарды</w:t>
      </w:r>
    </w:p>
    <w:p>
      <w:pPr>
        <w:spacing w:after="0"/>
        <w:ind w:left="0"/>
        <w:jc w:val="both"/>
      </w:pPr>
      <w:r>
        <w:rPr>
          <w:rFonts w:ascii="Times New Roman"/>
          <w:b w:val="false"/>
          <w:i w:val="false"/>
          <w:color w:val="000000"/>
          <w:sz w:val="28"/>
        </w:rPr>
        <w:t>
      өткізгені жөнінде құрастырылған.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атаулары</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Орындалғаны барлығы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Соның ішінде орманшылықтар бойынша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Таксация жасалғаны, барлығы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гектар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соның ішінде разрядтар бойынша: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әдіспен таксацияланған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Орманды таксациялау кезінде салынғаны және өлшенгені: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жолақты санаулар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шм</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шеңберлі алаңдар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үлгілік ағаш</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Бақылау алаңын салу: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орманды күтіп баптау үшін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жаттығу үшін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Орман орналастыруды жүргізу</w:t>
            </w:r>
            <w:r>
              <w:br/>
            </w:r>
            <w:r>
              <w:rPr>
                <w:rFonts w:ascii="Times New Roman"/>
                <w:b w:val="false"/>
                <w:i w:val="false"/>
                <w:color w:val="000000"/>
                <w:sz w:val="20"/>
              </w:rPr>
              <w:t>нұсқаулыққа 4-қосымшаның</w:t>
            </w:r>
            <w:r>
              <w:br/>
            </w:r>
            <w:r>
              <w:rPr>
                <w:rFonts w:ascii="Times New Roman"/>
                <w:b w:val="false"/>
                <w:i w:val="false"/>
                <w:color w:val="000000"/>
                <w:sz w:val="20"/>
              </w:rPr>
              <w:t>сыртқы беті</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екпелерінің тексерілгені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гектар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Орманның табиғи түлеуінің тексерілгені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шаршы метр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соның ішінде: орман астарында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шаршы метр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орманмен қамтылмаған орманды жерлер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шаршы метр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жұмыс түрлерінің орындалғаны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bookmarkStart w:name="z1227" w:id="1194"/>
    <w:p>
      <w:pPr>
        <w:spacing w:after="0"/>
        <w:ind w:left="0"/>
        <w:jc w:val="both"/>
      </w:pPr>
      <w:r>
        <w:rPr>
          <w:rFonts w:ascii="Times New Roman"/>
          <w:b w:val="false"/>
          <w:i w:val="false"/>
          <w:color w:val="000000"/>
          <w:sz w:val="28"/>
        </w:rPr>
        <w:t>
      Далалық орман орналастыру жұмыстарының жалпы бағасы:</w:t>
      </w:r>
    </w:p>
    <w:bookmarkEnd w:id="1194"/>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Осы акт орманшылықтар бойынша қабылдау-өткізу актісі және орман</w:t>
      </w:r>
    </w:p>
    <w:p>
      <w:pPr>
        <w:spacing w:after="0"/>
        <w:ind w:left="0"/>
        <w:jc w:val="both"/>
      </w:pPr>
      <w:r>
        <w:rPr>
          <w:rFonts w:ascii="Times New Roman"/>
          <w:b w:val="false"/>
          <w:i w:val="false"/>
          <w:color w:val="000000"/>
          <w:sz w:val="28"/>
        </w:rPr>
        <w:t>
      мекемелері мен орманшылықтар мамандары жүргізген тексеру актісінің негізінде құрастырылған.</w:t>
      </w:r>
    </w:p>
    <w:p>
      <w:pPr>
        <w:spacing w:after="0"/>
        <w:ind w:left="0"/>
        <w:jc w:val="both"/>
      </w:pPr>
      <w:r>
        <w:rPr>
          <w:rFonts w:ascii="Times New Roman"/>
          <w:b w:val="false"/>
          <w:i w:val="false"/>
          <w:color w:val="000000"/>
          <w:sz w:val="28"/>
        </w:rPr>
        <w:t>
      Жұмысты орман мекемесінің директоры</w:t>
      </w:r>
    </w:p>
    <w:p>
      <w:pPr>
        <w:spacing w:after="0"/>
        <w:ind w:left="0"/>
        <w:jc w:val="both"/>
      </w:pPr>
      <w:r>
        <w:rPr>
          <w:rFonts w:ascii="Times New Roman"/>
          <w:b w:val="false"/>
          <w:i w:val="false"/>
          <w:color w:val="000000"/>
          <w:sz w:val="28"/>
        </w:rPr>
        <w:t>
      (немесе оның орынбасары) қабылдады __________________________________</w:t>
      </w:r>
    </w:p>
    <w:p>
      <w:pPr>
        <w:spacing w:after="0"/>
        <w:ind w:left="0"/>
        <w:jc w:val="both"/>
      </w:pPr>
      <w:r>
        <w:rPr>
          <w:rFonts w:ascii="Times New Roman"/>
          <w:b w:val="false"/>
          <w:i w:val="false"/>
          <w:color w:val="000000"/>
          <w:sz w:val="28"/>
        </w:rPr>
        <w:t>
      /қолы/</w:t>
      </w:r>
    </w:p>
    <w:p>
      <w:pPr>
        <w:spacing w:after="0"/>
        <w:ind w:left="0"/>
        <w:jc w:val="both"/>
      </w:pPr>
      <w:r>
        <w:rPr>
          <w:rFonts w:ascii="Times New Roman"/>
          <w:b w:val="false"/>
          <w:i w:val="false"/>
          <w:color w:val="000000"/>
          <w:sz w:val="28"/>
        </w:rPr>
        <w:t>
      Жұмысты орман орналастыру</w:t>
      </w:r>
    </w:p>
    <w:p>
      <w:pPr>
        <w:spacing w:after="0"/>
        <w:ind w:left="0"/>
        <w:jc w:val="both"/>
      </w:pPr>
      <w:r>
        <w:rPr>
          <w:rFonts w:ascii="Times New Roman"/>
          <w:b w:val="false"/>
          <w:i w:val="false"/>
          <w:color w:val="000000"/>
          <w:sz w:val="28"/>
        </w:rPr>
        <w:t>
      партиясының бастығы өткізді _________________________________________</w:t>
      </w:r>
    </w:p>
    <w:p>
      <w:pPr>
        <w:spacing w:after="0"/>
        <w:ind w:left="0"/>
        <w:jc w:val="both"/>
      </w:pPr>
      <w:bookmarkStart w:name="z1228" w:id="1195"/>
      <w:r>
        <w:rPr>
          <w:rFonts w:ascii="Times New Roman"/>
          <w:b w:val="false"/>
          <w:i w:val="false"/>
          <w:color w:val="000000"/>
          <w:sz w:val="28"/>
        </w:rPr>
        <w:t>
      /қолы/</w:t>
      </w:r>
    </w:p>
    <w:bookmarkEnd w:id="1195"/>
    <w:p>
      <w:pPr>
        <w:spacing w:after="0"/>
        <w:ind w:left="0"/>
        <w:jc w:val="both"/>
      </w:pPr>
      <w:r>
        <w:rPr>
          <w:rFonts w:ascii="Times New Roman"/>
          <w:b w:val="false"/>
          <w:i w:val="false"/>
          <w:color w:val="000000"/>
          <w:sz w:val="28"/>
        </w:rPr>
        <w:t>Орман орналастыруды жүргізу</w:t>
      </w:r>
    </w:p>
    <w:p>
      <w:pPr>
        <w:spacing w:after="0"/>
        <w:ind w:left="0"/>
        <w:jc w:val="both"/>
      </w:pPr>
      <w:r>
        <w:rPr>
          <w:rFonts w:ascii="Times New Roman"/>
          <w:b w:val="false"/>
          <w:i w:val="false"/>
          <w:color w:val="000000"/>
          <w:sz w:val="28"/>
        </w:rPr>
        <w:t>нұсқаулыққа 5–қосымша</w:t>
      </w:r>
    </w:p>
    <w:bookmarkStart w:name="z1229" w:id="1196"/>
    <w:p>
      <w:pPr>
        <w:spacing w:after="0"/>
        <w:ind w:left="0"/>
        <w:jc w:val="both"/>
      </w:pPr>
      <w:r>
        <w:rPr>
          <w:rFonts w:ascii="Times New Roman"/>
          <w:b w:val="false"/>
          <w:i w:val="false"/>
          <w:color w:val="000000"/>
          <w:sz w:val="28"/>
        </w:rPr>
        <w:t>
      Нысан</w:t>
      </w:r>
    </w:p>
    <w:bookmarkEnd w:id="1196"/>
    <w:bookmarkStart w:name="z1230" w:id="1197"/>
    <w:p>
      <w:pPr>
        <w:spacing w:after="0"/>
        <w:ind w:left="0"/>
        <w:jc w:val="left"/>
      </w:pPr>
      <w:r>
        <w:rPr>
          <w:rFonts w:ascii="Times New Roman"/>
          <w:b/>
          <w:i w:val="false"/>
          <w:color w:val="000000"/>
        </w:rPr>
        <w:t xml:space="preserve"> Далалық орман орналастыру жұмыстарының сапасын тексеру</w:t>
      </w:r>
      <w:r>
        <w:br/>
      </w:r>
      <w:r>
        <w:rPr>
          <w:rFonts w:ascii="Times New Roman"/>
          <w:b/>
          <w:i w:val="false"/>
          <w:color w:val="000000"/>
        </w:rPr>
        <w:t>актісі</w:t>
      </w:r>
    </w:p>
    <w:bookmarkEnd w:id="1197"/>
    <w:p>
      <w:pPr>
        <w:spacing w:after="0"/>
        <w:ind w:left="0"/>
        <w:jc w:val="both"/>
      </w:pPr>
      <w:r>
        <w:rPr>
          <w:rFonts w:ascii="Times New Roman"/>
          <w:b w:val="false"/>
          <w:i w:val="false"/>
          <w:color w:val="000000"/>
          <w:sz w:val="28"/>
        </w:rPr>
        <w:t>
      ________________                          "_____" ____________ 20 жыл</w:t>
      </w:r>
    </w:p>
    <w:p>
      <w:pPr>
        <w:spacing w:after="0"/>
        <w:ind w:left="0"/>
        <w:jc w:val="both"/>
      </w:pPr>
      <w:r>
        <w:rPr>
          <w:rFonts w:ascii="Times New Roman"/>
          <w:b w:val="false"/>
          <w:i w:val="false"/>
          <w:color w:val="000000"/>
          <w:sz w:val="28"/>
        </w:rPr>
        <w:t>
      (қала, ауыл)</w:t>
      </w:r>
    </w:p>
    <w:p>
      <w:pPr>
        <w:spacing w:after="0"/>
        <w:ind w:left="0"/>
        <w:jc w:val="both"/>
      </w:pPr>
      <w:r>
        <w:rPr>
          <w:rFonts w:ascii="Times New Roman"/>
          <w:b w:val="false"/>
          <w:i w:val="false"/>
          <w:color w:val="000000"/>
          <w:sz w:val="28"/>
        </w:rPr>
        <w:t>
      Мен _________________________________, ____________________ қатысумен</w:t>
      </w:r>
    </w:p>
    <w:p>
      <w:pPr>
        <w:spacing w:after="0"/>
        <w:ind w:left="0"/>
        <w:jc w:val="both"/>
      </w:pPr>
      <w:r>
        <w:rPr>
          <w:rFonts w:ascii="Times New Roman"/>
          <w:b w:val="false"/>
          <w:i w:val="false"/>
          <w:color w:val="000000"/>
          <w:sz w:val="28"/>
        </w:rPr>
        <w:t>
      дәрежесі, тегі, аты, әкесінін аты    дәрежесі, тегі, аты, әкесінін аты</w:t>
      </w:r>
    </w:p>
    <w:p>
      <w:pPr>
        <w:spacing w:after="0"/>
        <w:ind w:left="0"/>
        <w:jc w:val="both"/>
      </w:pPr>
      <w:r>
        <w:rPr>
          <w:rFonts w:ascii="Times New Roman"/>
          <w:b w:val="false"/>
          <w:i w:val="false"/>
          <w:color w:val="000000"/>
          <w:sz w:val="28"/>
        </w:rPr>
        <w:t>
      ________ облысында _______ орман мекемесінде ________ орманшылығында</w:t>
      </w:r>
    </w:p>
    <w:p>
      <w:pPr>
        <w:spacing w:after="0"/>
        <w:ind w:left="0"/>
        <w:jc w:val="both"/>
      </w:pPr>
      <w:r>
        <w:rPr>
          <w:rFonts w:ascii="Times New Roman"/>
          <w:b w:val="false"/>
          <w:i w:val="false"/>
          <w:color w:val="000000"/>
          <w:sz w:val="28"/>
        </w:rPr>
        <w:t>
      ______ маманымен істелінген далалық орман орналастыру жұмыстарына тексеру жүргіздім.</w:t>
      </w:r>
    </w:p>
    <w:bookmarkStart w:name="z1231" w:id="1198"/>
    <w:p>
      <w:pPr>
        <w:spacing w:after="0"/>
        <w:ind w:left="0"/>
        <w:jc w:val="both"/>
      </w:pPr>
      <w:r>
        <w:rPr>
          <w:rFonts w:ascii="Times New Roman"/>
          <w:b w:val="false"/>
          <w:i w:val="false"/>
          <w:color w:val="000000"/>
          <w:sz w:val="28"/>
        </w:rPr>
        <w:t>
      Жоспар және оның орындалуы</w:t>
      </w:r>
    </w:p>
    <w:bookmarkEnd w:id="119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түрлері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Наряд тапсырмасы бойынша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Орындалды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Орындау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Көзбен көріп таксациялау, га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Бақылау алаңдарын салу, дана: үйрену үшін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 қайта жаңаруды зерттеу, м</w:t>
            </w:r>
            <w:r>
              <w:rPr>
                <w:rFonts w:ascii="Times New Roman"/>
                <w:b w:val="false"/>
                <w:i w:val="false"/>
                <w:color w:val="000000"/>
                <w:vertAlign w:val="superscript"/>
              </w:rPr>
              <w:t>2</w:t>
            </w:r>
            <w:r>
              <w:rPr>
                <w:rFonts w:ascii="Times New Roman"/>
                <w:b w:val="false"/>
                <w:i w:val="false"/>
                <w:color w:val="000000"/>
                <w:sz w:val="20"/>
              </w:rPr>
              <w:t>: орман астарында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орманмен қамтылмаған жерлер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екпелерін зерттеу, га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Алқаағаштардың және алаңшалардың санитарлық жағдайын зерттеу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Толымдылықты бақылау алаңын салу,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Діңгектерді қоюды ұйымдастыру,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232" w:id="1199"/>
    <w:p>
      <w:pPr>
        <w:spacing w:after="0"/>
        <w:ind w:left="0"/>
        <w:jc w:val="left"/>
      </w:pPr>
      <w:r>
        <w:rPr>
          <w:rFonts w:ascii="Times New Roman"/>
          <w:b/>
          <w:i w:val="false"/>
          <w:color w:val="000000"/>
        </w:rPr>
        <w:t xml:space="preserve">  Салыстырмалы ауытқуды анықтау кестесі</w:t>
      </w:r>
    </w:p>
    <w:bookmarkEnd w:id="119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Көрсеткіштер өлшем бірлігі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Салыстырмалы ауытқу</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Көрсеткіштер өлшем бірлігі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Салыстырмалы ауытқу</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Құрам коэффициенті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Диаметрі: 20 дейін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сантиметр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Жасы: 40 дейін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жоғары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45-100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Алқаағаштар қоры,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жоғары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кесулерге белгіленген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Биіктігі 15 дейін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-қалған алқаағаштарда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жоғары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Көлденең қима ауданы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Класс тауарлығы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Бонитет класы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класс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Өскін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т/га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r>
    </w:tbl>
    <w:bookmarkStart w:name="z1233" w:id="1200"/>
    <w:p>
      <w:pPr>
        <w:spacing w:after="0"/>
        <w:ind w:left="0"/>
        <w:jc w:val="left"/>
      </w:pPr>
      <w:r>
        <w:rPr>
          <w:rFonts w:ascii="Times New Roman"/>
          <w:b/>
          <w:i w:val="false"/>
          <w:color w:val="000000"/>
        </w:rPr>
        <w:t xml:space="preserve">  Жұмыс сапасы келесі көрсеткіштер бойынша бағаланады</w:t>
      </w:r>
    </w:p>
    <w:bookmarkEnd w:id="120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Қанағаттанарлық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Қанағаттанарлықсыз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Жақсы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Ауытқу кестеде көрсетілгеннен жоғары................. % телімдерден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 және жоғары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 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және төмен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Ауытқуының жоғарлауы және екі есе............... %  телімдер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және жоғары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және төмен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Актідегі 3-10 пункттеріндегі жұмыстардың сапасы тексерушімен еркін тексеріледі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және жоғары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және одан төмен</w:t>
            </w:r>
          </w:p>
        </w:tc>
      </w:tr>
    </w:tbl>
    <w:p>
      <w:pPr>
        <w:spacing w:after="0"/>
        <w:ind w:left="0"/>
        <w:jc w:val="left"/>
      </w:pPr>
    </w:p>
    <w:bookmarkStart w:name="z1234" w:id="1201"/>
    <w:p>
      <w:pPr>
        <w:spacing w:after="0"/>
        <w:ind w:left="0"/>
        <w:jc w:val="both"/>
      </w:pPr>
      <w:r>
        <w:rPr>
          <w:rFonts w:ascii="Times New Roman"/>
          <w:b w:val="false"/>
          <w:i w:val="false"/>
          <w:color w:val="000000"/>
          <w:sz w:val="28"/>
        </w:rPr>
        <w:t>
      3. Техникалық қауіпсіздігі мен өндіріс санитариясының және өрт</w:t>
      </w:r>
    </w:p>
    <w:bookmarkEnd w:id="1201"/>
    <w:p>
      <w:pPr>
        <w:spacing w:after="0"/>
        <w:ind w:left="0"/>
        <w:jc w:val="both"/>
      </w:pPr>
      <w:r>
        <w:rPr>
          <w:rFonts w:ascii="Times New Roman"/>
          <w:b w:val="false"/>
          <w:i w:val="false"/>
          <w:color w:val="000000"/>
          <w:sz w:val="28"/>
        </w:rPr>
        <w:t>
      қауіпсіздігінің жағдайы (нұсқау беру мерзімдері) мен техника және өрт</w:t>
      </w:r>
    </w:p>
    <w:p>
      <w:pPr>
        <w:spacing w:after="0"/>
        <w:ind w:left="0"/>
        <w:jc w:val="both"/>
      </w:pPr>
      <w:r>
        <w:rPr>
          <w:rFonts w:ascii="Times New Roman"/>
          <w:b w:val="false"/>
          <w:i w:val="false"/>
          <w:color w:val="000000"/>
          <w:sz w:val="28"/>
        </w:rPr>
        <w:t>
      қауіпсіздігі ережелерінің бұзылуы</w:t>
      </w:r>
    </w:p>
    <w:p>
      <w:pPr>
        <w:spacing w:after="0"/>
        <w:ind w:left="0"/>
        <w:jc w:val="both"/>
      </w:pPr>
      <w:r>
        <w:rPr>
          <w:rFonts w:ascii="Times New Roman"/>
          <w:b w:val="false"/>
          <w:i w:val="false"/>
          <w:color w:val="000000"/>
          <w:sz w:val="28"/>
        </w:rPr>
        <w:t>
      _____________________________________________________________________</w:t>
      </w:r>
    </w:p>
    <w:bookmarkStart w:name="z1235" w:id="1202"/>
    <w:p>
      <w:pPr>
        <w:spacing w:after="0"/>
        <w:ind w:left="0"/>
        <w:jc w:val="both"/>
      </w:pPr>
      <w:r>
        <w:rPr>
          <w:rFonts w:ascii="Times New Roman"/>
          <w:b w:val="false"/>
          <w:i w:val="false"/>
          <w:color w:val="000000"/>
          <w:sz w:val="28"/>
        </w:rPr>
        <w:t>
      4. Тексеру толықтығы: тексеру күні, бағасы. Табылған кемшіліктерді түзету</w:t>
      </w:r>
    </w:p>
    <w:bookmarkEnd w:id="1202"/>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______________________________________ Бағасы _______________________</w:t>
      </w:r>
    </w:p>
    <w:bookmarkStart w:name="z1236" w:id="1203"/>
    <w:p>
      <w:pPr>
        <w:spacing w:after="0"/>
        <w:ind w:left="0"/>
        <w:jc w:val="both"/>
      </w:pPr>
      <w:r>
        <w:rPr>
          <w:rFonts w:ascii="Times New Roman"/>
          <w:b w:val="false"/>
          <w:i w:val="false"/>
          <w:color w:val="000000"/>
          <w:sz w:val="28"/>
        </w:rPr>
        <w:t>
      5. Аумақты ұйымдастыру жұмысының сапасы</w:t>
      </w:r>
    </w:p>
    <w:bookmarkEnd w:id="1203"/>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___________________________________ Бағасы __________________________</w:t>
      </w:r>
    </w:p>
    <w:bookmarkStart w:name="z1237" w:id="1204"/>
    <w:p>
      <w:pPr>
        <w:spacing w:after="0"/>
        <w:ind w:left="0"/>
        <w:jc w:val="both"/>
      </w:pPr>
      <w:r>
        <w:rPr>
          <w:rFonts w:ascii="Times New Roman"/>
          <w:b w:val="false"/>
          <w:i w:val="false"/>
          <w:color w:val="000000"/>
          <w:sz w:val="28"/>
        </w:rPr>
        <w:t>
      6. Тексеру жұмыстарының орындалуының сапасы (Карточка №)</w:t>
      </w:r>
    </w:p>
    <w:bookmarkEnd w:id="1204"/>
    <w:p>
      <w:pPr>
        <w:spacing w:after="0"/>
        <w:ind w:left="0"/>
        <w:jc w:val="both"/>
      </w:pPr>
      <w:r>
        <w:rPr>
          <w:rFonts w:ascii="Times New Roman"/>
          <w:b w:val="false"/>
          <w:i w:val="false"/>
          <w:color w:val="000000"/>
          <w:sz w:val="28"/>
        </w:rPr>
        <w:t>
      __________________________________ Бағасы ___________________________</w:t>
      </w:r>
    </w:p>
    <w:bookmarkStart w:name="z1238" w:id="1205"/>
    <w:p>
      <w:pPr>
        <w:spacing w:after="0"/>
        <w:ind w:left="0"/>
        <w:jc w:val="both"/>
      </w:pPr>
      <w:r>
        <w:rPr>
          <w:rFonts w:ascii="Times New Roman"/>
          <w:b w:val="false"/>
          <w:i w:val="false"/>
          <w:color w:val="000000"/>
          <w:sz w:val="28"/>
        </w:rPr>
        <w:t>
      7. Тексеру кезеңіндегі іс шараларының қорытындысын толтыру (телімдер</w:t>
      </w:r>
    </w:p>
    <w:bookmarkEnd w:id="1205"/>
    <w:p>
      <w:pPr>
        <w:spacing w:after="0"/>
        <w:ind w:left="0"/>
        <w:jc w:val="both"/>
      </w:pPr>
      <w:r>
        <w:rPr>
          <w:rFonts w:ascii="Times New Roman"/>
          <w:b w:val="false"/>
          <w:i w:val="false"/>
          <w:color w:val="000000"/>
          <w:sz w:val="28"/>
        </w:rPr>
        <w:t>
      ескертумен)</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_________________________________ Бағасы ____________________________</w:t>
      </w:r>
    </w:p>
    <w:bookmarkStart w:name="z1239" w:id="1206"/>
    <w:p>
      <w:pPr>
        <w:spacing w:after="0"/>
        <w:ind w:left="0"/>
        <w:jc w:val="both"/>
      </w:pPr>
      <w:r>
        <w:rPr>
          <w:rFonts w:ascii="Times New Roman"/>
          <w:b w:val="false"/>
          <w:i w:val="false"/>
          <w:color w:val="000000"/>
          <w:sz w:val="28"/>
        </w:rPr>
        <w:t>
      8. Өскінді дұрыс сипаттау (телімдер № ескертумен)</w:t>
      </w:r>
    </w:p>
    <w:bookmarkEnd w:id="1206"/>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____________________________________ Бағасы _________________________</w:t>
      </w:r>
    </w:p>
    <w:bookmarkStart w:name="z1240" w:id="1207"/>
    <w:p>
      <w:pPr>
        <w:spacing w:after="0"/>
        <w:ind w:left="0"/>
        <w:jc w:val="both"/>
      </w:pPr>
      <w:r>
        <w:rPr>
          <w:rFonts w:ascii="Times New Roman"/>
          <w:b w:val="false"/>
          <w:i w:val="false"/>
          <w:color w:val="000000"/>
          <w:sz w:val="28"/>
        </w:rPr>
        <w:t>
      9. Қосымша мәліметтерді толтыру макетін дұрыс шифрлау. (телімдер №</w:t>
      </w:r>
    </w:p>
    <w:bookmarkEnd w:id="1207"/>
    <w:p>
      <w:pPr>
        <w:spacing w:after="0"/>
        <w:ind w:left="0"/>
        <w:jc w:val="both"/>
      </w:pPr>
      <w:r>
        <w:rPr>
          <w:rFonts w:ascii="Times New Roman"/>
          <w:b w:val="false"/>
          <w:i w:val="false"/>
          <w:color w:val="000000"/>
          <w:sz w:val="28"/>
        </w:rPr>
        <w:t>
      ескертумен)</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______________________________________ Бағасы _______________________</w:t>
      </w:r>
    </w:p>
    <w:bookmarkStart w:name="z1241" w:id="1208"/>
    <w:p>
      <w:pPr>
        <w:spacing w:after="0"/>
        <w:ind w:left="0"/>
        <w:jc w:val="both"/>
      </w:pPr>
      <w:r>
        <w:rPr>
          <w:rFonts w:ascii="Times New Roman"/>
          <w:b w:val="false"/>
          <w:i w:val="false"/>
          <w:color w:val="000000"/>
          <w:sz w:val="28"/>
        </w:rPr>
        <w:t>
      10. Телімдерді дұрыс кескіндеу және дешифровка жасау, түсіру сапасы</w:t>
      </w:r>
    </w:p>
    <w:bookmarkEnd w:id="1208"/>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___________________________________________ Бағасы __________________</w:t>
      </w:r>
    </w:p>
    <w:bookmarkStart w:name="z1242" w:id="1209"/>
    <w:p>
      <w:pPr>
        <w:spacing w:after="0"/>
        <w:ind w:left="0"/>
        <w:jc w:val="both"/>
      </w:pPr>
      <w:r>
        <w:rPr>
          <w:rFonts w:ascii="Times New Roman"/>
          <w:b w:val="false"/>
          <w:i w:val="false"/>
          <w:color w:val="000000"/>
          <w:sz w:val="28"/>
        </w:rPr>
        <w:t>
      11. Орындалған жұмыс туралы жалпы қорытынды. Анықталған кемшіліктерді</w:t>
      </w:r>
    </w:p>
    <w:bookmarkEnd w:id="1209"/>
    <w:p>
      <w:pPr>
        <w:spacing w:after="0"/>
        <w:ind w:left="0"/>
        <w:jc w:val="both"/>
      </w:pPr>
      <w:r>
        <w:rPr>
          <w:rFonts w:ascii="Times New Roman"/>
          <w:b w:val="false"/>
          <w:i w:val="false"/>
          <w:color w:val="000000"/>
          <w:sz w:val="28"/>
        </w:rPr>
        <w:t>
      жою бойынша ұсыныстар</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__________________ Бағасы ___________________________________________</w:t>
      </w:r>
    </w:p>
    <w:p>
      <w:pPr>
        <w:spacing w:after="0"/>
        <w:ind w:left="0"/>
        <w:jc w:val="both"/>
      </w:pPr>
      <w:r>
        <w:rPr>
          <w:rFonts w:ascii="Times New Roman"/>
          <w:b w:val="false"/>
          <w:i w:val="false"/>
          <w:color w:val="000000"/>
          <w:sz w:val="28"/>
        </w:rPr>
        <w:t>
      Тексеруді жүргізген ____________________________</w:t>
      </w:r>
    </w:p>
    <w:p>
      <w:pPr>
        <w:spacing w:after="0"/>
        <w:ind w:left="0"/>
        <w:jc w:val="both"/>
      </w:pPr>
      <w:r>
        <w:rPr>
          <w:rFonts w:ascii="Times New Roman"/>
          <w:b w:val="false"/>
          <w:i w:val="false"/>
          <w:color w:val="000000"/>
          <w:sz w:val="28"/>
        </w:rPr>
        <w:t>
      Актімен оқып танысты ___________________________</w:t>
      </w:r>
    </w:p>
    <w:bookmarkStart w:name="z1243" w:id="1210"/>
    <w:p>
      <w:pPr>
        <w:spacing w:after="0"/>
        <w:ind w:left="0"/>
        <w:jc w:val="both"/>
      </w:pPr>
      <w:r>
        <w:rPr>
          <w:rFonts w:ascii="Times New Roman"/>
          <w:b w:val="false"/>
          <w:i w:val="false"/>
          <w:color w:val="000000"/>
          <w:sz w:val="28"/>
        </w:rPr>
        <w:t>
      Жалпы бағалау (11 пункт) барлық пункттерді бағалау пайызы бойынша</w:t>
      </w:r>
    </w:p>
    <w:bookmarkEnd w:id="1210"/>
    <w:p>
      <w:pPr>
        <w:spacing w:after="0"/>
        <w:ind w:left="0"/>
        <w:jc w:val="both"/>
      </w:pPr>
      <w:r>
        <w:rPr>
          <w:rFonts w:ascii="Times New Roman"/>
          <w:b w:val="false"/>
          <w:i w:val="false"/>
          <w:color w:val="000000"/>
          <w:sz w:val="28"/>
        </w:rPr>
        <w:t>
      анықталады. Екінші пункт бойынша бағалау 60 (алпыс) пайыз болып</w:t>
      </w:r>
    </w:p>
    <w:p>
      <w:pPr>
        <w:spacing w:after="0"/>
        <w:ind w:left="0"/>
        <w:jc w:val="both"/>
      </w:pPr>
      <w:r>
        <w:rPr>
          <w:rFonts w:ascii="Times New Roman"/>
          <w:b w:val="false"/>
          <w:i w:val="false"/>
          <w:color w:val="000000"/>
          <w:sz w:val="28"/>
        </w:rPr>
        <w:t>
      алынады, ал қалған (3-10) пункттер 5 (бес) пайыздан есептеледі.</w:t>
      </w:r>
    </w:p>
    <w:bookmarkStart w:name="z1244" w:id="1211"/>
    <w:p>
      <w:pPr>
        <w:spacing w:after="0"/>
        <w:ind w:left="0"/>
        <w:jc w:val="both"/>
      </w:pPr>
      <w:r>
        <w:rPr>
          <w:rFonts w:ascii="Times New Roman"/>
          <w:b w:val="false"/>
          <w:i w:val="false"/>
          <w:color w:val="000000"/>
          <w:sz w:val="28"/>
        </w:rPr>
        <w:t xml:space="preserve">
      Орман орналастыруды жүргізу     </w:t>
      </w:r>
    </w:p>
    <w:bookmarkEnd w:id="1211"/>
    <w:p>
      <w:pPr>
        <w:spacing w:after="0"/>
        <w:ind w:left="0"/>
        <w:jc w:val="both"/>
      </w:pPr>
      <w:r>
        <w:rPr>
          <w:rFonts w:ascii="Times New Roman"/>
          <w:b w:val="false"/>
          <w:i w:val="false"/>
          <w:color w:val="000000"/>
          <w:sz w:val="28"/>
        </w:rPr>
        <w:t xml:space="preserve">
      нұсқаулыққа 5-қосымшаның      </w:t>
      </w:r>
    </w:p>
    <w:p>
      <w:pPr>
        <w:spacing w:after="0"/>
        <w:ind w:left="0"/>
        <w:jc w:val="both"/>
      </w:pPr>
      <w:r>
        <w:rPr>
          <w:rFonts w:ascii="Times New Roman"/>
          <w:b w:val="false"/>
          <w:i w:val="false"/>
          <w:color w:val="000000"/>
          <w:sz w:val="28"/>
        </w:rPr>
        <w:t xml:space="preserve">
      сыртқы беті             </w:t>
      </w:r>
    </w:p>
    <w:bookmarkStart w:name="z1245" w:id="1212"/>
    <w:p>
      <w:pPr>
        <w:spacing w:after="0"/>
        <w:ind w:left="0"/>
        <w:jc w:val="left"/>
      </w:pPr>
      <w:r>
        <w:rPr>
          <w:rFonts w:ascii="Times New Roman"/>
          <w:b/>
          <w:i w:val="false"/>
          <w:color w:val="000000"/>
        </w:rPr>
        <w:t xml:space="preserve"> 2. Жұмыс сапасын тексерудегі таксацияның дәлдігін</w:t>
      </w:r>
      <w:r>
        <w:br/>
      </w:r>
      <w:r>
        <w:rPr>
          <w:rFonts w:ascii="Times New Roman"/>
          <w:b/>
          <w:i w:val="false"/>
          <w:color w:val="000000"/>
        </w:rPr>
        <w:t>салыстыратын ведомость</w:t>
      </w:r>
    </w:p>
    <w:bookmarkEnd w:id="1212"/>
    <w:p>
      <w:pPr>
        <w:spacing w:after="0"/>
        <w:ind w:left="0"/>
        <w:jc w:val="both"/>
      </w:pPr>
      <w:r>
        <w:rPr>
          <w:rFonts w:ascii="Times New Roman"/>
          <w:b w:val="false"/>
          <w:i w:val="false"/>
          <w:color w:val="000000"/>
          <w:sz w:val="28"/>
        </w:rPr>
        <w:t>
      Орман мекемесі _________________________</w:t>
      </w:r>
    </w:p>
    <w:p>
      <w:pPr>
        <w:spacing w:after="0"/>
        <w:ind w:left="0"/>
        <w:jc w:val="both"/>
      </w:pPr>
      <w:r>
        <w:rPr>
          <w:rFonts w:ascii="Times New Roman"/>
          <w:b w:val="false"/>
          <w:i w:val="false"/>
          <w:color w:val="000000"/>
          <w:sz w:val="28"/>
        </w:rPr>
        <w:t>
      Орманшылық _____________________________</w:t>
      </w:r>
    </w:p>
    <w:p>
      <w:pPr>
        <w:spacing w:after="0"/>
        <w:ind w:left="0"/>
        <w:jc w:val="both"/>
      </w:pPr>
      <w:r>
        <w:rPr>
          <w:rFonts w:ascii="Times New Roman"/>
          <w:b w:val="false"/>
          <w:i w:val="false"/>
          <w:color w:val="000000"/>
          <w:sz w:val="28"/>
        </w:rPr>
        <w:t>
      20 орман телімі кем емес тексерілуге жатады (шөлді ормандарда 15-тен кем емес). Орманмен қамтылған телімдердің саны тексерілгеннен 80% кем болмау керек.</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78"/>
        <w:gridCol w:w="878"/>
        <w:gridCol w:w="878"/>
        <w:gridCol w:w="878"/>
        <w:gridCol w:w="878"/>
        <w:gridCol w:w="878"/>
        <w:gridCol w:w="879"/>
        <w:gridCol w:w="879"/>
        <w:gridCol w:w="879"/>
        <w:gridCol w:w="879"/>
        <w:gridCol w:w="879"/>
        <w:gridCol w:w="879"/>
        <w:gridCol w:w="879"/>
        <w:gridCol w:w="879"/>
      </w:tblGrid>
      <w:tr>
        <w:trPr>
          <w:trHeight w:val="30" w:hRule="atLeast"/>
        </w:trPr>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Орам №</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Телім №</w:t>
            </w: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Алымы - таксациялық мәліметтер; бөлімі - ақырғы мәліметтер</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Нұсқау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алқаағаш құрамы (жер түрі)</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жасы 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биіктігі Н</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диаметрі Д</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 класы</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бонитеті</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типі</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толымдылығы</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га, қор текше метр</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шаруашылық іс-шаралары</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өскін, мың дана</w:t>
            </w:r>
          </w:p>
        </w:tc>
        <w:tc>
          <w:tcPr>
            <w:tcW w:w="0" w:type="auto"/>
            <w:vMerge/>
            <w:tcBorders>
              <w:top w:val="nil"/>
              <w:left w:val="single" w:color="cfcfcf" w:sz="5"/>
              <w:bottom w:val="single" w:color="cfcfcf" w:sz="5"/>
              <w:right w:val="single" w:color="cfcfcf" w:sz="5"/>
            </w:tcBorders>
          </w:tcPr>
          <w:p/>
        </w:tc>
      </w:tr>
      <w:tr>
        <w:trPr>
          <w:trHeight w:val="30" w:hRule="atLeast"/>
        </w:trPr>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ауытқу ±</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ауытқу ±</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ауытқу ±</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ауытқу ±</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ауытқу ±</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bookmarkStart w:name="z1246" w:id="1213"/>
    <w:p>
      <w:pPr>
        <w:spacing w:after="0"/>
        <w:ind w:left="0"/>
        <w:jc w:val="both"/>
      </w:pPr>
      <w:r>
        <w:rPr>
          <w:rFonts w:ascii="Times New Roman"/>
          <w:b w:val="false"/>
          <w:i w:val="false"/>
          <w:color w:val="000000"/>
          <w:sz w:val="28"/>
        </w:rPr>
        <w:t>
      Ауытқу саны, мөлшерден ауытқу % __________ екі есе және одан жоғары %</w:t>
      </w:r>
    </w:p>
    <w:bookmarkEnd w:id="1213"/>
    <w:p>
      <w:pPr>
        <w:spacing w:after="0"/>
        <w:ind w:left="0"/>
        <w:jc w:val="both"/>
      </w:pPr>
      <w:r>
        <w:rPr>
          <w:rFonts w:ascii="Times New Roman"/>
          <w:b w:val="false"/>
          <w:i w:val="false"/>
          <w:color w:val="000000"/>
          <w:sz w:val="28"/>
        </w:rPr>
        <w:t>
      ______________________________</w:t>
      </w:r>
    </w:p>
    <w:p>
      <w:pPr>
        <w:spacing w:after="0"/>
        <w:ind w:left="0"/>
        <w:jc w:val="both"/>
      </w:pPr>
      <w:r>
        <w:rPr>
          <w:rFonts w:ascii="Times New Roman"/>
          <w:b w:val="false"/>
          <w:i w:val="false"/>
          <w:color w:val="000000"/>
          <w:sz w:val="28"/>
        </w:rPr>
        <w:t>
      Жұмыс сапасы туралы жалпы қорытынды келтіріледі _____________________</w:t>
      </w:r>
    </w:p>
    <w:bookmarkStart w:name="z1247" w:id="1214"/>
    <w:p>
      <w:pPr>
        <w:spacing w:after="0"/>
        <w:ind w:left="0"/>
        <w:jc w:val="both"/>
      </w:pPr>
      <w:r>
        <w:rPr>
          <w:rFonts w:ascii="Times New Roman"/>
          <w:b w:val="false"/>
          <w:i w:val="false"/>
          <w:color w:val="000000"/>
          <w:sz w:val="28"/>
        </w:rPr>
        <w:t>
      Бағасы ______________________________________________________________</w:t>
      </w:r>
    </w:p>
    <w:bookmarkEnd w:id="121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Орман орналастыруды жүргізу</w:t>
            </w:r>
            <w:r>
              <w:br/>
            </w:r>
            <w:r>
              <w:rPr>
                <w:rFonts w:ascii="Times New Roman"/>
                <w:b w:val="false"/>
                <w:i w:val="false"/>
                <w:color w:val="000000"/>
                <w:sz w:val="20"/>
              </w:rPr>
              <w:t>нұсқаулыққа 6-қосымша</w:t>
            </w:r>
          </w:p>
        </w:tc>
      </w:tr>
    </w:tbl>
    <w:bookmarkStart w:name="z1249" w:id="1215"/>
    <w:p>
      <w:pPr>
        <w:spacing w:after="0"/>
        <w:ind w:left="0"/>
        <w:jc w:val="left"/>
      </w:pPr>
      <w:r>
        <w:rPr>
          <w:rFonts w:ascii="Times New Roman"/>
          <w:b/>
          <w:i w:val="false"/>
          <w:color w:val="000000"/>
        </w:rPr>
        <w:t xml:space="preserve"> Облыста орман шаруашылығын жүргізу</w:t>
      </w:r>
      <w:r>
        <w:br/>
      </w:r>
      <w:r>
        <w:rPr>
          <w:rFonts w:ascii="Times New Roman"/>
          <w:b/>
          <w:i w:val="false"/>
          <w:color w:val="000000"/>
        </w:rPr>
        <w:t>және ұйымдастыру жөніндегі негізгі қағидалары (аймақта)</w:t>
      </w:r>
      <w:r>
        <w:br/>
      </w:r>
      <w:r>
        <w:rPr>
          <w:rFonts w:ascii="Times New Roman"/>
          <w:b/>
          <w:i w:val="false"/>
          <w:color w:val="000000"/>
        </w:rPr>
        <w:t>1. Негізгі қағидалар</w:t>
      </w:r>
    </w:p>
    <w:bookmarkEnd w:id="1215"/>
    <w:bookmarkStart w:name="z1251" w:id="1216"/>
    <w:p>
      <w:pPr>
        <w:spacing w:after="0"/>
        <w:ind w:left="0"/>
        <w:jc w:val="both"/>
      </w:pPr>
      <w:r>
        <w:rPr>
          <w:rFonts w:ascii="Times New Roman"/>
          <w:b w:val="false"/>
          <w:i w:val="false"/>
          <w:color w:val="000000"/>
          <w:sz w:val="28"/>
        </w:rPr>
        <w:t>
      1. Облыстағы орман шаруашылығын ұйымдастыру мен жүргізу бойынша Негізгі қағидалар (бұдан әрі – Негізгі қағидалар) облыс аумағындағы объектілерде далалық орман орналастыру жұмыстарын жүргізуден бір-екі жыл бұрын құрастырылады (орман орналастыру ұйымымен). Негізгі қағидалар белгіленген тәртіп бойынша бекітілген Қазақстан Республикасы Орман кодексінің, Қазақстан Республикасының басқа да заңдарының, ережелері, нұсқаулары мен орман шаруашылығын жүргізу мәселелеріне қатысты басқа да құжаттардың талаптары негізінде құрастырылады.</w:t>
      </w:r>
    </w:p>
    <w:bookmarkEnd w:id="1216"/>
    <w:bookmarkStart w:name="z1252" w:id="1217"/>
    <w:p>
      <w:pPr>
        <w:spacing w:after="0"/>
        <w:ind w:left="0"/>
        <w:jc w:val="both"/>
      </w:pPr>
      <w:r>
        <w:rPr>
          <w:rFonts w:ascii="Times New Roman"/>
          <w:b w:val="false"/>
          <w:i w:val="false"/>
          <w:color w:val="000000"/>
          <w:sz w:val="28"/>
        </w:rPr>
        <w:t>
      Аумақтық орган мақұлдағаннан кейін және белгіленген тәртіп бойынша уәкілетті органмен бекітілгеннен кейін облыс аумағында орналасқан барлық орман иеленушілер және орман орналастыру мекемесі орман орналастыру жұмыстарын жүргізу кезінде міндетті түрде қолданады.</w:t>
      </w:r>
    </w:p>
    <w:bookmarkEnd w:id="1217"/>
    <w:bookmarkStart w:name="z1253" w:id="1218"/>
    <w:p>
      <w:pPr>
        <w:spacing w:after="0"/>
        <w:ind w:left="0"/>
        <w:jc w:val="both"/>
      </w:pPr>
      <w:r>
        <w:rPr>
          <w:rFonts w:ascii="Times New Roman"/>
          <w:b w:val="false"/>
          <w:i w:val="false"/>
          <w:color w:val="000000"/>
          <w:sz w:val="28"/>
        </w:rPr>
        <w:t>
      2. Негізгі қағидалар саны төмендегідей белгіленген:</w:t>
      </w:r>
    </w:p>
    <w:bookmarkEnd w:id="1218"/>
    <w:bookmarkStart w:name="z1254" w:id="1219"/>
    <w:p>
      <w:pPr>
        <w:spacing w:after="0"/>
        <w:ind w:left="0"/>
        <w:jc w:val="both"/>
      </w:pPr>
      <w:r>
        <w:rPr>
          <w:rFonts w:ascii="Times New Roman"/>
          <w:b w:val="false"/>
          <w:i w:val="false"/>
          <w:color w:val="000000"/>
          <w:sz w:val="28"/>
        </w:rPr>
        <w:t>
            1) өкілетті органға                - лазерлік дискіде 1 дана;</w:t>
      </w:r>
    </w:p>
    <w:bookmarkEnd w:id="1219"/>
    <w:bookmarkStart w:name="z1255" w:id="1220"/>
    <w:p>
      <w:pPr>
        <w:spacing w:after="0"/>
        <w:ind w:left="0"/>
        <w:jc w:val="both"/>
      </w:pPr>
      <w:r>
        <w:rPr>
          <w:rFonts w:ascii="Times New Roman"/>
          <w:b w:val="false"/>
          <w:i w:val="false"/>
          <w:color w:val="000000"/>
          <w:sz w:val="28"/>
        </w:rPr>
        <w:t>
            2) облыстық аумақтық органға       - 3 дана;</w:t>
      </w:r>
    </w:p>
    <w:bookmarkEnd w:id="1220"/>
    <w:bookmarkStart w:name="z1256" w:id="1221"/>
    <w:p>
      <w:pPr>
        <w:spacing w:after="0"/>
        <w:ind w:left="0"/>
        <w:jc w:val="both"/>
      </w:pPr>
      <w:r>
        <w:rPr>
          <w:rFonts w:ascii="Times New Roman"/>
          <w:b w:val="false"/>
          <w:i w:val="false"/>
          <w:color w:val="000000"/>
          <w:sz w:val="28"/>
        </w:rPr>
        <w:t>
            3) облыстық әкімдік орман</w:t>
      </w:r>
    </w:p>
    <w:bookmarkEnd w:id="1221"/>
    <w:bookmarkStart w:name="z1257" w:id="1222"/>
    <w:p>
      <w:pPr>
        <w:spacing w:after="0"/>
        <w:ind w:left="0"/>
        <w:jc w:val="both"/>
      </w:pPr>
      <w:r>
        <w:rPr>
          <w:rFonts w:ascii="Times New Roman"/>
          <w:b w:val="false"/>
          <w:i w:val="false"/>
          <w:color w:val="000000"/>
          <w:sz w:val="28"/>
        </w:rPr>
        <w:t>
            бөлімшелеріне (орман иеленушілер</w:t>
      </w:r>
    </w:p>
    <w:bookmarkEnd w:id="1222"/>
    <w:bookmarkStart w:name="z1258" w:id="1223"/>
    <w:p>
      <w:pPr>
        <w:spacing w:after="0"/>
        <w:ind w:left="0"/>
        <w:jc w:val="both"/>
      </w:pPr>
      <w:r>
        <w:rPr>
          <w:rFonts w:ascii="Times New Roman"/>
          <w:b w:val="false"/>
          <w:i w:val="false"/>
          <w:color w:val="000000"/>
          <w:sz w:val="28"/>
        </w:rPr>
        <w:t>
            солардың қарамағында болса)        - 3 дана;</w:t>
      </w:r>
    </w:p>
    <w:bookmarkEnd w:id="1223"/>
    <w:bookmarkStart w:name="z1259" w:id="1224"/>
    <w:p>
      <w:pPr>
        <w:spacing w:after="0"/>
        <w:ind w:left="0"/>
        <w:jc w:val="both"/>
      </w:pPr>
      <w:r>
        <w:rPr>
          <w:rFonts w:ascii="Times New Roman"/>
          <w:b w:val="false"/>
          <w:i w:val="false"/>
          <w:color w:val="000000"/>
          <w:sz w:val="28"/>
        </w:rPr>
        <w:t>
            4) облыс аумағында орналасқан әр</w:t>
      </w:r>
    </w:p>
    <w:bookmarkEnd w:id="1224"/>
    <w:bookmarkStart w:name="z1260" w:id="1225"/>
    <w:p>
      <w:pPr>
        <w:spacing w:after="0"/>
        <w:ind w:left="0"/>
        <w:jc w:val="both"/>
      </w:pPr>
      <w:r>
        <w:rPr>
          <w:rFonts w:ascii="Times New Roman"/>
          <w:b w:val="false"/>
          <w:i w:val="false"/>
          <w:color w:val="000000"/>
          <w:sz w:val="28"/>
        </w:rPr>
        <w:t>
            орман иеленушісі үшін              - 3 дана;</w:t>
      </w:r>
    </w:p>
    <w:bookmarkEnd w:id="1225"/>
    <w:bookmarkStart w:name="z1261" w:id="1226"/>
    <w:p>
      <w:pPr>
        <w:spacing w:after="0"/>
        <w:ind w:left="0"/>
        <w:jc w:val="both"/>
      </w:pPr>
      <w:r>
        <w:rPr>
          <w:rFonts w:ascii="Times New Roman"/>
          <w:b w:val="false"/>
          <w:i w:val="false"/>
          <w:color w:val="000000"/>
          <w:sz w:val="28"/>
        </w:rPr>
        <w:t>
            5) орманшылықтарға                 - 1 дана әр орманшылыққа;</w:t>
      </w:r>
    </w:p>
    <w:bookmarkEnd w:id="1226"/>
    <w:bookmarkStart w:name="z1262" w:id="1227"/>
    <w:p>
      <w:pPr>
        <w:spacing w:after="0"/>
        <w:ind w:left="0"/>
        <w:jc w:val="both"/>
      </w:pPr>
      <w:r>
        <w:rPr>
          <w:rFonts w:ascii="Times New Roman"/>
          <w:b w:val="false"/>
          <w:i w:val="false"/>
          <w:color w:val="000000"/>
          <w:sz w:val="28"/>
        </w:rPr>
        <w:t>
            6) орман орналастыру ұйымына       - 20-30 дана.</w:t>
      </w:r>
    </w:p>
    <w:bookmarkEnd w:id="1227"/>
    <w:bookmarkStart w:name="z1263" w:id="1228"/>
    <w:p>
      <w:pPr>
        <w:spacing w:after="0"/>
        <w:ind w:left="0"/>
        <w:jc w:val="both"/>
      </w:pPr>
      <w:r>
        <w:rPr>
          <w:rFonts w:ascii="Times New Roman"/>
          <w:b w:val="false"/>
          <w:i w:val="false"/>
          <w:color w:val="000000"/>
          <w:sz w:val="28"/>
        </w:rPr>
        <w:t xml:space="preserve">
      3. Орман орналастыруды жүргізу нұсқаулығының </w:t>
      </w:r>
      <w:r>
        <w:rPr>
          <w:rFonts w:ascii="Times New Roman"/>
          <w:b w:val="false"/>
          <w:i w:val="false"/>
          <w:color w:val="000000"/>
          <w:sz w:val="28"/>
        </w:rPr>
        <w:t>7-қосымшасына</w:t>
      </w:r>
      <w:r>
        <w:rPr>
          <w:rFonts w:ascii="Times New Roman"/>
          <w:b w:val="false"/>
          <w:i w:val="false"/>
          <w:color w:val="000000"/>
          <w:sz w:val="28"/>
        </w:rPr>
        <w:t xml:space="preserve"> сәйкес, облыста (аймақта) орман шаруашылығын ұйымдастыру мен жүргізу бойынша Негізгі қағидаларда кестелерді толтыру мәліметтері келтірілген.</w:t>
      </w:r>
    </w:p>
    <w:bookmarkEnd w:id="1228"/>
    <w:bookmarkStart w:name="z1264" w:id="1229"/>
    <w:p>
      <w:pPr>
        <w:spacing w:after="0"/>
        <w:ind w:left="0"/>
        <w:jc w:val="left"/>
      </w:pPr>
      <w:r>
        <w:rPr>
          <w:rFonts w:ascii="Times New Roman"/>
          <w:b/>
          <w:i w:val="false"/>
          <w:color w:val="000000"/>
        </w:rPr>
        <w:t xml:space="preserve"> 2. Орман қорының сипаттамасы</w:t>
      </w:r>
    </w:p>
    <w:bookmarkEnd w:id="1229"/>
    <w:bookmarkStart w:name="z1265" w:id="1230"/>
    <w:p>
      <w:pPr>
        <w:spacing w:after="0"/>
        <w:ind w:left="0"/>
        <w:jc w:val="both"/>
      </w:pPr>
      <w:r>
        <w:rPr>
          <w:rFonts w:ascii="Times New Roman"/>
          <w:b w:val="false"/>
          <w:i w:val="false"/>
          <w:color w:val="000000"/>
          <w:sz w:val="28"/>
        </w:rPr>
        <w:t xml:space="preserve">
      4. Облыс аумағындағы орман иеленушілердің орналасуы мен алаңы (әкімшілік аудандар бойынша мәлімет келтіріледі), облыс аумағының ормандылығы (орман иеленушілердің аумағы мен орталық усадьбалары көрсетілген облыстың карта-схемасы қоса беріліп отыр) Орман орналастыруды жүргізу нұсқаулығына 7-қосымшадағы </w:t>
      </w:r>
      <w:r>
        <w:rPr>
          <w:rFonts w:ascii="Times New Roman"/>
          <w:b w:val="false"/>
          <w:i w:val="false"/>
          <w:color w:val="000000"/>
          <w:sz w:val="28"/>
        </w:rPr>
        <w:t>1-кестеге</w:t>
      </w:r>
      <w:r>
        <w:rPr>
          <w:rFonts w:ascii="Times New Roman"/>
          <w:b w:val="false"/>
          <w:i w:val="false"/>
          <w:color w:val="000000"/>
          <w:sz w:val="28"/>
        </w:rPr>
        <w:t xml:space="preserve"> сәйкес толтырылады.</w:t>
      </w:r>
    </w:p>
    <w:bookmarkEnd w:id="1230"/>
    <w:p>
      <w:pPr>
        <w:spacing w:after="0"/>
        <w:ind w:left="0"/>
        <w:jc w:val="both"/>
      </w:pPr>
      <w:r>
        <w:rPr>
          <w:rFonts w:ascii="Times New Roman"/>
          <w:b w:val="false"/>
          <w:i w:val="false"/>
          <w:color w:val="000000"/>
          <w:sz w:val="28"/>
        </w:rPr>
        <w:t>
      Осында және бұдан әрі мәліметтер бағыныстылық бойынша келтіріледі - облыстық әкімдіктерге, Орман шаруашылығы және жануарлар дүниесі комитетіне, басқа да министрліктер мен ведомстволарға.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 жаңа редакцияда – ҚР Премьер-Министрінің орынбасары – ҚР Ауыл шаруашылығы министрінің 30.01.2017 </w:t>
      </w:r>
      <w:r>
        <w:rPr>
          <w:rFonts w:ascii="Times New Roman"/>
          <w:b w:val="false"/>
          <w:i w:val="false"/>
          <w:color w:val="000000"/>
          <w:sz w:val="28"/>
        </w:rPr>
        <w:t>№ 43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267" w:id="1231"/>
    <w:p>
      <w:pPr>
        <w:spacing w:after="0"/>
        <w:ind w:left="0"/>
        <w:jc w:val="left"/>
      </w:pPr>
      <w:r>
        <w:rPr>
          <w:rFonts w:ascii="Times New Roman"/>
          <w:b/>
          <w:i w:val="false"/>
          <w:color w:val="000000"/>
        </w:rPr>
        <w:t xml:space="preserve"> 3. Мемлекеттік орман қоры санаттары</w:t>
      </w:r>
    </w:p>
    <w:bookmarkEnd w:id="1231"/>
    <w:bookmarkStart w:name="z1268" w:id="1232"/>
    <w:p>
      <w:pPr>
        <w:spacing w:after="0"/>
        <w:ind w:left="0"/>
        <w:jc w:val="both"/>
      </w:pPr>
      <w:r>
        <w:rPr>
          <w:rFonts w:ascii="Times New Roman"/>
          <w:b w:val="false"/>
          <w:i w:val="false"/>
          <w:color w:val="000000"/>
          <w:sz w:val="28"/>
        </w:rPr>
        <w:t xml:space="preserve">
      5. Орман қорының қысқаша сипаттамасы. МОҚ санаттары бойынша орман қоры жерін бөлу, оларды бөлу бойынша негіздеме осы Нұсқаулыққа 7-қосымшадағы </w:t>
      </w:r>
      <w:r>
        <w:rPr>
          <w:rFonts w:ascii="Times New Roman"/>
          <w:b w:val="false"/>
          <w:i w:val="false"/>
          <w:color w:val="000000"/>
          <w:sz w:val="28"/>
        </w:rPr>
        <w:t>2-кестеге</w:t>
      </w:r>
      <w:r>
        <w:rPr>
          <w:rFonts w:ascii="Times New Roman"/>
          <w:b w:val="false"/>
          <w:i w:val="false"/>
          <w:color w:val="000000"/>
          <w:sz w:val="28"/>
        </w:rPr>
        <w:t xml:space="preserve"> сәйкес толтырылады.</w:t>
      </w:r>
    </w:p>
    <w:bookmarkEnd w:id="1232"/>
    <w:bookmarkStart w:name="z1269" w:id="1233"/>
    <w:p>
      <w:pPr>
        <w:spacing w:after="0"/>
        <w:ind w:left="0"/>
        <w:jc w:val="both"/>
      </w:pPr>
      <w:r>
        <w:rPr>
          <w:rFonts w:ascii="Times New Roman"/>
          <w:b w:val="false"/>
          <w:i w:val="false"/>
          <w:color w:val="000000"/>
          <w:sz w:val="28"/>
        </w:rPr>
        <w:t xml:space="preserve">
      Орман қоры жерлерін МОҚ санаттарына бөлудің шаруашылық функциялары мен белгіленген нормативтеріне сәйкес. Орман қорының жалпы ауданын жер түрлері бойынша бөлу осы Нұсқаулыққа 7-қосымшасының </w:t>
      </w:r>
      <w:r>
        <w:rPr>
          <w:rFonts w:ascii="Times New Roman"/>
          <w:b w:val="false"/>
          <w:i w:val="false"/>
          <w:color w:val="000000"/>
          <w:sz w:val="28"/>
        </w:rPr>
        <w:t>3-кестесіне</w:t>
      </w:r>
      <w:r>
        <w:rPr>
          <w:rFonts w:ascii="Times New Roman"/>
          <w:b w:val="false"/>
          <w:i w:val="false"/>
          <w:color w:val="000000"/>
          <w:sz w:val="28"/>
        </w:rPr>
        <w:t xml:space="preserve"> сәйкес орманмен көмкерген жердің ауданын басым тұқымдылар мен жас топтары бойынша бөлу осы Нұсқаулыққа 7-қосымшаның </w:t>
      </w:r>
      <w:r>
        <w:rPr>
          <w:rFonts w:ascii="Times New Roman"/>
          <w:b w:val="false"/>
          <w:i w:val="false"/>
          <w:color w:val="000000"/>
          <w:sz w:val="28"/>
        </w:rPr>
        <w:t>4-кестесіне</w:t>
      </w:r>
      <w:r>
        <w:rPr>
          <w:rFonts w:ascii="Times New Roman"/>
          <w:b w:val="false"/>
          <w:i w:val="false"/>
          <w:color w:val="000000"/>
          <w:sz w:val="28"/>
        </w:rPr>
        <w:t xml:space="preserve"> сәйкес толтырылады.</w:t>
      </w:r>
    </w:p>
    <w:bookmarkEnd w:id="1233"/>
    <w:bookmarkStart w:name="z1270" w:id="1234"/>
    <w:p>
      <w:pPr>
        <w:spacing w:after="0"/>
        <w:ind w:left="0"/>
        <w:jc w:val="both"/>
      </w:pPr>
      <w:r>
        <w:rPr>
          <w:rFonts w:ascii="Times New Roman"/>
          <w:b w:val="false"/>
          <w:i w:val="false"/>
          <w:color w:val="000000"/>
          <w:sz w:val="28"/>
        </w:rPr>
        <w:t xml:space="preserve">
      Орман құрайтын негізгі тұқымдылар бойынша орташа таксациялық көрсеткіштер осы Нұсқаулыққа 7-қосымшадағы </w:t>
      </w:r>
      <w:r>
        <w:rPr>
          <w:rFonts w:ascii="Times New Roman"/>
          <w:b w:val="false"/>
          <w:i w:val="false"/>
          <w:color w:val="000000"/>
          <w:sz w:val="28"/>
        </w:rPr>
        <w:t>5-кестеге</w:t>
      </w:r>
      <w:r>
        <w:rPr>
          <w:rFonts w:ascii="Times New Roman"/>
          <w:b w:val="false"/>
          <w:i w:val="false"/>
          <w:color w:val="000000"/>
          <w:sz w:val="28"/>
        </w:rPr>
        <w:t xml:space="preserve"> сәйкес толтырылады.</w:t>
      </w:r>
    </w:p>
    <w:bookmarkEnd w:id="1234"/>
    <w:bookmarkStart w:name="z1271" w:id="1235"/>
    <w:p>
      <w:pPr>
        <w:spacing w:after="0"/>
        <w:ind w:left="0"/>
        <w:jc w:val="both"/>
      </w:pPr>
      <w:r>
        <w:rPr>
          <w:rFonts w:ascii="Times New Roman"/>
          <w:b w:val="false"/>
          <w:i w:val="false"/>
          <w:color w:val="000000"/>
          <w:sz w:val="28"/>
        </w:rPr>
        <w:t xml:space="preserve">
      6. Облыстық әкімдіктің қарамағындағы облыс аумағындағы орман мекемесі шегінде ерекше күзетілетін табиғи аумақтар болса, олардың тізімі, атқаратын қызметі мен жағдайы осы Нұсқаулыққа 7-қосымшадағы </w:t>
      </w:r>
      <w:r>
        <w:rPr>
          <w:rFonts w:ascii="Times New Roman"/>
          <w:b w:val="false"/>
          <w:i w:val="false"/>
          <w:color w:val="000000"/>
          <w:sz w:val="28"/>
        </w:rPr>
        <w:t>6-кестеге</w:t>
      </w:r>
      <w:r>
        <w:rPr>
          <w:rFonts w:ascii="Times New Roman"/>
          <w:b w:val="false"/>
          <w:i w:val="false"/>
          <w:color w:val="000000"/>
          <w:sz w:val="28"/>
        </w:rPr>
        <w:t xml:space="preserve"> сәйкес келтіріледі.</w:t>
      </w:r>
    </w:p>
    <w:bookmarkEnd w:id="1235"/>
    <w:bookmarkStart w:name="z1272" w:id="1236"/>
    <w:p>
      <w:pPr>
        <w:spacing w:after="0"/>
        <w:ind w:left="0"/>
        <w:jc w:val="left"/>
      </w:pPr>
      <w:r>
        <w:rPr>
          <w:rFonts w:ascii="Times New Roman"/>
          <w:b/>
          <w:i w:val="false"/>
          <w:color w:val="000000"/>
        </w:rPr>
        <w:t xml:space="preserve"> 4. Табиғи және орман өсірушілік аудандастыру</w:t>
      </w:r>
    </w:p>
    <w:bookmarkEnd w:id="1236"/>
    <w:bookmarkStart w:name="z1273" w:id="1237"/>
    <w:p>
      <w:pPr>
        <w:spacing w:after="0"/>
        <w:ind w:left="0"/>
        <w:jc w:val="both"/>
      </w:pPr>
      <w:r>
        <w:rPr>
          <w:rFonts w:ascii="Times New Roman"/>
          <w:b w:val="false"/>
          <w:i w:val="false"/>
          <w:color w:val="000000"/>
          <w:sz w:val="28"/>
        </w:rPr>
        <w:t xml:space="preserve">
      7. Табиғи және орман өсіру аудандарының жалпы сипаттамасы осы Нұсқаулыққа 7-қосымшадағы </w:t>
      </w:r>
      <w:r>
        <w:rPr>
          <w:rFonts w:ascii="Times New Roman"/>
          <w:b w:val="false"/>
          <w:i w:val="false"/>
          <w:color w:val="000000"/>
          <w:sz w:val="28"/>
        </w:rPr>
        <w:t>7-кестеге</w:t>
      </w:r>
      <w:r>
        <w:rPr>
          <w:rFonts w:ascii="Times New Roman"/>
          <w:b w:val="false"/>
          <w:i w:val="false"/>
          <w:color w:val="000000"/>
          <w:sz w:val="28"/>
        </w:rPr>
        <w:t xml:space="preserve"> сәйкес толтырылады. Орман иеленушілерді осы аудандар бойынша бөлу (облыстағы табиғи және орман өсіру провинциялары мен аудандардың және басқалардың карта-схемасы келтіріледі).</w:t>
      </w:r>
    </w:p>
    <w:bookmarkEnd w:id="1237"/>
    <w:bookmarkStart w:name="z1274" w:id="1238"/>
    <w:p>
      <w:pPr>
        <w:spacing w:after="0"/>
        <w:ind w:left="0"/>
        <w:jc w:val="left"/>
      </w:pPr>
      <w:r>
        <w:rPr>
          <w:rFonts w:ascii="Times New Roman"/>
          <w:b/>
          <w:i w:val="false"/>
          <w:color w:val="000000"/>
        </w:rPr>
        <w:t xml:space="preserve"> 5. Климаттық және топырақ-гидрологиялық жағдайлары</w:t>
      </w:r>
    </w:p>
    <w:bookmarkEnd w:id="1238"/>
    <w:bookmarkStart w:name="z1275" w:id="1239"/>
    <w:p>
      <w:pPr>
        <w:spacing w:after="0"/>
        <w:ind w:left="0"/>
        <w:jc w:val="both"/>
      </w:pPr>
      <w:r>
        <w:rPr>
          <w:rFonts w:ascii="Times New Roman"/>
          <w:b w:val="false"/>
          <w:i w:val="false"/>
          <w:color w:val="000000"/>
          <w:sz w:val="28"/>
        </w:rPr>
        <w:t>
      8. Климаттық және топырақ-гидрологиялық жағдайларының қысқаша сипаттамасы және оның орман алқабының өсуі мен жағдайына тигізетін әсері.</w:t>
      </w:r>
    </w:p>
    <w:bookmarkEnd w:id="1239"/>
    <w:bookmarkStart w:name="z1276" w:id="1240"/>
    <w:p>
      <w:pPr>
        <w:spacing w:after="0"/>
        <w:ind w:left="0"/>
        <w:jc w:val="both"/>
      </w:pPr>
      <w:r>
        <w:rPr>
          <w:rFonts w:ascii="Times New Roman"/>
          <w:b w:val="false"/>
          <w:i w:val="false"/>
          <w:color w:val="000000"/>
          <w:sz w:val="28"/>
        </w:rPr>
        <w:t>
      Атмосфера, топырақ және су көздерінің ластану себептері. Облыс аумағындағы алқаағаштардың антропогендік әсерлерге берілетіндігінің бары.</w:t>
      </w:r>
    </w:p>
    <w:bookmarkEnd w:id="1240"/>
    <w:bookmarkStart w:name="z1277" w:id="1241"/>
    <w:p>
      <w:pPr>
        <w:spacing w:after="0"/>
        <w:ind w:left="0"/>
        <w:jc w:val="left"/>
      </w:pPr>
      <w:r>
        <w:rPr>
          <w:rFonts w:ascii="Times New Roman"/>
          <w:b/>
          <w:i w:val="false"/>
          <w:color w:val="000000"/>
        </w:rPr>
        <w:t xml:space="preserve"> 6. Ауыл шаруашылығы мен өндірістің сипаттамасы</w:t>
      </w:r>
    </w:p>
    <w:bookmarkEnd w:id="1241"/>
    <w:bookmarkStart w:name="z1278" w:id="1242"/>
    <w:p>
      <w:pPr>
        <w:spacing w:after="0"/>
        <w:ind w:left="0"/>
        <w:jc w:val="both"/>
      </w:pPr>
      <w:r>
        <w:rPr>
          <w:rFonts w:ascii="Times New Roman"/>
          <w:b w:val="false"/>
          <w:i w:val="false"/>
          <w:color w:val="000000"/>
          <w:sz w:val="28"/>
        </w:rPr>
        <w:t xml:space="preserve">
      9. Ауыл шаруашылығы мен өндірістің негізгі салалары және олардың ормандарға тигізетін әсері. Облыс ормандарының облыс пен аудандардың экономикалық жағдайына тигізетін әсері (жергілікті тұрғындарды сүрек пен шабындық және жайылым жерлерімен қамтамасыз ету). Облыстағы орман қоры аумағындағы жол жүйесі осы Нұсқаулыққа 7-қосымшадағы </w:t>
      </w:r>
      <w:r>
        <w:rPr>
          <w:rFonts w:ascii="Times New Roman"/>
          <w:b w:val="false"/>
          <w:i w:val="false"/>
          <w:color w:val="000000"/>
          <w:sz w:val="28"/>
        </w:rPr>
        <w:t>8-кестеге</w:t>
      </w:r>
      <w:r>
        <w:rPr>
          <w:rFonts w:ascii="Times New Roman"/>
          <w:b w:val="false"/>
          <w:i w:val="false"/>
          <w:color w:val="000000"/>
          <w:sz w:val="28"/>
        </w:rPr>
        <w:t xml:space="preserve"> сәйкес келтіріледі</w:t>
      </w:r>
    </w:p>
    <w:bookmarkEnd w:id="1242"/>
    <w:bookmarkStart w:name="z1279" w:id="1243"/>
    <w:p>
      <w:pPr>
        <w:spacing w:after="0"/>
        <w:ind w:left="0"/>
        <w:jc w:val="left"/>
      </w:pPr>
      <w:r>
        <w:rPr>
          <w:rFonts w:ascii="Times New Roman"/>
          <w:b/>
          <w:i w:val="false"/>
          <w:color w:val="000000"/>
        </w:rPr>
        <w:t xml:space="preserve"> 7. Орман қорының зерделенгендігі</w:t>
      </w:r>
    </w:p>
    <w:bookmarkEnd w:id="1243"/>
    <w:bookmarkStart w:name="z1280" w:id="1244"/>
    <w:p>
      <w:pPr>
        <w:spacing w:after="0"/>
        <w:ind w:left="0"/>
        <w:jc w:val="both"/>
      </w:pPr>
      <w:r>
        <w:rPr>
          <w:rFonts w:ascii="Times New Roman"/>
          <w:b w:val="false"/>
          <w:i w:val="false"/>
          <w:color w:val="000000"/>
          <w:sz w:val="28"/>
        </w:rPr>
        <w:t>
      10. Өткен орман орналастырудың қысқаша сипаттамасы (орман орналастыру жұмыстарын жүргізу уақыты, технологиясы мен әдістері). Орман шаруашылығы бойынша ғылыми және жобалау ұйымдары дайындаған техникалық құжаттардың бары. Орман қорының жағдайын жақсартуға бағытталған арнайы тексерулер мен ғылыми зерттеу жұмыстарын жүргізу қажеттілігі.</w:t>
      </w:r>
    </w:p>
    <w:bookmarkEnd w:id="1244"/>
    <w:bookmarkStart w:name="z1281" w:id="1245"/>
    <w:p>
      <w:pPr>
        <w:spacing w:after="0"/>
        <w:ind w:left="0"/>
        <w:jc w:val="left"/>
      </w:pPr>
      <w:r>
        <w:rPr>
          <w:rFonts w:ascii="Times New Roman"/>
          <w:b/>
          <w:i w:val="false"/>
          <w:color w:val="000000"/>
        </w:rPr>
        <w:t xml:space="preserve"> 8. Орман типтерінің топтары</w:t>
      </w:r>
    </w:p>
    <w:bookmarkEnd w:id="1245"/>
    <w:bookmarkStart w:name="z1282" w:id="1246"/>
    <w:p>
      <w:pPr>
        <w:spacing w:after="0"/>
        <w:ind w:left="0"/>
        <w:jc w:val="both"/>
      </w:pPr>
      <w:r>
        <w:rPr>
          <w:rFonts w:ascii="Times New Roman"/>
          <w:b w:val="false"/>
          <w:i w:val="false"/>
          <w:color w:val="000000"/>
          <w:sz w:val="28"/>
        </w:rPr>
        <w:t xml:space="preserve">
      11. Алдағы орман орналастыруда қолдануға ұсынылатын ормандардың басым тұқымдылары бойынша орман типі топтарының схемалары осы Нұсқаулыққа 7-қосымшадағы </w:t>
      </w:r>
      <w:r>
        <w:rPr>
          <w:rFonts w:ascii="Times New Roman"/>
          <w:b w:val="false"/>
          <w:i w:val="false"/>
          <w:color w:val="000000"/>
          <w:sz w:val="28"/>
        </w:rPr>
        <w:t>9-кестеге</w:t>
      </w:r>
      <w:r>
        <w:rPr>
          <w:rFonts w:ascii="Times New Roman"/>
          <w:b w:val="false"/>
          <w:i w:val="false"/>
          <w:color w:val="000000"/>
          <w:sz w:val="28"/>
        </w:rPr>
        <w:t xml:space="preserve"> сәйкес толтырылады.</w:t>
      </w:r>
    </w:p>
    <w:bookmarkEnd w:id="1246"/>
    <w:bookmarkStart w:name="z1283" w:id="1247"/>
    <w:p>
      <w:pPr>
        <w:spacing w:after="0"/>
        <w:ind w:left="0"/>
        <w:jc w:val="both"/>
      </w:pPr>
      <w:r>
        <w:rPr>
          <w:rFonts w:ascii="Times New Roman"/>
          <w:b w:val="false"/>
          <w:i w:val="false"/>
          <w:color w:val="000000"/>
          <w:sz w:val="28"/>
        </w:rPr>
        <w:t>
      12. Орман астары мен ағашы кесілген аудандардағы табиғи жаңарудың заңдылықтары. Тұқымдылардың ауысуы.</w:t>
      </w:r>
    </w:p>
    <w:bookmarkEnd w:id="1247"/>
    <w:bookmarkStart w:name="z1284" w:id="1248"/>
    <w:p>
      <w:pPr>
        <w:spacing w:after="0"/>
        <w:ind w:left="0"/>
        <w:jc w:val="left"/>
      </w:pPr>
      <w:r>
        <w:rPr>
          <w:rFonts w:ascii="Times New Roman"/>
          <w:b/>
          <w:i w:val="false"/>
          <w:color w:val="000000"/>
        </w:rPr>
        <w:t xml:space="preserve"> 9. Шаруашылық бірліктерінің құрылуы</w:t>
      </w:r>
    </w:p>
    <w:bookmarkEnd w:id="1248"/>
    <w:bookmarkStart w:name="z1285" w:id="1249"/>
    <w:p>
      <w:pPr>
        <w:spacing w:after="0"/>
        <w:ind w:left="0"/>
        <w:jc w:val="both"/>
      </w:pPr>
      <w:r>
        <w:rPr>
          <w:rFonts w:ascii="Times New Roman"/>
          <w:b w:val="false"/>
          <w:i w:val="false"/>
          <w:color w:val="000000"/>
          <w:sz w:val="28"/>
        </w:rPr>
        <w:t>
      13. Оның мақсаты, принциптері және ұсынымдары. Негізгі орман құраушы тұқымдылар, орман қорының тұқымдық құрылымы. Тұрақты шаруашылық учаскелерін құру перспективасы. Телімдер бойынша орман таксациялық мәліметтер банкін құру мүмкіндігі мен қажеттілігі. Орман қоры жерлерінде табиғи-қорықтық қордың алдағы дамуы.</w:t>
      </w:r>
    </w:p>
    <w:bookmarkEnd w:id="1249"/>
    <w:bookmarkStart w:name="z1286" w:id="1250"/>
    <w:p>
      <w:pPr>
        <w:spacing w:after="0"/>
        <w:ind w:left="0"/>
        <w:jc w:val="left"/>
      </w:pPr>
      <w:r>
        <w:rPr>
          <w:rFonts w:ascii="Times New Roman"/>
          <w:b/>
          <w:i w:val="false"/>
          <w:color w:val="000000"/>
        </w:rPr>
        <w:t xml:space="preserve"> 10. Ормандарды кесу жастары</w:t>
      </w:r>
    </w:p>
    <w:bookmarkEnd w:id="1250"/>
    <w:bookmarkStart w:name="z1287" w:id="1251"/>
    <w:p>
      <w:pPr>
        <w:spacing w:after="0"/>
        <w:ind w:left="0"/>
        <w:jc w:val="both"/>
      </w:pPr>
      <w:r>
        <w:rPr>
          <w:rFonts w:ascii="Times New Roman"/>
          <w:b w:val="false"/>
          <w:i w:val="false"/>
          <w:color w:val="000000"/>
          <w:sz w:val="28"/>
        </w:rPr>
        <w:t xml:space="preserve">
      14. Алдағы тексеру кезеңіне орман құраушы тұқымдылар бойынша ұсынылған кесу жастары. Қажет болған жағдайда олардың өзгеруі орман орналастыру немесе ғылыми ұйымдармен негізделеді және өкілетті органмен осы Нұсқаулыққа 7-қосымшадағы </w:t>
      </w:r>
      <w:r>
        <w:rPr>
          <w:rFonts w:ascii="Times New Roman"/>
          <w:b w:val="false"/>
          <w:i w:val="false"/>
          <w:color w:val="000000"/>
          <w:sz w:val="28"/>
        </w:rPr>
        <w:t>10-кестеге</w:t>
      </w:r>
      <w:r>
        <w:rPr>
          <w:rFonts w:ascii="Times New Roman"/>
          <w:b w:val="false"/>
          <w:i w:val="false"/>
          <w:color w:val="000000"/>
          <w:sz w:val="28"/>
        </w:rPr>
        <w:t xml:space="preserve"> сәйкес бекітіледі.</w:t>
      </w:r>
    </w:p>
    <w:bookmarkEnd w:id="1251"/>
    <w:bookmarkStart w:name="z1288" w:id="1252"/>
    <w:p>
      <w:pPr>
        <w:spacing w:after="0"/>
        <w:ind w:left="0"/>
        <w:jc w:val="left"/>
      </w:pPr>
      <w:r>
        <w:rPr>
          <w:rFonts w:ascii="Times New Roman"/>
          <w:b/>
          <w:i w:val="false"/>
          <w:color w:val="000000"/>
        </w:rPr>
        <w:t xml:space="preserve"> 11. Кесу тәсілдері</w:t>
      </w:r>
    </w:p>
    <w:bookmarkEnd w:id="1252"/>
    <w:bookmarkStart w:name="z1289" w:id="1253"/>
    <w:p>
      <w:pPr>
        <w:spacing w:after="0"/>
        <w:ind w:left="0"/>
        <w:jc w:val="both"/>
      </w:pPr>
      <w:r>
        <w:rPr>
          <w:rFonts w:ascii="Times New Roman"/>
          <w:b w:val="false"/>
          <w:i w:val="false"/>
          <w:color w:val="000000"/>
          <w:sz w:val="28"/>
        </w:rPr>
        <w:t xml:space="preserve">
      15. Облыс ормандарында қолданылатын басты мақсатқа пайдаланудағы кесу ережелеріне талдау жүргізу. МОҚ санаттары мен басты пайдалану есебінен шығарылған учаскелердің тізімі. Басты пайдалануда жобаланатын кесу әдістері және оларды талдау (басым тұқымдылары бойынша кесу әдістері осы Нұсқаулыққа 7-қосымшадағы </w:t>
      </w:r>
      <w:r>
        <w:rPr>
          <w:rFonts w:ascii="Times New Roman"/>
          <w:b w:val="false"/>
          <w:i w:val="false"/>
          <w:color w:val="000000"/>
          <w:sz w:val="28"/>
        </w:rPr>
        <w:t>11-кесте</w:t>
      </w:r>
      <w:r>
        <w:rPr>
          <w:rFonts w:ascii="Times New Roman"/>
          <w:b w:val="false"/>
          <w:i w:val="false"/>
          <w:color w:val="000000"/>
          <w:sz w:val="28"/>
        </w:rPr>
        <w:t xml:space="preserve"> пішіні ретінде келтіріледі. Кеспеағаштарды кесу қалдықтарынан тазарту және оларды жою әдістері.</w:t>
      </w:r>
    </w:p>
    <w:bookmarkEnd w:id="1253"/>
    <w:bookmarkStart w:name="z1290" w:id="1254"/>
    <w:p>
      <w:pPr>
        <w:spacing w:after="0"/>
        <w:ind w:left="0"/>
        <w:jc w:val="both"/>
      </w:pPr>
      <w:r>
        <w:rPr>
          <w:rFonts w:ascii="Times New Roman"/>
          <w:b w:val="false"/>
          <w:i w:val="false"/>
          <w:color w:val="000000"/>
          <w:sz w:val="28"/>
        </w:rPr>
        <w:t xml:space="preserve">
      16. Кеспеағашты белгілеген кезде өскінді сақтап қалу принциптері және табиғи жаңару процесстерінің кесу әдістері мен байланысы осы Нұсқаулыққа </w:t>
      </w:r>
      <w:r>
        <w:rPr>
          <w:rFonts w:ascii="Times New Roman"/>
          <w:b w:val="false"/>
          <w:i w:val="false"/>
          <w:color w:val="000000"/>
          <w:sz w:val="28"/>
        </w:rPr>
        <w:t>12-кестеге</w:t>
      </w:r>
      <w:r>
        <w:rPr>
          <w:rFonts w:ascii="Times New Roman"/>
          <w:b w:val="false"/>
          <w:i w:val="false"/>
          <w:color w:val="000000"/>
          <w:sz w:val="28"/>
        </w:rPr>
        <w:t xml:space="preserve"> сәйкес толтырылады. Табиғи түлеу бағасының қолданыстағы шкаласы осы Нұсқаулыққа 7-қосымшадағы </w:t>
      </w:r>
      <w:r>
        <w:rPr>
          <w:rFonts w:ascii="Times New Roman"/>
          <w:b w:val="false"/>
          <w:i w:val="false"/>
          <w:color w:val="000000"/>
          <w:sz w:val="28"/>
        </w:rPr>
        <w:t>13-кестеге</w:t>
      </w:r>
      <w:r>
        <w:rPr>
          <w:rFonts w:ascii="Times New Roman"/>
          <w:b w:val="false"/>
          <w:i w:val="false"/>
          <w:color w:val="000000"/>
          <w:sz w:val="28"/>
        </w:rPr>
        <w:t xml:space="preserve"> сәйкес толтырылады.</w:t>
      </w:r>
    </w:p>
    <w:bookmarkEnd w:id="1254"/>
    <w:bookmarkStart w:name="z1291" w:id="1255"/>
    <w:p>
      <w:pPr>
        <w:spacing w:after="0"/>
        <w:ind w:left="0"/>
        <w:jc w:val="left"/>
      </w:pPr>
      <w:r>
        <w:rPr>
          <w:rFonts w:ascii="Times New Roman"/>
          <w:b/>
          <w:i w:val="false"/>
          <w:color w:val="000000"/>
        </w:rPr>
        <w:t xml:space="preserve"> 12. Орманға күтім жасау. Санитарлық кесулер</w:t>
      </w:r>
    </w:p>
    <w:bookmarkEnd w:id="1255"/>
    <w:bookmarkStart w:name="z1292" w:id="1256"/>
    <w:p>
      <w:pPr>
        <w:spacing w:after="0"/>
        <w:ind w:left="0"/>
        <w:jc w:val="both"/>
      </w:pPr>
      <w:r>
        <w:rPr>
          <w:rFonts w:ascii="Times New Roman"/>
          <w:b w:val="false"/>
          <w:i w:val="false"/>
          <w:color w:val="000000"/>
          <w:sz w:val="28"/>
        </w:rPr>
        <w:t xml:space="preserve">
      17. Күтіп-баптау үшін кесудің мақсаты, экономикалық маңызы. Әртүрлі мақсаттағы ормандарда негізгі орман құраушы тұқымдылар шегіндегі күтіп-баптау кесулерін жүргізу ерекшеліктері. Күтіп-баптау кесулері бойынша қолданыстағы нұсқаулар және олардың облыс алқаағаштарының үшін өсу жағдайында қолданылуы. Табиғи алқаағаштар мен орман екпелеріндегі күтіп-баптау кесулерін жүргізу технологиясы (негізгі орман құраушы тұқымдылар мен кесу түрлері бойынша көрсеткіштер осы Нұсқаулыққа 7-қосымшадағы </w:t>
      </w:r>
      <w:r>
        <w:rPr>
          <w:rFonts w:ascii="Times New Roman"/>
          <w:b w:val="false"/>
          <w:i w:val="false"/>
          <w:color w:val="000000"/>
          <w:sz w:val="28"/>
        </w:rPr>
        <w:t>14</w:t>
      </w:r>
      <w:r>
        <w:rPr>
          <w:rFonts w:ascii="Times New Roman"/>
          <w:b w:val="false"/>
          <w:i w:val="false"/>
          <w:color w:val="000000"/>
          <w:sz w:val="28"/>
        </w:rPr>
        <w:t xml:space="preserve">, </w:t>
      </w:r>
      <w:r>
        <w:rPr>
          <w:rFonts w:ascii="Times New Roman"/>
          <w:b w:val="false"/>
          <w:i w:val="false"/>
          <w:color w:val="000000"/>
          <w:sz w:val="28"/>
        </w:rPr>
        <w:t>15-кестелерге</w:t>
      </w:r>
      <w:r>
        <w:rPr>
          <w:rFonts w:ascii="Times New Roman"/>
          <w:b w:val="false"/>
          <w:i w:val="false"/>
          <w:color w:val="000000"/>
          <w:sz w:val="28"/>
        </w:rPr>
        <w:t xml:space="preserve"> сәйкес толтырылады. Химиялық әдістерді қолдану мүмкіндігі. Жабайы жемісті алқаағаштар мен бақтарда күтіп-баптау шараларын жүргізу бойынша ұсыныстар.</w:t>
      </w:r>
    </w:p>
    <w:bookmarkEnd w:id="1256"/>
    <w:bookmarkStart w:name="z1293" w:id="1257"/>
    <w:p>
      <w:pPr>
        <w:spacing w:after="0"/>
        <w:ind w:left="0"/>
        <w:jc w:val="both"/>
      </w:pPr>
      <w:r>
        <w:rPr>
          <w:rFonts w:ascii="Times New Roman"/>
          <w:b w:val="false"/>
          <w:i w:val="false"/>
          <w:color w:val="000000"/>
          <w:sz w:val="28"/>
        </w:rPr>
        <w:t xml:space="preserve">
      18. Санитарлық кесулер. Әртүрлі алқаағаштарда іріктеп және жаппай кесулерді жүргізу технологиясы мен ерекшеліктері, белгілеу принциптері осы Нұсқаулыққа 7-қосымшадағы </w:t>
      </w:r>
      <w:r>
        <w:rPr>
          <w:rFonts w:ascii="Times New Roman"/>
          <w:b w:val="false"/>
          <w:i w:val="false"/>
          <w:color w:val="000000"/>
          <w:sz w:val="28"/>
        </w:rPr>
        <w:t>16-кестеге</w:t>
      </w:r>
      <w:r>
        <w:rPr>
          <w:rFonts w:ascii="Times New Roman"/>
          <w:b w:val="false"/>
          <w:i w:val="false"/>
          <w:color w:val="000000"/>
          <w:sz w:val="28"/>
        </w:rPr>
        <w:t xml:space="preserve"> сәйкес толтырылады. Ормандарды қоқыстан тазарту мүмкіншілігі мен қажеттілігі.</w:t>
      </w:r>
    </w:p>
    <w:bookmarkEnd w:id="1257"/>
    <w:bookmarkStart w:name="z1294" w:id="1258"/>
    <w:p>
      <w:pPr>
        <w:spacing w:after="0"/>
        <w:ind w:left="0"/>
        <w:jc w:val="left"/>
      </w:pPr>
      <w:r>
        <w:rPr>
          <w:rFonts w:ascii="Times New Roman"/>
          <w:b/>
          <w:i w:val="false"/>
          <w:color w:val="000000"/>
        </w:rPr>
        <w:t xml:space="preserve"> 13. Орманды қорғау</w:t>
      </w:r>
    </w:p>
    <w:bookmarkEnd w:id="1258"/>
    <w:bookmarkStart w:name="z1295" w:id="1259"/>
    <w:p>
      <w:pPr>
        <w:spacing w:after="0"/>
        <w:ind w:left="0"/>
        <w:jc w:val="both"/>
      </w:pPr>
      <w:r>
        <w:rPr>
          <w:rFonts w:ascii="Times New Roman"/>
          <w:b w:val="false"/>
          <w:i w:val="false"/>
          <w:color w:val="000000"/>
          <w:sz w:val="28"/>
        </w:rPr>
        <w:t xml:space="preserve">
      19. Орман аурулары мен зиянкестер ошағының динамикасы осы Нұсқаулықтың 7-қосымшасындағы </w:t>
      </w:r>
      <w:r>
        <w:rPr>
          <w:rFonts w:ascii="Times New Roman"/>
          <w:b w:val="false"/>
          <w:i w:val="false"/>
          <w:color w:val="000000"/>
          <w:sz w:val="28"/>
        </w:rPr>
        <w:t>17-кестеге</w:t>
      </w:r>
      <w:r>
        <w:rPr>
          <w:rFonts w:ascii="Times New Roman"/>
          <w:b w:val="false"/>
          <w:i w:val="false"/>
          <w:color w:val="000000"/>
          <w:sz w:val="28"/>
        </w:rPr>
        <w:t xml:space="preserve"> сәйкес толтырылады. Орман зиянкестерінің биологиясы жөніндегі мәліметтер және оларды бақылау тәсілдері осы Нұсқаулықтың 7-қосымшасындағы </w:t>
      </w:r>
      <w:r>
        <w:rPr>
          <w:rFonts w:ascii="Times New Roman"/>
          <w:b w:val="false"/>
          <w:i w:val="false"/>
          <w:color w:val="000000"/>
          <w:sz w:val="28"/>
        </w:rPr>
        <w:t>18-кестеге</w:t>
      </w:r>
      <w:r>
        <w:rPr>
          <w:rFonts w:ascii="Times New Roman"/>
          <w:b w:val="false"/>
          <w:i w:val="false"/>
          <w:color w:val="000000"/>
          <w:sz w:val="28"/>
        </w:rPr>
        <w:t xml:space="preserve"> сәйкес толтырылады. Орман аурулары және зиянкестерімен күресу тәсілдері. Орман патологиясының мониторингі. Орман қорғау қызметін ұйымдастыру осы Нұсқаулықтың 7-қосымшасындағы </w:t>
      </w:r>
      <w:r>
        <w:rPr>
          <w:rFonts w:ascii="Times New Roman"/>
          <w:b w:val="false"/>
          <w:i w:val="false"/>
          <w:color w:val="000000"/>
          <w:sz w:val="28"/>
        </w:rPr>
        <w:t>19</w:t>
      </w:r>
      <w:r>
        <w:rPr>
          <w:rFonts w:ascii="Times New Roman"/>
          <w:b w:val="false"/>
          <w:i w:val="false"/>
          <w:color w:val="000000"/>
          <w:sz w:val="28"/>
        </w:rPr>
        <w:t xml:space="preserve">, </w:t>
      </w:r>
      <w:r>
        <w:rPr>
          <w:rFonts w:ascii="Times New Roman"/>
          <w:b w:val="false"/>
          <w:i w:val="false"/>
          <w:color w:val="000000"/>
          <w:sz w:val="28"/>
        </w:rPr>
        <w:t>20-кестелерге</w:t>
      </w:r>
      <w:r>
        <w:rPr>
          <w:rFonts w:ascii="Times New Roman"/>
          <w:b w:val="false"/>
          <w:i w:val="false"/>
          <w:color w:val="000000"/>
          <w:sz w:val="28"/>
        </w:rPr>
        <w:t xml:space="preserve"> сәйкес толтырылады.</w:t>
      </w:r>
    </w:p>
    <w:bookmarkEnd w:id="1259"/>
    <w:bookmarkStart w:name="z1296" w:id="1260"/>
    <w:p>
      <w:pPr>
        <w:spacing w:after="0"/>
        <w:ind w:left="0"/>
        <w:jc w:val="left"/>
      </w:pPr>
      <w:r>
        <w:rPr>
          <w:rFonts w:ascii="Times New Roman"/>
          <w:b/>
          <w:i w:val="false"/>
          <w:color w:val="000000"/>
        </w:rPr>
        <w:t xml:space="preserve"> 14. Орманды ұдайы өндіру</w:t>
      </w:r>
    </w:p>
    <w:bookmarkEnd w:id="1260"/>
    <w:bookmarkStart w:name="z1297" w:id="1261"/>
    <w:p>
      <w:pPr>
        <w:spacing w:after="0"/>
        <w:ind w:left="0"/>
        <w:jc w:val="both"/>
      </w:pPr>
      <w:r>
        <w:rPr>
          <w:rFonts w:ascii="Times New Roman"/>
          <w:b w:val="false"/>
          <w:i w:val="false"/>
          <w:color w:val="000000"/>
          <w:sz w:val="28"/>
        </w:rPr>
        <w:t xml:space="preserve">
      20. Орман екпелерін өсірудің қысқаша сипаттамасы осы Нұсқаулықтың 7-қосымшасындағы </w:t>
      </w:r>
      <w:r>
        <w:rPr>
          <w:rFonts w:ascii="Times New Roman"/>
          <w:b w:val="false"/>
          <w:i w:val="false"/>
          <w:color w:val="000000"/>
          <w:sz w:val="28"/>
        </w:rPr>
        <w:t>21-кестеге</w:t>
      </w:r>
      <w:r>
        <w:rPr>
          <w:rFonts w:ascii="Times New Roman"/>
          <w:b w:val="false"/>
          <w:i w:val="false"/>
          <w:color w:val="000000"/>
          <w:sz w:val="28"/>
        </w:rPr>
        <w:t xml:space="preserve"> сәйкес толтырылады. Ұдайы өндіру аудандарының көлемі. Ұсынылатын орман екпелерінің типтері, агротехникасы және оларды жасау тәсілдері осы Нұсқаулықтың 7-қосымшасындағы </w:t>
      </w:r>
      <w:r>
        <w:rPr>
          <w:rFonts w:ascii="Times New Roman"/>
          <w:b w:val="false"/>
          <w:i w:val="false"/>
          <w:color w:val="000000"/>
          <w:sz w:val="28"/>
        </w:rPr>
        <w:t>22</w:t>
      </w:r>
      <w:r>
        <w:rPr>
          <w:rFonts w:ascii="Times New Roman"/>
          <w:b w:val="false"/>
          <w:i w:val="false"/>
          <w:color w:val="000000"/>
          <w:sz w:val="28"/>
        </w:rPr>
        <w:t xml:space="preserve">, </w:t>
      </w:r>
      <w:r>
        <w:rPr>
          <w:rFonts w:ascii="Times New Roman"/>
          <w:b w:val="false"/>
          <w:i w:val="false"/>
          <w:color w:val="000000"/>
          <w:sz w:val="28"/>
        </w:rPr>
        <w:t>23-кестелерге</w:t>
      </w:r>
      <w:r>
        <w:rPr>
          <w:rFonts w:ascii="Times New Roman"/>
          <w:b w:val="false"/>
          <w:i w:val="false"/>
          <w:color w:val="000000"/>
          <w:sz w:val="28"/>
        </w:rPr>
        <w:t xml:space="preserve"> сәйкес толтырылады.</w:t>
      </w:r>
    </w:p>
    <w:bookmarkEnd w:id="1261"/>
    <w:bookmarkStart w:name="z1298" w:id="1262"/>
    <w:p>
      <w:pPr>
        <w:spacing w:after="0"/>
        <w:ind w:left="0"/>
        <w:jc w:val="both"/>
      </w:pPr>
      <w:r>
        <w:rPr>
          <w:rFonts w:ascii="Times New Roman"/>
          <w:b w:val="false"/>
          <w:i w:val="false"/>
          <w:color w:val="000000"/>
          <w:sz w:val="28"/>
        </w:rPr>
        <w:t xml:space="preserve">
      Орман екпелеріне күтім жасау. Минералдық тыңайтқыштарды қолдану. Орман екпелерін орманмен қамтылған жерлерге ауыстыру осы Нұсқаулықтың 7-қосымшасындағы </w:t>
      </w:r>
      <w:r>
        <w:rPr>
          <w:rFonts w:ascii="Times New Roman"/>
          <w:b w:val="false"/>
          <w:i w:val="false"/>
          <w:color w:val="000000"/>
          <w:sz w:val="28"/>
        </w:rPr>
        <w:t>24-кестеге</w:t>
      </w:r>
      <w:r>
        <w:rPr>
          <w:rFonts w:ascii="Times New Roman"/>
          <w:b w:val="false"/>
          <w:i w:val="false"/>
          <w:color w:val="000000"/>
          <w:sz w:val="28"/>
        </w:rPr>
        <w:t xml:space="preserve"> сәйкес толтырылады.</w:t>
      </w:r>
    </w:p>
    <w:bookmarkEnd w:id="1262"/>
    <w:bookmarkStart w:name="z1299" w:id="1263"/>
    <w:p>
      <w:pPr>
        <w:spacing w:after="0"/>
        <w:ind w:left="0"/>
        <w:jc w:val="both"/>
      </w:pPr>
      <w:r>
        <w:rPr>
          <w:rFonts w:ascii="Times New Roman"/>
          <w:b w:val="false"/>
          <w:i w:val="false"/>
          <w:color w:val="000000"/>
          <w:sz w:val="28"/>
        </w:rPr>
        <w:t>
      21. Табиғи жаңаруға жәрдемдесу. Қорғаныштық орман ағаштарын отырғызу. Арнайы мақсаттағы плантацияларды жасау технологиясы (тез өсетін ағаш тұқымдар, шырғанақ, итмұрын, жаңа жылдық шыршалар және басқалар). Экзоттар мен реинтродуценттердің ұсынылатын тізімі.</w:t>
      </w:r>
    </w:p>
    <w:bookmarkEnd w:id="1263"/>
    <w:bookmarkStart w:name="z1300" w:id="1264"/>
    <w:p>
      <w:pPr>
        <w:spacing w:after="0"/>
        <w:ind w:left="0"/>
        <w:jc w:val="left"/>
      </w:pPr>
      <w:r>
        <w:rPr>
          <w:rFonts w:ascii="Times New Roman"/>
          <w:b/>
          <w:i w:val="false"/>
          <w:color w:val="000000"/>
        </w:rPr>
        <w:t xml:space="preserve"> 15. Алқаағаштарды (бұталарды) қайта құру</w:t>
      </w:r>
    </w:p>
    <w:bookmarkEnd w:id="1264"/>
    <w:bookmarkStart w:name="z1301" w:id="1265"/>
    <w:p>
      <w:pPr>
        <w:spacing w:after="0"/>
        <w:ind w:left="0"/>
        <w:jc w:val="both"/>
      </w:pPr>
      <w:r>
        <w:rPr>
          <w:rFonts w:ascii="Times New Roman"/>
          <w:b w:val="false"/>
          <w:i w:val="false"/>
          <w:color w:val="000000"/>
          <w:sz w:val="28"/>
        </w:rPr>
        <w:t>
      22. Алқаағаштарды қайта құру жұмыстарының тәжірибесі мен нәтижелерін талдау. Алқаағаштар (бұталар) қорын қайта құру принциптері. Қайта құру тәсілдері мен әдістері.</w:t>
      </w:r>
    </w:p>
    <w:bookmarkEnd w:id="1265"/>
    <w:bookmarkStart w:name="z1302" w:id="1266"/>
    <w:p>
      <w:pPr>
        <w:spacing w:after="0"/>
        <w:ind w:left="0"/>
        <w:jc w:val="left"/>
      </w:pPr>
      <w:r>
        <w:rPr>
          <w:rFonts w:ascii="Times New Roman"/>
          <w:b/>
          <w:i w:val="false"/>
          <w:color w:val="000000"/>
        </w:rPr>
        <w:t xml:space="preserve"> 16. Сүрек тұқымдыларын селекциялау мәселесі</w:t>
      </w:r>
    </w:p>
    <w:bookmarkEnd w:id="1266"/>
    <w:bookmarkStart w:name="z1303" w:id="1267"/>
    <w:p>
      <w:pPr>
        <w:spacing w:after="0"/>
        <w:ind w:left="0"/>
        <w:jc w:val="both"/>
      </w:pPr>
      <w:r>
        <w:rPr>
          <w:rFonts w:ascii="Times New Roman"/>
          <w:b w:val="false"/>
          <w:i w:val="false"/>
          <w:color w:val="000000"/>
          <w:sz w:val="28"/>
        </w:rPr>
        <w:t xml:space="preserve">
      23. Плюсті ағаштар, плюсті алқаағаштар, тұрақты орман тұқым учаскелері, орман тұқым плантациялары, аналық плантациялар мен генетикалық резерваттары және негізгі орман құраушы тұқымдылардың өнімділігі туралы селекциялық орталықтардың мәліметтері. Орман қоры жерлерінде ғылым объектілерінің бары: плюсті ағаш клондарының архивтері, плюсті ағаштардың сынақ екпелері, тәжірибелік тұқым плантациялары, гибрид пен сорттардың коллекциялық учаскелері, географиялық және экологиялық екпелері мен ведомстволық сорт сынау учаскелері. Орман орналастыру кезінде селекциялық тұқым өсіру объектілерін есепке алу мүмкіндігі және оларды бір мезгілде түгендеу қажеттілігі. Алқаағаштарды селекциялық бағалау шкаласы осы Нұсқаулықтың 7-қосымшасындағы </w:t>
      </w:r>
      <w:r>
        <w:rPr>
          <w:rFonts w:ascii="Times New Roman"/>
          <w:b w:val="false"/>
          <w:i w:val="false"/>
          <w:color w:val="000000"/>
          <w:sz w:val="28"/>
        </w:rPr>
        <w:t>25-кестеге</w:t>
      </w:r>
      <w:r>
        <w:rPr>
          <w:rFonts w:ascii="Times New Roman"/>
          <w:b w:val="false"/>
          <w:i w:val="false"/>
          <w:color w:val="000000"/>
          <w:sz w:val="28"/>
        </w:rPr>
        <w:t xml:space="preserve"> сәйкес толтырылады. Алқаағаштарды селекциялық санаттарға жатқызу критериясы толымдылығына байланысты. Селекциялық негіздегі тұқым базасын құру перспективасы. Орман генетикалық резерваттарын бөлу осы Нұсқаулыққа 7-қосымшадағы </w:t>
      </w:r>
      <w:r>
        <w:rPr>
          <w:rFonts w:ascii="Times New Roman"/>
          <w:b w:val="false"/>
          <w:i w:val="false"/>
          <w:color w:val="000000"/>
          <w:sz w:val="28"/>
        </w:rPr>
        <w:t>26-кестеге</w:t>
      </w:r>
      <w:r>
        <w:rPr>
          <w:rFonts w:ascii="Times New Roman"/>
          <w:b w:val="false"/>
          <w:i w:val="false"/>
          <w:color w:val="000000"/>
          <w:sz w:val="28"/>
        </w:rPr>
        <w:t xml:space="preserve"> сәйкес толтырылады.</w:t>
      </w:r>
    </w:p>
    <w:bookmarkEnd w:id="1267"/>
    <w:bookmarkStart w:name="z1304" w:id="1268"/>
    <w:p>
      <w:pPr>
        <w:spacing w:after="0"/>
        <w:ind w:left="0"/>
        <w:jc w:val="both"/>
      </w:pPr>
      <w:r>
        <w:rPr>
          <w:rFonts w:ascii="Times New Roman"/>
          <w:b w:val="false"/>
          <w:i w:val="false"/>
          <w:color w:val="000000"/>
          <w:sz w:val="28"/>
        </w:rPr>
        <w:t>
      24. Гүлдеу мезгілі, жемістену қарқындылығы, бүршік, жеміс және тұқымды жинау, өңдеу және сақтау.</w:t>
      </w:r>
    </w:p>
    <w:bookmarkEnd w:id="1268"/>
    <w:bookmarkStart w:name="z1305" w:id="1269"/>
    <w:p>
      <w:pPr>
        <w:spacing w:after="0"/>
        <w:ind w:left="0"/>
        <w:jc w:val="left"/>
      </w:pPr>
      <w:r>
        <w:rPr>
          <w:rFonts w:ascii="Times New Roman"/>
          <w:b/>
          <w:i w:val="false"/>
          <w:color w:val="000000"/>
        </w:rPr>
        <w:t xml:space="preserve"> 17. Тікпе ағаш көшеттерін өсіру</w:t>
      </w:r>
    </w:p>
    <w:bookmarkEnd w:id="1269"/>
    <w:bookmarkStart w:name="z1306" w:id="1270"/>
    <w:p>
      <w:pPr>
        <w:spacing w:after="0"/>
        <w:ind w:left="0"/>
        <w:jc w:val="both"/>
      </w:pPr>
      <w:r>
        <w:rPr>
          <w:rFonts w:ascii="Times New Roman"/>
          <w:b w:val="false"/>
          <w:i w:val="false"/>
          <w:color w:val="000000"/>
          <w:sz w:val="28"/>
        </w:rPr>
        <w:t xml:space="preserve">
      25. Базистік тұрақты орман тұқымбақтарының болуы жөніндегі мағлұматтар. Декоративтік орман және тұқымдық түрлердің көшеттерін өсіру бойынша арнайы кәсіпорындар мен базистік тұқымбақтарын құру мүмкіндіктері. Тұқымбақта екпе материалдарын (топырақ өңдеу, қар тоқтату, тыңайтқыштарды қолдану, топырақты микоризациялау, егу алдында тұқымдарды егуге дайындау, микроэлементтерді қолдану, тұқымдарды себу осы Нұсқаулыққа 7-қосымшадағы </w:t>
      </w:r>
      <w:r>
        <w:rPr>
          <w:rFonts w:ascii="Times New Roman"/>
          <w:b w:val="false"/>
          <w:i w:val="false"/>
          <w:color w:val="000000"/>
          <w:sz w:val="28"/>
        </w:rPr>
        <w:t>27-кестеге</w:t>
      </w:r>
      <w:r>
        <w:rPr>
          <w:rFonts w:ascii="Times New Roman"/>
          <w:b w:val="false"/>
          <w:i w:val="false"/>
          <w:color w:val="000000"/>
          <w:sz w:val="28"/>
        </w:rPr>
        <w:t xml:space="preserve"> сәйкес, суару осы Нұсқаулыққа 7-қосымшадағы </w:t>
      </w:r>
      <w:r>
        <w:rPr>
          <w:rFonts w:ascii="Times New Roman"/>
          <w:b w:val="false"/>
          <w:i w:val="false"/>
          <w:color w:val="000000"/>
          <w:sz w:val="28"/>
        </w:rPr>
        <w:t>28-кестеге</w:t>
      </w:r>
      <w:r>
        <w:rPr>
          <w:rFonts w:ascii="Times New Roman"/>
          <w:b w:val="false"/>
          <w:i w:val="false"/>
          <w:color w:val="000000"/>
          <w:sz w:val="28"/>
        </w:rPr>
        <w:t xml:space="preserve"> сәйкес толтырылады. Көлеңкелеу, арам шөптермен күресу, өскіндерді тыңайту және тағы басқа), әртүрлі ағаш түрін, декоративті, жемісті тұқымдылар мен бұталарды өсіру технологиясы. Үлкен көшеттерді өсіру. Аналық плантацияларды құру. Жабық тамыр жүйесі бар өскіндерді пленкалы жамылғысы бар жылыжайларда өсіру.</w:t>
      </w:r>
    </w:p>
    <w:bookmarkEnd w:id="1270"/>
    <w:bookmarkStart w:name="z1307" w:id="1271"/>
    <w:p>
      <w:pPr>
        <w:spacing w:after="0"/>
        <w:ind w:left="0"/>
        <w:jc w:val="left"/>
      </w:pPr>
      <w:r>
        <w:rPr>
          <w:rFonts w:ascii="Times New Roman"/>
          <w:b/>
          <w:i w:val="false"/>
          <w:color w:val="000000"/>
        </w:rPr>
        <w:t xml:space="preserve"> 18. Гидроорманмелиорациясы</w:t>
      </w:r>
    </w:p>
    <w:bookmarkEnd w:id="1271"/>
    <w:bookmarkStart w:name="z1308" w:id="1272"/>
    <w:p>
      <w:pPr>
        <w:spacing w:after="0"/>
        <w:ind w:left="0"/>
        <w:jc w:val="both"/>
      </w:pPr>
      <w:r>
        <w:rPr>
          <w:rFonts w:ascii="Times New Roman"/>
          <w:b w:val="false"/>
          <w:i w:val="false"/>
          <w:color w:val="000000"/>
          <w:sz w:val="28"/>
        </w:rPr>
        <w:t>
      26. Гидроорманмелиоративтік қорды құру принциптері. Суармалы жерлердің бар болуы. Орманмелиоративтік жұмыстарын дамыту негізі және жаңа жерлерді кешенді мелиоративтік игеру перспективасы.</w:t>
      </w:r>
    </w:p>
    <w:bookmarkEnd w:id="1272"/>
    <w:bookmarkStart w:name="z1309" w:id="1273"/>
    <w:p>
      <w:pPr>
        <w:spacing w:after="0"/>
        <w:ind w:left="0"/>
        <w:jc w:val="left"/>
      </w:pPr>
      <w:r>
        <w:rPr>
          <w:rFonts w:ascii="Times New Roman"/>
          <w:b/>
          <w:i w:val="false"/>
          <w:color w:val="000000"/>
        </w:rPr>
        <w:t xml:space="preserve"> 19. Орманды қорғау</w:t>
      </w:r>
    </w:p>
    <w:bookmarkEnd w:id="1273"/>
    <w:bookmarkStart w:name="z1310" w:id="1274"/>
    <w:p>
      <w:pPr>
        <w:spacing w:after="0"/>
        <w:ind w:left="0"/>
        <w:jc w:val="both"/>
      </w:pPr>
      <w:r>
        <w:rPr>
          <w:rFonts w:ascii="Times New Roman"/>
          <w:b w:val="false"/>
          <w:i w:val="false"/>
          <w:color w:val="000000"/>
          <w:sz w:val="28"/>
        </w:rPr>
        <w:t xml:space="preserve">
      27. Орманды өрттерден қорғау жағдайы. Ормандардың табиғи өртенуі (орман өрттерін аудандастыру карта-схемасы келтіріледі). Орман өрттерінің көлемі және саны осы Нұсқаулыққа 7-қосымшадағы </w:t>
      </w:r>
      <w:r>
        <w:rPr>
          <w:rFonts w:ascii="Times New Roman"/>
          <w:b w:val="false"/>
          <w:i w:val="false"/>
          <w:color w:val="000000"/>
          <w:sz w:val="28"/>
        </w:rPr>
        <w:t>29-кестеге</w:t>
      </w:r>
      <w:r>
        <w:rPr>
          <w:rFonts w:ascii="Times New Roman"/>
          <w:b w:val="false"/>
          <w:i w:val="false"/>
          <w:color w:val="000000"/>
          <w:sz w:val="28"/>
        </w:rPr>
        <w:t xml:space="preserve"> сәйкес толтырылады. Ормандарды өрттен әуеден және жер бетінен қорғауды ұйымдастыру бойынша, өртке қарсы химиялық станцияларды құру бойынша ұсыныстар. Жобаланатын өртке қарсы шараларды негіздеу. Орман өрттерін сөндіру және аймақты өртке қарсы ұйымдастыру үшін қолданылатын химиялық құралдар мен жаңа техниканың жалпы көрінісі осы Нұсқаулыққа 7-қосымшадағы </w:t>
      </w:r>
      <w:r>
        <w:rPr>
          <w:rFonts w:ascii="Times New Roman"/>
          <w:b w:val="false"/>
          <w:i w:val="false"/>
          <w:color w:val="000000"/>
          <w:sz w:val="28"/>
        </w:rPr>
        <w:t>30</w:t>
      </w:r>
      <w:r>
        <w:rPr>
          <w:rFonts w:ascii="Times New Roman"/>
          <w:b w:val="false"/>
          <w:i w:val="false"/>
          <w:color w:val="000000"/>
          <w:sz w:val="28"/>
        </w:rPr>
        <w:t xml:space="preserve">, </w:t>
      </w:r>
      <w:r>
        <w:rPr>
          <w:rFonts w:ascii="Times New Roman"/>
          <w:b w:val="false"/>
          <w:i w:val="false"/>
          <w:color w:val="000000"/>
          <w:sz w:val="28"/>
        </w:rPr>
        <w:t>31-кестелерге</w:t>
      </w:r>
      <w:r>
        <w:rPr>
          <w:rFonts w:ascii="Times New Roman"/>
          <w:b w:val="false"/>
          <w:i w:val="false"/>
          <w:color w:val="000000"/>
          <w:sz w:val="28"/>
        </w:rPr>
        <w:t xml:space="preserve"> сәйкес толтырылады.</w:t>
      </w:r>
    </w:p>
    <w:bookmarkEnd w:id="1274"/>
    <w:bookmarkStart w:name="z1311" w:id="1275"/>
    <w:p>
      <w:pPr>
        <w:spacing w:after="0"/>
        <w:ind w:left="0"/>
        <w:jc w:val="left"/>
      </w:pPr>
      <w:r>
        <w:rPr>
          <w:rFonts w:ascii="Times New Roman"/>
          <w:b/>
          <w:i w:val="false"/>
          <w:color w:val="000000"/>
        </w:rPr>
        <w:t xml:space="preserve"> 20. МОҚ учаскелерін орман және аңшылық шаруашылығы</w:t>
      </w:r>
      <w:r>
        <w:br/>
      </w:r>
      <w:r>
        <w:rPr>
          <w:rFonts w:ascii="Times New Roman"/>
          <w:b/>
          <w:i w:val="false"/>
          <w:color w:val="000000"/>
        </w:rPr>
        <w:t>мүддесі үшін қолдану</w:t>
      </w:r>
    </w:p>
    <w:bookmarkEnd w:id="1275"/>
    <w:bookmarkStart w:name="z1312" w:id="1276"/>
    <w:p>
      <w:pPr>
        <w:spacing w:after="0"/>
        <w:ind w:left="0"/>
        <w:jc w:val="both"/>
      </w:pPr>
      <w:r>
        <w:rPr>
          <w:rFonts w:ascii="Times New Roman"/>
          <w:b w:val="false"/>
          <w:i w:val="false"/>
          <w:color w:val="000000"/>
          <w:sz w:val="28"/>
        </w:rPr>
        <w:t xml:space="preserve">
      28. Аң аулаудың негізгі объектілері, орман иеленушілердің мәліметтері бойынша олардың саны осы Нұсқаулыққа 7-қосымшадағы </w:t>
      </w:r>
      <w:r>
        <w:rPr>
          <w:rFonts w:ascii="Times New Roman"/>
          <w:b w:val="false"/>
          <w:i w:val="false"/>
          <w:color w:val="000000"/>
          <w:sz w:val="28"/>
        </w:rPr>
        <w:t>32-кестеге</w:t>
      </w:r>
      <w:r>
        <w:rPr>
          <w:rFonts w:ascii="Times New Roman"/>
          <w:b w:val="false"/>
          <w:i w:val="false"/>
          <w:color w:val="000000"/>
          <w:sz w:val="28"/>
        </w:rPr>
        <w:t xml:space="preserve"> сәйкес толтырылады.</w:t>
      </w:r>
    </w:p>
    <w:bookmarkEnd w:id="1276"/>
    <w:bookmarkStart w:name="z1313" w:id="1277"/>
    <w:p>
      <w:pPr>
        <w:spacing w:after="0"/>
        <w:ind w:left="0"/>
        <w:jc w:val="both"/>
      </w:pPr>
      <w:r>
        <w:rPr>
          <w:rFonts w:ascii="Times New Roman"/>
          <w:b w:val="false"/>
          <w:i w:val="false"/>
          <w:color w:val="000000"/>
          <w:sz w:val="28"/>
        </w:rPr>
        <w:t>
      Аңшылық жерлердің 1 мың гектар ауданындағы тығыздығын есептеу, аңшылық фаунасының санын есептеу әдістері осы Нұсқаулыққа 7-қосымшадағы 42, 43-кестелерге сәйкес толтырылады.</w:t>
      </w:r>
    </w:p>
    <w:bookmarkEnd w:id="1277"/>
    <w:bookmarkStart w:name="z1314" w:id="1278"/>
    <w:p>
      <w:pPr>
        <w:spacing w:after="0"/>
        <w:ind w:left="0"/>
        <w:jc w:val="both"/>
      </w:pPr>
      <w:r>
        <w:rPr>
          <w:rFonts w:ascii="Times New Roman"/>
          <w:b w:val="false"/>
          <w:i w:val="false"/>
          <w:color w:val="000000"/>
          <w:sz w:val="28"/>
        </w:rPr>
        <w:t>
      29. Аңшылық жерлерді бағалау үшін қабылданған шкала.</w:t>
      </w:r>
    </w:p>
    <w:bookmarkEnd w:id="1278"/>
    <w:bookmarkStart w:name="z1315" w:id="1279"/>
    <w:p>
      <w:pPr>
        <w:spacing w:after="0"/>
        <w:ind w:left="0"/>
        <w:jc w:val="both"/>
      </w:pPr>
      <w:r>
        <w:rPr>
          <w:rFonts w:ascii="Times New Roman"/>
          <w:b w:val="false"/>
          <w:i w:val="false"/>
          <w:color w:val="000000"/>
          <w:sz w:val="28"/>
        </w:rPr>
        <w:t xml:space="preserve">
      Объектілердегі биотехникалық шаралар және түрлерін жоспарлау, азық қорын анықтау әдістемелері осы Нұсқаулыққа 7-қосымшадағы </w:t>
      </w:r>
      <w:r>
        <w:rPr>
          <w:rFonts w:ascii="Times New Roman"/>
          <w:b w:val="false"/>
          <w:i w:val="false"/>
          <w:color w:val="000000"/>
          <w:sz w:val="28"/>
        </w:rPr>
        <w:t>33</w:t>
      </w:r>
      <w:r>
        <w:rPr>
          <w:rFonts w:ascii="Times New Roman"/>
          <w:b w:val="false"/>
          <w:i w:val="false"/>
          <w:color w:val="000000"/>
          <w:sz w:val="28"/>
        </w:rPr>
        <w:t xml:space="preserve">, </w:t>
      </w:r>
      <w:r>
        <w:rPr>
          <w:rFonts w:ascii="Times New Roman"/>
          <w:b w:val="false"/>
          <w:i w:val="false"/>
          <w:color w:val="000000"/>
          <w:sz w:val="28"/>
        </w:rPr>
        <w:t>34</w:t>
      </w:r>
      <w:r>
        <w:rPr>
          <w:rFonts w:ascii="Times New Roman"/>
          <w:b w:val="false"/>
          <w:i w:val="false"/>
          <w:color w:val="000000"/>
          <w:sz w:val="28"/>
        </w:rPr>
        <w:t xml:space="preserve">, </w:t>
      </w:r>
      <w:r>
        <w:rPr>
          <w:rFonts w:ascii="Times New Roman"/>
          <w:b w:val="false"/>
          <w:i w:val="false"/>
          <w:color w:val="000000"/>
          <w:sz w:val="28"/>
        </w:rPr>
        <w:t>35</w:t>
      </w:r>
      <w:r>
        <w:rPr>
          <w:rFonts w:ascii="Times New Roman"/>
          <w:b w:val="false"/>
          <w:i w:val="false"/>
          <w:color w:val="000000"/>
          <w:sz w:val="28"/>
        </w:rPr>
        <w:t xml:space="preserve">, </w:t>
      </w:r>
      <w:r>
        <w:rPr>
          <w:rFonts w:ascii="Times New Roman"/>
          <w:b w:val="false"/>
          <w:i w:val="false"/>
          <w:color w:val="000000"/>
          <w:sz w:val="28"/>
        </w:rPr>
        <w:t>36-кестелерге</w:t>
      </w:r>
      <w:r>
        <w:rPr>
          <w:rFonts w:ascii="Times New Roman"/>
          <w:b w:val="false"/>
          <w:i w:val="false"/>
          <w:color w:val="000000"/>
          <w:sz w:val="28"/>
        </w:rPr>
        <w:t xml:space="preserve"> сәйкес толтырылады.</w:t>
      </w:r>
    </w:p>
    <w:bookmarkEnd w:id="1279"/>
    <w:bookmarkStart w:name="z1316" w:id="1280"/>
    <w:p>
      <w:pPr>
        <w:spacing w:after="0"/>
        <w:ind w:left="0"/>
        <w:jc w:val="both"/>
      </w:pPr>
      <w:r>
        <w:rPr>
          <w:rFonts w:ascii="Times New Roman"/>
          <w:b w:val="false"/>
          <w:i w:val="false"/>
          <w:color w:val="000000"/>
          <w:sz w:val="28"/>
        </w:rPr>
        <w:t>
      30. Спорттық және шетелдік туризм бойынша аң аулау шаруашылықтарына берілетін ұсынымдар. Аумағын ұйымдастыру. Жабайы аңдар мен құстарды қорғау туралы ұсынылатын шаралар. Шаруашылықаралық және (немесе) ішкішаруашылық аң орналастыруды жүргізу бойынша ұсыныс. Күзет қызметкерлерінің есептік санының нормативтері және оларды материалдық-техникалық тұрғыда жабдықтау.</w:t>
      </w:r>
    </w:p>
    <w:bookmarkEnd w:id="1280"/>
    <w:bookmarkStart w:name="z1317" w:id="1281"/>
    <w:p>
      <w:pPr>
        <w:spacing w:after="0"/>
        <w:ind w:left="0"/>
        <w:jc w:val="left"/>
      </w:pPr>
      <w:r>
        <w:rPr>
          <w:rFonts w:ascii="Times New Roman"/>
          <w:b/>
          <w:i w:val="false"/>
          <w:color w:val="000000"/>
        </w:rPr>
        <w:t xml:space="preserve"> 21. Қосалқы ауыл шаруашылығы. Жанама орман пайдалану.</w:t>
      </w:r>
      <w:r>
        <w:br/>
      </w:r>
      <w:r>
        <w:rPr>
          <w:rFonts w:ascii="Times New Roman"/>
          <w:b/>
          <w:i w:val="false"/>
          <w:color w:val="000000"/>
        </w:rPr>
        <w:t>Екінші дәрежедегі ағаш ресурстарын дайындау</w:t>
      </w:r>
    </w:p>
    <w:bookmarkEnd w:id="1281"/>
    <w:bookmarkStart w:name="z1318" w:id="1282"/>
    <w:p>
      <w:pPr>
        <w:spacing w:after="0"/>
        <w:ind w:left="0"/>
        <w:jc w:val="both"/>
      </w:pPr>
      <w:r>
        <w:rPr>
          <w:rFonts w:ascii="Times New Roman"/>
          <w:b w:val="false"/>
          <w:i w:val="false"/>
          <w:color w:val="000000"/>
          <w:sz w:val="28"/>
        </w:rPr>
        <w:t xml:space="preserve">
      31. Жабайы жемістер мен дәрілік және техникалық шикізаттарды дайындау көлемі мен қосалқы ауыл шаруашылығы өндірісінің өнім көлемі. Шайыр алу және химиялық кәсіпшіліктің бары. Жайылым, шабындық, жыртылатын жерлерді жақсарту үшін жобаланатын шаралар. Жанама орман пайдаланудың өнімі мен азықтық және дәрілік ресурстарын болжау және есепке алу әдістемесі (шөп дайындау, бұтақты өнім, жапырақты-витаминді ұн, қылқан бұтақтар, қарағай шайырын алу, қайың шырынын алу, ара шаруашылығы, саңырауқұлақ дайындау, жабайы жидек, дәрілік шөптер және тағы басқалар). 2-ші дәрежедегі орман ресурстарын дайындау (қабықтар, бұтақтар, түбірлер, тамырлар, жапырақтар, бүршіктер) осы Нұсқаулыққа 7-қосымшадағы </w:t>
      </w:r>
      <w:r>
        <w:rPr>
          <w:rFonts w:ascii="Times New Roman"/>
          <w:b w:val="false"/>
          <w:i w:val="false"/>
          <w:color w:val="000000"/>
          <w:sz w:val="28"/>
        </w:rPr>
        <w:t>37</w:t>
      </w:r>
      <w:r>
        <w:rPr>
          <w:rFonts w:ascii="Times New Roman"/>
          <w:b w:val="false"/>
          <w:i w:val="false"/>
          <w:color w:val="000000"/>
          <w:sz w:val="28"/>
        </w:rPr>
        <w:t xml:space="preserve">, </w:t>
      </w:r>
      <w:r>
        <w:rPr>
          <w:rFonts w:ascii="Times New Roman"/>
          <w:b w:val="false"/>
          <w:i w:val="false"/>
          <w:color w:val="000000"/>
          <w:sz w:val="28"/>
        </w:rPr>
        <w:t>38</w:t>
      </w:r>
      <w:r>
        <w:rPr>
          <w:rFonts w:ascii="Times New Roman"/>
          <w:b w:val="false"/>
          <w:i w:val="false"/>
          <w:color w:val="000000"/>
          <w:sz w:val="28"/>
        </w:rPr>
        <w:t xml:space="preserve">, </w:t>
      </w:r>
      <w:r>
        <w:rPr>
          <w:rFonts w:ascii="Times New Roman"/>
          <w:b w:val="false"/>
          <w:i w:val="false"/>
          <w:color w:val="000000"/>
          <w:sz w:val="28"/>
        </w:rPr>
        <w:t>39</w:t>
      </w:r>
      <w:r>
        <w:rPr>
          <w:rFonts w:ascii="Times New Roman"/>
          <w:b w:val="false"/>
          <w:i w:val="false"/>
          <w:color w:val="000000"/>
          <w:sz w:val="28"/>
        </w:rPr>
        <w:t xml:space="preserve">, </w:t>
      </w:r>
      <w:r>
        <w:rPr>
          <w:rFonts w:ascii="Times New Roman"/>
          <w:b w:val="false"/>
          <w:i w:val="false"/>
          <w:color w:val="000000"/>
          <w:sz w:val="28"/>
        </w:rPr>
        <w:t>40-кестелерге</w:t>
      </w:r>
      <w:r>
        <w:rPr>
          <w:rFonts w:ascii="Times New Roman"/>
          <w:b w:val="false"/>
          <w:i w:val="false"/>
          <w:color w:val="000000"/>
          <w:sz w:val="28"/>
        </w:rPr>
        <w:t xml:space="preserve"> сәйкес толтырылады.</w:t>
      </w:r>
    </w:p>
    <w:bookmarkEnd w:id="1282"/>
    <w:bookmarkStart w:name="z1319" w:id="1283"/>
    <w:p>
      <w:pPr>
        <w:spacing w:after="0"/>
        <w:ind w:left="0"/>
        <w:jc w:val="left"/>
      </w:pPr>
      <w:r>
        <w:rPr>
          <w:rFonts w:ascii="Times New Roman"/>
          <w:b/>
          <w:i w:val="false"/>
          <w:color w:val="000000"/>
        </w:rPr>
        <w:t xml:space="preserve"> 22. МОҚ учаскелерін ғылыми зерттеу, мәдени сауықтыру,</w:t>
      </w:r>
      <w:r>
        <w:br/>
      </w:r>
      <w:r>
        <w:rPr>
          <w:rFonts w:ascii="Times New Roman"/>
          <w:b/>
          <w:i w:val="false"/>
          <w:color w:val="000000"/>
        </w:rPr>
        <w:t>туристік рекреациялық, спорттық және мақсаттарға пайдалану</w:t>
      </w:r>
    </w:p>
    <w:bookmarkEnd w:id="1283"/>
    <w:bookmarkStart w:name="z1320" w:id="1284"/>
    <w:p>
      <w:pPr>
        <w:spacing w:after="0"/>
        <w:ind w:left="0"/>
        <w:jc w:val="both"/>
      </w:pPr>
      <w:r>
        <w:rPr>
          <w:rFonts w:ascii="Times New Roman"/>
          <w:b w:val="false"/>
          <w:i w:val="false"/>
          <w:color w:val="000000"/>
          <w:sz w:val="28"/>
        </w:rPr>
        <w:t>
      32. Орман қоры жерлерін жоғарыда аталған мақсаттарға пайдалану мүмкіндігі бойынша қысқаша талдау келтіріледі.</w:t>
      </w:r>
    </w:p>
    <w:bookmarkEnd w:id="1284"/>
    <w:bookmarkStart w:name="z1321" w:id="1285"/>
    <w:p>
      <w:pPr>
        <w:spacing w:after="0"/>
        <w:ind w:left="0"/>
        <w:jc w:val="left"/>
      </w:pPr>
      <w:r>
        <w:rPr>
          <w:rFonts w:ascii="Times New Roman"/>
          <w:b/>
          <w:i w:val="false"/>
          <w:color w:val="000000"/>
        </w:rPr>
        <w:t xml:space="preserve"> 23. Орман шаруашылық жұмыстарын механикаландыру</w:t>
      </w:r>
    </w:p>
    <w:bookmarkEnd w:id="1285"/>
    <w:bookmarkStart w:name="z1322" w:id="1286"/>
    <w:p>
      <w:pPr>
        <w:spacing w:after="0"/>
        <w:ind w:left="0"/>
        <w:jc w:val="both"/>
      </w:pPr>
      <w:r>
        <w:rPr>
          <w:rFonts w:ascii="Times New Roman"/>
          <w:b w:val="false"/>
          <w:i w:val="false"/>
          <w:color w:val="000000"/>
          <w:sz w:val="28"/>
        </w:rPr>
        <w:t>
      33. Негізгі орман шаруашылық жұмыстарын механикаландырудың қазіргі деңгейі мен болашағы. Жаңа машиналар мен механизмдердің қысқаша техникалық сипаттамасы.</w:t>
      </w:r>
    </w:p>
    <w:bookmarkEnd w:id="1286"/>
    <w:bookmarkStart w:name="z1323" w:id="1287"/>
    <w:p>
      <w:pPr>
        <w:spacing w:after="0"/>
        <w:ind w:left="0"/>
        <w:jc w:val="left"/>
      </w:pPr>
      <w:r>
        <w:rPr>
          <w:rFonts w:ascii="Times New Roman"/>
          <w:b/>
          <w:i w:val="false"/>
          <w:color w:val="000000"/>
        </w:rPr>
        <w:t xml:space="preserve"> 24. Орман шаруашылығын басқаруды ұйымдастыру</w:t>
      </w:r>
    </w:p>
    <w:bookmarkEnd w:id="1287"/>
    <w:bookmarkStart w:name="z1324" w:id="1288"/>
    <w:p>
      <w:pPr>
        <w:spacing w:after="0"/>
        <w:ind w:left="0"/>
        <w:jc w:val="both"/>
      </w:pPr>
      <w:r>
        <w:rPr>
          <w:rFonts w:ascii="Times New Roman"/>
          <w:b w:val="false"/>
          <w:i w:val="false"/>
          <w:color w:val="000000"/>
          <w:sz w:val="28"/>
        </w:rPr>
        <w:t>
      34. Жеке мекемелерді қайта құрудың қажеттілігі мен тиімділігі. Жасөспірімдерді еңбекке тарту түрлері және мектеп орманшылықтарын ұйымдастыру.</w:t>
      </w:r>
    </w:p>
    <w:bookmarkEnd w:id="1288"/>
    <w:bookmarkStart w:name="z1325" w:id="1289"/>
    <w:p>
      <w:pPr>
        <w:spacing w:after="0"/>
        <w:ind w:left="0"/>
        <w:jc w:val="left"/>
      </w:pPr>
      <w:r>
        <w:rPr>
          <w:rFonts w:ascii="Times New Roman"/>
          <w:b/>
          <w:i w:val="false"/>
          <w:color w:val="000000"/>
        </w:rPr>
        <w:t xml:space="preserve"> 25. Жобаланатын шаралардан күтілетін өнімділік</w:t>
      </w:r>
    </w:p>
    <w:bookmarkEnd w:id="1289"/>
    <w:bookmarkStart w:name="z1326" w:id="1290"/>
    <w:p>
      <w:pPr>
        <w:spacing w:after="0"/>
        <w:ind w:left="0"/>
        <w:jc w:val="both"/>
      </w:pPr>
      <w:r>
        <w:rPr>
          <w:rFonts w:ascii="Times New Roman"/>
          <w:b w:val="false"/>
          <w:i w:val="false"/>
          <w:color w:val="000000"/>
          <w:sz w:val="28"/>
        </w:rPr>
        <w:t>
      35. Орман шаруашылығы өнімділігін жақсартуға бағытталған шаралар тізімі, ағаш өсімін көтеру және оларды жүргізуден күтілетін экономикалық тиімділігі.</w:t>
      </w:r>
    </w:p>
    <w:bookmarkEnd w:id="1290"/>
    <w:bookmarkStart w:name="z1327" w:id="1291"/>
    <w:p>
      <w:pPr>
        <w:spacing w:after="0"/>
        <w:ind w:left="0"/>
        <w:jc w:val="both"/>
      </w:pPr>
      <w:r>
        <w:rPr>
          <w:rFonts w:ascii="Times New Roman"/>
          <w:b w:val="false"/>
          <w:i w:val="false"/>
          <w:color w:val="000000"/>
          <w:sz w:val="28"/>
        </w:rPr>
        <w:t>
      Ұсынылатын орман қорының тиімді тұқымдық және жас құрылымы.</w:t>
      </w:r>
    </w:p>
    <w:bookmarkEnd w:id="1291"/>
    <w:bookmarkStart w:name="z1328" w:id="1292"/>
    <w:p>
      <w:pPr>
        <w:spacing w:after="0"/>
        <w:ind w:left="0"/>
        <w:jc w:val="left"/>
      </w:pPr>
      <w:r>
        <w:rPr>
          <w:rFonts w:ascii="Times New Roman"/>
          <w:b/>
          <w:i w:val="false"/>
          <w:color w:val="000000"/>
        </w:rPr>
        <w:t xml:space="preserve"> 26. Орман шаруашылығы бойынша жобаланған</w:t>
      </w:r>
      <w:r>
        <w:br/>
      </w:r>
      <w:r>
        <w:rPr>
          <w:rFonts w:ascii="Times New Roman"/>
          <w:b/>
          <w:i w:val="false"/>
          <w:color w:val="000000"/>
        </w:rPr>
        <w:t>жұмыстардың экологиялық негіздері</w:t>
      </w:r>
    </w:p>
    <w:bookmarkEnd w:id="1292"/>
    <w:bookmarkStart w:name="z1329" w:id="1293"/>
    <w:p>
      <w:pPr>
        <w:spacing w:after="0"/>
        <w:ind w:left="0"/>
        <w:jc w:val="both"/>
      </w:pPr>
      <w:r>
        <w:rPr>
          <w:rFonts w:ascii="Times New Roman"/>
          <w:b w:val="false"/>
          <w:i w:val="false"/>
          <w:color w:val="000000"/>
          <w:sz w:val="28"/>
        </w:rPr>
        <w:t>
      36. Орман пайдаланудың экологиялық көрсеткіштері. Жобаланатын шаралардың қоршаған ортаға тигізетін әсерін бағалау мүмкіндігі туралы қорытынды.</w:t>
      </w:r>
    </w:p>
    <w:bookmarkEnd w:id="1293"/>
    <w:bookmarkStart w:name="z1330" w:id="1294"/>
    <w:p>
      <w:pPr>
        <w:spacing w:after="0"/>
        <w:ind w:left="0"/>
        <w:jc w:val="left"/>
      </w:pPr>
      <w:r>
        <w:rPr>
          <w:rFonts w:ascii="Times New Roman"/>
          <w:b/>
          <w:i w:val="false"/>
          <w:color w:val="000000"/>
        </w:rPr>
        <w:t xml:space="preserve"> 27. Орман орналастырудың анықтамалық нормативтік негізі</w:t>
      </w:r>
    </w:p>
    <w:bookmarkEnd w:id="1294"/>
    <w:bookmarkStart w:name="z1331" w:id="1295"/>
    <w:p>
      <w:pPr>
        <w:spacing w:after="0"/>
        <w:ind w:left="0"/>
        <w:jc w:val="both"/>
      </w:pPr>
      <w:r>
        <w:rPr>
          <w:rFonts w:ascii="Times New Roman"/>
          <w:b w:val="false"/>
          <w:i w:val="false"/>
          <w:color w:val="000000"/>
          <w:sz w:val="28"/>
        </w:rPr>
        <w:t xml:space="preserve">
      37. Орман таксациясын аудандастыру. Қорларды түзетуге пайдалану қорын тауарландыру, ағымдағы өсім таксациясы, табиғи жаңаруды бағалау шкаласы кестелері тізімі, Негізгі қағидаларды құрастыруда қолданылатын және орман орналастыру жұмыстарын жүргізуде және орман шаруашылық шараларды жобалауда міндетті түрде қолданылатын анықтамалық нормативтік құжаттардың тізімі осы Нұсқаулыққа 7-қосымшадағы </w:t>
      </w:r>
      <w:r>
        <w:rPr>
          <w:rFonts w:ascii="Times New Roman"/>
          <w:b w:val="false"/>
          <w:i w:val="false"/>
          <w:color w:val="000000"/>
          <w:sz w:val="28"/>
        </w:rPr>
        <w:t>41-кестеге</w:t>
      </w:r>
      <w:r>
        <w:rPr>
          <w:rFonts w:ascii="Times New Roman"/>
          <w:b w:val="false"/>
          <w:i w:val="false"/>
          <w:color w:val="000000"/>
          <w:sz w:val="28"/>
        </w:rPr>
        <w:t xml:space="preserve"> сәйкес толтырылады.</w:t>
      </w:r>
    </w:p>
    <w:bookmarkEnd w:id="1295"/>
    <w:bookmarkStart w:name="z1332" w:id="1296"/>
    <w:p>
      <w:pPr>
        <w:spacing w:after="0"/>
        <w:ind w:left="0"/>
        <w:jc w:val="left"/>
      </w:pPr>
      <w:r>
        <w:rPr>
          <w:rFonts w:ascii="Times New Roman"/>
          <w:b/>
          <w:i w:val="false"/>
          <w:color w:val="000000"/>
        </w:rPr>
        <w:t xml:space="preserve"> 28. Ғылыми зерттеу және тәжірибелік жұмыстар</w:t>
      </w:r>
    </w:p>
    <w:bookmarkEnd w:id="1296"/>
    <w:bookmarkStart w:name="z1333" w:id="1297"/>
    <w:p>
      <w:pPr>
        <w:spacing w:after="0"/>
        <w:ind w:left="0"/>
        <w:jc w:val="both"/>
      </w:pPr>
      <w:r>
        <w:rPr>
          <w:rFonts w:ascii="Times New Roman"/>
          <w:b w:val="false"/>
          <w:i w:val="false"/>
          <w:color w:val="000000"/>
          <w:sz w:val="28"/>
        </w:rPr>
        <w:t>
      38. Орман шаруашылығы саласы бойынша сұрақтарға жауап беретін тәжірибелік және ғылыми-зерттеу жұмыстарының тізімі.</w:t>
      </w:r>
    </w:p>
    <w:bookmarkEnd w:id="1297"/>
    <w:bookmarkStart w:name="z1334" w:id="1298"/>
    <w:p>
      <w:pPr>
        <w:spacing w:after="0"/>
        <w:ind w:left="0"/>
        <w:jc w:val="left"/>
      </w:pPr>
      <w:r>
        <w:rPr>
          <w:rFonts w:ascii="Times New Roman"/>
          <w:b/>
          <w:i w:val="false"/>
          <w:color w:val="000000"/>
        </w:rPr>
        <w:t xml:space="preserve"> 29. Қосымшалар</w:t>
      </w:r>
    </w:p>
    <w:bookmarkEnd w:id="1298"/>
    <w:p>
      <w:pPr>
        <w:spacing w:after="0"/>
        <w:ind w:left="0"/>
        <w:jc w:val="both"/>
      </w:pPr>
      <w:r>
        <w:rPr>
          <w:rFonts w:ascii="Times New Roman"/>
          <w:b w:val="false"/>
          <w:i w:val="false"/>
          <w:color w:val="000000"/>
          <w:sz w:val="28"/>
        </w:rPr>
        <w:t>
      39. Қосымшаларда орман шаруашылығы саласын жүргізу мәселесіне қатысты, Негізгі қағидалардың құрамына енбей қалған, барлық негізгі директивті-нормативтік құжаттар, шарттар мен ережелер және пайдаланылған әдебиеттер тізімі көрсетіледі.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Орман орналастыруды</w:t>
            </w:r>
            <w:r>
              <w:br/>
            </w:r>
            <w:r>
              <w:rPr>
                <w:rFonts w:ascii="Times New Roman"/>
                <w:b w:val="false"/>
                <w:i w:val="false"/>
                <w:color w:val="000000"/>
                <w:sz w:val="20"/>
              </w:rPr>
              <w:t>жүргізу нұсқаулыққа</w:t>
            </w:r>
            <w:r>
              <w:br/>
            </w:r>
            <w:r>
              <w:rPr>
                <w:rFonts w:ascii="Times New Roman"/>
                <w:b w:val="false"/>
                <w:i w:val="false"/>
                <w:color w:val="000000"/>
                <w:sz w:val="20"/>
              </w:rPr>
              <w:t>7-қосымша</w:t>
            </w:r>
          </w:p>
        </w:tc>
      </w:tr>
    </w:tbl>
    <w:bookmarkStart w:name="z1336" w:id="1299"/>
    <w:p>
      <w:pPr>
        <w:spacing w:after="0"/>
        <w:ind w:left="0"/>
        <w:jc w:val="both"/>
      </w:pPr>
      <w:r>
        <w:rPr>
          <w:rFonts w:ascii="Times New Roman"/>
          <w:b w:val="false"/>
          <w:i w:val="false"/>
          <w:color w:val="000000"/>
          <w:sz w:val="28"/>
        </w:rPr>
        <w:t xml:space="preserve">
      Орман орналастыруды жүргізу  </w:t>
      </w:r>
    </w:p>
    <w:bookmarkEnd w:id="1299"/>
    <w:p>
      <w:pPr>
        <w:spacing w:after="0"/>
        <w:ind w:left="0"/>
        <w:jc w:val="both"/>
      </w:pPr>
      <w:r>
        <w:rPr>
          <w:rFonts w:ascii="Times New Roman"/>
          <w:b w:val="false"/>
          <w:i w:val="false"/>
          <w:color w:val="000000"/>
          <w:sz w:val="28"/>
        </w:rPr>
        <w:t xml:space="preserve">
      нұсқаулыққа 7-қосымшаға   </w:t>
      </w:r>
    </w:p>
    <w:p>
      <w:pPr>
        <w:spacing w:after="0"/>
        <w:ind w:left="0"/>
        <w:jc w:val="both"/>
      </w:pPr>
      <w:r>
        <w:rPr>
          <w:rFonts w:ascii="Times New Roman"/>
          <w:b w:val="false"/>
          <w:i w:val="false"/>
          <w:color w:val="000000"/>
          <w:sz w:val="28"/>
        </w:rPr>
        <w:t xml:space="preserve">
      1-кесте            </w:t>
      </w:r>
    </w:p>
    <w:bookmarkStart w:name="z1337" w:id="1300"/>
    <w:p>
      <w:pPr>
        <w:spacing w:after="0"/>
        <w:ind w:left="0"/>
        <w:jc w:val="left"/>
      </w:pPr>
      <w:r>
        <w:rPr>
          <w:rFonts w:ascii="Times New Roman"/>
          <w:b/>
          <w:i w:val="false"/>
          <w:color w:val="000000"/>
        </w:rPr>
        <w:t xml:space="preserve"> Облыстың орман мекемелері жөнінде мәліметтер</w:t>
      </w:r>
    </w:p>
    <w:bookmarkEnd w:id="1300"/>
    <w:p>
      <w:pPr>
        <w:spacing w:after="0"/>
        <w:ind w:left="0"/>
        <w:jc w:val="both"/>
      </w:pPr>
      <w:r>
        <w:rPr>
          <w:rFonts w:ascii="Times New Roman"/>
          <w:b w:val="false"/>
          <w:i w:val="false"/>
          <w:color w:val="000000"/>
          <w:sz w:val="28"/>
        </w:rPr>
        <w:t>
      (Негізгі қағиданың құрастырылуы орман қорының 01.01. жылының</w:t>
      </w:r>
    </w:p>
    <w:p>
      <w:pPr>
        <w:spacing w:after="0"/>
        <w:ind w:left="0"/>
        <w:jc w:val="both"/>
      </w:pPr>
      <w:r>
        <w:rPr>
          <w:rFonts w:ascii="Times New Roman"/>
          <w:b w:val="false"/>
          <w:i w:val="false"/>
          <w:color w:val="000000"/>
          <w:sz w:val="28"/>
        </w:rPr>
        <w:t>
      жағдайы бойынша есеп мәліметтері)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органдар</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 аудан</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иеленушілер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Ауданы, мың гектар</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Кеңселердің орналасқан жері</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аудандардың ормандылығы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орманмен қамтылған</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bl>
    <w:p>
      <w:pPr>
        <w:spacing w:after="0"/>
        <w:ind w:left="0"/>
        <w:jc w:val="left"/>
      </w:pPr>
      <w:r>
        <w:br/>
      </w:r>
      <w:r>
        <w:rPr>
          <w:rFonts w:ascii="Times New Roman"/>
          <w:b w:val="false"/>
          <w:i w:val="false"/>
          <w:color w:val="000000"/>
          <w:sz w:val="28"/>
        </w:rPr>
        <w:t>
</w:t>
      </w:r>
    </w:p>
    <w:bookmarkStart w:name="z1338" w:id="1301"/>
    <w:p>
      <w:pPr>
        <w:spacing w:after="0"/>
        <w:ind w:left="0"/>
        <w:jc w:val="both"/>
      </w:pPr>
      <w:r>
        <w:rPr>
          <w:rFonts w:ascii="Times New Roman"/>
          <w:b w:val="false"/>
          <w:i w:val="false"/>
          <w:color w:val="000000"/>
          <w:sz w:val="28"/>
        </w:rPr>
        <w:t>
      Осында және бұдан кейін орман қорының есебі мәліметтері Негізгі қағиданың құрастырылған жылы 01.01 жылының жағдайы бойынша келесі ретпен алынады:</w:t>
      </w:r>
    </w:p>
    <w:bookmarkEnd w:id="1301"/>
    <w:bookmarkStart w:name="z1339" w:id="1302"/>
    <w:p>
      <w:pPr>
        <w:spacing w:after="0"/>
        <w:ind w:left="0"/>
        <w:jc w:val="both"/>
      </w:pPr>
      <w:r>
        <w:rPr>
          <w:rFonts w:ascii="Times New Roman"/>
          <w:b w:val="false"/>
          <w:i w:val="false"/>
          <w:color w:val="000000"/>
          <w:sz w:val="28"/>
        </w:rPr>
        <w:t>
      1) әкімдіктің қарамағындағы орман мекемелері;</w:t>
      </w:r>
    </w:p>
    <w:bookmarkEnd w:id="1302"/>
    <w:bookmarkStart w:name="z1340" w:id="1303"/>
    <w:p>
      <w:pPr>
        <w:spacing w:after="0"/>
        <w:ind w:left="0"/>
        <w:jc w:val="both"/>
      </w:pPr>
      <w:r>
        <w:rPr>
          <w:rFonts w:ascii="Times New Roman"/>
          <w:b w:val="false"/>
          <w:i w:val="false"/>
          <w:color w:val="000000"/>
          <w:sz w:val="28"/>
        </w:rPr>
        <w:t>
      2) Орман шаруашылығы және жануарлар дүниесі комитетінің қарамағындағы орман мекемелері;</w:t>
      </w:r>
    </w:p>
    <w:bookmarkEnd w:id="1303"/>
    <w:bookmarkStart w:name="z1341" w:id="1304"/>
    <w:p>
      <w:pPr>
        <w:spacing w:after="0"/>
        <w:ind w:left="0"/>
        <w:jc w:val="both"/>
      </w:pPr>
      <w:r>
        <w:rPr>
          <w:rFonts w:ascii="Times New Roman"/>
          <w:b w:val="false"/>
          <w:i w:val="false"/>
          <w:color w:val="000000"/>
          <w:sz w:val="28"/>
        </w:rPr>
        <w:t>
      3) басқалар.</w:t>
      </w:r>
    </w:p>
    <w:bookmarkEnd w:id="130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1-кестеге өзгеріс енгізілді – ҚР Премьер-Министрінің орынбасары – ҚР Ауыл шаруашылығы министрінің 30.01.2017 </w:t>
      </w:r>
      <w:r>
        <w:rPr>
          <w:rFonts w:ascii="Times New Roman"/>
          <w:b w:val="false"/>
          <w:i w:val="false"/>
          <w:color w:val="000000"/>
          <w:sz w:val="28"/>
        </w:rPr>
        <w:t>№ 43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342" w:id="1305"/>
    <w:p>
      <w:pPr>
        <w:spacing w:after="0"/>
        <w:ind w:left="0"/>
        <w:jc w:val="both"/>
      </w:pPr>
      <w:r>
        <w:rPr>
          <w:rFonts w:ascii="Times New Roman"/>
          <w:b w:val="false"/>
          <w:i w:val="false"/>
          <w:color w:val="000000"/>
          <w:sz w:val="28"/>
        </w:rPr>
        <w:t xml:space="preserve">
      Орман орналастыруды жүргізу   </w:t>
      </w:r>
    </w:p>
    <w:bookmarkEnd w:id="1305"/>
    <w:p>
      <w:pPr>
        <w:spacing w:after="0"/>
        <w:ind w:left="0"/>
        <w:jc w:val="both"/>
      </w:pPr>
      <w:r>
        <w:rPr>
          <w:rFonts w:ascii="Times New Roman"/>
          <w:b w:val="false"/>
          <w:i w:val="false"/>
          <w:color w:val="000000"/>
          <w:sz w:val="28"/>
        </w:rPr>
        <w:t xml:space="preserve">
      нұсқаулыққа 7-қосымшаға    </w:t>
      </w:r>
    </w:p>
    <w:p>
      <w:pPr>
        <w:spacing w:after="0"/>
        <w:ind w:left="0"/>
        <w:jc w:val="both"/>
      </w:pPr>
      <w:r>
        <w:rPr>
          <w:rFonts w:ascii="Times New Roman"/>
          <w:b w:val="false"/>
          <w:i w:val="false"/>
          <w:color w:val="000000"/>
          <w:sz w:val="28"/>
        </w:rPr>
        <w:t xml:space="preserve">
      2-кесте            </w:t>
      </w:r>
    </w:p>
    <w:p>
      <w:pPr>
        <w:spacing w:after="0"/>
        <w:ind w:left="0"/>
        <w:jc w:val="left"/>
      </w:pPr>
      <w:r>
        <w:rPr>
          <w:rFonts w:ascii="Times New Roman"/>
          <w:b/>
          <w:i w:val="false"/>
          <w:color w:val="000000"/>
        </w:rPr>
        <w:t xml:space="preserve"> Облыстағы орман қорының жалпы ауданын МОҚ санаттары бойынша</w:t>
      </w:r>
      <w:r>
        <w:br/>
      </w:r>
      <w:r>
        <w:rPr>
          <w:rFonts w:ascii="Times New Roman"/>
          <w:b/>
          <w:i w:val="false"/>
          <w:color w:val="000000"/>
        </w:rPr>
        <w:t>бөлу</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р/р</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иеленушілер</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МОҚ санаттары ауданы, мың гектар</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bl>
    <w:p>
      <w:pPr>
        <w:spacing w:after="0"/>
        <w:ind w:left="0"/>
        <w:jc w:val="left"/>
      </w:pPr>
      <w:r>
        <w:br/>
      </w:r>
      <w:r>
        <w:rPr>
          <w:rFonts w:ascii="Times New Roman"/>
          <w:b w:val="false"/>
          <w:i w:val="false"/>
          <w:color w:val="000000"/>
          <w:sz w:val="28"/>
        </w:rPr>
        <w:t>
</w:t>
      </w:r>
    </w:p>
    <w:bookmarkStart w:name="z1343" w:id="1306"/>
    <w:p>
      <w:pPr>
        <w:spacing w:after="0"/>
        <w:ind w:left="0"/>
        <w:jc w:val="both"/>
      </w:pPr>
      <w:r>
        <w:rPr>
          <w:rFonts w:ascii="Times New Roman"/>
          <w:b w:val="false"/>
          <w:i w:val="false"/>
          <w:color w:val="000000"/>
          <w:sz w:val="28"/>
        </w:rPr>
        <w:t>
      Бөлшекпен облыс орман қоры жалпы ауданынан пайызы келтіріледі.</w:t>
      </w:r>
    </w:p>
    <w:bookmarkEnd w:id="130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Орман орналастыруды жүргізу</w:t>
            </w:r>
            <w:r>
              <w:br/>
            </w:r>
            <w:r>
              <w:rPr>
                <w:rFonts w:ascii="Times New Roman"/>
                <w:b w:val="false"/>
                <w:i w:val="false"/>
                <w:color w:val="000000"/>
                <w:sz w:val="20"/>
              </w:rPr>
              <w:t>нұсқаулығына 7-қосымшаға</w:t>
            </w:r>
            <w:r>
              <w:br/>
            </w:r>
            <w:r>
              <w:rPr>
                <w:rFonts w:ascii="Times New Roman"/>
                <w:b w:val="false"/>
                <w:i w:val="false"/>
                <w:color w:val="000000"/>
                <w:sz w:val="20"/>
              </w:rPr>
              <w:t>3-кесте</w:t>
            </w:r>
          </w:p>
        </w:tc>
      </w:tr>
    </w:tbl>
    <w:p>
      <w:pPr>
        <w:spacing w:after="0"/>
        <w:ind w:left="0"/>
        <w:jc w:val="both"/>
      </w:pPr>
      <w:r>
        <w:rPr>
          <w:rFonts w:ascii="Times New Roman"/>
          <w:b w:val="false"/>
          <w:i w:val="false"/>
          <w:color w:val="ff0000"/>
          <w:sz w:val="28"/>
        </w:rPr>
        <w:t xml:space="preserve">
      Ескерту. 3-кесте жаңа редакцияда – ҚР Премьер-Министрінің орынбасары – ҚР Ауыл шаруашылығы министрінің 30.01.2017 </w:t>
      </w:r>
      <w:r>
        <w:rPr>
          <w:rFonts w:ascii="Times New Roman"/>
          <w:b w:val="false"/>
          <w:i w:val="false"/>
          <w:color w:val="ff0000"/>
          <w:sz w:val="28"/>
        </w:rPr>
        <w:t>№ 43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264" w:id="1307"/>
    <w:p>
      <w:pPr>
        <w:spacing w:after="0"/>
        <w:ind w:left="0"/>
        <w:jc w:val="left"/>
      </w:pPr>
      <w:r>
        <w:rPr>
          <w:rFonts w:ascii="Times New Roman"/>
          <w:b/>
          <w:i w:val="false"/>
          <w:color w:val="000000"/>
        </w:rPr>
        <w:t xml:space="preserve"> Орман қорын алқап түрлері бойынша бөлу</w:t>
      </w:r>
    </w:p>
    <w:bookmarkEnd w:id="130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Алқап түрлерінің атауы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органдар</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бойынша барлығы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шаруашылығы және жануарлар дүниесі комитеті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әкімдік</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Инвестициялар және даму министрлігі</w:t>
            </w: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алаңы, гектар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алаңы, гектар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алаңы, гектар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алаңы, гектар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bl>
    <w:p>
      <w:pPr>
        <w:spacing w:after="0"/>
        <w:ind w:left="0"/>
        <w:jc w:val="both"/>
      </w:pPr>
      <w:r>
        <w:rPr>
          <w:rFonts w:ascii="Times New Roman"/>
          <w:b w:val="false"/>
          <w:i w:val="false"/>
          <w:color w:val="000000"/>
          <w:sz w:val="28"/>
        </w:rPr>
        <w:t>
      Деректер жиынтығы мемлекеттік органдар шегінде келтіріледі.</w:t>
      </w:r>
    </w:p>
    <w:bookmarkStart w:name="z1347" w:id="1308"/>
    <w:p>
      <w:pPr>
        <w:spacing w:after="0"/>
        <w:ind w:left="0"/>
        <w:jc w:val="both"/>
      </w:pPr>
      <w:r>
        <w:rPr>
          <w:rFonts w:ascii="Times New Roman"/>
          <w:b w:val="false"/>
          <w:i w:val="false"/>
          <w:color w:val="000000"/>
          <w:sz w:val="28"/>
        </w:rPr>
        <w:t xml:space="preserve">
      Орман орналастыруды жүргізу   </w:t>
      </w:r>
    </w:p>
    <w:bookmarkEnd w:id="1308"/>
    <w:p>
      <w:pPr>
        <w:spacing w:after="0"/>
        <w:ind w:left="0"/>
        <w:jc w:val="both"/>
      </w:pPr>
      <w:r>
        <w:rPr>
          <w:rFonts w:ascii="Times New Roman"/>
          <w:b w:val="false"/>
          <w:i w:val="false"/>
          <w:color w:val="000000"/>
          <w:sz w:val="28"/>
        </w:rPr>
        <w:t xml:space="preserve">
      нұсқаулыққа 7-қосымшаға    </w:t>
      </w:r>
    </w:p>
    <w:p>
      <w:pPr>
        <w:spacing w:after="0"/>
        <w:ind w:left="0"/>
        <w:jc w:val="both"/>
      </w:pPr>
      <w:r>
        <w:rPr>
          <w:rFonts w:ascii="Times New Roman"/>
          <w:b w:val="false"/>
          <w:i w:val="false"/>
          <w:color w:val="000000"/>
          <w:sz w:val="28"/>
        </w:rPr>
        <w:t xml:space="preserve">
      4-кесте             </w:t>
      </w:r>
    </w:p>
    <w:bookmarkStart w:name="z1348" w:id="1309"/>
    <w:p>
      <w:pPr>
        <w:spacing w:after="0"/>
        <w:ind w:left="0"/>
        <w:jc w:val="left"/>
      </w:pPr>
      <w:r>
        <w:rPr>
          <w:rFonts w:ascii="Times New Roman"/>
          <w:b/>
          <w:i w:val="false"/>
          <w:color w:val="000000"/>
        </w:rPr>
        <w:t xml:space="preserve"> Орманмен қамтылған жерлердің басым тұқымдылар мен жас топтары</w:t>
      </w:r>
      <w:r>
        <w:br/>
      </w:r>
      <w:r>
        <w:rPr>
          <w:rFonts w:ascii="Times New Roman"/>
          <w:b/>
          <w:i w:val="false"/>
          <w:color w:val="000000"/>
        </w:rPr>
        <w:t>бойынша бөлінуі</w:t>
      </w:r>
    </w:p>
    <w:bookmarkEnd w:id="130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Басым тұқымдылар</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Орманмен қамтылған жерлер, барлығы (гектар)</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ауданынан %%</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Орманмен қамтылған жерлердің жас топтары бойынша бөлінуі, гектар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балаусалар</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 жастағылар</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толысушы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толысқан және көнерген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класс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класс</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соның ішінде көнергені</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bl>
    <w:p>
      <w:pPr>
        <w:spacing w:after="0"/>
        <w:ind w:left="0"/>
        <w:jc w:val="left"/>
      </w:pPr>
      <w:r>
        <w:br/>
      </w:r>
      <w:r>
        <w:rPr>
          <w:rFonts w:ascii="Times New Roman"/>
          <w:b w:val="false"/>
          <w:i w:val="false"/>
          <w:color w:val="000000"/>
          <w:sz w:val="28"/>
        </w:rPr>
        <w:t>
</w:t>
      </w:r>
    </w:p>
    <w:bookmarkStart w:name="z1349" w:id="1310"/>
    <w:p>
      <w:pPr>
        <w:spacing w:after="0"/>
        <w:ind w:left="0"/>
        <w:jc w:val="both"/>
      </w:pPr>
      <w:r>
        <w:rPr>
          <w:rFonts w:ascii="Times New Roman"/>
          <w:b w:val="false"/>
          <w:i w:val="false"/>
          <w:color w:val="000000"/>
          <w:sz w:val="28"/>
        </w:rPr>
        <w:t>
      Мемлекеттік органдар шегінде мәліметтердің жиынтығы келтіріледі.</w:t>
      </w:r>
    </w:p>
    <w:bookmarkEnd w:id="1310"/>
    <w:bookmarkStart w:name="z1350" w:id="1311"/>
    <w:p>
      <w:pPr>
        <w:spacing w:after="0"/>
        <w:ind w:left="0"/>
        <w:jc w:val="both"/>
      </w:pPr>
      <w:r>
        <w:rPr>
          <w:rFonts w:ascii="Times New Roman"/>
          <w:b w:val="false"/>
          <w:i w:val="false"/>
          <w:color w:val="000000"/>
          <w:sz w:val="28"/>
        </w:rPr>
        <w:t xml:space="preserve">
      Орман орналастыруды жүргізу   </w:t>
      </w:r>
    </w:p>
    <w:bookmarkEnd w:id="1311"/>
    <w:p>
      <w:pPr>
        <w:spacing w:after="0"/>
        <w:ind w:left="0"/>
        <w:jc w:val="both"/>
      </w:pPr>
      <w:r>
        <w:rPr>
          <w:rFonts w:ascii="Times New Roman"/>
          <w:b w:val="false"/>
          <w:i w:val="false"/>
          <w:color w:val="000000"/>
          <w:sz w:val="28"/>
        </w:rPr>
        <w:t xml:space="preserve">
      нұсқаулыққа 7-қосымшаға     </w:t>
      </w:r>
    </w:p>
    <w:p>
      <w:pPr>
        <w:spacing w:after="0"/>
        <w:ind w:left="0"/>
        <w:jc w:val="both"/>
      </w:pPr>
      <w:r>
        <w:rPr>
          <w:rFonts w:ascii="Times New Roman"/>
          <w:b w:val="false"/>
          <w:i w:val="false"/>
          <w:color w:val="000000"/>
          <w:sz w:val="28"/>
        </w:rPr>
        <w:t xml:space="preserve">
      5-кесте              </w:t>
      </w:r>
    </w:p>
    <w:bookmarkStart w:name="z1351" w:id="1312"/>
    <w:p>
      <w:pPr>
        <w:spacing w:after="0"/>
        <w:ind w:left="0"/>
        <w:jc w:val="left"/>
      </w:pPr>
      <w:r>
        <w:rPr>
          <w:rFonts w:ascii="Times New Roman"/>
          <w:b/>
          <w:i w:val="false"/>
          <w:color w:val="000000"/>
        </w:rPr>
        <w:t xml:space="preserve"> Орташа таксациялық көрсеткіштер</w:t>
      </w:r>
    </w:p>
    <w:bookmarkEnd w:id="1312"/>
    <w:p>
      <w:pPr>
        <w:spacing w:after="0"/>
        <w:ind w:left="0"/>
        <w:jc w:val="both"/>
      </w:pPr>
      <w:r>
        <w:rPr>
          <w:rFonts w:ascii="Times New Roman"/>
          <w:b w:val="false"/>
          <w:i w:val="false"/>
          <w:color w:val="000000"/>
          <w:sz w:val="28"/>
        </w:rPr>
        <w:t>
      (орман орналастыру жобаларынан келтіріледі)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47"/>
        <w:gridCol w:w="647"/>
        <w:gridCol w:w="647"/>
        <w:gridCol w:w="647"/>
        <w:gridCol w:w="647"/>
        <w:gridCol w:w="647"/>
        <w:gridCol w:w="647"/>
        <w:gridCol w:w="647"/>
        <w:gridCol w:w="647"/>
        <w:gridCol w:w="647"/>
        <w:gridCol w:w="647"/>
        <w:gridCol w:w="647"/>
        <w:gridCol w:w="648"/>
        <w:gridCol w:w="648"/>
        <w:gridCol w:w="648"/>
        <w:gridCol w:w="648"/>
        <w:gridCol w:w="648"/>
        <w:gridCol w:w="648"/>
        <w:gridCol w:w="648"/>
      </w:tblGrid>
      <w:tr>
        <w:trPr>
          <w:trHeight w:val="30" w:hRule="atLeast"/>
        </w:trPr>
        <w:tc>
          <w:tcPr>
            <w:tcW w:w="6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Көрсеткіштер</w:t>
            </w:r>
          </w:p>
        </w:tc>
        <w:tc>
          <w:tcPr>
            <w:tcW w:w="6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Басым тұқымдылар</w:t>
            </w: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6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орман құраушы тұқымдылар жиыны</w:t>
            </w:r>
          </w:p>
        </w:tc>
        <w:tc>
          <w:tcPr>
            <w:tcW w:w="64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сүрек тұқымдылар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бұталар</w:t>
            </w:r>
          </w:p>
        </w:tc>
        <w:tc>
          <w:tcPr>
            <w:tcW w:w="64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талдар</w:t>
            </w: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бұталар</w:t>
            </w:r>
          </w:p>
        </w:tc>
        <w:tc>
          <w:tcPr>
            <w:tcW w:w="0" w:type="auto"/>
            <w:vMerge/>
            <w:tcBorders>
              <w:top w:val="nil"/>
              <w:left w:val="single" w:color="cfcfcf" w:sz="5"/>
              <w:bottom w:val="single" w:color="cfcfcf" w:sz="5"/>
              <w:right w:val="single" w:color="cfcfcf" w:sz="5"/>
            </w:tcBorders>
          </w:tcP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Орманмен қамтылған жерлер</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жасы</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қоры</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Орманмен қамтылған жерлердің 1 гектарға орташа қоры</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гектарда толысқан және көнерген алқаағаштардың орташа қоры</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орташа өсімі</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Орманмен қамтылған жерлердің 1 гектардағы орташа өсімі</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bookmarkStart w:name="z1352" w:id="1313"/>
    <w:p>
      <w:pPr>
        <w:spacing w:after="0"/>
        <w:ind w:left="0"/>
        <w:jc w:val="both"/>
      </w:pPr>
      <w:r>
        <w:rPr>
          <w:rFonts w:ascii="Times New Roman"/>
          <w:b w:val="false"/>
          <w:i w:val="false"/>
          <w:color w:val="000000"/>
          <w:sz w:val="28"/>
        </w:rPr>
        <w:t>
      Мемлекеттік органдар шегінде мәліметтердің жиынтығы келтіріледі.</w:t>
      </w:r>
    </w:p>
    <w:bookmarkEnd w:id="1313"/>
    <w:bookmarkStart w:name="z1353" w:id="1314"/>
    <w:p>
      <w:pPr>
        <w:spacing w:after="0"/>
        <w:ind w:left="0"/>
        <w:jc w:val="both"/>
      </w:pPr>
      <w:r>
        <w:rPr>
          <w:rFonts w:ascii="Times New Roman"/>
          <w:b w:val="false"/>
          <w:i w:val="false"/>
          <w:color w:val="000000"/>
          <w:sz w:val="28"/>
        </w:rPr>
        <w:t xml:space="preserve">
      Орман орналастыруды жүргізу   </w:t>
      </w:r>
    </w:p>
    <w:bookmarkEnd w:id="1314"/>
    <w:p>
      <w:pPr>
        <w:spacing w:after="0"/>
        <w:ind w:left="0"/>
        <w:jc w:val="both"/>
      </w:pPr>
      <w:r>
        <w:rPr>
          <w:rFonts w:ascii="Times New Roman"/>
          <w:b w:val="false"/>
          <w:i w:val="false"/>
          <w:color w:val="000000"/>
          <w:sz w:val="28"/>
        </w:rPr>
        <w:t xml:space="preserve">
      нұсқаулыққа 7-қосымшаға     </w:t>
      </w:r>
    </w:p>
    <w:p>
      <w:pPr>
        <w:spacing w:after="0"/>
        <w:ind w:left="0"/>
        <w:jc w:val="both"/>
      </w:pPr>
      <w:r>
        <w:rPr>
          <w:rFonts w:ascii="Times New Roman"/>
          <w:b w:val="false"/>
          <w:i w:val="false"/>
          <w:color w:val="000000"/>
          <w:sz w:val="28"/>
        </w:rPr>
        <w:t xml:space="preserve">
      6-кесте             </w:t>
      </w:r>
    </w:p>
    <w:bookmarkStart w:name="z1354" w:id="1315"/>
    <w:p>
      <w:pPr>
        <w:spacing w:after="0"/>
        <w:ind w:left="0"/>
        <w:jc w:val="left"/>
      </w:pPr>
      <w:r>
        <w:rPr>
          <w:rFonts w:ascii="Times New Roman"/>
          <w:b/>
          <w:i w:val="false"/>
          <w:color w:val="000000"/>
        </w:rPr>
        <w:t xml:space="preserve"> Әкімдіктер қарамағындағы орман мекемелері шегінде ерекше</w:t>
      </w:r>
      <w:r>
        <w:br/>
      </w:r>
      <w:r>
        <w:rPr>
          <w:rFonts w:ascii="Times New Roman"/>
          <w:b/>
          <w:i w:val="false"/>
          <w:color w:val="000000"/>
        </w:rPr>
        <w:t>қорғалатын орман аумақтарының аудандары</w:t>
      </w:r>
    </w:p>
    <w:bookmarkEnd w:id="1315"/>
    <w:p>
      <w:pPr>
        <w:spacing w:after="0"/>
        <w:ind w:left="0"/>
        <w:jc w:val="both"/>
      </w:pPr>
      <w:r>
        <w:rPr>
          <w:rFonts w:ascii="Times New Roman"/>
          <w:b w:val="false"/>
          <w:i w:val="false"/>
          <w:color w:val="000000"/>
          <w:sz w:val="28"/>
        </w:rPr>
        <w:t>
      (01.01. орман қоры есебінің құрастырылған жылы)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мекемесі</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 қорғалатын орман аумағының түрі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Ауданы, гектар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соның ішінде орманмен қамтылған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bl>
    <w:p>
      <w:pPr>
        <w:spacing w:after="0"/>
        <w:ind w:left="0"/>
        <w:jc w:val="left"/>
      </w:pPr>
      <w:r>
        <w:br/>
      </w:r>
      <w:r>
        <w:rPr>
          <w:rFonts w:ascii="Times New Roman"/>
          <w:b w:val="false"/>
          <w:i w:val="false"/>
          <w:color w:val="000000"/>
          <w:sz w:val="28"/>
        </w:rPr>
        <w:t>
</w:t>
      </w:r>
    </w:p>
    <w:bookmarkStart w:name="z1355" w:id="1316"/>
    <w:p>
      <w:pPr>
        <w:spacing w:after="0"/>
        <w:ind w:left="0"/>
        <w:jc w:val="both"/>
      </w:pPr>
      <w:r>
        <w:rPr>
          <w:rFonts w:ascii="Times New Roman"/>
          <w:b w:val="false"/>
          <w:i w:val="false"/>
          <w:color w:val="000000"/>
          <w:sz w:val="28"/>
        </w:rPr>
        <w:t xml:space="preserve">
      Орман орналастыруды жүргізу   </w:t>
      </w:r>
    </w:p>
    <w:bookmarkEnd w:id="1316"/>
    <w:p>
      <w:pPr>
        <w:spacing w:after="0"/>
        <w:ind w:left="0"/>
        <w:jc w:val="both"/>
      </w:pPr>
      <w:r>
        <w:rPr>
          <w:rFonts w:ascii="Times New Roman"/>
          <w:b w:val="false"/>
          <w:i w:val="false"/>
          <w:color w:val="000000"/>
          <w:sz w:val="28"/>
        </w:rPr>
        <w:t xml:space="preserve">
      нұсқаулыққа 7-қосымшаға     </w:t>
      </w:r>
    </w:p>
    <w:p>
      <w:pPr>
        <w:spacing w:after="0"/>
        <w:ind w:left="0"/>
        <w:jc w:val="both"/>
      </w:pPr>
      <w:r>
        <w:rPr>
          <w:rFonts w:ascii="Times New Roman"/>
          <w:b w:val="false"/>
          <w:i w:val="false"/>
          <w:color w:val="000000"/>
          <w:sz w:val="28"/>
        </w:rPr>
        <w:t xml:space="preserve">
      7-кесте            </w:t>
      </w:r>
    </w:p>
    <w:bookmarkStart w:name="z1356" w:id="1317"/>
    <w:p>
      <w:pPr>
        <w:spacing w:after="0"/>
        <w:ind w:left="0"/>
        <w:jc w:val="left"/>
      </w:pPr>
      <w:r>
        <w:rPr>
          <w:rFonts w:ascii="Times New Roman"/>
          <w:b/>
          <w:i w:val="false"/>
          <w:color w:val="000000"/>
        </w:rPr>
        <w:t xml:space="preserve"> Орман шаруашылық және орман өсірушілік аудандастырылуы</w:t>
      </w:r>
    </w:p>
    <w:bookmarkEnd w:id="131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өсірушілік провинциясы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өсірушілік ауданы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өсірушілік аудан тармағы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иеленуші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bookmarkStart w:name="z1357" w:id="1318"/>
    <w:p>
      <w:pPr>
        <w:spacing w:after="0"/>
        <w:ind w:left="0"/>
        <w:jc w:val="both"/>
      </w:pPr>
      <w:r>
        <w:rPr>
          <w:rFonts w:ascii="Times New Roman"/>
          <w:b w:val="false"/>
          <w:i w:val="false"/>
          <w:color w:val="000000"/>
          <w:sz w:val="28"/>
        </w:rPr>
        <w:t xml:space="preserve">
      Орман орналастыруды жүргізу    </w:t>
      </w:r>
    </w:p>
    <w:bookmarkEnd w:id="1318"/>
    <w:p>
      <w:pPr>
        <w:spacing w:after="0"/>
        <w:ind w:left="0"/>
        <w:jc w:val="both"/>
      </w:pPr>
      <w:r>
        <w:rPr>
          <w:rFonts w:ascii="Times New Roman"/>
          <w:b w:val="false"/>
          <w:i w:val="false"/>
          <w:color w:val="000000"/>
          <w:sz w:val="28"/>
        </w:rPr>
        <w:t xml:space="preserve">
      нұсқаулыққа 7-қосымшаға     </w:t>
      </w:r>
    </w:p>
    <w:p>
      <w:pPr>
        <w:spacing w:after="0"/>
        <w:ind w:left="0"/>
        <w:jc w:val="both"/>
      </w:pPr>
      <w:r>
        <w:rPr>
          <w:rFonts w:ascii="Times New Roman"/>
          <w:b w:val="false"/>
          <w:i w:val="false"/>
          <w:color w:val="000000"/>
          <w:sz w:val="28"/>
        </w:rPr>
        <w:t xml:space="preserve">
      8-кесте             </w:t>
      </w:r>
    </w:p>
    <w:bookmarkStart w:name="z1358" w:id="1319"/>
    <w:p>
      <w:pPr>
        <w:spacing w:after="0"/>
        <w:ind w:left="0"/>
        <w:jc w:val="left"/>
      </w:pPr>
      <w:r>
        <w:rPr>
          <w:rFonts w:ascii="Times New Roman"/>
          <w:b/>
          <w:i w:val="false"/>
          <w:color w:val="000000"/>
        </w:rPr>
        <w:t xml:space="preserve"> Мемлекеттік орман қоры жерлеріндегі жол жүйесі</w:t>
      </w:r>
    </w:p>
    <w:bookmarkEnd w:id="131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Жолдардың түрі, жамылғысы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Жолдардың қашықтығы, шақырым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bl>
    <w:p>
      <w:pPr>
        <w:spacing w:after="0"/>
        <w:ind w:left="0"/>
        <w:jc w:val="left"/>
      </w:pPr>
      <w:r>
        <w:br/>
      </w:r>
      <w:r>
        <w:rPr>
          <w:rFonts w:ascii="Times New Roman"/>
          <w:b w:val="false"/>
          <w:i w:val="false"/>
          <w:color w:val="000000"/>
          <w:sz w:val="28"/>
        </w:rPr>
        <w:t>
</w:t>
      </w:r>
    </w:p>
    <w:bookmarkStart w:name="z1359" w:id="1320"/>
    <w:p>
      <w:pPr>
        <w:spacing w:after="0"/>
        <w:ind w:left="0"/>
        <w:jc w:val="both"/>
      </w:pPr>
      <w:r>
        <w:rPr>
          <w:rFonts w:ascii="Times New Roman"/>
          <w:b w:val="false"/>
          <w:i w:val="false"/>
          <w:color w:val="000000"/>
          <w:sz w:val="28"/>
        </w:rPr>
        <w:t xml:space="preserve">
      Орман орналастыруды жүргізу    </w:t>
      </w:r>
    </w:p>
    <w:bookmarkEnd w:id="1320"/>
    <w:p>
      <w:pPr>
        <w:spacing w:after="0"/>
        <w:ind w:left="0"/>
        <w:jc w:val="both"/>
      </w:pPr>
      <w:r>
        <w:rPr>
          <w:rFonts w:ascii="Times New Roman"/>
          <w:b w:val="false"/>
          <w:i w:val="false"/>
          <w:color w:val="000000"/>
          <w:sz w:val="28"/>
        </w:rPr>
        <w:t xml:space="preserve">
      нұсқаулыққа 7–қосымшаға      </w:t>
      </w:r>
    </w:p>
    <w:p>
      <w:pPr>
        <w:spacing w:after="0"/>
        <w:ind w:left="0"/>
        <w:jc w:val="both"/>
      </w:pPr>
      <w:r>
        <w:rPr>
          <w:rFonts w:ascii="Times New Roman"/>
          <w:b w:val="false"/>
          <w:i w:val="false"/>
          <w:color w:val="000000"/>
          <w:sz w:val="28"/>
        </w:rPr>
        <w:t xml:space="preserve">
      9-кесте              </w:t>
      </w:r>
    </w:p>
    <w:bookmarkStart w:name="z1360" w:id="1321"/>
    <w:p>
      <w:pPr>
        <w:spacing w:after="0"/>
        <w:ind w:left="0"/>
        <w:jc w:val="left"/>
      </w:pPr>
      <w:r>
        <w:rPr>
          <w:rFonts w:ascii="Times New Roman"/>
          <w:b/>
          <w:i w:val="false"/>
          <w:color w:val="000000"/>
        </w:rPr>
        <w:t xml:space="preserve"> Орман орналастыруда қолданылатын орман типтері топтарының</w:t>
      </w:r>
      <w:r>
        <w:br/>
      </w:r>
      <w:r>
        <w:rPr>
          <w:rFonts w:ascii="Times New Roman"/>
          <w:b/>
          <w:i w:val="false"/>
          <w:color w:val="000000"/>
        </w:rPr>
        <w:t>схемасы</w:t>
      </w:r>
    </w:p>
    <w:bookmarkEnd w:id="132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типтерінің топтары, индекс</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Орналасқан жері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Топырақ</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Алқаағаштар құрылымы, құрамы, бонитеті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Ағаш қолтығындағы өскіндер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Топырақтың қажетті жамылғысы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құру процесінің тенденциясы және орман астарының түлеуі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Кездесілуі</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bl>
    <w:p>
      <w:pPr>
        <w:spacing w:after="0"/>
        <w:ind w:left="0"/>
        <w:jc w:val="left"/>
      </w:pPr>
      <w:r>
        <w:br/>
      </w:r>
      <w:r>
        <w:rPr>
          <w:rFonts w:ascii="Times New Roman"/>
          <w:b w:val="false"/>
          <w:i w:val="false"/>
          <w:color w:val="000000"/>
          <w:sz w:val="28"/>
        </w:rPr>
        <w:t>
</w:t>
      </w:r>
    </w:p>
    <w:bookmarkStart w:name="z1361" w:id="1322"/>
    <w:p>
      <w:pPr>
        <w:spacing w:after="0"/>
        <w:ind w:left="0"/>
        <w:jc w:val="both"/>
      </w:pPr>
      <w:r>
        <w:rPr>
          <w:rFonts w:ascii="Times New Roman"/>
          <w:b w:val="false"/>
          <w:i w:val="false"/>
          <w:color w:val="000000"/>
          <w:sz w:val="28"/>
        </w:rPr>
        <w:t>
      Керек болған жағдайда біркелкі белгіленген мәліметтерді енгізу басқа кестелерге 9-1, 9-2 және тағы басқа нөмірлермен келтіріледі. Дәл солай бағдарламаның басқа да кестелері үшін.</w:t>
      </w:r>
    </w:p>
    <w:bookmarkEnd w:id="1322"/>
    <w:bookmarkStart w:name="z1362" w:id="1323"/>
    <w:p>
      <w:pPr>
        <w:spacing w:after="0"/>
        <w:ind w:left="0"/>
        <w:jc w:val="both"/>
      </w:pPr>
      <w:r>
        <w:rPr>
          <w:rFonts w:ascii="Times New Roman"/>
          <w:b w:val="false"/>
          <w:i w:val="false"/>
          <w:color w:val="000000"/>
          <w:sz w:val="28"/>
        </w:rPr>
        <w:t xml:space="preserve">
      Орман орналастыруды жүргізу    </w:t>
      </w:r>
    </w:p>
    <w:bookmarkEnd w:id="1323"/>
    <w:p>
      <w:pPr>
        <w:spacing w:after="0"/>
        <w:ind w:left="0"/>
        <w:jc w:val="both"/>
      </w:pPr>
      <w:r>
        <w:rPr>
          <w:rFonts w:ascii="Times New Roman"/>
          <w:b w:val="false"/>
          <w:i w:val="false"/>
          <w:color w:val="000000"/>
          <w:sz w:val="28"/>
        </w:rPr>
        <w:t xml:space="preserve">
      нұсқаулыққа 7-қосымшаға     </w:t>
      </w:r>
    </w:p>
    <w:p>
      <w:pPr>
        <w:spacing w:after="0"/>
        <w:ind w:left="0"/>
        <w:jc w:val="both"/>
      </w:pPr>
      <w:r>
        <w:rPr>
          <w:rFonts w:ascii="Times New Roman"/>
          <w:b w:val="false"/>
          <w:i w:val="false"/>
          <w:color w:val="000000"/>
          <w:sz w:val="28"/>
        </w:rPr>
        <w:t xml:space="preserve">
      10-кесте             </w:t>
      </w:r>
    </w:p>
    <w:bookmarkStart w:name="z1363" w:id="1324"/>
    <w:p>
      <w:pPr>
        <w:spacing w:after="0"/>
        <w:ind w:left="0"/>
        <w:jc w:val="left"/>
      </w:pPr>
      <w:r>
        <w:rPr>
          <w:rFonts w:ascii="Times New Roman"/>
          <w:b/>
          <w:i w:val="false"/>
          <w:color w:val="000000"/>
        </w:rPr>
        <w:t xml:space="preserve"> Оңтайлы кесу жастары</w:t>
      </w:r>
    </w:p>
    <w:bookmarkEnd w:id="132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Тұқымдар</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орман қорының санаттары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бірдей кесу жастары бар МОҚ санаттары түгел аталады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тыйым салынған су жағалауындағы ормандар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егіс-және топырақ қорғаныштық ормандар</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жасы, жыл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 класы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жасы, жыл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 класы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жасы, жыл</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 класы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Орман орналастыруды жүргізу</w:t>
            </w:r>
            <w:r>
              <w:br/>
            </w:r>
            <w:r>
              <w:rPr>
                <w:rFonts w:ascii="Times New Roman"/>
                <w:b w:val="false"/>
                <w:i w:val="false"/>
                <w:color w:val="000000"/>
                <w:sz w:val="20"/>
              </w:rPr>
              <w:t>нұсқаулығына 7-қосымшаға</w:t>
            </w:r>
            <w:r>
              <w:br/>
            </w:r>
            <w:r>
              <w:rPr>
                <w:rFonts w:ascii="Times New Roman"/>
                <w:b w:val="false"/>
                <w:i w:val="false"/>
                <w:color w:val="000000"/>
                <w:sz w:val="20"/>
              </w:rPr>
              <w:t xml:space="preserve">11-кесте </w:t>
            </w:r>
          </w:p>
        </w:tc>
      </w:tr>
    </w:tbl>
    <w:bookmarkStart w:name="z1365" w:id="1325"/>
    <w:p>
      <w:pPr>
        <w:spacing w:after="0"/>
        <w:ind w:left="0"/>
        <w:jc w:val="left"/>
      </w:pPr>
      <w:r>
        <w:rPr>
          <w:rFonts w:ascii="Times New Roman"/>
          <w:b/>
          <w:i w:val="false"/>
          <w:color w:val="000000"/>
        </w:rPr>
        <w:t xml:space="preserve"> Басты пайдалану кесулерінің тәсілдері</w:t>
      </w:r>
    </w:p>
    <w:bookmarkEnd w:id="1325"/>
    <w:p>
      <w:pPr>
        <w:spacing w:after="0"/>
        <w:ind w:left="0"/>
        <w:jc w:val="both"/>
      </w:pPr>
      <w:r>
        <w:rPr>
          <w:rFonts w:ascii="Times New Roman"/>
          <w:b w:val="false"/>
          <w:i w:val="false"/>
          <w:color w:val="ff0000"/>
          <w:sz w:val="28"/>
        </w:rPr>
        <w:t xml:space="preserve">
      Ескерту. 11-кесте жаңа редакцияда – ҚР Экология, геология және табиғи ресурстар министрінің 28.01.2020 </w:t>
      </w:r>
      <w:r>
        <w:rPr>
          <w:rFonts w:ascii="Times New Roman"/>
          <w:b w:val="false"/>
          <w:i w:val="false"/>
          <w:color w:val="ff0000"/>
          <w:sz w:val="28"/>
        </w:rPr>
        <w:t>№ 24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xml:space="preserve">
      Ақпарат қолданыстағы Қазақстан Республикасы Ауыл шаруашылығы министрінің 2015 жылғы 30 маусымдағы № 18-02/596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11894 болып тіркелген) бекітілген Мемлекеттік орман қоры учаскелерінде ағаш кесу қағидаларына сәйкес кесте түрінде келтіріледі.</w:t>
      </w:r>
    </w:p>
    <w:bookmarkStart w:name="z1367" w:id="1326"/>
    <w:p>
      <w:pPr>
        <w:spacing w:after="0"/>
        <w:ind w:left="0"/>
        <w:jc w:val="both"/>
      </w:pPr>
      <w:r>
        <w:rPr>
          <w:rFonts w:ascii="Times New Roman"/>
          <w:b w:val="false"/>
          <w:i w:val="false"/>
          <w:color w:val="000000"/>
          <w:sz w:val="28"/>
        </w:rPr>
        <w:t xml:space="preserve">
      Орман орналастыруды жүргізу    </w:t>
      </w:r>
    </w:p>
    <w:bookmarkEnd w:id="1326"/>
    <w:p>
      <w:pPr>
        <w:spacing w:after="0"/>
        <w:ind w:left="0"/>
        <w:jc w:val="both"/>
      </w:pPr>
      <w:r>
        <w:rPr>
          <w:rFonts w:ascii="Times New Roman"/>
          <w:b w:val="false"/>
          <w:i w:val="false"/>
          <w:color w:val="000000"/>
          <w:sz w:val="28"/>
        </w:rPr>
        <w:t xml:space="preserve">
      нұсқаулыққа 7-қосымшаға      </w:t>
      </w:r>
    </w:p>
    <w:p>
      <w:pPr>
        <w:spacing w:after="0"/>
        <w:ind w:left="0"/>
        <w:jc w:val="both"/>
      </w:pPr>
      <w:r>
        <w:rPr>
          <w:rFonts w:ascii="Times New Roman"/>
          <w:b w:val="false"/>
          <w:i w:val="false"/>
          <w:color w:val="000000"/>
          <w:sz w:val="28"/>
        </w:rPr>
        <w:t xml:space="preserve">
      12-кесте            </w:t>
      </w:r>
    </w:p>
    <w:bookmarkStart w:name="z1368" w:id="1327"/>
    <w:p>
      <w:pPr>
        <w:spacing w:after="0"/>
        <w:ind w:left="0"/>
        <w:jc w:val="left"/>
      </w:pPr>
      <w:r>
        <w:rPr>
          <w:rFonts w:ascii="Times New Roman"/>
          <w:b/>
          <w:i w:val="false"/>
          <w:color w:val="000000"/>
        </w:rPr>
        <w:t xml:space="preserve"> Ағашы кесілген жерлердегі өскінді сақтап қалудың</w:t>
      </w:r>
      <w:r>
        <w:br/>
      </w:r>
      <w:r>
        <w:rPr>
          <w:rFonts w:ascii="Times New Roman"/>
          <w:b/>
          <w:i w:val="false"/>
          <w:color w:val="000000"/>
        </w:rPr>
        <w:t>нормативтік көрсеткіштері</w:t>
      </w:r>
    </w:p>
    <w:bookmarkEnd w:id="132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Кесу тәсілі мен беткейлердің тіктігі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Өскін мен балауса ағаштың сақталуы, %</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қарсыз кезеңде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Орман орналастыруды жүргізу</w:t>
            </w:r>
            <w:r>
              <w:br/>
            </w:r>
            <w:r>
              <w:rPr>
                <w:rFonts w:ascii="Times New Roman"/>
                <w:b w:val="false"/>
                <w:i w:val="false"/>
                <w:color w:val="000000"/>
                <w:sz w:val="20"/>
              </w:rPr>
              <w:t>нұсқаулығына 7-қосымшаға</w:t>
            </w:r>
            <w:r>
              <w:br/>
            </w:r>
            <w:r>
              <w:rPr>
                <w:rFonts w:ascii="Times New Roman"/>
                <w:b w:val="false"/>
                <w:i w:val="false"/>
                <w:color w:val="000000"/>
                <w:sz w:val="20"/>
              </w:rPr>
              <w:t>13-кесте</w:t>
            </w:r>
          </w:p>
        </w:tc>
      </w:tr>
    </w:tbl>
    <w:bookmarkStart w:name="z1370" w:id="1328"/>
    <w:p>
      <w:pPr>
        <w:spacing w:after="0"/>
        <w:ind w:left="0"/>
        <w:jc w:val="left"/>
      </w:pPr>
      <w:r>
        <w:rPr>
          <w:rFonts w:ascii="Times New Roman"/>
          <w:b/>
          <w:i w:val="false"/>
          <w:color w:val="000000"/>
        </w:rPr>
        <w:t xml:space="preserve"> Облыстағы негізгі орман құраушы тұқымдылар үшін табиғи жаңаруын бағалау шкаласы</w:t>
      </w:r>
    </w:p>
    <w:bookmarkEnd w:id="1328"/>
    <w:p>
      <w:pPr>
        <w:spacing w:after="0"/>
        <w:ind w:left="0"/>
        <w:jc w:val="both"/>
      </w:pPr>
      <w:r>
        <w:rPr>
          <w:rFonts w:ascii="Times New Roman"/>
          <w:b w:val="false"/>
          <w:i w:val="false"/>
          <w:color w:val="ff0000"/>
          <w:sz w:val="28"/>
        </w:rPr>
        <w:t xml:space="preserve">
      Ескерту. 13-кесте жаңа редакцияда – ҚР Экология, геология және табиғи ресурстар министрінің 28.01.2020 </w:t>
      </w:r>
      <w:r>
        <w:rPr>
          <w:rFonts w:ascii="Times New Roman"/>
          <w:b w:val="false"/>
          <w:i w:val="false"/>
          <w:color w:val="ff0000"/>
          <w:sz w:val="28"/>
        </w:rPr>
        <w:t>№ 24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xml:space="preserve">
      Ақпарат қолданыстағы Қазақстан Республикасы Ауыл шаруашылығы министрінің 2015 жылғы 30 маусымдағы № 18-02/596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11894 болып тіркелген) бекітілген Мемлекеттік орман қоры учаскелерінде ағаш кесу қағидаларына сәйкес кесте түрінде келтіріледі.</w:t>
      </w:r>
    </w:p>
    <w:bookmarkStart w:name="z1371" w:id="1329"/>
    <w:p>
      <w:pPr>
        <w:spacing w:after="0"/>
        <w:ind w:left="0"/>
        <w:jc w:val="both"/>
      </w:pPr>
      <w:r>
        <w:rPr>
          <w:rFonts w:ascii="Times New Roman"/>
          <w:b w:val="false"/>
          <w:i w:val="false"/>
          <w:color w:val="000000"/>
          <w:sz w:val="28"/>
        </w:rPr>
        <w:t xml:space="preserve">
      Орман орналастыруды жүргізу    </w:t>
      </w:r>
    </w:p>
    <w:bookmarkEnd w:id="1329"/>
    <w:p>
      <w:pPr>
        <w:spacing w:after="0"/>
        <w:ind w:left="0"/>
        <w:jc w:val="both"/>
      </w:pPr>
      <w:r>
        <w:rPr>
          <w:rFonts w:ascii="Times New Roman"/>
          <w:b w:val="false"/>
          <w:i w:val="false"/>
          <w:color w:val="000000"/>
          <w:sz w:val="28"/>
        </w:rPr>
        <w:t xml:space="preserve">
      нұсқаулыққа 7-қосымшаға       </w:t>
      </w:r>
    </w:p>
    <w:p>
      <w:pPr>
        <w:spacing w:after="0"/>
        <w:ind w:left="0"/>
        <w:jc w:val="both"/>
      </w:pPr>
      <w:r>
        <w:rPr>
          <w:rFonts w:ascii="Times New Roman"/>
          <w:b w:val="false"/>
          <w:i w:val="false"/>
          <w:color w:val="000000"/>
          <w:sz w:val="28"/>
        </w:rPr>
        <w:t xml:space="preserve">
      14-кесте               </w:t>
      </w:r>
    </w:p>
    <w:bookmarkStart w:name="z1372" w:id="1330"/>
    <w:p>
      <w:pPr>
        <w:spacing w:after="0"/>
        <w:ind w:left="0"/>
        <w:jc w:val="left"/>
      </w:pPr>
      <w:r>
        <w:rPr>
          <w:rFonts w:ascii="Times New Roman"/>
          <w:b/>
          <w:i w:val="false"/>
          <w:color w:val="000000"/>
        </w:rPr>
        <w:t xml:space="preserve"> Күтіп-баптау кесулерінің түрлері және оларды жүргізу</w:t>
      </w:r>
      <w:r>
        <w:br/>
      </w:r>
      <w:r>
        <w:rPr>
          <w:rFonts w:ascii="Times New Roman"/>
          <w:b/>
          <w:i w:val="false"/>
          <w:color w:val="000000"/>
        </w:rPr>
        <w:t>жастарының шектері</w:t>
      </w:r>
    </w:p>
    <w:bookmarkEnd w:id="133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Күтіп-баптау кесулерінің түрлері</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Сүректің жетілу кезеңі</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Бонитет класы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Алқаағаштардың жастарының шектері (жыл)</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Орман орналастыруды жүргізу</w:t>
            </w:r>
            <w:r>
              <w:br/>
            </w:r>
            <w:r>
              <w:rPr>
                <w:rFonts w:ascii="Times New Roman"/>
                <w:b w:val="false"/>
                <w:i w:val="false"/>
                <w:color w:val="000000"/>
                <w:sz w:val="20"/>
              </w:rPr>
              <w:t>нұсқаулығына 7-қосымшаға</w:t>
            </w:r>
            <w:r>
              <w:br/>
            </w:r>
            <w:r>
              <w:rPr>
                <w:rFonts w:ascii="Times New Roman"/>
                <w:b w:val="false"/>
                <w:i w:val="false"/>
                <w:color w:val="000000"/>
                <w:sz w:val="20"/>
              </w:rPr>
              <w:t>15-кесте</w:t>
            </w:r>
          </w:p>
        </w:tc>
      </w:tr>
    </w:tbl>
    <w:bookmarkStart w:name="z1374" w:id="1331"/>
    <w:p>
      <w:pPr>
        <w:spacing w:after="0"/>
        <w:ind w:left="0"/>
        <w:jc w:val="left"/>
      </w:pPr>
      <w:r>
        <w:rPr>
          <w:rFonts w:ascii="Times New Roman"/>
          <w:b/>
          <w:i w:val="false"/>
          <w:color w:val="000000"/>
        </w:rPr>
        <w:t xml:space="preserve"> Күтіп-баптау кесулерінің көрсеткіштері</w:t>
      </w:r>
    </w:p>
    <w:bookmarkEnd w:id="1331"/>
    <w:p>
      <w:pPr>
        <w:spacing w:after="0"/>
        <w:ind w:left="0"/>
        <w:jc w:val="both"/>
      </w:pPr>
      <w:r>
        <w:rPr>
          <w:rFonts w:ascii="Times New Roman"/>
          <w:b w:val="false"/>
          <w:i w:val="false"/>
          <w:color w:val="ff0000"/>
          <w:sz w:val="28"/>
        </w:rPr>
        <w:t xml:space="preserve">
      Ескерту. 15-кесте жаңа редакцияда – ҚР Экология, геология және табиғи ресурстар министрінің 28.01.2020 </w:t>
      </w:r>
      <w:r>
        <w:rPr>
          <w:rFonts w:ascii="Times New Roman"/>
          <w:b w:val="false"/>
          <w:i w:val="false"/>
          <w:color w:val="ff0000"/>
          <w:sz w:val="28"/>
        </w:rPr>
        <w:t>№ 24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xml:space="preserve">
      Ақпарат қолданыстағы Қазақстан Республикасы Ауыл шаруашылығы министрінің 2015 жылғы 30 маусымдағы № 18-02/596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11894 болып тіркелген) бекітілген Мемлекеттік орман қоры учаскелерінде ағаш кесу қағидаларына сәйкес кесте түрінде келтіріледі.</w:t>
      </w:r>
    </w:p>
    <w:bookmarkStart w:name="z1376" w:id="1332"/>
    <w:p>
      <w:pPr>
        <w:spacing w:after="0"/>
        <w:ind w:left="0"/>
        <w:jc w:val="both"/>
      </w:pPr>
      <w:r>
        <w:rPr>
          <w:rFonts w:ascii="Times New Roman"/>
          <w:b w:val="false"/>
          <w:i w:val="false"/>
          <w:color w:val="000000"/>
          <w:sz w:val="28"/>
        </w:rPr>
        <w:t xml:space="preserve">
      Орман орналастыруды жүргізу     </w:t>
      </w:r>
    </w:p>
    <w:bookmarkEnd w:id="1332"/>
    <w:p>
      <w:pPr>
        <w:spacing w:after="0"/>
        <w:ind w:left="0"/>
        <w:jc w:val="both"/>
      </w:pPr>
      <w:r>
        <w:rPr>
          <w:rFonts w:ascii="Times New Roman"/>
          <w:b w:val="false"/>
          <w:i w:val="false"/>
          <w:color w:val="000000"/>
          <w:sz w:val="28"/>
        </w:rPr>
        <w:t xml:space="preserve">
      нұсқаулыққа 7-қосымшаға      </w:t>
      </w:r>
    </w:p>
    <w:p>
      <w:pPr>
        <w:spacing w:after="0"/>
        <w:ind w:left="0"/>
        <w:jc w:val="both"/>
      </w:pPr>
      <w:r>
        <w:rPr>
          <w:rFonts w:ascii="Times New Roman"/>
          <w:b w:val="false"/>
          <w:i w:val="false"/>
          <w:color w:val="000000"/>
          <w:sz w:val="28"/>
        </w:rPr>
        <w:t xml:space="preserve">
      16-кесте             </w:t>
      </w:r>
    </w:p>
    <w:bookmarkStart w:name="z1377" w:id="1333"/>
    <w:p>
      <w:pPr>
        <w:spacing w:after="0"/>
        <w:ind w:left="0"/>
        <w:jc w:val="left"/>
      </w:pPr>
      <w:r>
        <w:rPr>
          <w:rFonts w:ascii="Times New Roman"/>
          <w:b/>
          <w:i w:val="false"/>
          <w:color w:val="000000"/>
        </w:rPr>
        <w:t xml:space="preserve"> Ағаштардың санитарлық жағдайын бағалау шкаласы</w:t>
      </w:r>
    </w:p>
    <w:bookmarkEnd w:id="133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Санат балы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Ағаштардың тұқымдары бойынша жағдайының белгілері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қылқандылар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жапырақтылар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bl>
    <w:p>
      <w:pPr>
        <w:spacing w:after="0"/>
        <w:ind w:left="0"/>
        <w:jc w:val="left"/>
      </w:pPr>
      <w:r>
        <w:br/>
      </w:r>
      <w:r>
        <w:rPr>
          <w:rFonts w:ascii="Times New Roman"/>
          <w:b w:val="false"/>
          <w:i w:val="false"/>
          <w:color w:val="000000"/>
          <w:sz w:val="28"/>
        </w:rPr>
        <w:t>
</w:t>
      </w:r>
    </w:p>
    <w:bookmarkStart w:name="z1378" w:id="1334"/>
    <w:p>
      <w:pPr>
        <w:spacing w:after="0"/>
        <w:ind w:left="0"/>
        <w:jc w:val="both"/>
      </w:pPr>
      <w:r>
        <w:rPr>
          <w:rFonts w:ascii="Times New Roman"/>
          <w:b w:val="false"/>
          <w:i w:val="false"/>
          <w:color w:val="000000"/>
          <w:sz w:val="28"/>
        </w:rPr>
        <w:t xml:space="preserve">
      Орман орналастыруды жүргізу   </w:t>
      </w:r>
    </w:p>
    <w:bookmarkEnd w:id="1334"/>
    <w:p>
      <w:pPr>
        <w:spacing w:after="0"/>
        <w:ind w:left="0"/>
        <w:jc w:val="both"/>
      </w:pPr>
      <w:r>
        <w:rPr>
          <w:rFonts w:ascii="Times New Roman"/>
          <w:b w:val="false"/>
          <w:i w:val="false"/>
          <w:color w:val="000000"/>
          <w:sz w:val="28"/>
        </w:rPr>
        <w:t xml:space="preserve">
      нұсқаулыққа 7-қосымшаға     </w:t>
      </w:r>
    </w:p>
    <w:p>
      <w:pPr>
        <w:spacing w:after="0"/>
        <w:ind w:left="0"/>
        <w:jc w:val="both"/>
      </w:pPr>
      <w:r>
        <w:rPr>
          <w:rFonts w:ascii="Times New Roman"/>
          <w:b w:val="false"/>
          <w:i w:val="false"/>
          <w:color w:val="000000"/>
          <w:sz w:val="28"/>
        </w:rPr>
        <w:t xml:space="preserve">
      17-кесте             </w:t>
      </w:r>
    </w:p>
    <w:p>
      <w:pPr>
        <w:spacing w:after="0"/>
        <w:ind w:left="0"/>
        <w:jc w:val="left"/>
      </w:pPr>
      <w:r>
        <w:rPr>
          <w:rFonts w:ascii="Times New Roman"/>
          <w:b/>
          <w:i w:val="false"/>
          <w:color w:val="000000"/>
        </w:rPr>
        <w:t xml:space="preserve"> Орман аурулары мен зиянкестері ошақтарының соңғы</w:t>
      </w:r>
      <w:r>
        <w:br/>
      </w:r>
      <w:r>
        <w:rPr>
          <w:rFonts w:ascii="Times New Roman"/>
          <w:b/>
          <w:i w:val="false"/>
          <w:color w:val="000000"/>
        </w:rPr>
        <w:t>5 жылдағы динамикасы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мекемелері</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аурулары мен зиянкестерінің түрлері</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Өткен тексеру кезеңі жылдары бойынша зиянкестер ошақтарының ауданы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bl>
    <w:p>
      <w:pPr>
        <w:spacing w:after="0"/>
        <w:ind w:left="0"/>
        <w:jc w:val="left"/>
      </w:pPr>
      <w:r>
        <w:br/>
      </w:r>
      <w:r>
        <w:rPr>
          <w:rFonts w:ascii="Times New Roman"/>
          <w:b w:val="false"/>
          <w:i w:val="false"/>
          <w:color w:val="000000"/>
          <w:sz w:val="28"/>
        </w:rPr>
        <w:t>
</w:t>
      </w:r>
    </w:p>
    <w:bookmarkStart w:name="z1379" w:id="1335"/>
    <w:p>
      <w:pPr>
        <w:spacing w:after="0"/>
        <w:ind w:left="0"/>
        <w:jc w:val="both"/>
      </w:pPr>
      <w:r>
        <w:rPr>
          <w:rFonts w:ascii="Times New Roman"/>
          <w:b w:val="false"/>
          <w:i w:val="false"/>
          <w:color w:val="000000"/>
          <w:sz w:val="28"/>
        </w:rPr>
        <w:t xml:space="preserve">
      Орман орналастыруды жүргізу    </w:t>
      </w:r>
    </w:p>
    <w:bookmarkEnd w:id="1335"/>
    <w:p>
      <w:pPr>
        <w:spacing w:after="0"/>
        <w:ind w:left="0"/>
        <w:jc w:val="both"/>
      </w:pPr>
      <w:r>
        <w:rPr>
          <w:rFonts w:ascii="Times New Roman"/>
          <w:b w:val="false"/>
          <w:i w:val="false"/>
          <w:color w:val="000000"/>
          <w:sz w:val="28"/>
        </w:rPr>
        <w:t xml:space="preserve">
      нұсқаулыққа 7-қосымшаға      </w:t>
      </w:r>
    </w:p>
    <w:p>
      <w:pPr>
        <w:spacing w:after="0"/>
        <w:ind w:left="0"/>
        <w:jc w:val="both"/>
      </w:pPr>
      <w:r>
        <w:rPr>
          <w:rFonts w:ascii="Times New Roman"/>
          <w:b w:val="false"/>
          <w:i w:val="false"/>
          <w:color w:val="000000"/>
          <w:sz w:val="28"/>
        </w:rPr>
        <w:t xml:space="preserve">
      18-кесте              </w:t>
      </w:r>
    </w:p>
    <w:bookmarkStart w:name="z1380" w:id="1336"/>
    <w:p>
      <w:pPr>
        <w:spacing w:after="0"/>
        <w:ind w:left="0"/>
        <w:jc w:val="left"/>
      </w:pPr>
      <w:r>
        <w:rPr>
          <w:rFonts w:ascii="Times New Roman"/>
          <w:b/>
          <w:i w:val="false"/>
          <w:color w:val="000000"/>
        </w:rPr>
        <w:t xml:space="preserve"> Қылқан және жапырақ кеміруші зиянкестер туралы</w:t>
      </w:r>
      <w:r>
        <w:br/>
      </w:r>
      <w:r>
        <w:rPr>
          <w:rFonts w:ascii="Times New Roman"/>
          <w:b/>
          <w:i w:val="false"/>
          <w:color w:val="000000"/>
        </w:rPr>
        <w:t>негізгі мәліметтер</w:t>
      </w:r>
    </w:p>
    <w:bookmarkEnd w:id="133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Зиянкестер түрі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 бойынша фенология элементтері</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Топтанатын жері, ошақтары, тигізетін зияны</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 бойынша бақылау әдісі</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зияндылығы</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bl>
    <w:p>
      <w:pPr>
        <w:spacing w:after="0"/>
        <w:ind w:left="0"/>
        <w:jc w:val="left"/>
      </w:pPr>
      <w:r>
        <w:br/>
      </w:r>
      <w:r>
        <w:rPr>
          <w:rFonts w:ascii="Times New Roman"/>
          <w:b w:val="false"/>
          <w:i w:val="false"/>
          <w:color w:val="000000"/>
          <w:sz w:val="28"/>
        </w:rPr>
        <w:t>
</w:t>
      </w:r>
    </w:p>
    <w:bookmarkStart w:name="z1381" w:id="1337"/>
    <w:p>
      <w:pPr>
        <w:spacing w:after="0"/>
        <w:ind w:left="0"/>
        <w:jc w:val="both"/>
      </w:pPr>
      <w:r>
        <w:rPr>
          <w:rFonts w:ascii="Times New Roman"/>
          <w:b w:val="false"/>
          <w:i w:val="false"/>
          <w:color w:val="000000"/>
          <w:sz w:val="28"/>
        </w:rPr>
        <w:t xml:space="preserve">
      Орман орналастыруды жүргізу   </w:t>
      </w:r>
    </w:p>
    <w:bookmarkEnd w:id="1337"/>
    <w:p>
      <w:pPr>
        <w:spacing w:after="0"/>
        <w:ind w:left="0"/>
        <w:jc w:val="both"/>
      </w:pPr>
      <w:r>
        <w:rPr>
          <w:rFonts w:ascii="Times New Roman"/>
          <w:b w:val="false"/>
          <w:i w:val="false"/>
          <w:color w:val="000000"/>
          <w:sz w:val="28"/>
        </w:rPr>
        <w:t xml:space="preserve">
      нұсқаулыққа 7-қосымшаға     </w:t>
      </w:r>
    </w:p>
    <w:p>
      <w:pPr>
        <w:spacing w:after="0"/>
        <w:ind w:left="0"/>
        <w:jc w:val="both"/>
      </w:pPr>
      <w:r>
        <w:rPr>
          <w:rFonts w:ascii="Times New Roman"/>
          <w:b w:val="false"/>
          <w:i w:val="false"/>
          <w:color w:val="000000"/>
          <w:sz w:val="28"/>
        </w:rPr>
        <w:t xml:space="preserve">
      19-кесте             </w:t>
      </w:r>
    </w:p>
    <w:bookmarkStart w:name="z1382" w:id="1338"/>
    <w:p>
      <w:pPr>
        <w:spacing w:after="0"/>
        <w:ind w:left="0"/>
        <w:jc w:val="left"/>
      </w:pPr>
      <w:r>
        <w:rPr>
          <w:rFonts w:ascii="Times New Roman"/>
          <w:b/>
          <w:i w:val="false"/>
          <w:color w:val="000000"/>
        </w:rPr>
        <w:t xml:space="preserve"> Орманды биопрепараттармен қорғау</w:t>
      </w:r>
    </w:p>
    <w:bookmarkEnd w:id="133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Биопрепараттар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Зиянкестер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Жұмсау нормасы, килограмм/гектар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Өңдеу әдісі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bl>
    <w:p>
      <w:pPr>
        <w:spacing w:after="0"/>
        <w:ind w:left="0"/>
        <w:jc w:val="left"/>
      </w:pPr>
      <w:r>
        <w:br/>
      </w:r>
      <w:r>
        <w:rPr>
          <w:rFonts w:ascii="Times New Roman"/>
          <w:b w:val="false"/>
          <w:i w:val="false"/>
          <w:color w:val="000000"/>
          <w:sz w:val="28"/>
        </w:rPr>
        <w:t>
</w:t>
      </w:r>
    </w:p>
    <w:bookmarkStart w:name="z1383" w:id="1339"/>
    <w:p>
      <w:pPr>
        <w:spacing w:after="0"/>
        <w:ind w:left="0"/>
        <w:jc w:val="both"/>
      </w:pPr>
      <w:r>
        <w:rPr>
          <w:rFonts w:ascii="Times New Roman"/>
          <w:b w:val="false"/>
          <w:i w:val="false"/>
          <w:color w:val="000000"/>
          <w:sz w:val="28"/>
        </w:rPr>
        <w:t xml:space="preserve">
      Орман орналастыруды жүргізу   </w:t>
      </w:r>
    </w:p>
    <w:bookmarkEnd w:id="1339"/>
    <w:p>
      <w:pPr>
        <w:spacing w:after="0"/>
        <w:ind w:left="0"/>
        <w:jc w:val="both"/>
      </w:pPr>
      <w:r>
        <w:rPr>
          <w:rFonts w:ascii="Times New Roman"/>
          <w:b w:val="false"/>
          <w:i w:val="false"/>
          <w:color w:val="000000"/>
          <w:sz w:val="28"/>
        </w:rPr>
        <w:t xml:space="preserve">
      нұсқаулыққа 7-қосымшаға     </w:t>
      </w:r>
    </w:p>
    <w:p>
      <w:pPr>
        <w:spacing w:after="0"/>
        <w:ind w:left="0"/>
        <w:jc w:val="both"/>
      </w:pPr>
      <w:r>
        <w:rPr>
          <w:rFonts w:ascii="Times New Roman"/>
          <w:b w:val="false"/>
          <w:i w:val="false"/>
          <w:color w:val="000000"/>
          <w:sz w:val="28"/>
        </w:rPr>
        <w:t xml:space="preserve">
      20-кесте             </w:t>
      </w:r>
    </w:p>
    <w:p>
      <w:pPr>
        <w:spacing w:after="0"/>
        <w:ind w:left="0"/>
        <w:jc w:val="left"/>
      </w:pPr>
      <w:r>
        <w:rPr>
          <w:rFonts w:ascii="Times New Roman"/>
          <w:b/>
          <w:i w:val="false"/>
          <w:color w:val="000000"/>
        </w:rPr>
        <w:t xml:space="preserve"> Зиянкестердің жаппай көбеюінің алдын алу</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Орманды қорғау әдістері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шаруашылық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агротехникалық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биотехникалық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физико-техникалық</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bookmarkStart w:name="z1384" w:id="1340"/>
    <w:p>
      <w:pPr>
        <w:spacing w:after="0"/>
        <w:ind w:left="0"/>
        <w:jc w:val="both"/>
      </w:pPr>
      <w:r>
        <w:rPr>
          <w:rFonts w:ascii="Times New Roman"/>
          <w:b w:val="false"/>
          <w:i w:val="false"/>
          <w:color w:val="000000"/>
          <w:sz w:val="28"/>
        </w:rPr>
        <w:t xml:space="preserve">
      Орман орналастыруды жүргізу    </w:t>
      </w:r>
    </w:p>
    <w:bookmarkEnd w:id="1340"/>
    <w:p>
      <w:pPr>
        <w:spacing w:after="0"/>
        <w:ind w:left="0"/>
        <w:jc w:val="both"/>
      </w:pPr>
      <w:r>
        <w:rPr>
          <w:rFonts w:ascii="Times New Roman"/>
          <w:b w:val="false"/>
          <w:i w:val="false"/>
          <w:color w:val="000000"/>
          <w:sz w:val="28"/>
        </w:rPr>
        <w:t xml:space="preserve">
      нұсқаулыққа 7-қосымшаға      </w:t>
      </w:r>
    </w:p>
    <w:p>
      <w:pPr>
        <w:spacing w:after="0"/>
        <w:ind w:left="0"/>
        <w:jc w:val="both"/>
      </w:pPr>
      <w:r>
        <w:rPr>
          <w:rFonts w:ascii="Times New Roman"/>
          <w:b w:val="false"/>
          <w:i w:val="false"/>
          <w:color w:val="000000"/>
          <w:sz w:val="28"/>
        </w:rPr>
        <w:t xml:space="preserve">
      21-кесте             </w:t>
      </w:r>
    </w:p>
    <w:p>
      <w:pPr>
        <w:spacing w:after="0"/>
        <w:ind w:left="0"/>
        <w:jc w:val="left"/>
      </w:pPr>
      <w:r>
        <w:rPr>
          <w:rFonts w:ascii="Times New Roman"/>
          <w:b/>
          <w:i w:val="false"/>
          <w:color w:val="000000"/>
        </w:rPr>
        <w:t xml:space="preserve"> Облыстағы өткен тексеру кезеңіндегі құрылған орман екпелерінің</w:t>
      </w:r>
      <w:r>
        <w:br/>
      </w:r>
      <w:r>
        <w:rPr>
          <w:rFonts w:ascii="Times New Roman"/>
          <w:b/>
          <w:i w:val="false"/>
          <w:color w:val="000000"/>
        </w:rPr>
        <w:t>көлемі туралы мәліметтер</w:t>
      </w:r>
    </w:p>
    <w:p>
      <w:pPr>
        <w:spacing w:after="0"/>
        <w:ind w:left="0"/>
        <w:jc w:val="both"/>
      </w:pPr>
      <w:r>
        <w:rPr>
          <w:rFonts w:ascii="Times New Roman"/>
          <w:b w:val="false"/>
          <w:i w:val="false"/>
          <w:color w:val="000000"/>
          <w:sz w:val="28"/>
        </w:rPr>
        <w:t>
      Ауданы, гектар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екпелерін егу жылы</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Басым тұқымдылар</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Отырғызылған орман екпелері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Есептен шығарылғаны (есептен шығару себебі)</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Орманмен қамтылған жерлерге ауыстырылған орман екпелері</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Сақталып қалған жинақталмаған орман екпелері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bl>
    <w:p>
      <w:pPr>
        <w:spacing w:after="0"/>
        <w:ind w:left="0"/>
        <w:jc w:val="left"/>
      </w:pPr>
      <w:r>
        <w:br/>
      </w:r>
      <w:r>
        <w:rPr>
          <w:rFonts w:ascii="Times New Roman"/>
          <w:b w:val="false"/>
          <w:i w:val="false"/>
          <w:color w:val="000000"/>
          <w:sz w:val="28"/>
        </w:rPr>
        <w:t>
</w:t>
      </w:r>
    </w:p>
    <w:bookmarkStart w:name="z1385" w:id="1341"/>
    <w:p>
      <w:pPr>
        <w:spacing w:after="0"/>
        <w:ind w:left="0"/>
        <w:jc w:val="both"/>
      </w:pPr>
      <w:r>
        <w:rPr>
          <w:rFonts w:ascii="Times New Roman"/>
          <w:b w:val="false"/>
          <w:i w:val="false"/>
          <w:color w:val="000000"/>
          <w:sz w:val="28"/>
        </w:rPr>
        <w:t>
      Мәліметтер мемлекеттік органдар шегінде жинақталып келтіріледі.</w:t>
      </w:r>
    </w:p>
    <w:bookmarkEnd w:id="1341"/>
    <w:bookmarkStart w:name="z1386" w:id="1342"/>
    <w:p>
      <w:pPr>
        <w:spacing w:after="0"/>
        <w:ind w:left="0"/>
        <w:jc w:val="both"/>
      </w:pPr>
      <w:r>
        <w:rPr>
          <w:rFonts w:ascii="Times New Roman"/>
          <w:b w:val="false"/>
          <w:i w:val="false"/>
          <w:color w:val="000000"/>
          <w:sz w:val="28"/>
        </w:rPr>
        <w:t xml:space="preserve">
      Орман орналастыруды жүргізу   </w:t>
      </w:r>
    </w:p>
    <w:bookmarkEnd w:id="1342"/>
    <w:p>
      <w:pPr>
        <w:spacing w:after="0"/>
        <w:ind w:left="0"/>
        <w:jc w:val="both"/>
      </w:pPr>
      <w:r>
        <w:rPr>
          <w:rFonts w:ascii="Times New Roman"/>
          <w:b w:val="false"/>
          <w:i w:val="false"/>
          <w:color w:val="000000"/>
          <w:sz w:val="28"/>
        </w:rPr>
        <w:t xml:space="preserve">
      нұсқаулыққа 7-қосымшаға      </w:t>
      </w:r>
    </w:p>
    <w:p>
      <w:pPr>
        <w:spacing w:after="0"/>
        <w:ind w:left="0"/>
        <w:jc w:val="both"/>
      </w:pPr>
      <w:r>
        <w:rPr>
          <w:rFonts w:ascii="Times New Roman"/>
          <w:b w:val="false"/>
          <w:i w:val="false"/>
          <w:color w:val="000000"/>
          <w:sz w:val="28"/>
        </w:rPr>
        <w:t xml:space="preserve">
      22-кесте              </w:t>
      </w:r>
    </w:p>
    <w:bookmarkStart w:name="z1387" w:id="1343"/>
    <w:p>
      <w:pPr>
        <w:spacing w:after="0"/>
        <w:ind w:left="0"/>
        <w:jc w:val="left"/>
      </w:pPr>
      <w:r>
        <w:rPr>
          <w:rFonts w:ascii="Times New Roman"/>
          <w:b/>
          <w:i w:val="false"/>
          <w:color w:val="000000"/>
        </w:rPr>
        <w:t xml:space="preserve"> Ұсынылатын орман екпелерінің типтері</w:t>
      </w:r>
    </w:p>
    <w:bookmarkEnd w:id="134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екпелерінің типтері, отырғызу түрлері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екпелері қорының санаты, жер түрлері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Топырақты өңдеу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Ұсынылатын тұқымдылар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Араласу жүйесі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Қатар араларындағы және қатарлардағы қашықтық</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гектардағы өсімдіктердің саны, мың дана</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bl>
    <w:p>
      <w:pPr>
        <w:spacing w:after="0"/>
        <w:ind w:left="0"/>
        <w:jc w:val="left"/>
      </w:pPr>
      <w:r>
        <w:br/>
      </w:r>
      <w:r>
        <w:rPr>
          <w:rFonts w:ascii="Times New Roman"/>
          <w:b w:val="false"/>
          <w:i w:val="false"/>
          <w:color w:val="000000"/>
          <w:sz w:val="28"/>
        </w:rPr>
        <w:t>
</w:t>
      </w:r>
    </w:p>
    <w:bookmarkStart w:name="z1388" w:id="1344"/>
    <w:p>
      <w:pPr>
        <w:spacing w:after="0"/>
        <w:ind w:left="0"/>
        <w:jc w:val="both"/>
      </w:pPr>
      <w:r>
        <w:rPr>
          <w:rFonts w:ascii="Times New Roman"/>
          <w:b w:val="false"/>
          <w:i w:val="false"/>
          <w:color w:val="000000"/>
          <w:sz w:val="28"/>
        </w:rPr>
        <w:t xml:space="preserve">
      Орман орналастыруды жүргізу    </w:t>
      </w:r>
    </w:p>
    <w:bookmarkEnd w:id="1344"/>
    <w:p>
      <w:pPr>
        <w:spacing w:after="0"/>
        <w:ind w:left="0"/>
        <w:jc w:val="both"/>
      </w:pPr>
      <w:r>
        <w:rPr>
          <w:rFonts w:ascii="Times New Roman"/>
          <w:b w:val="false"/>
          <w:i w:val="false"/>
          <w:color w:val="000000"/>
          <w:sz w:val="28"/>
        </w:rPr>
        <w:t xml:space="preserve">
      нұсқаулыққа 7-қосымшаға      </w:t>
      </w:r>
    </w:p>
    <w:p>
      <w:pPr>
        <w:spacing w:after="0"/>
        <w:ind w:left="0"/>
        <w:jc w:val="both"/>
      </w:pPr>
      <w:r>
        <w:rPr>
          <w:rFonts w:ascii="Times New Roman"/>
          <w:b w:val="false"/>
          <w:i w:val="false"/>
          <w:color w:val="000000"/>
          <w:sz w:val="28"/>
        </w:rPr>
        <w:t xml:space="preserve">
      23-кесте             </w:t>
      </w:r>
    </w:p>
    <w:bookmarkStart w:name="z1389" w:id="1345"/>
    <w:p>
      <w:pPr>
        <w:spacing w:after="0"/>
        <w:ind w:left="0"/>
        <w:jc w:val="left"/>
      </w:pPr>
      <w:r>
        <w:rPr>
          <w:rFonts w:ascii="Times New Roman"/>
          <w:b/>
          <w:i w:val="false"/>
          <w:color w:val="000000"/>
        </w:rPr>
        <w:t xml:space="preserve"> Орман екпелері қорының әртүрлі санаттарындағы орман екпелерін</w:t>
      </w:r>
      <w:r>
        <w:br/>
      </w:r>
      <w:r>
        <w:rPr>
          <w:rFonts w:ascii="Times New Roman"/>
          <w:b/>
          <w:i w:val="false"/>
          <w:color w:val="000000"/>
        </w:rPr>
        <w:t>агротехникалық күтіп-баптаудың ұзақтығы мен еселігі</w:t>
      </w:r>
    </w:p>
    <w:bookmarkEnd w:id="134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Күтіп-баптау түрлері</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екпелері қорының санаттары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ағашы жаңа кесілген жерлер, өртеңдер, шөп жамылғысы аз дамыған алаңқайлар</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бұрынғы ағашы кесілген жерлер, өртеңдер, шөп жамылғысы қатты дамыған алаңқайлар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бойынша күтіп-баптау еселігі</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бойынша күтіп-баптау еселігі</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отырғызу жылы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2-ші жыл</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3-ші жыл</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отырғызу жылы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2-ші жыл</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3-ші жыл</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bl>
    <w:p>
      <w:pPr>
        <w:spacing w:after="0"/>
        <w:ind w:left="0"/>
        <w:jc w:val="left"/>
      </w:pPr>
      <w:r>
        <w:br/>
      </w:r>
      <w:r>
        <w:rPr>
          <w:rFonts w:ascii="Times New Roman"/>
          <w:b w:val="false"/>
          <w:i w:val="false"/>
          <w:color w:val="000000"/>
          <w:sz w:val="28"/>
        </w:rPr>
        <w:t>
</w:t>
      </w:r>
    </w:p>
    <w:bookmarkStart w:name="z1390" w:id="1346"/>
    <w:p>
      <w:pPr>
        <w:spacing w:after="0"/>
        <w:ind w:left="0"/>
        <w:jc w:val="both"/>
      </w:pPr>
      <w:r>
        <w:rPr>
          <w:rFonts w:ascii="Times New Roman"/>
          <w:b w:val="false"/>
          <w:i w:val="false"/>
          <w:color w:val="000000"/>
          <w:sz w:val="28"/>
        </w:rPr>
        <w:t xml:space="preserve">
      Орман орналастыруды жүргізу   </w:t>
      </w:r>
    </w:p>
    <w:bookmarkEnd w:id="1346"/>
    <w:p>
      <w:pPr>
        <w:spacing w:after="0"/>
        <w:ind w:left="0"/>
        <w:jc w:val="both"/>
      </w:pPr>
      <w:r>
        <w:rPr>
          <w:rFonts w:ascii="Times New Roman"/>
          <w:b w:val="false"/>
          <w:i w:val="false"/>
          <w:color w:val="000000"/>
          <w:sz w:val="28"/>
        </w:rPr>
        <w:t xml:space="preserve">
      нұсқаулыққа 7-қосымшаға      </w:t>
      </w:r>
    </w:p>
    <w:p>
      <w:pPr>
        <w:spacing w:after="0"/>
        <w:ind w:left="0"/>
        <w:jc w:val="both"/>
      </w:pPr>
      <w:r>
        <w:rPr>
          <w:rFonts w:ascii="Times New Roman"/>
          <w:b w:val="false"/>
          <w:i w:val="false"/>
          <w:color w:val="000000"/>
          <w:sz w:val="28"/>
        </w:rPr>
        <w:t xml:space="preserve">
      24-кесте              </w:t>
      </w:r>
    </w:p>
    <w:bookmarkStart w:name="z1391" w:id="1347"/>
    <w:p>
      <w:pPr>
        <w:spacing w:after="0"/>
        <w:ind w:left="0"/>
        <w:jc w:val="left"/>
      </w:pPr>
      <w:r>
        <w:rPr>
          <w:rFonts w:ascii="Times New Roman"/>
          <w:b/>
          <w:i w:val="false"/>
          <w:color w:val="000000"/>
        </w:rPr>
        <w:t xml:space="preserve"> Орман екпелерін орманмен қамтылған жерлерге ауыстыру үшін</w:t>
      </w:r>
      <w:r>
        <w:br/>
      </w:r>
      <w:r>
        <w:rPr>
          <w:rFonts w:ascii="Times New Roman"/>
          <w:b/>
          <w:i w:val="false"/>
          <w:color w:val="000000"/>
        </w:rPr>
        <w:t>өсіру нормативтері</w:t>
      </w:r>
    </w:p>
    <w:bookmarkEnd w:id="134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екпелерінің типтері, отырғызу схемасы</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Басым тұқымдылар</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өсіруші ауданы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биіктігі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 экз.</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bl>
    <w:p>
      <w:pPr>
        <w:spacing w:after="0"/>
        <w:ind w:left="0"/>
        <w:jc w:val="left"/>
      </w:pPr>
      <w:r>
        <w:br/>
      </w:r>
      <w:r>
        <w:rPr>
          <w:rFonts w:ascii="Times New Roman"/>
          <w:b w:val="false"/>
          <w:i w:val="false"/>
          <w:color w:val="000000"/>
          <w:sz w:val="28"/>
        </w:rPr>
        <w:t>
</w:t>
      </w:r>
    </w:p>
    <w:bookmarkStart w:name="z1392" w:id="1348"/>
    <w:p>
      <w:pPr>
        <w:spacing w:after="0"/>
        <w:ind w:left="0"/>
        <w:jc w:val="both"/>
      </w:pPr>
      <w:r>
        <w:rPr>
          <w:rFonts w:ascii="Times New Roman"/>
          <w:b w:val="false"/>
          <w:i w:val="false"/>
          <w:color w:val="000000"/>
          <w:sz w:val="28"/>
        </w:rPr>
        <w:t xml:space="preserve">
      Орман орналастыруды жүргізу    </w:t>
      </w:r>
    </w:p>
    <w:bookmarkEnd w:id="1348"/>
    <w:p>
      <w:pPr>
        <w:spacing w:after="0"/>
        <w:ind w:left="0"/>
        <w:jc w:val="both"/>
      </w:pPr>
      <w:r>
        <w:rPr>
          <w:rFonts w:ascii="Times New Roman"/>
          <w:b w:val="false"/>
          <w:i w:val="false"/>
          <w:color w:val="000000"/>
          <w:sz w:val="28"/>
        </w:rPr>
        <w:t xml:space="preserve">
      нұсқаулыққа 7-қосымшаға      </w:t>
      </w:r>
    </w:p>
    <w:p>
      <w:pPr>
        <w:spacing w:after="0"/>
        <w:ind w:left="0"/>
        <w:jc w:val="both"/>
      </w:pPr>
      <w:r>
        <w:rPr>
          <w:rFonts w:ascii="Times New Roman"/>
          <w:b w:val="false"/>
          <w:i w:val="false"/>
          <w:color w:val="000000"/>
          <w:sz w:val="28"/>
        </w:rPr>
        <w:t xml:space="preserve">
      25-кесте              </w:t>
      </w:r>
    </w:p>
    <w:p>
      <w:pPr>
        <w:spacing w:after="0"/>
        <w:ind w:left="0"/>
        <w:jc w:val="left"/>
      </w:pPr>
      <w:r>
        <w:rPr>
          <w:rFonts w:ascii="Times New Roman"/>
          <w:b/>
          <w:i w:val="false"/>
          <w:color w:val="000000"/>
        </w:rPr>
        <w:t xml:space="preserve"> Негізгі орман құраушы ағаштарды селекциялық бағалау</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Ағаш түрі, жасы, жыл</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Селекциялық санаты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Телімдегі орташа ағаштан асыру,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Ағаштың морфологиялық көрсеткіштері, оның биіктігіне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биіктігі бойынша</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діңнің кеуде биіктігіндегі диаметрі</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ұшар басының ені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ұзындығы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діңнің бұтақсыз бөлігі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дің бойынша ұшар басы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bl>
    <w:p>
      <w:pPr>
        <w:spacing w:after="0"/>
        <w:ind w:left="0"/>
        <w:jc w:val="left"/>
      </w:pPr>
      <w:r>
        <w:br/>
      </w:r>
      <w:r>
        <w:rPr>
          <w:rFonts w:ascii="Times New Roman"/>
          <w:b w:val="false"/>
          <w:i w:val="false"/>
          <w:color w:val="000000"/>
          <w:sz w:val="28"/>
        </w:rPr>
        <w:t>
</w:t>
      </w:r>
    </w:p>
    <w:bookmarkStart w:name="z1393" w:id="1349"/>
    <w:p>
      <w:pPr>
        <w:spacing w:after="0"/>
        <w:ind w:left="0"/>
        <w:jc w:val="both"/>
      </w:pPr>
      <w:r>
        <w:rPr>
          <w:rFonts w:ascii="Times New Roman"/>
          <w:b w:val="false"/>
          <w:i w:val="false"/>
          <w:color w:val="000000"/>
          <w:sz w:val="28"/>
        </w:rPr>
        <w:t xml:space="preserve">
      Орман орналастыруды жүргізу    </w:t>
      </w:r>
    </w:p>
    <w:bookmarkEnd w:id="1349"/>
    <w:p>
      <w:pPr>
        <w:spacing w:after="0"/>
        <w:ind w:left="0"/>
        <w:jc w:val="both"/>
      </w:pPr>
      <w:r>
        <w:rPr>
          <w:rFonts w:ascii="Times New Roman"/>
          <w:b w:val="false"/>
          <w:i w:val="false"/>
          <w:color w:val="000000"/>
          <w:sz w:val="28"/>
        </w:rPr>
        <w:t xml:space="preserve">
      нұсқаулыққа 7-қосымшаға      </w:t>
      </w:r>
    </w:p>
    <w:p>
      <w:pPr>
        <w:spacing w:after="0"/>
        <w:ind w:left="0"/>
        <w:jc w:val="both"/>
      </w:pPr>
      <w:r>
        <w:rPr>
          <w:rFonts w:ascii="Times New Roman"/>
          <w:b w:val="false"/>
          <w:i w:val="false"/>
          <w:color w:val="000000"/>
          <w:sz w:val="28"/>
        </w:rPr>
        <w:t xml:space="preserve">
      26-кесте               </w:t>
      </w:r>
    </w:p>
    <w:bookmarkStart w:name="z1394" w:id="1350"/>
    <w:p>
      <w:pPr>
        <w:spacing w:after="0"/>
        <w:ind w:left="0"/>
        <w:jc w:val="left"/>
      </w:pPr>
      <w:r>
        <w:rPr>
          <w:rFonts w:ascii="Times New Roman"/>
          <w:b/>
          <w:i w:val="false"/>
          <w:color w:val="000000"/>
        </w:rPr>
        <w:t xml:space="preserve"> Толымдылығына байланысты алқаағаштарды селекциялық</w:t>
      </w:r>
      <w:r>
        <w:br/>
      </w:r>
      <w:r>
        <w:rPr>
          <w:rFonts w:ascii="Times New Roman"/>
          <w:b/>
          <w:i w:val="false"/>
          <w:color w:val="000000"/>
        </w:rPr>
        <w:t>санаттарға жатқызу белгілері</w:t>
      </w:r>
    </w:p>
    <w:bookmarkEnd w:id="135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Селекциялық санаты</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Ағаштардың қатысу үлесі,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Толымдылығы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0,6-0,5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bl>
    <w:p>
      <w:pPr>
        <w:spacing w:after="0"/>
        <w:ind w:left="0"/>
        <w:jc w:val="left"/>
      </w:pPr>
      <w:r>
        <w:br/>
      </w:r>
      <w:r>
        <w:rPr>
          <w:rFonts w:ascii="Times New Roman"/>
          <w:b w:val="false"/>
          <w:i w:val="false"/>
          <w:color w:val="000000"/>
          <w:sz w:val="28"/>
        </w:rPr>
        <w:t>
</w:t>
      </w:r>
    </w:p>
    <w:bookmarkStart w:name="z1395" w:id="1351"/>
    <w:p>
      <w:pPr>
        <w:spacing w:after="0"/>
        <w:ind w:left="0"/>
        <w:jc w:val="both"/>
      </w:pPr>
      <w:r>
        <w:rPr>
          <w:rFonts w:ascii="Times New Roman"/>
          <w:b w:val="false"/>
          <w:i w:val="false"/>
          <w:color w:val="000000"/>
          <w:sz w:val="28"/>
        </w:rPr>
        <w:t xml:space="preserve">
      Орман орналастыруды жүргізу   </w:t>
      </w:r>
    </w:p>
    <w:bookmarkEnd w:id="1351"/>
    <w:p>
      <w:pPr>
        <w:spacing w:after="0"/>
        <w:ind w:left="0"/>
        <w:jc w:val="both"/>
      </w:pPr>
      <w:r>
        <w:rPr>
          <w:rFonts w:ascii="Times New Roman"/>
          <w:b w:val="false"/>
          <w:i w:val="false"/>
          <w:color w:val="000000"/>
          <w:sz w:val="28"/>
        </w:rPr>
        <w:t xml:space="preserve">
      нұсқаулыққа 7-қосымшаға     </w:t>
      </w:r>
    </w:p>
    <w:p>
      <w:pPr>
        <w:spacing w:after="0"/>
        <w:ind w:left="0"/>
        <w:jc w:val="both"/>
      </w:pPr>
      <w:r>
        <w:rPr>
          <w:rFonts w:ascii="Times New Roman"/>
          <w:b w:val="false"/>
          <w:i w:val="false"/>
          <w:color w:val="000000"/>
          <w:sz w:val="28"/>
        </w:rPr>
        <w:t xml:space="preserve">
      27-кесте             </w:t>
      </w:r>
    </w:p>
    <w:bookmarkStart w:name="z1396" w:id="1352"/>
    <w:p>
      <w:pPr>
        <w:spacing w:after="0"/>
        <w:ind w:left="0"/>
        <w:jc w:val="left"/>
      </w:pPr>
      <w:r>
        <w:rPr>
          <w:rFonts w:ascii="Times New Roman"/>
          <w:b/>
          <w:i w:val="false"/>
          <w:color w:val="000000"/>
        </w:rPr>
        <w:t xml:space="preserve"> Тұқым себу нормасы мен стандартты тікпе көшет</w:t>
      </w:r>
      <w:r>
        <w:br/>
      </w:r>
      <w:r>
        <w:rPr>
          <w:rFonts w:ascii="Times New Roman"/>
          <w:b/>
          <w:i w:val="false"/>
          <w:color w:val="000000"/>
        </w:rPr>
        <w:t>материалдарының шығу нормалары</w:t>
      </w:r>
    </w:p>
    <w:bookmarkEnd w:id="135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Тұқымдылар атауы</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Массасы 1000 дана, тұқым, грамм</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класты аймақ бойынша 1 гектар тұқым себу нормасы, килограмм</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Аймақтар бойынша тұқымды себу тереңдігі, сантиметр</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Стандартты екпе көшеттерінің 1 гектар шығымы, мың дана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орманды дала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орманды, орманды дала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далалық</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bl>
    <w:p>
      <w:pPr>
        <w:spacing w:after="0"/>
        <w:ind w:left="0"/>
        <w:jc w:val="left"/>
      </w:pPr>
      <w:r>
        <w:br/>
      </w:r>
      <w:r>
        <w:rPr>
          <w:rFonts w:ascii="Times New Roman"/>
          <w:b w:val="false"/>
          <w:i w:val="false"/>
          <w:color w:val="000000"/>
          <w:sz w:val="28"/>
        </w:rPr>
        <w:t>
</w:t>
      </w:r>
    </w:p>
    <w:bookmarkStart w:name="z1397" w:id="1353"/>
    <w:p>
      <w:pPr>
        <w:spacing w:after="0"/>
        <w:ind w:left="0"/>
        <w:jc w:val="both"/>
      </w:pPr>
      <w:r>
        <w:rPr>
          <w:rFonts w:ascii="Times New Roman"/>
          <w:b w:val="false"/>
          <w:i w:val="false"/>
          <w:color w:val="000000"/>
          <w:sz w:val="28"/>
        </w:rPr>
        <w:t xml:space="preserve">
      Орман орналастыруды жүргізу   </w:t>
      </w:r>
    </w:p>
    <w:bookmarkEnd w:id="1353"/>
    <w:p>
      <w:pPr>
        <w:spacing w:after="0"/>
        <w:ind w:left="0"/>
        <w:jc w:val="both"/>
      </w:pPr>
      <w:r>
        <w:rPr>
          <w:rFonts w:ascii="Times New Roman"/>
          <w:b w:val="false"/>
          <w:i w:val="false"/>
          <w:color w:val="000000"/>
          <w:sz w:val="28"/>
        </w:rPr>
        <w:t xml:space="preserve">
      нұсқаулыққа 7-қосымшаға    </w:t>
      </w:r>
    </w:p>
    <w:p>
      <w:pPr>
        <w:spacing w:after="0"/>
        <w:ind w:left="0"/>
        <w:jc w:val="both"/>
      </w:pPr>
      <w:r>
        <w:rPr>
          <w:rFonts w:ascii="Times New Roman"/>
          <w:b w:val="false"/>
          <w:i w:val="false"/>
          <w:color w:val="000000"/>
          <w:sz w:val="28"/>
        </w:rPr>
        <w:t xml:space="preserve">
      28-кесте            </w:t>
      </w:r>
    </w:p>
    <w:bookmarkStart w:name="z1398" w:id="1354"/>
    <w:p>
      <w:pPr>
        <w:spacing w:after="0"/>
        <w:ind w:left="0"/>
        <w:jc w:val="left"/>
      </w:pPr>
      <w:r>
        <w:rPr>
          <w:rFonts w:ascii="Times New Roman"/>
          <w:b/>
          <w:i w:val="false"/>
          <w:color w:val="000000"/>
        </w:rPr>
        <w:t xml:space="preserve"> Екпе көшеттерін өсірудің суару тәртібі</w:t>
      </w:r>
    </w:p>
    <w:bookmarkEnd w:id="135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Сүрек тұқымды екпе көшеттерінің өсу және даму фазасы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Ұзақтығы, күн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Топырақтың белсенді қабаты, сантиметр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Егістіктің ылғал сыйымдылығының төменгі шегі (ЕЫС),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Суару кезектілігі, күн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Суару саны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Суару нормасы, текше метр/гектар</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bl>
    <w:p>
      <w:pPr>
        <w:spacing w:after="0"/>
        <w:ind w:left="0"/>
        <w:jc w:val="left"/>
      </w:pPr>
      <w:r>
        <w:br/>
      </w:r>
      <w:r>
        <w:rPr>
          <w:rFonts w:ascii="Times New Roman"/>
          <w:b w:val="false"/>
          <w:i w:val="false"/>
          <w:color w:val="000000"/>
          <w:sz w:val="28"/>
        </w:rPr>
        <w:t>
</w:t>
      </w:r>
    </w:p>
    <w:bookmarkStart w:name="z1399" w:id="1355"/>
    <w:p>
      <w:pPr>
        <w:spacing w:after="0"/>
        <w:ind w:left="0"/>
        <w:jc w:val="both"/>
      </w:pPr>
      <w:r>
        <w:rPr>
          <w:rFonts w:ascii="Times New Roman"/>
          <w:b w:val="false"/>
          <w:i w:val="false"/>
          <w:color w:val="000000"/>
          <w:sz w:val="28"/>
        </w:rPr>
        <w:t xml:space="preserve">
      Орман орналастыруды жүргізу   </w:t>
      </w:r>
    </w:p>
    <w:bookmarkEnd w:id="1355"/>
    <w:p>
      <w:pPr>
        <w:spacing w:after="0"/>
        <w:ind w:left="0"/>
        <w:jc w:val="both"/>
      </w:pPr>
      <w:r>
        <w:rPr>
          <w:rFonts w:ascii="Times New Roman"/>
          <w:b w:val="false"/>
          <w:i w:val="false"/>
          <w:color w:val="000000"/>
          <w:sz w:val="28"/>
        </w:rPr>
        <w:t xml:space="preserve">
      нұсқаулыққа 7-қосымшаға     </w:t>
      </w:r>
    </w:p>
    <w:p>
      <w:pPr>
        <w:spacing w:after="0"/>
        <w:ind w:left="0"/>
        <w:jc w:val="both"/>
      </w:pPr>
      <w:r>
        <w:rPr>
          <w:rFonts w:ascii="Times New Roman"/>
          <w:b w:val="false"/>
          <w:i w:val="false"/>
          <w:color w:val="000000"/>
          <w:sz w:val="28"/>
        </w:rPr>
        <w:t xml:space="preserve">
      29-кесте             </w:t>
      </w:r>
    </w:p>
    <w:bookmarkStart w:name="z1400" w:id="1356"/>
    <w:p>
      <w:pPr>
        <w:spacing w:after="0"/>
        <w:ind w:left="0"/>
        <w:jc w:val="left"/>
      </w:pPr>
      <w:r>
        <w:rPr>
          <w:rFonts w:ascii="Times New Roman"/>
          <w:b/>
          <w:i w:val="false"/>
          <w:color w:val="000000"/>
        </w:rPr>
        <w:t xml:space="preserve"> Орман иеленушілердің мәліметтері бойынша өткен тексеру</w:t>
      </w:r>
      <w:r>
        <w:br/>
      </w:r>
      <w:r>
        <w:rPr>
          <w:rFonts w:ascii="Times New Roman"/>
          <w:b/>
          <w:i w:val="false"/>
          <w:color w:val="000000"/>
        </w:rPr>
        <w:t>кезеңіндегі болған өрттердің саны мен аудандары</w:t>
      </w:r>
    </w:p>
    <w:bookmarkEnd w:id="135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р/р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өрттері туралы мәліметтер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Жылдар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bl>
    <w:p>
      <w:pPr>
        <w:spacing w:after="0"/>
        <w:ind w:left="0"/>
        <w:jc w:val="left"/>
      </w:pPr>
      <w:r>
        <w:br/>
      </w:r>
      <w:r>
        <w:rPr>
          <w:rFonts w:ascii="Times New Roman"/>
          <w:b w:val="false"/>
          <w:i w:val="false"/>
          <w:color w:val="000000"/>
          <w:sz w:val="28"/>
        </w:rPr>
        <w:t>
</w:t>
      </w:r>
    </w:p>
    <w:bookmarkStart w:name="z1401" w:id="1357"/>
    <w:p>
      <w:pPr>
        <w:spacing w:after="0"/>
        <w:ind w:left="0"/>
        <w:jc w:val="both"/>
      </w:pPr>
      <w:r>
        <w:rPr>
          <w:rFonts w:ascii="Times New Roman"/>
          <w:b w:val="false"/>
          <w:i w:val="false"/>
          <w:color w:val="000000"/>
          <w:sz w:val="28"/>
        </w:rPr>
        <w:t xml:space="preserve">
      Орман орналастыруды жүргізу    </w:t>
      </w:r>
    </w:p>
    <w:bookmarkEnd w:id="1357"/>
    <w:p>
      <w:pPr>
        <w:spacing w:after="0"/>
        <w:ind w:left="0"/>
        <w:jc w:val="both"/>
      </w:pPr>
      <w:r>
        <w:rPr>
          <w:rFonts w:ascii="Times New Roman"/>
          <w:b w:val="false"/>
          <w:i w:val="false"/>
          <w:color w:val="000000"/>
          <w:sz w:val="28"/>
        </w:rPr>
        <w:t xml:space="preserve">
      нұсқаулыққа 7-қосымшаға       </w:t>
      </w:r>
    </w:p>
    <w:p>
      <w:pPr>
        <w:spacing w:after="0"/>
        <w:ind w:left="0"/>
        <w:jc w:val="both"/>
      </w:pPr>
      <w:r>
        <w:rPr>
          <w:rFonts w:ascii="Times New Roman"/>
          <w:b w:val="false"/>
          <w:i w:val="false"/>
          <w:color w:val="000000"/>
          <w:sz w:val="28"/>
        </w:rPr>
        <w:t xml:space="preserve">
      30-кесте              </w:t>
      </w:r>
    </w:p>
    <w:bookmarkStart w:name="z1402" w:id="1358"/>
    <w:p>
      <w:pPr>
        <w:spacing w:after="0"/>
        <w:ind w:left="0"/>
        <w:jc w:val="left"/>
      </w:pPr>
      <w:r>
        <w:rPr>
          <w:rFonts w:ascii="Times New Roman"/>
          <w:b/>
          <w:i w:val="false"/>
          <w:color w:val="000000"/>
        </w:rPr>
        <w:t xml:space="preserve"> Орман өрті аудандары</w:t>
      </w:r>
    </w:p>
    <w:bookmarkEnd w:id="135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өрті аудандары (ОӨА)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мекемелері</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Өрт қауіпсіздігі кезеңінің ұзақтығы</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карта-схемадағы нөмір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мекемесінің атауы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bl>
    <w:p>
      <w:pPr>
        <w:spacing w:after="0"/>
        <w:ind w:left="0"/>
        <w:jc w:val="left"/>
      </w:pPr>
      <w:r>
        <w:br/>
      </w:r>
      <w:r>
        <w:rPr>
          <w:rFonts w:ascii="Times New Roman"/>
          <w:b w:val="false"/>
          <w:i w:val="false"/>
          <w:color w:val="000000"/>
          <w:sz w:val="28"/>
        </w:rPr>
        <w:t>
</w:t>
      </w:r>
    </w:p>
    <w:bookmarkStart w:name="z1403" w:id="1359"/>
    <w:p>
      <w:pPr>
        <w:spacing w:after="0"/>
        <w:ind w:left="0"/>
        <w:jc w:val="both"/>
      </w:pPr>
      <w:r>
        <w:rPr>
          <w:rFonts w:ascii="Times New Roman"/>
          <w:b w:val="false"/>
          <w:i w:val="false"/>
          <w:color w:val="000000"/>
          <w:sz w:val="28"/>
        </w:rPr>
        <w:t xml:space="preserve">
      Орман орналастыруды жүргізу    </w:t>
      </w:r>
    </w:p>
    <w:bookmarkEnd w:id="1359"/>
    <w:p>
      <w:pPr>
        <w:spacing w:after="0"/>
        <w:ind w:left="0"/>
        <w:jc w:val="both"/>
      </w:pPr>
      <w:r>
        <w:rPr>
          <w:rFonts w:ascii="Times New Roman"/>
          <w:b w:val="false"/>
          <w:i w:val="false"/>
          <w:color w:val="000000"/>
          <w:sz w:val="28"/>
        </w:rPr>
        <w:t xml:space="preserve">
      нұсқаулыққа 7-қосымшаға      </w:t>
      </w:r>
    </w:p>
    <w:p>
      <w:pPr>
        <w:spacing w:after="0"/>
        <w:ind w:left="0"/>
        <w:jc w:val="both"/>
      </w:pPr>
      <w:r>
        <w:rPr>
          <w:rFonts w:ascii="Times New Roman"/>
          <w:b w:val="false"/>
          <w:i w:val="false"/>
          <w:color w:val="000000"/>
          <w:sz w:val="28"/>
        </w:rPr>
        <w:t xml:space="preserve">
      31-кесте               </w:t>
      </w:r>
    </w:p>
    <w:bookmarkStart w:name="z1404" w:id="1360"/>
    <w:p>
      <w:pPr>
        <w:spacing w:after="0"/>
        <w:ind w:left="0"/>
        <w:jc w:val="left"/>
      </w:pPr>
      <w:r>
        <w:rPr>
          <w:rFonts w:ascii="Times New Roman"/>
          <w:b/>
          <w:i w:val="false"/>
          <w:color w:val="000000"/>
        </w:rPr>
        <w:t xml:space="preserve"> Шамамен алынған өрт-химия станцияларының жабдықтары</w:t>
      </w:r>
    </w:p>
    <w:bookmarkEnd w:id="1360"/>
    <w:p>
      <w:pPr>
        <w:spacing w:after="0"/>
        <w:ind w:left="0"/>
        <w:jc w:val="both"/>
      </w:pPr>
      <w:r>
        <w:rPr>
          <w:rFonts w:ascii="Times New Roman"/>
          <w:b w:val="false"/>
          <w:i w:val="false"/>
          <w:color w:val="000000"/>
          <w:sz w:val="28"/>
        </w:rPr>
        <w:t>
      (негізгі көзін көрсету)</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р/р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Аталуы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1-типті ӨХС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2-типті ӨХС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Ескертулер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bl>
    <w:p>
      <w:pPr>
        <w:spacing w:after="0"/>
        <w:ind w:left="0"/>
        <w:jc w:val="left"/>
      </w:pPr>
      <w:r>
        <w:br/>
      </w:r>
      <w:r>
        <w:rPr>
          <w:rFonts w:ascii="Times New Roman"/>
          <w:b w:val="false"/>
          <w:i w:val="false"/>
          <w:color w:val="000000"/>
          <w:sz w:val="28"/>
        </w:rPr>
        <w:t>
</w:t>
      </w:r>
    </w:p>
    <w:bookmarkStart w:name="z1405" w:id="1361"/>
    <w:p>
      <w:pPr>
        <w:spacing w:after="0"/>
        <w:ind w:left="0"/>
        <w:jc w:val="both"/>
      </w:pPr>
      <w:r>
        <w:rPr>
          <w:rFonts w:ascii="Times New Roman"/>
          <w:b w:val="false"/>
          <w:i w:val="false"/>
          <w:color w:val="000000"/>
          <w:sz w:val="28"/>
        </w:rPr>
        <w:t xml:space="preserve">
      Орман орналастыруды жүргізу    </w:t>
      </w:r>
    </w:p>
    <w:bookmarkEnd w:id="1361"/>
    <w:p>
      <w:pPr>
        <w:spacing w:after="0"/>
        <w:ind w:left="0"/>
        <w:jc w:val="both"/>
      </w:pPr>
      <w:r>
        <w:rPr>
          <w:rFonts w:ascii="Times New Roman"/>
          <w:b w:val="false"/>
          <w:i w:val="false"/>
          <w:color w:val="000000"/>
          <w:sz w:val="28"/>
        </w:rPr>
        <w:t xml:space="preserve">
      нұсқаулыққа 7-қосымшаға      </w:t>
      </w:r>
    </w:p>
    <w:p>
      <w:pPr>
        <w:spacing w:after="0"/>
        <w:ind w:left="0"/>
        <w:jc w:val="both"/>
      </w:pPr>
      <w:r>
        <w:rPr>
          <w:rFonts w:ascii="Times New Roman"/>
          <w:b w:val="false"/>
          <w:i w:val="false"/>
          <w:color w:val="000000"/>
          <w:sz w:val="28"/>
        </w:rPr>
        <w:t xml:space="preserve">
      32-кесте              </w:t>
      </w:r>
    </w:p>
    <w:bookmarkStart w:name="z1406" w:id="1362"/>
    <w:p>
      <w:pPr>
        <w:spacing w:after="0"/>
        <w:ind w:left="0"/>
        <w:jc w:val="left"/>
      </w:pPr>
      <w:r>
        <w:rPr>
          <w:rFonts w:ascii="Times New Roman"/>
          <w:b/>
          <w:i w:val="false"/>
          <w:color w:val="000000"/>
        </w:rPr>
        <w:t xml:space="preserve"> Аңшылық кәсіби жабайы жануарлар түрлерінің жалпы саны</w:t>
      </w:r>
    </w:p>
    <w:bookmarkEnd w:id="136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Жабайы жануарлардың атаулары</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Соңғы 5 жылдағы саны, дана</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bl>
    <w:p>
      <w:pPr>
        <w:spacing w:after="0"/>
        <w:ind w:left="0"/>
        <w:jc w:val="left"/>
      </w:pPr>
      <w:r>
        <w:br/>
      </w:r>
      <w:r>
        <w:rPr>
          <w:rFonts w:ascii="Times New Roman"/>
          <w:b w:val="false"/>
          <w:i w:val="false"/>
          <w:color w:val="000000"/>
          <w:sz w:val="28"/>
        </w:rPr>
        <w:t>
</w:t>
      </w:r>
    </w:p>
    <w:bookmarkStart w:name="z1407" w:id="1363"/>
    <w:p>
      <w:pPr>
        <w:spacing w:after="0"/>
        <w:ind w:left="0"/>
        <w:jc w:val="both"/>
      </w:pPr>
      <w:r>
        <w:rPr>
          <w:rFonts w:ascii="Times New Roman"/>
          <w:b w:val="false"/>
          <w:i w:val="false"/>
          <w:color w:val="000000"/>
          <w:sz w:val="28"/>
        </w:rPr>
        <w:t xml:space="preserve">
      Орман орналастыруды жүргізу    </w:t>
      </w:r>
    </w:p>
    <w:bookmarkEnd w:id="1363"/>
    <w:p>
      <w:pPr>
        <w:spacing w:after="0"/>
        <w:ind w:left="0"/>
        <w:jc w:val="both"/>
      </w:pPr>
      <w:r>
        <w:rPr>
          <w:rFonts w:ascii="Times New Roman"/>
          <w:b w:val="false"/>
          <w:i w:val="false"/>
          <w:color w:val="000000"/>
          <w:sz w:val="28"/>
        </w:rPr>
        <w:t xml:space="preserve">
      нұсқаулыққа 7-қосымшаға      </w:t>
      </w:r>
    </w:p>
    <w:p>
      <w:pPr>
        <w:spacing w:after="0"/>
        <w:ind w:left="0"/>
        <w:jc w:val="both"/>
      </w:pPr>
      <w:r>
        <w:rPr>
          <w:rFonts w:ascii="Times New Roman"/>
          <w:b w:val="false"/>
          <w:i w:val="false"/>
          <w:color w:val="000000"/>
          <w:sz w:val="28"/>
        </w:rPr>
        <w:t xml:space="preserve">
      33-кесте               </w:t>
      </w:r>
    </w:p>
    <w:bookmarkStart w:name="z1408" w:id="1364"/>
    <w:p>
      <w:pPr>
        <w:spacing w:after="0"/>
        <w:ind w:left="0"/>
        <w:jc w:val="left"/>
      </w:pPr>
      <w:r>
        <w:rPr>
          <w:rFonts w:ascii="Times New Roman"/>
          <w:b/>
          <w:i w:val="false"/>
          <w:color w:val="000000"/>
        </w:rPr>
        <w:t xml:space="preserve"> Аңшылық жануарлар дүниесінің негізгі түрлерінің 1000 гектар</w:t>
      </w:r>
      <w:r>
        <w:br/>
      </w:r>
      <w:r>
        <w:rPr>
          <w:rFonts w:ascii="Times New Roman"/>
          <w:b/>
          <w:i w:val="false"/>
          <w:color w:val="000000"/>
        </w:rPr>
        <w:t>аудандағы жер бонитетіне байланысты нормативтік тығыздығы</w:t>
      </w:r>
    </w:p>
    <w:bookmarkEnd w:id="136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р/р</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Жануарлар түрлерінің аталуы</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 гектар аудандағы жануарлардың тығыздығы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Бонитеттер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bl>
    <w:p>
      <w:pPr>
        <w:spacing w:after="0"/>
        <w:ind w:left="0"/>
        <w:jc w:val="left"/>
      </w:pPr>
      <w:r>
        <w:br/>
      </w:r>
      <w:r>
        <w:rPr>
          <w:rFonts w:ascii="Times New Roman"/>
          <w:b w:val="false"/>
          <w:i w:val="false"/>
          <w:color w:val="000000"/>
          <w:sz w:val="28"/>
        </w:rPr>
        <w:t>
</w:t>
      </w:r>
    </w:p>
    <w:bookmarkStart w:name="z1409" w:id="1365"/>
    <w:p>
      <w:pPr>
        <w:spacing w:after="0"/>
        <w:ind w:left="0"/>
        <w:jc w:val="both"/>
      </w:pPr>
      <w:r>
        <w:rPr>
          <w:rFonts w:ascii="Times New Roman"/>
          <w:b w:val="false"/>
          <w:i w:val="false"/>
          <w:color w:val="000000"/>
          <w:sz w:val="28"/>
        </w:rPr>
        <w:t xml:space="preserve">
      Орман орналастыруды жүргізу   </w:t>
      </w:r>
    </w:p>
    <w:bookmarkEnd w:id="1365"/>
    <w:p>
      <w:pPr>
        <w:spacing w:after="0"/>
        <w:ind w:left="0"/>
        <w:jc w:val="both"/>
      </w:pPr>
      <w:r>
        <w:rPr>
          <w:rFonts w:ascii="Times New Roman"/>
          <w:b w:val="false"/>
          <w:i w:val="false"/>
          <w:color w:val="000000"/>
          <w:sz w:val="28"/>
        </w:rPr>
        <w:t xml:space="preserve">
      нұсқаулыққа 7-қосымшаға     </w:t>
      </w:r>
    </w:p>
    <w:p>
      <w:pPr>
        <w:spacing w:after="0"/>
        <w:ind w:left="0"/>
        <w:jc w:val="both"/>
      </w:pPr>
      <w:r>
        <w:rPr>
          <w:rFonts w:ascii="Times New Roman"/>
          <w:b w:val="false"/>
          <w:i w:val="false"/>
          <w:color w:val="000000"/>
          <w:sz w:val="28"/>
        </w:rPr>
        <w:t xml:space="preserve">
      34-кесте             </w:t>
      </w:r>
    </w:p>
    <w:bookmarkStart w:name="z1410" w:id="1366"/>
    <w:p>
      <w:pPr>
        <w:spacing w:after="0"/>
        <w:ind w:left="0"/>
        <w:jc w:val="left"/>
      </w:pPr>
      <w:r>
        <w:rPr>
          <w:rFonts w:ascii="Times New Roman"/>
          <w:b/>
          <w:i w:val="false"/>
          <w:color w:val="000000"/>
        </w:rPr>
        <w:t xml:space="preserve"> Науалар мен қоректендіру алаңшаларының және суаттардың</w:t>
      </w:r>
      <w:r>
        <w:br/>
      </w:r>
      <w:r>
        <w:rPr>
          <w:rFonts w:ascii="Times New Roman"/>
          <w:b/>
          <w:i w:val="false"/>
          <w:color w:val="000000"/>
        </w:rPr>
        <w:t>шамамен алынған нормалары</w:t>
      </w:r>
    </w:p>
    <w:bookmarkEnd w:id="136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Жануарлар түрі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Науалар, қалқалар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Қоректендіру алаңшалары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Тұз салғыштар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Суаттар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Суда жүзетін құстарға қолдан жасалған ұялар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bl>
    <w:p>
      <w:pPr>
        <w:spacing w:after="0"/>
        <w:ind w:left="0"/>
        <w:jc w:val="left"/>
      </w:pPr>
      <w:r>
        <w:br/>
      </w:r>
      <w:r>
        <w:rPr>
          <w:rFonts w:ascii="Times New Roman"/>
          <w:b w:val="false"/>
          <w:i w:val="false"/>
          <w:color w:val="000000"/>
          <w:sz w:val="28"/>
        </w:rPr>
        <w:t>
</w:t>
      </w:r>
    </w:p>
    <w:bookmarkStart w:name="z1411" w:id="1367"/>
    <w:p>
      <w:pPr>
        <w:spacing w:after="0"/>
        <w:ind w:left="0"/>
        <w:jc w:val="both"/>
      </w:pPr>
      <w:r>
        <w:rPr>
          <w:rFonts w:ascii="Times New Roman"/>
          <w:b w:val="false"/>
          <w:i w:val="false"/>
          <w:color w:val="000000"/>
          <w:sz w:val="28"/>
        </w:rPr>
        <w:t xml:space="preserve">
      Орман орналастыруды жүргізу    </w:t>
      </w:r>
    </w:p>
    <w:bookmarkEnd w:id="1367"/>
    <w:p>
      <w:pPr>
        <w:spacing w:after="0"/>
        <w:ind w:left="0"/>
        <w:jc w:val="both"/>
      </w:pPr>
      <w:r>
        <w:rPr>
          <w:rFonts w:ascii="Times New Roman"/>
          <w:b w:val="false"/>
          <w:i w:val="false"/>
          <w:color w:val="000000"/>
          <w:sz w:val="28"/>
        </w:rPr>
        <w:t xml:space="preserve">
      нұсқаулыққа 7-қосымшаға      </w:t>
      </w:r>
    </w:p>
    <w:p>
      <w:pPr>
        <w:spacing w:after="0"/>
        <w:ind w:left="0"/>
        <w:jc w:val="both"/>
      </w:pPr>
      <w:r>
        <w:rPr>
          <w:rFonts w:ascii="Times New Roman"/>
          <w:b w:val="false"/>
          <w:i w:val="false"/>
          <w:color w:val="000000"/>
          <w:sz w:val="28"/>
        </w:rPr>
        <w:t xml:space="preserve">
      35-кесте               </w:t>
      </w:r>
    </w:p>
    <w:bookmarkStart w:name="z1412" w:id="1368"/>
    <w:p>
      <w:pPr>
        <w:spacing w:after="0"/>
        <w:ind w:left="0"/>
        <w:jc w:val="left"/>
      </w:pPr>
      <w:r>
        <w:rPr>
          <w:rFonts w:ascii="Times New Roman"/>
          <w:b/>
          <w:i w:val="false"/>
          <w:color w:val="000000"/>
        </w:rPr>
        <w:t xml:space="preserve"> 1 басқа 100 күнге қажетті жемшөпті дайындау нормалары</w:t>
      </w:r>
    </w:p>
    <w:bookmarkEnd w:id="136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р/р</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Жемшөп түрі</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Жануарлар түрі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бұғы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елік</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қабан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қоян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bl>
    <w:p>
      <w:pPr>
        <w:spacing w:after="0"/>
        <w:ind w:left="0"/>
        <w:jc w:val="left"/>
      </w:pPr>
      <w:r>
        <w:br/>
      </w:r>
      <w:r>
        <w:rPr>
          <w:rFonts w:ascii="Times New Roman"/>
          <w:b w:val="false"/>
          <w:i w:val="false"/>
          <w:color w:val="000000"/>
          <w:sz w:val="28"/>
        </w:rPr>
        <w:t>
</w:t>
      </w:r>
    </w:p>
    <w:bookmarkStart w:name="z1413" w:id="1369"/>
    <w:p>
      <w:pPr>
        <w:spacing w:after="0"/>
        <w:ind w:left="0"/>
        <w:jc w:val="both"/>
      </w:pPr>
      <w:r>
        <w:rPr>
          <w:rFonts w:ascii="Times New Roman"/>
          <w:b w:val="false"/>
          <w:i w:val="false"/>
          <w:color w:val="000000"/>
          <w:sz w:val="28"/>
        </w:rPr>
        <w:t xml:space="preserve">
      Орман орналастыруды жүргізу     </w:t>
      </w:r>
    </w:p>
    <w:bookmarkEnd w:id="1369"/>
    <w:p>
      <w:pPr>
        <w:spacing w:after="0"/>
        <w:ind w:left="0"/>
        <w:jc w:val="both"/>
      </w:pPr>
      <w:r>
        <w:rPr>
          <w:rFonts w:ascii="Times New Roman"/>
          <w:b w:val="false"/>
          <w:i w:val="false"/>
          <w:color w:val="000000"/>
          <w:sz w:val="28"/>
        </w:rPr>
        <w:t xml:space="preserve">
      нұсқаулыққа 7-қосымшаға       </w:t>
      </w:r>
    </w:p>
    <w:p>
      <w:pPr>
        <w:spacing w:after="0"/>
        <w:ind w:left="0"/>
        <w:jc w:val="both"/>
      </w:pPr>
      <w:r>
        <w:rPr>
          <w:rFonts w:ascii="Times New Roman"/>
          <w:b w:val="false"/>
          <w:i w:val="false"/>
          <w:color w:val="000000"/>
          <w:sz w:val="28"/>
        </w:rPr>
        <w:t xml:space="preserve">
      36-кесте               </w:t>
      </w:r>
    </w:p>
    <w:p>
      <w:pPr>
        <w:spacing w:after="0"/>
        <w:ind w:left="0"/>
        <w:jc w:val="left"/>
      </w:pPr>
      <w:r>
        <w:rPr>
          <w:rFonts w:ascii="Times New Roman"/>
          <w:b/>
          <w:i w:val="false"/>
          <w:color w:val="000000"/>
        </w:rPr>
        <w:t xml:space="preserve"> Жануарлардың жалпы санынан шамамен алынған атып алу</w:t>
      </w:r>
      <w:r>
        <w:br/>
      </w:r>
      <w:r>
        <w:rPr>
          <w:rFonts w:ascii="Times New Roman"/>
          <w:b/>
          <w:i w:val="false"/>
          <w:color w:val="000000"/>
        </w:rPr>
        <w:t>пайызының нормасы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Жануарлар түрі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Атып алу нормасы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bl>
    <w:p>
      <w:pPr>
        <w:spacing w:after="0"/>
        <w:ind w:left="0"/>
        <w:jc w:val="left"/>
      </w:pPr>
      <w:r>
        <w:br/>
      </w:r>
      <w:r>
        <w:rPr>
          <w:rFonts w:ascii="Times New Roman"/>
          <w:b w:val="false"/>
          <w:i w:val="false"/>
          <w:color w:val="000000"/>
          <w:sz w:val="28"/>
        </w:rPr>
        <w:t>
</w:t>
      </w:r>
    </w:p>
    <w:bookmarkStart w:name="z1414" w:id="1370"/>
    <w:p>
      <w:pPr>
        <w:spacing w:after="0"/>
        <w:ind w:left="0"/>
        <w:jc w:val="both"/>
      </w:pPr>
      <w:r>
        <w:rPr>
          <w:rFonts w:ascii="Times New Roman"/>
          <w:b w:val="false"/>
          <w:i w:val="false"/>
          <w:color w:val="000000"/>
          <w:sz w:val="28"/>
        </w:rPr>
        <w:t xml:space="preserve">
      Орман орналастыруды жүргізу   </w:t>
      </w:r>
    </w:p>
    <w:bookmarkEnd w:id="1370"/>
    <w:p>
      <w:pPr>
        <w:spacing w:after="0"/>
        <w:ind w:left="0"/>
        <w:jc w:val="both"/>
      </w:pPr>
      <w:r>
        <w:rPr>
          <w:rFonts w:ascii="Times New Roman"/>
          <w:b w:val="false"/>
          <w:i w:val="false"/>
          <w:color w:val="000000"/>
          <w:sz w:val="28"/>
        </w:rPr>
        <w:t xml:space="preserve">
      нұсқаулыққа 7-қосымшаға     </w:t>
      </w:r>
    </w:p>
    <w:p>
      <w:pPr>
        <w:spacing w:after="0"/>
        <w:ind w:left="0"/>
        <w:jc w:val="both"/>
      </w:pPr>
      <w:r>
        <w:rPr>
          <w:rFonts w:ascii="Times New Roman"/>
          <w:b w:val="false"/>
          <w:i w:val="false"/>
          <w:color w:val="000000"/>
          <w:sz w:val="28"/>
        </w:rPr>
        <w:t xml:space="preserve">
      37-кесте            </w:t>
      </w:r>
    </w:p>
    <w:bookmarkStart w:name="z1415" w:id="1371"/>
    <w:p>
      <w:pPr>
        <w:spacing w:after="0"/>
        <w:ind w:left="0"/>
        <w:jc w:val="left"/>
      </w:pPr>
      <w:r>
        <w:rPr>
          <w:rFonts w:ascii="Times New Roman"/>
          <w:b/>
          <w:i w:val="false"/>
          <w:color w:val="000000"/>
        </w:rPr>
        <w:t xml:space="preserve"> Шөп себу нормасы, килограмм/гектар</w:t>
      </w:r>
    </w:p>
    <w:bookmarkEnd w:id="137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р/р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Шөп түрі</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Аймақтар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бірыңғай дымқылды тау бөктері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құрғақ дала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шөлді дала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bl>
    <w:p>
      <w:pPr>
        <w:spacing w:after="0"/>
        <w:ind w:left="0"/>
        <w:jc w:val="left"/>
      </w:pPr>
      <w:r>
        <w:br/>
      </w:r>
      <w:r>
        <w:rPr>
          <w:rFonts w:ascii="Times New Roman"/>
          <w:b w:val="false"/>
          <w:i w:val="false"/>
          <w:color w:val="000000"/>
          <w:sz w:val="28"/>
        </w:rPr>
        <w:t>
</w:t>
      </w:r>
    </w:p>
    <w:bookmarkStart w:name="z1416" w:id="1372"/>
    <w:p>
      <w:pPr>
        <w:spacing w:after="0"/>
        <w:ind w:left="0"/>
        <w:jc w:val="both"/>
      </w:pPr>
      <w:r>
        <w:rPr>
          <w:rFonts w:ascii="Times New Roman"/>
          <w:b w:val="false"/>
          <w:i w:val="false"/>
          <w:color w:val="000000"/>
          <w:sz w:val="28"/>
        </w:rPr>
        <w:t xml:space="preserve">
      Орман орналастыруды жүргізу   </w:t>
      </w:r>
    </w:p>
    <w:bookmarkEnd w:id="1372"/>
    <w:p>
      <w:pPr>
        <w:spacing w:after="0"/>
        <w:ind w:left="0"/>
        <w:jc w:val="both"/>
      </w:pPr>
      <w:r>
        <w:rPr>
          <w:rFonts w:ascii="Times New Roman"/>
          <w:b w:val="false"/>
          <w:i w:val="false"/>
          <w:color w:val="000000"/>
          <w:sz w:val="28"/>
        </w:rPr>
        <w:t xml:space="preserve">
      нұсқаулыққа 7-қосымшаға    </w:t>
      </w:r>
    </w:p>
    <w:p>
      <w:pPr>
        <w:spacing w:after="0"/>
        <w:ind w:left="0"/>
        <w:jc w:val="both"/>
      </w:pPr>
      <w:r>
        <w:rPr>
          <w:rFonts w:ascii="Times New Roman"/>
          <w:b w:val="false"/>
          <w:i w:val="false"/>
          <w:color w:val="000000"/>
          <w:sz w:val="28"/>
        </w:rPr>
        <w:t xml:space="preserve">
      38-кесте            </w:t>
      </w:r>
    </w:p>
    <w:bookmarkStart w:name="z1417" w:id="1373"/>
    <w:p>
      <w:pPr>
        <w:spacing w:after="0"/>
        <w:ind w:left="0"/>
        <w:jc w:val="left"/>
      </w:pPr>
      <w:r>
        <w:rPr>
          <w:rFonts w:ascii="Times New Roman"/>
          <w:b/>
          <w:i w:val="false"/>
          <w:color w:val="000000"/>
        </w:rPr>
        <w:t xml:space="preserve"> Топырақтың ылғалдануы әртүрлі жағдайларда өсетін</w:t>
      </w:r>
      <w:r>
        <w:br/>
      </w:r>
      <w:r>
        <w:rPr>
          <w:rFonts w:ascii="Times New Roman"/>
          <w:b/>
          <w:i w:val="false"/>
          <w:color w:val="000000"/>
        </w:rPr>
        <w:t>саңырауқұлақтың орташа өнімділігі (килограмм/гектар)</w:t>
      </w:r>
    </w:p>
    <w:bookmarkEnd w:id="137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Саңырауқұлақ түрі</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Өсу жағдайлары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құрғақ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ылғалдылығы жеткілікті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ылғалды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ылғалдылығы жоғары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bl>
    <w:p>
      <w:pPr>
        <w:spacing w:after="0"/>
        <w:ind w:left="0"/>
        <w:jc w:val="left"/>
      </w:pPr>
      <w:r>
        <w:br/>
      </w:r>
      <w:r>
        <w:rPr>
          <w:rFonts w:ascii="Times New Roman"/>
          <w:b w:val="false"/>
          <w:i w:val="false"/>
          <w:color w:val="000000"/>
          <w:sz w:val="28"/>
        </w:rPr>
        <w:t>
</w:t>
      </w:r>
    </w:p>
    <w:bookmarkStart w:name="z1418" w:id="1374"/>
    <w:p>
      <w:pPr>
        <w:spacing w:after="0"/>
        <w:ind w:left="0"/>
        <w:jc w:val="both"/>
      </w:pPr>
      <w:r>
        <w:rPr>
          <w:rFonts w:ascii="Times New Roman"/>
          <w:b w:val="false"/>
          <w:i w:val="false"/>
          <w:color w:val="000000"/>
          <w:sz w:val="28"/>
        </w:rPr>
        <w:t xml:space="preserve">
      Орман орналастыруды жүргізу    </w:t>
      </w:r>
    </w:p>
    <w:bookmarkEnd w:id="1374"/>
    <w:p>
      <w:pPr>
        <w:spacing w:after="0"/>
        <w:ind w:left="0"/>
        <w:jc w:val="both"/>
      </w:pPr>
      <w:r>
        <w:rPr>
          <w:rFonts w:ascii="Times New Roman"/>
          <w:b w:val="false"/>
          <w:i w:val="false"/>
          <w:color w:val="000000"/>
          <w:sz w:val="28"/>
        </w:rPr>
        <w:t xml:space="preserve">
      нұсқаулыққа 7-қосымшаға      </w:t>
      </w:r>
    </w:p>
    <w:p>
      <w:pPr>
        <w:spacing w:after="0"/>
        <w:ind w:left="0"/>
        <w:jc w:val="both"/>
      </w:pPr>
      <w:r>
        <w:rPr>
          <w:rFonts w:ascii="Times New Roman"/>
          <w:b w:val="false"/>
          <w:i w:val="false"/>
          <w:color w:val="000000"/>
          <w:sz w:val="28"/>
        </w:rPr>
        <w:t xml:space="preserve">
      39-кесте             </w:t>
      </w:r>
    </w:p>
    <w:bookmarkStart w:name="z1419" w:id="1375"/>
    <w:p>
      <w:pPr>
        <w:spacing w:after="0"/>
        <w:ind w:left="0"/>
        <w:jc w:val="left"/>
      </w:pPr>
      <w:r>
        <w:rPr>
          <w:rFonts w:ascii="Times New Roman"/>
          <w:b/>
          <w:i w:val="false"/>
          <w:color w:val="000000"/>
        </w:rPr>
        <w:t xml:space="preserve"> Жабайы өсетін жеміс бұталардың шамамен алынған өнімі</w:t>
      </w:r>
    </w:p>
    <w:bookmarkEnd w:id="137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р/р</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жылдағы өнімдердің саны</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өнім, тонна/гектар</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Пісу уақыты, ай</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bl>
    <w:p>
      <w:pPr>
        <w:spacing w:after="0"/>
        <w:ind w:left="0"/>
        <w:jc w:val="left"/>
      </w:pPr>
      <w:r>
        <w:br/>
      </w:r>
      <w:r>
        <w:rPr>
          <w:rFonts w:ascii="Times New Roman"/>
          <w:b w:val="false"/>
          <w:i w:val="false"/>
          <w:color w:val="000000"/>
          <w:sz w:val="28"/>
        </w:rPr>
        <w:t>
</w:t>
      </w:r>
    </w:p>
    <w:bookmarkStart w:name="z1420" w:id="1376"/>
    <w:p>
      <w:pPr>
        <w:spacing w:after="0"/>
        <w:ind w:left="0"/>
        <w:jc w:val="both"/>
      </w:pPr>
      <w:r>
        <w:rPr>
          <w:rFonts w:ascii="Times New Roman"/>
          <w:b w:val="false"/>
          <w:i w:val="false"/>
          <w:color w:val="000000"/>
          <w:sz w:val="28"/>
        </w:rPr>
        <w:t xml:space="preserve">
      Орман орналастыруды жүргізу   </w:t>
      </w:r>
    </w:p>
    <w:bookmarkEnd w:id="1376"/>
    <w:p>
      <w:pPr>
        <w:spacing w:after="0"/>
        <w:ind w:left="0"/>
        <w:jc w:val="both"/>
      </w:pPr>
      <w:r>
        <w:rPr>
          <w:rFonts w:ascii="Times New Roman"/>
          <w:b w:val="false"/>
          <w:i w:val="false"/>
          <w:color w:val="000000"/>
          <w:sz w:val="28"/>
        </w:rPr>
        <w:t xml:space="preserve">
      нұсқаулыққа 7-қосымшаға     </w:t>
      </w:r>
    </w:p>
    <w:p>
      <w:pPr>
        <w:spacing w:after="0"/>
        <w:ind w:left="0"/>
        <w:jc w:val="both"/>
      </w:pPr>
      <w:r>
        <w:rPr>
          <w:rFonts w:ascii="Times New Roman"/>
          <w:b w:val="false"/>
          <w:i w:val="false"/>
          <w:color w:val="000000"/>
          <w:sz w:val="28"/>
        </w:rPr>
        <w:t xml:space="preserve">
      40-кесте             </w:t>
      </w:r>
    </w:p>
    <w:bookmarkStart w:name="z1421" w:id="1377"/>
    <w:p>
      <w:pPr>
        <w:spacing w:after="0"/>
        <w:ind w:left="0"/>
        <w:jc w:val="left"/>
      </w:pPr>
      <w:r>
        <w:rPr>
          <w:rFonts w:ascii="Times New Roman"/>
          <w:b/>
          <w:i w:val="false"/>
          <w:color w:val="000000"/>
        </w:rPr>
        <w:t xml:space="preserve"> Маңызды дәрілік өсімдіктерді жинау және дайындау күнделігі</w:t>
      </w:r>
    </w:p>
    <w:bookmarkEnd w:id="1377"/>
    <w:p>
      <w:pPr>
        <w:spacing w:after="0"/>
        <w:ind w:left="0"/>
        <w:jc w:val="both"/>
      </w:pPr>
      <w:r>
        <w:rPr>
          <w:rFonts w:ascii="Times New Roman"/>
          <w:b w:val="false"/>
          <w:i w:val="false"/>
          <w:color w:val="000000"/>
          <w:sz w:val="28"/>
        </w:rPr>
        <w:t>
      ("Дәрілік өсімдіктерді анықтау әдісі" М., 1986)</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Өсімдіктің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Шикізат түрі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Құрғақ шикізаттың шығымы,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Жинау фазасы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bl>
    <w:p>
      <w:pPr>
        <w:spacing w:after="0"/>
        <w:ind w:left="0"/>
        <w:jc w:val="left"/>
      </w:pPr>
      <w:r>
        <w:br/>
      </w:r>
      <w:r>
        <w:rPr>
          <w:rFonts w:ascii="Times New Roman"/>
          <w:b w:val="false"/>
          <w:i w:val="false"/>
          <w:color w:val="000000"/>
          <w:sz w:val="28"/>
        </w:rPr>
        <w:t>
</w:t>
      </w:r>
    </w:p>
    <w:bookmarkStart w:name="z1422" w:id="1378"/>
    <w:p>
      <w:pPr>
        <w:spacing w:after="0"/>
        <w:ind w:left="0"/>
        <w:jc w:val="both"/>
      </w:pPr>
      <w:r>
        <w:rPr>
          <w:rFonts w:ascii="Times New Roman"/>
          <w:b w:val="false"/>
          <w:i w:val="false"/>
          <w:color w:val="000000"/>
          <w:sz w:val="28"/>
        </w:rPr>
        <w:t xml:space="preserve">
      Орман орналастыруды жүргізу   </w:t>
      </w:r>
    </w:p>
    <w:bookmarkEnd w:id="1378"/>
    <w:p>
      <w:pPr>
        <w:spacing w:after="0"/>
        <w:ind w:left="0"/>
        <w:jc w:val="both"/>
      </w:pPr>
      <w:r>
        <w:rPr>
          <w:rFonts w:ascii="Times New Roman"/>
          <w:b w:val="false"/>
          <w:i w:val="false"/>
          <w:color w:val="000000"/>
          <w:sz w:val="28"/>
        </w:rPr>
        <w:t xml:space="preserve">
      нұсқаулыққа 7-қосымшаға     </w:t>
      </w:r>
    </w:p>
    <w:p>
      <w:pPr>
        <w:spacing w:after="0"/>
        <w:ind w:left="0"/>
        <w:jc w:val="both"/>
      </w:pPr>
      <w:r>
        <w:rPr>
          <w:rFonts w:ascii="Times New Roman"/>
          <w:b w:val="false"/>
          <w:i w:val="false"/>
          <w:color w:val="000000"/>
          <w:sz w:val="28"/>
        </w:rPr>
        <w:t xml:space="preserve">
      41-кесте               </w:t>
      </w:r>
    </w:p>
    <w:bookmarkStart w:name="z1423" w:id="1379"/>
    <w:p>
      <w:pPr>
        <w:spacing w:after="0"/>
        <w:ind w:left="0"/>
        <w:jc w:val="left"/>
      </w:pPr>
      <w:r>
        <w:rPr>
          <w:rFonts w:ascii="Times New Roman"/>
          <w:b/>
          <w:i w:val="false"/>
          <w:color w:val="000000"/>
        </w:rPr>
        <w:t xml:space="preserve"> Орман орналастыру жұмыстарында қолданылатын</w:t>
      </w:r>
      <w:r>
        <w:br/>
      </w:r>
      <w:r>
        <w:rPr>
          <w:rFonts w:ascii="Times New Roman"/>
          <w:b/>
          <w:i w:val="false"/>
          <w:color w:val="000000"/>
        </w:rPr>
        <w:t>негізгі кестелер тізімі</w:t>
      </w:r>
    </w:p>
    <w:bookmarkEnd w:id="137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Тұқымдылар</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Бонитет шкаласы</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Қима және қорлар аудандарының жиынтығы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 жаңаруын бағалау</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Өсу барысы</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Сортиментті</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Тауарлық</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орманмен қамтылмаған жерлер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қолтығында</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Орман орналастыруды жүргізу</w:t>
            </w:r>
            <w:r>
              <w:br/>
            </w:r>
            <w:r>
              <w:rPr>
                <w:rFonts w:ascii="Times New Roman"/>
                <w:b w:val="false"/>
                <w:i w:val="false"/>
                <w:color w:val="000000"/>
                <w:sz w:val="20"/>
              </w:rPr>
              <w:t>нұсқаулыққа 8–қосымша</w:t>
            </w:r>
          </w:p>
        </w:tc>
      </w:tr>
    </w:tbl>
    <w:bookmarkStart w:name="z1425" w:id="1380"/>
    <w:p>
      <w:pPr>
        <w:spacing w:after="0"/>
        <w:ind w:left="0"/>
        <w:jc w:val="left"/>
      </w:pPr>
      <w:r>
        <w:rPr>
          <w:rFonts w:ascii="Times New Roman"/>
          <w:b/>
          <w:i w:val="false"/>
          <w:color w:val="000000"/>
        </w:rPr>
        <w:t xml:space="preserve"> Орман орналастыру кеңестерi</w:t>
      </w:r>
      <w:r>
        <w:br/>
      </w:r>
      <w:r>
        <w:rPr>
          <w:rFonts w:ascii="Times New Roman"/>
          <w:b/>
          <w:i w:val="false"/>
          <w:color w:val="000000"/>
        </w:rPr>
        <w:t>1. Орман орналастыру кеңестерiн жүргiзу мақсаты</w:t>
      </w:r>
    </w:p>
    <w:bookmarkEnd w:id="1380"/>
    <w:bookmarkStart w:name="z1427" w:id="1381"/>
    <w:p>
      <w:pPr>
        <w:spacing w:after="0"/>
        <w:ind w:left="0"/>
        <w:jc w:val="both"/>
      </w:pPr>
      <w:r>
        <w:rPr>
          <w:rFonts w:ascii="Times New Roman"/>
          <w:b w:val="false"/>
          <w:i w:val="false"/>
          <w:color w:val="000000"/>
          <w:sz w:val="28"/>
        </w:rPr>
        <w:t>
      1. Техникалық және орман орналастыру кеңестерi, орман орналастыру жұмыстарын жақсы ұйымдастыру мен олардың орындалу ерекшелiктерiн талқылау үшiн өткiзiледi. Бiрiншi техникалық кеңес дайындық жұмыстары кезiнде, бiрiншi орман орналастыру кеңесi далалық жұмыстың басталуына 1-2 (бір – екі) ай қалғанда, екiншi техникалық кеңес - объектiде далалық жұмыстар бiткеннен кейiн, екiншi орман орналастыру кеңесi – материалдар камералдық өңделгеннен кейін орман шаруашылық шаралар көлемi анықталып, орман орналастыру хаттамасының жобасын дайындағаннан кейiн өткiзiледi.</w:t>
      </w:r>
    </w:p>
    <w:bookmarkEnd w:id="1381"/>
    <w:bookmarkStart w:name="z1428" w:id="1382"/>
    <w:p>
      <w:pPr>
        <w:spacing w:after="0"/>
        <w:ind w:left="0"/>
        <w:jc w:val="both"/>
      </w:pPr>
      <w:r>
        <w:rPr>
          <w:rFonts w:ascii="Times New Roman"/>
          <w:b w:val="false"/>
          <w:i w:val="false"/>
          <w:color w:val="000000"/>
          <w:sz w:val="28"/>
        </w:rPr>
        <w:t>
      2. Қажет болған жағдайда далалық орман орналастыру жұмыстары басталмай немесе жұмыс кезiнде аралық техникалық кеңес өткiзiлуi мүмкiн.</w:t>
      </w:r>
    </w:p>
    <w:bookmarkEnd w:id="1382"/>
    <w:bookmarkStart w:name="z1429" w:id="1383"/>
    <w:p>
      <w:pPr>
        <w:spacing w:after="0"/>
        <w:ind w:left="0"/>
        <w:jc w:val="both"/>
      </w:pPr>
      <w:r>
        <w:rPr>
          <w:rFonts w:ascii="Times New Roman"/>
          <w:b w:val="false"/>
          <w:i w:val="false"/>
          <w:color w:val="000000"/>
          <w:sz w:val="28"/>
        </w:rPr>
        <w:t>
      3. Техникалық кеңестi орналастырылатын объектiнiң басшысы орман орналастыру партиясының бастығымен келiсiп өткiзедi. Техникалық кеңеске орман орналастыру партиясының бастығы мен мамандары, орман иеленушілер мамандары және қажет болған жағдайда басқа мүдделі ұйымның өкілдері қатысады.</w:t>
      </w:r>
    </w:p>
    <w:bookmarkEnd w:id="1383"/>
    <w:bookmarkStart w:name="z1430" w:id="1384"/>
    <w:p>
      <w:pPr>
        <w:spacing w:after="0"/>
        <w:ind w:left="0"/>
        <w:jc w:val="both"/>
      </w:pPr>
      <w:r>
        <w:rPr>
          <w:rFonts w:ascii="Times New Roman"/>
          <w:b w:val="false"/>
          <w:i w:val="false"/>
          <w:color w:val="000000"/>
          <w:sz w:val="28"/>
        </w:rPr>
        <w:t>
      4. Техникалық кеңесте баяндаманы орман иесiнiң директоры (орынбасары) және орман орналастыру партиясының бастығы оқиды.</w:t>
      </w:r>
    </w:p>
    <w:bookmarkEnd w:id="1384"/>
    <w:bookmarkStart w:name="z1431" w:id="1385"/>
    <w:p>
      <w:pPr>
        <w:spacing w:after="0"/>
        <w:ind w:left="0"/>
        <w:jc w:val="both"/>
      </w:pPr>
      <w:r>
        <w:rPr>
          <w:rFonts w:ascii="Times New Roman"/>
          <w:b w:val="false"/>
          <w:i w:val="false"/>
          <w:color w:val="000000"/>
          <w:sz w:val="28"/>
        </w:rPr>
        <w:t>
      5. Бірінші және екінші орман орналастыру кеңесі өкілетті органмен немесе орман иеленуші кімнің қарамағына бағынуына байланысты әкімдіктің орман бөлімімен орман орналастыру ұйымы бойынша келісіліп шақырылады.</w:t>
      </w:r>
    </w:p>
    <w:bookmarkEnd w:id="1385"/>
    <w:bookmarkStart w:name="z1432" w:id="1386"/>
    <w:p>
      <w:pPr>
        <w:spacing w:after="0"/>
        <w:ind w:left="0"/>
        <w:jc w:val="left"/>
      </w:pPr>
      <w:r>
        <w:rPr>
          <w:rFonts w:ascii="Times New Roman"/>
          <w:b/>
          <w:i w:val="false"/>
          <w:color w:val="000000"/>
        </w:rPr>
        <w:t xml:space="preserve"> 2. Орман орналастыру кеңестерiнде шешiлетiн мәселелер</w:t>
      </w:r>
    </w:p>
    <w:bookmarkEnd w:id="1386"/>
    <w:bookmarkStart w:name="z1433" w:id="1387"/>
    <w:p>
      <w:pPr>
        <w:spacing w:after="0"/>
        <w:ind w:left="0"/>
        <w:jc w:val="both"/>
      </w:pPr>
      <w:r>
        <w:rPr>
          <w:rFonts w:ascii="Times New Roman"/>
          <w:b w:val="false"/>
          <w:i w:val="false"/>
          <w:color w:val="000000"/>
          <w:sz w:val="28"/>
        </w:rPr>
        <w:t>
      6. Бiрiншi техникалық кеңесте:</w:t>
      </w:r>
    </w:p>
    <w:bookmarkEnd w:id="1387"/>
    <w:bookmarkStart w:name="z1434" w:id="1388"/>
    <w:p>
      <w:pPr>
        <w:spacing w:after="0"/>
        <w:ind w:left="0"/>
        <w:jc w:val="both"/>
      </w:pPr>
      <w:r>
        <w:rPr>
          <w:rFonts w:ascii="Times New Roman"/>
          <w:b w:val="false"/>
          <w:i w:val="false"/>
          <w:color w:val="000000"/>
          <w:sz w:val="28"/>
        </w:rPr>
        <w:t>
      1) дайындық жұмыстың бағдарламасында қарастырылған мәселелер бойынша шешiмдер қабылданып, ұсыныстар талқыланады;</w:t>
      </w:r>
    </w:p>
    <w:bookmarkEnd w:id="1388"/>
    <w:bookmarkStart w:name="z1435" w:id="1389"/>
    <w:p>
      <w:pPr>
        <w:spacing w:after="0"/>
        <w:ind w:left="0"/>
        <w:jc w:val="both"/>
      </w:pPr>
      <w:r>
        <w:rPr>
          <w:rFonts w:ascii="Times New Roman"/>
          <w:b w:val="false"/>
          <w:i w:val="false"/>
          <w:color w:val="000000"/>
          <w:sz w:val="28"/>
        </w:rPr>
        <w:t>
      2) объектiдегi далалық орман орналастыру жұмысын жүргізу ерекшелiктерi анықталады және шешіледі;</w:t>
      </w:r>
    </w:p>
    <w:bookmarkEnd w:id="1389"/>
    <w:bookmarkStart w:name="z1436" w:id="1390"/>
    <w:p>
      <w:pPr>
        <w:spacing w:after="0"/>
        <w:ind w:left="0"/>
        <w:jc w:val="both"/>
      </w:pPr>
      <w:r>
        <w:rPr>
          <w:rFonts w:ascii="Times New Roman"/>
          <w:b w:val="false"/>
          <w:i w:val="false"/>
          <w:color w:val="000000"/>
          <w:sz w:val="28"/>
        </w:rPr>
        <w:t>
      3) алдын-ала алдағы орман орналастыру жұмыстарының негiзгi түрлерiнiң көлемi мен мазмұны анықталады;</w:t>
      </w:r>
    </w:p>
    <w:bookmarkEnd w:id="1390"/>
    <w:bookmarkStart w:name="z1437" w:id="1391"/>
    <w:p>
      <w:pPr>
        <w:spacing w:after="0"/>
        <w:ind w:left="0"/>
        <w:jc w:val="both"/>
      </w:pPr>
      <w:r>
        <w:rPr>
          <w:rFonts w:ascii="Times New Roman"/>
          <w:b w:val="false"/>
          <w:i w:val="false"/>
          <w:color w:val="000000"/>
          <w:sz w:val="28"/>
        </w:rPr>
        <w:t>
      4) бiрiншi техникалық кеңестiң шешiмдерi орман орналастыруды жүргiзуге наряд-тапсырманы және бiрiншi орман орналастыру кеңесi хаттамасының жобасын дайындауға негiз болып табылады.</w:t>
      </w:r>
    </w:p>
    <w:bookmarkEnd w:id="1391"/>
    <w:bookmarkStart w:name="z1438" w:id="1392"/>
    <w:p>
      <w:pPr>
        <w:spacing w:after="0"/>
        <w:ind w:left="0"/>
        <w:jc w:val="both"/>
      </w:pPr>
      <w:r>
        <w:rPr>
          <w:rFonts w:ascii="Times New Roman"/>
          <w:b w:val="false"/>
          <w:i w:val="false"/>
          <w:color w:val="000000"/>
          <w:sz w:val="28"/>
        </w:rPr>
        <w:t>
      7. Екiншi техникалық кеңесте төмендегiдей мәселелер қаралады:</w:t>
      </w:r>
    </w:p>
    <w:bookmarkEnd w:id="1392"/>
    <w:bookmarkStart w:name="z1439" w:id="1393"/>
    <w:p>
      <w:pPr>
        <w:spacing w:after="0"/>
        <w:ind w:left="0"/>
        <w:jc w:val="both"/>
      </w:pPr>
      <w:r>
        <w:rPr>
          <w:rFonts w:ascii="Times New Roman"/>
          <w:b w:val="false"/>
          <w:i w:val="false"/>
          <w:color w:val="000000"/>
          <w:sz w:val="28"/>
        </w:rPr>
        <w:t>
      1) орындалған далалық орман орналастыру жұмыстарын өткiзу актiсi бекiтiледі және олардың сапасы анықталады;</w:t>
      </w:r>
    </w:p>
    <w:bookmarkEnd w:id="1393"/>
    <w:bookmarkStart w:name="z1440" w:id="1394"/>
    <w:p>
      <w:pPr>
        <w:spacing w:after="0"/>
        <w:ind w:left="0"/>
        <w:jc w:val="both"/>
      </w:pPr>
      <w:r>
        <w:rPr>
          <w:rFonts w:ascii="Times New Roman"/>
          <w:b w:val="false"/>
          <w:i w:val="false"/>
          <w:color w:val="000000"/>
          <w:sz w:val="28"/>
        </w:rPr>
        <w:t>
      2) орман иеленушілердің өткен орман орналастыру материалдарына ағымдағы өзгерiстердi енгiзу сапасы анықталып, Орман орналастыру, орман қорын есепке алу және Орман кадастры материалдарына өзгерiстердi енгiзу жөнiндегi нұсқаулар бойынша осы Нұсқаулықтың 16-қосымшасына сәйкес актi жасалады;</w:t>
      </w:r>
    </w:p>
    <w:bookmarkEnd w:id="1394"/>
    <w:bookmarkStart w:name="z1441" w:id="1395"/>
    <w:p>
      <w:pPr>
        <w:spacing w:after="0"/>
        <w:ind w:left="0"/>
        <w:jc w:val="both"/>
      </w:pPr>
      <w:r>
        <w:rPr>
          <w:rFonts w:ascii="Times New Roman"/>
          <w:b w:val="false"/>
          <w:i w:val="false"/>
          <w:color w:val="000000"/>
          <w:sz w:val="28"/>
        </w:rPr>
        <w:t>
      3) алдағы тексеру кезеңiне жобаланған орман шаруашылық қызметі бойынша қажетті орман шаруашылық шаралар, қосымша өндiрiстiк және тұрғын үй ғимараттардың, өрт-химиялық станциялардың құрылысы, көлiк-құрал тағы басқаларын алу шаралары келiсiледi;</w:t>
      </w:r>
    </w:p>
    <w:bookmarkEnd w:id="1395"/>
    <w:bookmarkStart w:name="z1442" w:id="1396"/>
    <w:p>
      <w:pPr>
        <w:spacing w:after="0"/>
        <w:ind w:left="0"/>
        <w:jc w:val="both"/>
      </w:pPr>
      <w:r>
        <w:rPr>
          <w:rFonts w:ascii="Times New Roman"/>
          <w:b w:val="false"/>
          <w:i w:val="false"/>
          <w:color w:val="000000"/>
          <w:sz w:val="28"/>
        </w:rPr>
        <w:t>
      4) мастерлiк учаскелер мен айналымдардың шекаралары бекiтiледi;</w:t>
      </w:r>
    </w:p>
    <w:bookmarkEnd w:id="1396"/>
    <w:bookmarkStart w:name="z1443" w:id="1397"/>
    <w:p>
      <w:pPr>
        <w:spacing w:after="0"/>
        <w:ind w:left="0"/>
        <w:jc w:val="both"/>
      </w:pPr>
      <w:r>
        <w:rPr>
          <w:rFonts w:ascii="Times New Roman"/>
          <w:b w:val="false"/>
          <w:i w:val="false"/>
          <w:color w:val="000000"/>
          <w:sz w:val="28"/>
        </w:rPr>
        <w:t>
      5) ең соңғы акт - орындалған жұмыстардың пайызы бекiтiледi;</w:t>
      </w:r>
    </w:p>
    <w:bookmarkEnd w:id="1397"/>
    <w:bookmarkStart w:name="z1444" w:id="1398"/>
    <w:p>
      <w:pPr>
        <w:spacing w:after="0"/>
        <w:ind w:left="0"/>
        <w:jc w:val="both"/>
      </w:pPr>
      <w:r>
        <w:rPr>
          <w:rFonts w:ascii="Times New Roman"/>
          <w:b w:val="false"/>
          <w:i w:val="false"/>
          <w:color w:val="000000"/>
          <w:sz w:val="28"/>
        </w:rPr>
        <w:t>
      6) далалық жұмыстар барысында туындаған басқа да мәселелер шешiледi.</w:t>
      </w:r>
    </w:p>
    <w:bookmarkEnd w:id="1398"/>
    <w:bookmarkStart w:name="z1445" w:id="1399"/>
    <w:p>
      <w:pPr>
        <w:spacing w:after="0"/>
        <w:ind w:left="0"/>
        <w:jc w:val="both"/>
      </w:pPr>
      <w:r>
        <w:rPr>
          <w:rFonts w:ascii="Times New Roman"/>
          <w:b w:val="false"/>
          <w:i w:val="false"/>
          <w:color w:val="000000"/>
          <w:sz w:val="28"/>
        </w:rPr>
        <w:t>
      8. Бiрiншi және екiншi орман орналастыру кеңесi шақырылады және олардың жүргізілетін уақытын республикалық өкілетті орган (олардың қарамағында орман иеленушілер болғанда) немесе облыс әкiмдiгiнiң орман бөлiмi (орман иеленуші коммуналдық меншік қарамағында болғанда) белгілейді. Кеңестің өткізілетін күні орман орналастыру ұйымымен келiсіледі.</w:t>
      </w:r>
    </w:p>
    <w:bookmarkEnd w:id="1399"/>
    <w:bookmarkStart w:name="z1446" w:id="1400"/>
    <w:p>
      <w:pPr>
        <w:spacing w:after="0"/>
        <w:ind w:left="0"/>
        <w:jc w:val="both"/>
      </w:pPr>
      <w:r>
        <w:rPr>
          <w:rFonts w:ascii="Times New Roman"/>
          <w:b w:val="false"/>
          <w:i w:val="false"/>
          <w:color w:val="000000"/>
          <w:sz w:val="28"/>
        </w:rPr>
        <w:t>
      Кеңеске республикалық өкілетті органның басшылары мен мамандары аумақтық органның басшылары мен мамандары, облыс әкiмдiгiнiң орман бөлiмiнiң басшылары мен мамандары, орман орналастыру мен орман иелерiнiң мамандары қатысады. Қажет болған жағдайда жер ресурстарын басқарудың облыстық және аудандық аумақтық органының өкiлдерi, облыстық қоршаған ортаны қорғау басқармасының, ғылыми мекемелердiң өкiлдерi және басқа да мүдделі ұйымдар шақырылады.</w:t>
      </w:r>
    </w:p>
    <w:bookmarkEnd w:id="1400"/>
    <w:bookmarkStart w:name="z1447" w:id="1401"/>
    <w:p>
      <w:pPr>
        <w:spacing w:after="0"/>
        <w:ind w:left="0"/>
        <w:jc w:val="both"/>
      </w:pPr>
      <w:r>
        <w:rPr>
          <w:rFonts w:ascii="Times New Roman"/>
          <w:b w:val="false"/>
          <w:i w:val="false"/>
          <w:color w:val="000000"/>
          <w:sz w:val="28"/>
        </w:rPr>
        <w:t>
      Орман иеленушiсi қарайтын өкiлеттi органның басшысы (немесе оның орынбасары) кеңестiң төрағасы, ал орман орналастыру ұйымының өкiлi хатшысы болып тағайындалады.</w:t>
      </w:r>
    </w:p>
    <w:bookmarkEnd w:id="1401"/>
    <w:bookmarkStart w:name="z1448" w:id="1402"/>
    <w:p>
      <w:pPr>
        <w:spacing w:after="0"/>
        <w:ind w:left="0"/>
        <w:jc w:val="both"/>
      </w:pPr>
      <w:r>
        <w:rPr>
          <w:rFonts w:ascii="Times New Roman"/>
          <w:b w:val="false"/>
          <w:i w:val="false"/>
          <w:color w:val="000000"/>
          <w:sz w:val="28"/>
        </w:rPr>
        <w:t>
      Екiншi орман орналастыру кеңесiнде негiзгi баяндаманы орман орналастыру жобасын дайындаушы жасайды.</w:t>
      </w:r>
    </w:p>
    <w:bookmarkEnd w:id="1402"/>
    <w:bookmarkStart w:name="z1449" w:id="1403"/>
    <w:p>
      <w:pPr>
        <w:spacing w:after="0"/>
        <w:ind w:left="0"/>
        <w:jc w:val="both"/>
      </w:pPr>
      <w:r>
        <w:rPr>
          <w:rFonts w:ascii="Times New Roman"/>
          <w:b w:val="false"/>
          <w:i w:val="false"/>
          <w:color w:val="000000"/>
          <w:sz w:val="28"/>
        </w:rPr>
        <w:t>
      Орман орналастыру кеңесi хаттамасының жобасымен кеңеске қатысатындар алдын-ала таныстырылады.</w:t>
      </w:r>
    </w:p>
    <w:bookmarkEnd w:id="1403"/>
    <w:bookmarkStart w:name="z1450" w:id="1404"/>
    <w:p>
      <w:pPr>
        <w:spacing w:after="0"/>
        <w:ind w:left="0"/>
        <w:jc w:val="both"/>
      </w:pPr>
      <w:r>
        <w:rPr>
          <w:rFonts w:ascii="Times New Roman"/>
          <w:b w:val="false"/>
          <w:i w:val="false"/>
          <w:color w:val="000000"/>
          <w:sz w:val="28"/>
        </w:rPr>
        <w:t>
      9. Бiрiншi орман орналастыру кеңесiнде далалық орман орналастыру жұмыстарын жүргізу ерекшелiктерi талқыланады:</w:t>
      </w:r>
    </w:p>
    <w:bookmarkEnd w:id="1404"/>
    <w:bookmarkStart w:name="z1451" w:id="1405"/>
    <w:p>
      <w:pPr>
        <w:spacing w:after="0"/>
        <w:ind w:left="0"/>
        <w:jc w:val="both"/>
      </w:pPr>
      <w:r>
        <w:rPr>
          <w:rFonts w:ascii="Times New Roman"/>
          <w:b w:val="false"/>
          <w:i w:val="false"/>
          <w:color w:val="000000"/>
          <w:sz w:val="28"/>
        </w:rPr>
        <w:t>
      1) объект аумағының МОҚ санаттарына, таулы, жазық бөлiктерге бөлiнуi, сонымен қатар таулы ормандар үшiн жетуге қол жетімділігі мен қол жетімсіздігі нақтыланады;</w:t>
      </w:r>
    </w:p>
    <w:bookmarkEnd w:id="1405"/>
    <w:bookmarkStart w:name="z1452" w:id="1406"/>
    <w:p>
      <w:pPr>
        <w:spacing w:after="0"/>
        <w:ind w:left="0"/>
        <w:jc w:val="both"/>
      </w:pPr>
      <w:r>
        <w:rPr>
          <w:rFonts w:ascii="Times New Roman"/>
          <w:b w:val="false"/>
          <w:i w:val="false"/>
          <w:color w:val="000000"/>
          <w:sz w:val="28"/>
        </w:rPr>
        <w:t>
      2) көршi жер пайдаланушылармен шекаралардың заңды рәсiмделуiнiң жағдайы талданады;</w:t>
      </w:r>
    </w:p>
    <w:bookmarkEnd w:id="1406"/>
    <w:bookmarkStart w:name="z1453" w:id="1407"/>
    <w:p>
      <w:pPr>
        <w:spacing w:after="0"/>
        <w:ind w:left="0"/>
        <w:jc w:val="both"/>
      </w:pPr>
      <w:r>
        <w:rPr>
          <w:rFonts w:ascii="Times New Roman"/>
          <w:b w:val="false"/>
          <w:i w:val="false"/>
          <w:color w:val="000000"/>
          <w:sz w:val="28"/>
        </w:rPr>
        <w:t>
      3) орамдардың шекаралық және орам соқпақтарының жағдайы, орам дiңгектерiнiң барлығы, кеспеағаштағы, орман екпелерiндегi және тексеру кезеңiнде орман шаруашылық шаралармен қамтылған басқа да учаскелердегі орман шаруашылық діңгектерінің жағдайы анықталады;</w:t>
      </w:r>
    </w:p>
    <w:bookmarkEnd w:id="1407"/>
    <w:bookmarkStart w:name="z1454" w:id="1408"/>
    <w:p>
      <w:pPr>
        <w:spacing w:after="0"/>
        <w:ind w:left="0"/>
        <w:jc w:val="both"/>
      </w:pPr>
      <w:r>
        <w:rPr>
          <w:rFonts w:ascii="Times New Roman"/>
          <w:b w:val="false"/>
          <w:i w:val="false"/>
          <w:color w:val="000000"/>
          <w:sz w:val="28"/>
        </w:rPr>
        <w:t>
      4) аумақты ұйымдастыру жобасы нақтыланады;</w:t>
      </w:r>
    </w:p>
    <w:bookmarkEnd w:id="1408"/>
    <w:bookmarkStart w:name="z1455" w:id="1409"/>
    <w:p>
      <w:pPr>
        <w:spacing w:after="0"/>
        <w:ind w:left="0"/>
        <w:jc w:val="both"/>
      </w:pPr>
      <w:r>
        <w:rPr>
          <w:rFonts w:ascii="Times New Roman"/>
          <w:b w:val="false"/>
          <w:i w:val="false"/>
          <w:color w:val="000000"/>
          <w:sz w:val="28"/>
        </w:rPr>
        <w:t>
      5) орман шаруашылық шараларын белгiлеу мен орманды таксациялау ерекшелiктерi алқаағаштың шаруашылықтағы маңыздылығын ескере отырып, анықталады;</w:t>
      </w:r>
    </w:p>
    <w:bookmarkEnd w:id="1409"/>
    <w:bookmarkStart w:name="z1456" w:id="1410"/>
    <w:p>
      <w:pPr>
        <w:spacing w:after="0"/>
        <w:ind w:left="0"/>
        <w:jc w:val="both"/>
      </w:pPr>
      <w:r>
        <w:rPr>
          <w:rFonts w:ascii="Times New Roman"/>
          <w:b w:val="false"/>
          <w:i w:val="false"/>
          <w:color w:val="000000"/>
          <w:sz w:val="28"/>
        </w:rPr>
        <w:t>
      6) жекелеген ағаш және бұта түрлерiнiң шаруашылық маңызы анықталады;</w:t>
      </w:r>
    </w:p>
    <w:bookmarkEnd w:id="1410"/>
    <w:bookmarkStart w:name="z1457" w:id="1411"/>
    <w:p>
      <w:pPr>
        <w:spacing w:after="0"/>
        <w:ind w:left="0"/>
        <w:jc w:val="both"/>
      </w:pPr>
      <w:r>
        <w:rPr>
          <w:rFonts w:ascii="Times New Roman"/>
          <w:b w:val="false"/>
          <w:i w:val="false"/>
          <w:color w:val="000000"/>
          <w:sz w:val="28"/>
        </w:rPr>
        <w:t>
      7) даму мүмкiндiгi бар, қосымша орман пайдаланудың түрлерi анықталады;</w:t>
      </w:r>
    </w:p>
    <w:bookmarkEnd w:id="1411"/>
    <w:bookmarkStart w:name="z1458" w:id="1412"/>
    <w:p>
      <w:pPr>
        <w:spacing w:after="0"/>
        <w:ind w:left="0"/>
        <w:jc w:val="both"/>
      </w:pPr>
      <w:r>
        <w:rPr>
          <w:rFonts w:ascii="Times New Roman"/>
          <w:b w:val="false"/>
          <w:i w:val="false"/>
          <w:color w:val="000000"/>
          <w:sz w:val="28"/>
        </w:rPr>
        <w:t>
      8) ұзақ мерзiмдi орман пайдалануға берiлген орман қоры учаскелерi жөнінде мәлiметтер келтiрiледi;</w:t>
      </w:r>
    </w:p>
    <w:bookmarkEnd w:id="1412"/>
    <w:bookmarkStart w:name="z1459" w:id="1413"/>
    <w:p>
      <w:pPr>
        <w:spacing w:after="0"/>
        <w:ind w:left="0"/>
        <w:jc w:val="both"/>
      </w:pPr>
      <w:r>
        <w:rPr>
          <w:rFonts w:ascii="Times New Roman"/>
          <w:b w:val="false"/>
          <w:i w:val="false"/>
          <w:color w:val="000000"/>
          <w:sz w:val="28"/>
        </w:rPr>
        <w:t>
      9) орман орналастыру объектiндегi экологиялық жағдай мен табиғи ортаны ластайтын негiзгi көздер зерттеледi;</w:t>
      </w:r>
    </w:p>
    <w:bookmarkEnd w:id="1413"/>
    <w:bookmarkStart w:name="z1460" w:id="1414"/>
    <w:p>
      <w:pPr>
        <w:spacing w:after="0"/>
        <w:ind w:left="0"/>
        <w:jc w:val="both"/>
      </w:pPr>
      <w:r>
        <w:rPr>
          <w:rFonts w:ascii="Times New Roman"/>
          <w:b w:val="false"/>
          <w:i w:val="false"/>
          <w:color w:val="000000"/>
          <w:sz w:val="28"/>
        </w:rPr>
        <w:t>
      10) нормативтiк-анықтамалық құжаттардың тiзiмi анықталады;</w:t>
      </w:r>
    </w:p>
    <w:bookmarkEnd w:id="1414"/>
    <w:bookmarkStart w:name="z1461" w:id="1415"/>
    <w:p>
      <w:pPr>
        <w:spacing w:after="0"/>
        <w:ind w:left="0"/>
        <w:jc w:val="both"/>
      </w:pPr>
      <w:r>
        <w:rPr>
          <w:rFonts w:ascii="Times New Roman"/>
          <w:b w:val="false"/>
          <w:i w:val="false"/>
          <w:color w:val="000000"/>
          <w:sz w:val="28"/>
        </w:rPr>
        <w:t>
      11) өткен орман орналастырудың сынақ алаңдарының сақталуы және ғылыми-зерттеу жұмыстарының тізбесі, жаңа сынақ алаңдарын салу қажеттiлiгi анықталады;</w:t>
      </w:r>
    </w:p>
    <w:bookmarkEnd w:id="1415"/>
    <w:bookmarkStart w:name="z1462" w:id="1416"/>
    <w:p>
      <w:pPr>
        <w:spacing w:after="0"/>
        <w:ind w:left="0"/>
        <w:jc w:val="both"/>
      </w:pPr>
      <w:r>
        <w:rPr>
          <w:rFonts w:ascii="Times New Roman"/>
          <w:b w:val="false"/>
          <w:i w:val="false"/>
          <w:color w:val="000000"/>
          <w:sz w:val="28"/>
        </w:rPr>
        <w:t>
      12) объектiлердiң аэрофотосуреттермен қамтамасыз етiлуi анықталады;</w:t>
      </w:r>
    </w:p>
    <w:bookmarkEnd w:id="1416"/>
    <w:bookmarkStart w:name="z1463" w:id="1417"/>
    <w:p>
      <w:pPr>
        <w:spacing w:after="0"/>
        <w:ind w:left="0"/>
        <w:jc w:val="both"/>
      </w:pPr>
      <w:r>
        <w:rPr>
          <w:rFonts w:ascii="Times New Roman"/>
          <w:b w:val="false"/>
          <w:i w:val="false"/>
          <w:color w:val="000000"/>
          <w:sz w:val="28"/>
        </w:rPr>
        <w:t>
      13) өткен орман орналастыру материалдарының жағдайы, олардың жаңа орман картасын жасауға жарамдылығы анықталады. Орман орналастыру жұмыстарының ерекшелiктерi туралы өзге де техникалық мәселелері шешiледi;</w:t>
      </w:r>
    </w:p>
    <w:bookmarkEnd w:id="1417"/>
    <w:bookmarkStart w:name="z1464" w:id="1418"/>
    <w:p>
      <w:pPr>
        <w:spacing w:after="0"/>
        <w:ind w:left="0"/>
        <w:jc w:val="both"/>
      </w:pPr>
      <w:r>
        <w:rPr>
          <w:rFonts w:ascii="Times New Roman"/>
          <w:b w:val="false"/>
          <w:i w:val="false"/>
          <w:color w:val="000000"/>
          <w:sz w:val="28"/>
        </w:rPr>
        <w:t>
      14) орман орналастыру партиясын жұмыс күшiмен, көлiкпен, азық-түлiкпен, үймен қамтамасыз ету мүмкiндiгi анықталады;</w:t>
      </w:r>
    </w:p>
    <w:bookmarkEnd w:id="1418"/>
    <w:bookmarkStart w:name="z1465" w:id="1419"/>
    <w:p>
      <w:pPr>
        <w:spacing w:after="0"/>
        <w:ind w:left="0"/>
        <w:jc w:val="both"/>
      </w:pPr>
      <w:r>
        <w:rPr>
          <w:rFonts w:ascii="Times New Roman"/>
          <w:b w:val="false"/>
          <w:i w:val="false"/>
          <w:color w:val="000000"/>
          <w:sz w:val="28"/>
        </w:rPr>
        <w:t>
      15) тапсырыс берушiлер жұмыскерлерiнiң орман орналастыру жұмыстарына қатысу тәртiбi анықталады.</w:t>
      </w:r>
    </w:p>
    <w:bookmarkEnd w:id="1419"/>
    <w:bookmarkStart w:name="z1466" w:id="1420"/>
    <w:p>
      <w:pPr>
        <w:spacing w:after="0"/>
        <w:ind w:left="0"/>
        <w:jc w:val="both"/>
      </w:pPr>
      <w:r>
        <w:rPr>
          <w:rFonts w:ascii="Times New Roman"/>
          <w:b w:val="false"/>
          <w:i w:val="false"/>
          <w:color w:val="000000"/>
          <w:sz w:val="28"/>
        </w:rPr>
        <w:t>
      Бiрiншi орман орналастыру кеңесiнде қабылданған шешiмдер хаттамада тiркеледі және орман орналастыру өндiрiсiнiң негiзгi құжаты болып табылады.</w:t>
      </w:r>
    </w:p>
    <w:bookmarkEnd w:id="1420"/>
    <w:bookmarkStart w:name="z1467" w:id="1421"/>
    <w:p>
      <w:pPr>
        <w:spacing w:after="0"/>
        <w:ind w:left="0"/>
        <w:jc w:val="both"/>
      </w:pPr>
      <w:r>
        <w:rPr>
          <w:rFonts w:ascii="Times New Roman"/>
          <w:b w:val="false"/>
          <w:i w:val="false"/>
          <w:color w:val="000000"/>
          <w:sz w:val="28"/>
        </w:rPr>
        <w:t>
      10. Екiншi орман орналастыру кеңесiнде:</w:t>
      </w:r>
    </w:p>
    <w:bookmarkEnd w:id="1421"/>
    <w:bookmarkStart w:name="z1468" w:id="1422"/>
    <w:p>
      <w:pPr>
        <w:spacing w:after="0"/>
        <w:ind w:left="0"/>
        <w:jc w:val="both"/>
      </w:pPr>
      <w:r>
        <w:rPr>
          <w:rFonts w:ascii="Times New Roman"/>
          <w:b w:val="false"/>
          <w:i w:val="false"/>
          <w:color w:val="000000"/>
          <w:sz w:val="28"/>
        </w:rPr>
        <w:t>
      1) алдағы тексеру кезеңiне белгiленетiн орман шаруашылық шаралардың орман орналастыру ұйымы жасаған және хаттама жобасында көрсетiлген көлемi талқыланады және бекiтiледi;</w:t>
      </w:r>
    </w:p>
    <w:bookmarkEnd w:id="1422"/>
    <w:bookmarkStart w:name="z1469" w:id="1423"/>
    <w:p>
      <w:pPr>
        <w:spacing w:after="0"/>
        <w:ind w:left="0"/>
        <w:jc w:val="both"/>
      </w:pPr>
      <w:r>
        <w:rPr>
          <w:rFonts w:ascii="Times New Roman"/>
          <w:b w:val="false"/>
          <w:i w:val="false"/>
          <w:color w:val="000000"/>
          <w:sz w:val="28"/>
        </w:rPr>
        <w:t>
      2) хаттаманың жобасы орман иесi бағынатын жоғарғы өкілетті органға немесе орман иеленуші бағынатын әкімшіліктің орман бөліміне жiберiледi. Оны екi апта мерзiмiнде орман иеленушілер мен орман орналастырудың мамандары және қажет болған жағдайда білікті ұйымдардың өкiлдерiнiң қатысуымен жiберiлген материалдарды талқылауды ұйымдастырады;</w:t>
      </w:r>
    </w:p>
    <w:bookmarkEnd w:id="1423"/>
    <w:bookmarkStart w:name="z1470" w:id="1424"/>
    <w:p>
      <w:pPr>
        <w:spacing w:after="0"/>
        <w:ind w:left="0"/>
        <w:jc w:val="both"/>
      </w:pPr>
      <w:r>
        <w:rPr>
          <w:rFonts w:ascii="Times New Roman"/>
          <w:b w:val="false"/>
          <w:i w:val="false"/>
          <w:color w:val="000000"/>
          <w:sz w:val="28"/>
        </w:rPr>
        <w:t>
      3) екiншi орман орналастыру кеңесiнiң хаттамасы жобасында орман иеленушінiң өткен тексеру кезеңiндегi орман шаруашылық шараларын жүргiзу сапасы туралы, басты пайдалану мөлшерінің есебi және орман шаруашылық шараларының ормандарды өрттен қорғау, орман зиянкестерiмен, ауруларымен күресу бойынша көлемi және басқа да шаралардың көлемi туралы жалпы қорытындыдан тұрады;</w:t>
      </w:r>
    </w:p>
    <w:bookmarkEnd w:id="1424"/>
    <w:bookmarkStart w:name="z1471" w:id="1425"/>
    <w:p>
      <w:pPr>
        <w:spacing w:after="0"/>
        <w:ind w:left="0"/>
        <w:jc w:val="both"/>
      </w:pPr>
      <w:r>
        <w:rPr>
          <w:rFonts w:ascii="Times New Roman"/>
          <w:b w:val="false"/>
          <w:i w:val="false"/>
          <w:color w:val="000000"/>
          <w:sz w:val="28"/>
        </w:rPr>
        <w:t>
      4) екiншi орман орналастыру кеңесiнде жобаланған орман шаруашылық шаралар мен есептiк кеспеағаштың көлемдерi туралы келiспеушiлiк болса, оларды кеңесте талқылағаннан кейін алып тасталады, болмаса - хаттаманың авторы өзінің өзгеше пiкiрiн жазып тиісті материалдармен бірге соңғы шешiм қабылдау үшiн өкiлеттi органға жiбередi;</w:t>
      </w:r>
    </w:p>
    <w:bookmarkEnd w:id="1425"/>
    <w:bookmarkStart w:name="z1472" w:id="1426"/>
    <w:p>
      <w:pPr>
        <w:spacing w:after="0"/>
        <w:ind w:left="0"/>
        <w:jc w:val="both"/>
      </w:pPr>
      <w:r>
        <w:rPr>
          <w:rFonts w:ascii="Times New Roman"/>
          <w:b w:val="false"/>
          <w:i w:val="false"/>
          <w:color w:val="000000"/>
          <w:sz w:val="28"/>
        </w:rPr>
        <w:t>
      5) егер хаттаманы алдын-ала талдау кезiнде орманды пайдалану нормасының есебiнде және олардың кемшіліктерінің негізінде есептік кеспеағаштарға өзімен бірге өзгерісін туғызудың және басқа да шаралардың көлемдерінің мөлшері орман орналастыру ұсынғаннан плюс, минус 10 (он) пайызға дейін айқындалмаса, онда тапсырыс берушi мен орман орналастыру ұжымы арасындағы келiсiм бойынша екiншi орман орналастыру кеңесi шақырылмайды және бұл жағдайда екiншi орман орналастырудың хаттамасы рәсiмделiп, орман орналастыру ұйымына жiберiледi;</w:t>
      </w:r>
    </w:p>
    <w:bookmarkEnd w:id="1426"/>
    <w:bookmarkStart w:name="z1473" w:id="1427"/>
    <w:p>
      <w:pPr>
        <w:spacing w:after="0"/>
        <w:ind w:left="0"/>
        <w:jc w:val="both"/>
      </w:pPr>
      <w:r>
        <w:rPr>
          <w:rFonts w:ascii="Times New Roman"/>
          <w:b w:val="false"/>
          <w:i w:val="false"/>
          <w:color w:val="000000"/>
          <w:sz w:val="28"/>
        </w:rPr>
        <w:t>
      6) орман орналастыру объектiсiндегi есептiк кеспеағаш екiншi орман орналастыру кеңесiнде талқыланып қаралған соң өкiлеттi органмен бекiтiледi;</w:t>
      </w:r>
    </w:p>
    <w:bookmarkEnd w:id="1427"/>
    <w:bookmarkStart w:name="z1474" w:id="1428"/>
    <w:p>
      <w:pPr>
        <w:spacing w:after="0"/>
        <w:ind w:left="0"/>
        <w:jc w:val="both"/>
      </w:pPr>
      <w:r>
        <w:rPr>
          <w:rFonts w:ascii="Times New Roman"/>
          <w:b w:val="false"/>
          <w:i w:val="false"/>
          <w:color w:val="000000"/>
          <w:sz w:val="28"/>
        </w:rPr>
        <w:t>
      7) егер өкiлеттi орган екiншi орман орналастыру кеңесiнде қабылданған есептiк кеспеағаштың көлемiн өзгертетiн болса, онда орман орналастыру ұйымы орман орналастыру жобасының түсiндiрме жазбасына тиiстi өзгертулер енгiзедi;</w:t>
      </w:r>
    </w:p>
    <w:bookmarkEnd w:id="1428"/>
    <w:bookmarkStart w:name="z1475" w:id="1429"/>
    <w:p>
      <w:pPr>
        <w:spacing w:after="0"/>
        <w:ind w:left="0"/>
        <w:jc w:val="both"/>
      </w:pPr>
      <w:r>
        <w:rPr>
          <w:rFonts w:ascii="Times New Roman"/>
          <w:b w:val="false"/>
          <w:i w:val="false"/>
          <w:color w:val="000000"/>
          <w:sz w:val="28"/>
        </w:rPr>
        <w:t>
      8) кеңесте келісілген орман шаруашылығының және басқа да шаралардың барлық түрлерінің көлемдері орман орналастыру жобасының Түсіндірме жазбасын құрастыру үшін негіз болып табылады.</w:t>
      </w:r>
    </w:p>
    <w:bookmarkEnd w:id="142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Орман орналастыруды</w:t>
            </w:r>
            <w:r>
              <w:br/>
            </w:r>
            <w:r>
              <w:rPr>
                <w:rFonts w:ascii="Times New Roman"/>
                <w:b w:val="false"/>
                <w:i w:val="false"/>
                <w:color w:val="000000"/>
                <w:sz w:val="20"/>
              </w:rPr>
              <w:t>жүргізу нұсқаулыққа</w:t>
            </w:r>
            <w:r>
              <w:br/>
            </w:r>
            <w:r>
              <w:rPr>
                <w:rFonts w:ascii="Times New Roman"/>
                <w:b w:val="false"/>
                <w:i w:val="false"/>
                <w:color w:val="000000"/>
                <w:sz w:val="20"/>
              </w:rPr>
              <w:t>9–қосымша</w:t>
            </w:r>
          </w:p>
        </w:tc>
      </w:tr>
    </w:tbl>
    <w:bookmarkStart w:name="z1477" w:id="1430"/>
    <w:p>
      <w:pPr>
        <w:spacing w:after="0"/>
        <w:ind w:left="0"/>
        <w:jc w:val="left"/>
      </w:pPr>
      <w:r>
        <w:rPr>
          <w:rFonts w:ascii="Times New Roman"/>
          <w:b/>
          <w:i w:val="false"/>
          <w:color w:val="000000"/>
        </w:rPr>
        <w:t xml:space="preserve"> 1. Орман орналастыру және орман шаруашылық белгілердің</w:t>
      </w:r>
      <w:r>
        <w:br/>
      </w:r>
      <w:r>
        <w:rPr>
          <w:rFonts w:ascii="Times New Roman"/>
          <w:b/>
          <w:i w:val="false"/>
          <w:color w:val="000000"/>
        </w:rPr>
        <w:t>түрлері</w:t>
      </w:r>
    </w:p>
    <w:bookmarkEnd w:id="1430"/>
    <w:bookmarkStart w:name="z1478" w:id="1431"/>
    <w:p>
      <w:pPr>
        <w:spacing w:after="0"/>
        <w:ind w:left="0"/>
        <w:jc w:val="both"/>
      </w:pPr>
      <w:r>
        <w:rPr>
          <w:rFonts w:ascii="Times New Roman"/>
          <w:b w:val="false"/>
          <w:i w:val="false"/>
          <w:color w:val="000000"/>
          <w:sz w:val="28"/>
        </w:rPr>
        <w:t>
      1. Өзінің негізгі бөлінуі бойынша белгілер түрлері төмендегідей:</w:t>
      </w:r>
    </w:p>
    <w:bookmarkEnd w:id="1431"/>
    <w:bookmarkStart w:name="z1479" w:id="1432"/>
    <w:p>
      <w:pPr>
        <w:spacing w:after="0"/>
        <w:ind w:left="0"/>
        <w:jc w:val="both"/>
      </w:pPr>
      <w:r>
        <w:rPr>
          <w:rFonts w:ascii="Times New Roman"/>
          <w:b w:val="false"/>
          <w:i w:val="false"/>
          <w:color w:val="000000"/>
          <w:sz w:val="28"/>
        </w:rPr>
        <w:t>
      орам діңгектері, орам сілтеуіш, бақылау алаңының, орман шаруашылық, шекаралық, визирлік, сынақ алаңдарына;</w:t>
      </w:r>
    </w:p>
    <w:bookmarkEnd w:id="1432"/>
    <w:bookmarkStart w:name="z1480" w:id="1433"/>
    <w:p>
      <w:pPr>
        <w:spacing w:after="0"/>
        <w:ind w:left="0"/>
        <w:jc w:val="both"/>
      </w:pPr>
      <w:r>
        <w:rPr>
          <w:rFonts w:ascii="Times New Roman"/>
          <w:b w:val="false"/>
          <w:i w:val="false"/>
          <w:color w:val="000000"/>
          <w:sz w:val="28"/>
        </w:rPr>
        <w:t>
      нөмірлі қазықтар, алаңның ортасын бекітуге арналған өлшеп есептеу таксациясы және орманның қайта табиғи жаңаруы мен орман екпелерін зерттеу кезінде осы Нұсқаулыққа 6-қосымшаның 1-қосымшасындағы суретке сәйкес.</w:t>
      </w:r>
    </w:p>
    <w:bookmarkEnd w:id="1433"/>
    <w:bookmarkStart w:name="z1481" w:id="1434"/>
    <w:p>
      <w:pPr>
        <w:spacing w:after="0"/>
        <w:ind w:left="0"/>
        <w:jc w:val="both"/>
      </w:pPr>
      <w:r>
        <w:rPr>
          <w:rFonts w:ascii="Times New Roman"/>
          <w:b w:val="false"/>
          <w:i w:val="false"/>
          <w:color w:val="000000"/>
          <w:sz w:val="28"/>
        </w:rPr>
        <w:t>
      2. Натуралық белгілер ретінде ағаш, темірбетонды, темір діңгектер немесе пластмасса тақталар, тас пирамидалар, қазықтар, ағаштардағы белгілер қолданылады.</w:t>
      </w:r>
    </w:p>
    <w:bookmarkEnd w:id="1434"/>
    <w:bookmarkStart w:name="z1482" w:id="1435"/>
    <w:p>
      <w:pPr>
        <w:spacing w:after="0"/>
        <w:ind w:left="0"/>
        <w:jc w:val="both"/>
      </w:pPr>
      <w:r>
        <w:rPr>
          <w:rFonts w:ascii="Times New Roman"/>
          <w:b w:val="false"/>
          <w:i w:val="false"/>
          <w:color w:val="000000"/>
          <w:sz w:val="28"/>
        </w:rPr>
        <w:t>
      3. Шекаралық шаруашылық, нысаналық, нысаналық сілтеуіш, нөмірлі қазықтар және сынау алаңдарының орталарын бекітуге арналған діңгектерді орман орналастыру жүргізу кезінде орнатады, сондай-ақ ғылыми-зерттеу және іздестіру мекемелері тиісті жұмыстарын жүргізген кезде орнатады.</w:t>
      </w:r>
    </w:p>
    <w:bookmarkEnd w:id="1435"/>
    <w:bookmarkStart w:name="z1483" w:id="1436"/>
    <w:p>
      <w:pPr>
        <w:spacing w:after="0"/>
        <w:ind w:left="0"/>
        <w:jc w:val="both"/>
      </w:pPr>
      <w:r>
        <w:rPr>
          <w:rFonts w:ascii="Times New Roman"/>
          <w:b w:val="false"/>
          <w:i w:val="false"/>
          <w:color w:val="000000"/>
          <w:sz w:val="28"/>
        </w:rPr>
        <w:t>
      4. Орман шаруашылық діңгектерін орман мекемелері орнатады.</w:t>
      </w:r>
    </w:p>
    <w:bookmarkEnd w:id="1436"/>
    <w:bookmarkStart w:name="z1484" w:id="1437"/>
    <w:p>
      <w:pPr>
        <w:spacing w:after="0"/>
        <w:ind w:left="0"/>
        <w:jc w:val="both"/>
      </w:pPr>
      <w:r>
        <w:rPr>
          <w:rFonts w:ascii="Times New Roman"/>
          <w:b w:val="false"/>
          <w:i w:val="false"/>
          <w:color w:val="000000"/>
          <w:sz w:val="28"/>
        </w:rPr>
        <w:t>
      5. Орам діңгектерін және орамды көрсеткіш діңгектерді алғашқы орман орналастыру кезінде орман орналастырушылар орнатады, ал қайта орман орналастыру кезінде орман мекемелері орнатады.</w:t>
      </w:r>
    </w:p>
    <w:bookmarkEnd w:id="1437"/>
    <w:bookmarkStart w:name="z1485" w:id="1438"/>
    <w:p>
      <w:pPr>
        <w:spacing w:after="0"/>
        <w:ind w:left="0"/>
        <w:jc w:val="both"/>
      </w:pPr>
      <w:r>
        <w:rPr>
          <w:rFonts w:ascii="Times New Roman"/>
          <w:b w:val="false"/>
          <w:i w:val="false"/>
          <w:color w:val="000000"/>
          <w:sz w:val="28"/>
        </w:rPr>
        <w:t>
      6. Бақылау алаңындағы діңгектерді орман орналастырушылар, жобалаушылар, ғылыми-зерттеушілер, орман мекемелері және тағы басқа ұйымдар бақылау алаңдарын салған кезде орнатады.</w:t>
      </w:r>
    </w:p>
    <w:bookmarkEnd w:id="1438"/>
    <w:bookmarkStart w:name="z1486" w:id="1439"/>
    <w:p>
      <w:pPr>
        <w:spacing w:after="0"/>
        <w:ind w:left="0"/>
        <w:jc w:val="both"/>
      </w:pPr>
      <w:r>
        <w:rPr>
          <w:rFonts w:ascii="Times New Roman"/>
          <w:b w:val="false"/>
          <w:i w:val="false"/>
          <w:color w:val="000000"/>
          <w:sz w:val="28"/>
        </w:rPr>
        <w:t>
      7. Орман орналастыру кезеңдерінің арасында орам діңгектері немесе басқа да діңгектер жарамсыз болып қалған кезде орман мекемесі қажеттілігінше ауыстыруы керек.</w:t>
      </w:r>
    </w:p>
    <w:bookmarkEnd w:id="1439"/>
    <w:bookmarkStart w:name="z1487" w:id="1440"/>
    <w:p>
      <w:pPr>
        <w:spacing w:after="0"/>
        <w:ind w:left="0"/>
        <w:jc w:val="left"/>
      </w:pPr>
      <w:r>
        <w:rPr>
          <w:rFonts w:ascii="Times New Roman"/>
          <w:b/>
          <w:i w:val="false"/>
          <w:color w:val="000000"/>
        </w:rPr>
        <w:t xml:space="preserve"> 2. Жалпы техникалық талаптар</w:t>
      </w:r>
    </w:p>
    <w:bookmarkEnd w:id="1440"/>
    <w:bookmarkStart w:name="z1488" w:id="1441"/>
    <w:p>
      <w:pPr>
        <w:spacing w:after="0"/>
        <w:ind w:left="0"/>
        <w:jc w:val="both"/>
      </w:pPr>
      <w:r>
        <w:rPr>
          <w:rFonts w:ascii="Times New Roman"/>
          <w:b w:val="false"/>
          <w:i w:val="false"/>
          <w:color w:val="000000"/>
          <w:sz w:val="28"/>
        </w:rPr>
        <w:t>
      8. Ағаш діңгектер мен қазықтарды бір жерде дайындаған кезде, өсіп тұрған сүректерден де, сондай-ақ бұрын дайындалған ағаштардан да дайындайды.</w:t>
      </w:r>
    </w:p>
    <w:bookmarkEnd w:id="1441"/>
    <w:bookmarkStart w:name="z1489" w:id="1442"/>
    <w:p>
      <w:pPr>
        <w:spacing w:after="0"/>
        <w:ind w:left="0"/>
        <w:jc w:val="both"/>
      </w:pPr>
      <w:r>
        <w:rPr>
          <w:rFonts w:ascii="Times New Roman"/>
          <w:b w:val="false"/>
          <w:i w:val="false"/>
          <w:color w:val="000000"/>
          <w:sz w:val="28"/>
        </w:rPr>
        <w:t>
      Діңгек қабығы сүрекке дейін аршылып, бұталары шабылып, тазаланады. Діңгектердің жазу жазылатын беті тегіс біркелкі тазаланады және 2,5 сантиметрден кем емес тереңдікте ойылуы керек.</w:t>
      </w:r>
    </w:p>
    <w:bookmarkEnd w:id="1442"/>
    <w:bookmarkStart w:name="z1490" w:id="1443"/>
    <w:p>
      <w:pPr>
        <w:spacing w:after="0"/>
        <w:ind w:left="0"/>
        <w:jc w:val="both"/>
      </w:pPr>
      <w:r>
        <w:rPr>
          <w:rFonts w:ascii="Times New Roman"/>
          <w:b w:val="false"/>
          <w:i w:val="false"/>
          <w:color w:val="000000"/>
          <w:sz w:val="28"/>
        </w:rPr>
        <w:t>
      9. Діңгектердегі жазу әдемі, қара майлы бояумен, трафаретпен осы Нұсқаулықтың 6-қосымшасындағы 2-суретке сәйкес жазылуы керек.</w:t>
      </w:r>
    </w:p>
    <w:bookmarkEnd w:id="1443"/>
    <w:bookmarkStart w:name="z1491" w:id="1444"/>
    <w:p>
      <w:pPr>
        <w:spacing w:after="0"/>
        <w:ind w:left="0"/>
        <w:jc w:val="both"/>
      </w:pPr>
      <w:r>
        <w:rPr>
          <w:rFonts w:ascii="Times New Roman"/>
          <w:b w:val="false"/>
          <w:i w:val="false"/>
          <w:color w:val="000000"/>
          <w:sz w:val="28"/>
        </w:rPr>
        <w:t>
      10. Барлық діңгектердің үлкен көлемді төменгі жағы жерге көміледі және қазықтар мықты етіп қағылады.</w:t>
      </w:r>
    </w:p>
    <w:bookmarkEnd w:id="1444"/>
    <w:bookmarkStart w:name="z1492" w:id="1445"/>
    <w:p>
      <w:pPr>
        <w:spacing w:after="0"/>
        <w:ind w:left="0"/>
        <w:jc w:val="both"/>
      </w:pPr>
      <w:r>
        <w:rPr>
          <w:rFonts w:ascii="Times New Roman"/>
          <w:b w:val="false"/>
          <w:i w:val="false"/>
          <w:color w:val="000000"/>
          <w:sz w:val="28"/>
        </w:rPr>
        <w:t>
      11. Орналастырылатын объектіде орнатылатын орман орналастыру белгілерінің түрлері, оларды қоюға жауаптылар және оны орнату мерзімі бірінші техникалық кеңесте дайындық жұмыстарына дейін анықталады.</w:t>
      </w:r>
    </w:p>
    <w:bookmarkEnd w:id="1445"/>
    <w:bookmarkStart w:name="z1493" w:id="1446"/>
    <w:p>
      <w:pPr>
        <w:spacing w:after="0"/>
        <w:ind w:left="0"/>
        <w:jc w:val="left"/>
      </w:pPr>
      <w:r>
        <w:rPr>
          <w:rFonts w:ascii="Times New Roman"/>
          <w:b/>
          <w:i w:val="false"/>
          <w:color w:val="000000"/>
        </w:rPr>
        <w:t xml:space="preserve"> 3. Орман орналастыру белгілері</w:t>
      </w:r>
    </w:p>
    <w:bookmarkEnd w:id="1446"/>
    <w:bookmarkStart w:name="z1494" w:id="1447"/>
    <w:p>
      <w:pPr>
        <w:spacing w:after="0"/>
        <w:ind w:left="0"/>
        <w:jc w:val="both"/>
      </w:pPr>
      <w:r>
        <w:rPr>
          <w:rFonts w:ascii="Times New Roman"/>
          <w:b w:val="false"/>
          <w:i w:val="false"/>
          <w:color w:val="000000"/>
          <w:sz w:val="28"/>
        </w:rPr>
        <w:t>
      12. Орам діңгектері және орамдық сілтеуіш діңгектер:</w:t>
      </w:r>
    </w:p>
    <w:bookmarkEnd w:id="1447"/>
    <w:bookmarkStart w:name="z1495" w:id="1448"/>
    <w:p>
      <w:pPr>
        <w:spacing w:after="0"/>
        <w:ind w:left="0"/>
        <w:jc w:val="both"/>
      </w:pPr>
      <w:r>
        <w:rPr>
          <w:rFonts w:ascii="Times New Roman"/>
          <w:b w:val="false"/>
          <w:i w:val="false"/>
          <w:color w:val="000000"/>
          <w:sz w:val="28"/>
        </w:rPr>
        <w:t>
      1) орам діңгектері және оларды алмастыратын темір (пластмасс) тақталар, тас пирамидалар мен тумбалар орам соқпақтарының қиылысқан жерлеріне қойылады. Шоқ ормандарда орман орналастыруда кішігірім орман учаскелері жиынтық орамдарға біріктіріледі;</w:t>
      </w:r>
    </w:p>
    <w:bookmarkEnd w:id="1448"/>
    <w:bookmarkStart w:name="z1496" w:id="1449"/>
    <w:p>
      <w:pPr>
        <w:spacing w:after="0"/>
        <w:ind w:left="0"/>
        <w:jc w:val="both"/>
      </w:pPr>
      <w:r>
        <w:rPr>
          <w:rFonts w:ascii="Times New Roman"/>
          <w:b w:val="false"/>
          <w:i w:val="false"/>
          <w:color w:val="000000"/>
          <w:sz w:val="28"/>
        </w:rPr>
        <w:t>
      2) орам діңгектері соқпақтардағы жүретін жерлерде соқпақ ортасынан жағында қойылады (солтүстік батыс жағына). Ол барлық жағынан жақсы көрінетіндей орнатылады;</w:t>
      </w:r>
    </w:p>
    <w:bookmarkEnd w:id="1449"/>
    <w:bookmarkStart w:name="z1497" w:id="1450"/>
    <w:p>
      <w:pPr>
        <w:spacing w:after="0"/>
        <w:ind w:left="0"/>
        <w:jc w:val="both"/>
      </w:pPr>
      <w:r>
        <w:rPr>
          <w:rFonts w:ascii="Times New Roman"/>
          <w:b w:val="false"/>
          <w:i w:val="false"/>
          <w:color w:val="000000"/>
          <w:sz w:val="28"/>
        </w:rPr>
        <w:t>
      3) орам және орам сілтегіш діңгектер ағаштан немесе темір бетоннан жасалады;</w:t>
      </w:r>
    </w:p>
    <w:bookmarkEnd w:id="1450"/>
    <w:bookmarkStart w:name="z1498" w:id="1451"/>
    <w:p>
      <w:pPr>
        <w:spacing w:after="0"/>
        <w:ind w:left="0"/>
        <w:jc w:val="both"/>
      </w:pPr>
      <w:r>
        <w:rPr>
          <w:rFonts w:ascii="Times New Roman"/>
          <w:b w:val="false"/>
          <w:i w:val="false"/>
          <w:color w:val="000000"/>
          <w:sz w:val="28"/>
        </w:rPr>
        <w:t>
      4) темір бетонды орам және нұсқаушы діңгектер 300 (үш жүз) маркалы бетоннан 1-суретте (А және Б) көрсетілген мөлшері бойынша дайындалады. Діңгектердің жоғары жағы төрт қырлы, жалпы пішіні төрт бұрышты болады, діңгектердің жазу жазатын бетінің жоғарғы жағы мен төменгі жағы қара майлы бояумен ені 1 (бір) сантиметр сызықпен сызылады. Діңгектің орамның нөмірі жазылған беті орамға қиғаш орнатылады. Соқпақтардың тік бұрышты қиылысындағы діңгек қабырғасы орам соқпақтарына бағытталып қойылады;</w:t>
      </w:r>
    </w:p>
    <w:bookmarkEnd w:id="1451"/>
    <w:bookmarkStart w:name="z1499" w:id="1452"/>
    <w:p>
      <w:pPr>
        <w:spacing w:after="0"/>
        <w:ind w:left="0"/>
        <w:jc w:val="both"/>
      </w:pPr>
      <w:r>
        <w:rPr>
          <w:rFonts w:ascii="Times New Roman"/>
          <w:b w:val="false"/>
          <w:i w:val="false"/>
          <w:color w:val="000000"/>
          <w:sz w:val="28"/>
        </w:rPr>
        <w:t>
      5) темір немесе пластмассадан істелген тақталар тік бұрышты пішінде мөлшері осы Нұсқаулықтың 6-қосымшасындағы 3-суретте көрсетілгендей миллиметрге сәйкес дайындалады.</w:t>
      </w:r>
    </w:p>
    <w:bookmarkEnd w:id="1452"/>
    <w:bookmarkStart w:name="z1511" w:id="1453"/>
    <w:p>
      <w:pPr>
        <w:spacing w:after="0"/>
        <w:ind w:left="0"/>
        <w:jc w:val="both"/>
      </w:pPr>
      <w:r>
        <w:rPr>
          <w:rFonts w:ascii="Times New Roman"/>
          <w:b w:val="false"/>
          <w:i w:val="false"/>
          <w:color w:val="000000"/>
          <w:sz w:val="28"/>
        </w:rPr>
        <w:t>
      3-сурет</w:t>
      </w:r>
    </w:p>
    <w:bookmarkEnd w:id="1453"/>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4216400" cy="1181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4216400" cy="1181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500" w:id="1454"/>
    <w:p>
      <w:pPr>
        <w:spacing w:after="0"/>
        <w:ind w:left="0"/>
        <w:jc w:val="both"/>
      </w:pPr>
      <w:r>
        <w:rPr>
          <w:rFonts w:ascii="Times New Roman"/>
          <w:b w:val="false"/>
          <w:i w:val="false"/>
          <w:color w:val="000000"/>
          <w:sz w:val="28"/>
        </w:rPr>
        <w:t>
      Тақтайшалар ақ түсті болады. Орам нөмірі қара майлы бояумен трафаретпен түсіріледі. Трафареттің көлденең өлшемі осы Нұсқаулықтың 6-қосымшасындағы 2-суретке сәйкес түсіріледі;</w:t>
      </w:r>
    </w:p>
    <w:bookmarkEnd w:id="1454"/>
    <w:bookmarkStart w:name="z1501" w:id="1455"/>
    <w:p>
      <w:pPr>
        <w:spacing w:after="0"/>
        <w:ind w:left="0"/>
        <w:jc w:val="both"/>
      </w:pPr>
      <w:r>
        <w:rPr>
          <w:rFonts w:ascii="Times New Roman"/>
          <w:b w:val="false"/>
          <w:i w:val="false"/>
          <w:color w:val="000000"/>
          <w:sz w:val="28"/>
        </w:rPr>
        <w:t>
      6) тақтайшалар орам соқпақтарының қиылысына жақын жерлердегі ағаштарға 2,5 метр биіктікте орам соқпағына қаратып ілінеді. Тақтайшалар біреуден немесе екеуден орам соқпағының қиылысуына байланысты болады.</w:t>
      </w:r>
    </w:p>
    <w:bookmarkEnd w:id="1455"/>
    <w:bookmarkStart w:name="z1502" w:id="1456"/>
    <w:p>
      <w:pPr>
        <w:spacing w:after="0"/>
        <w:ind w:left="0"/>
        <w:jc w:val="both"/>
      </w:pPr>
      <w:r>
        <w:rPr>
          <w:rFonts w:ascii="Times New Roman"/>
          <w:b w:val="false"/>
          <w:i w:val="false"/>
          <w:color w:val="000000"/>
          <w:sz w:val="28"/>
        </w:rPr>
        <w:t>
      Ағашы жоқ жерлерде тақтайшалар темір қазықтармен бекітіледі (биіктігі жер бетінен 1,5 метр, жердің астындағы бөлігі 0,7 метр, қалыңдығы 2 (екі) сантиметрден кем емес болуы керек);</w:t>
      </w:r>
    </w:p>
    <w:bookmarkEnd w:id="1456"/>
    <w:bookmarkStart w:name="z1503" w:id="1457"/>
    <w:p>
      <w:pPr>
        <w:spacing w:after="0"/>
        <w:ind w:left="0"/>
        <w:jc w:val="both"/>
      </w:pPr>
      <w:r>
        <w:rPr>
          <w:rFonts w:ascii="Times New Roman"/>
          <w:b w:val="false"/>
          <w:i w:val="false"/>
          <w:color w:val="000000"/>
          <w:sz w:val="28"/>
        </w:rPr>
        <w:t>
      7) орамдық ағаш және орамдық сілтегіш діңгектер 1-ші суретте көрсетілгендей мөлшер бойынша дайындалады.</w:t>
      </w:r>
    </w:p>
    <w:bookmarkEnd w:id="1457"/>
    <w:bookmarkStart w:name="z1504" w:id="1458"/>
    <w:p>
      <w:pPr>
        <w:spacing w:after="0"/>
        <w:ind w:left="0"/>
        <w:jc w:val="both"/>
      </w:pPr>
      <w:r>
        <w:rPr>
          <w:rFonts w:ascii="Times New Roman"/>
          <w:b w:val="false"/>
          <w:i w:val="false"/>
          <w:color w:val="000000"/>
          <w:sz w:val="28"/>
        </w:rPr>
        <w:t>
      Діңгектің жоғары жағы шабылған пирамидаға ұқсас, төбесі 4 х 4 сантиметр болады. Жазу жазылатын қабырғаларының қыры 2 (екі) сантиметрден аспайды, ал төменгі жағы қиғаш су тұрмайтындай болып жасалады.</w:t>
      </w:r>
    </w:p>
    <w:bookmarkEnd w:id="1458"/>
    <w:bookmarkStart w:name="z1505" w:id="1459"/>
    <w:p>
      <w:pPr>
        <w:spacing w:after="0"/>
        <w:ind w:left="0"/>
        <w:jc w:val="both"/>
      </w:pPr>
      <w:r>
        <w:rPr>
          <w:rFonts w:ascii="Times New Roman"/>
          <w:b w:val="false"/>
          <w:i w:val="false"/>
          <w:color w:val="000000"/>
          <w:sz w:val="28"/>
        </w:rPr>
        <w:t>
      Діңгектің диаметрі 24 (жиырма төрт) сантиметрден асқан жағдайда оның басы диаметрінің үштен бір бөлігіне тең болуы керек.</w:t>
      </w:r>
    </w:p>
    <w:bookmarkEnd w:id="1459"/>
    <w:bookmarkStart w:name="z1506" w:id="1460"/>
    <w:p>
      <w:pPr>
        <w:spacing w:after="0"/>
        <w:ind w:left="0"/>
        <w:jc w:val="both"/>
      </w:pPr>
      <w:r>
        <w:rPr>
          <w:rFonts w:ascii="Times New Roman"/>
          <w:b w:val="false"/>
          <w:i w:val="false"/>
          <w:color w:val="000000"/>
          <w:sz w:val="28"/>
        </w:rPr>
        <w:t>
      Сексеуіл ағашынан діңгек дайындағанда оның диаметрі 12 (он екі) сантиметрден төмен болмайды. Орам нөмірі жоғарыдан төмен жазылады.</w:t>
      </w:r>
    </w:p>
    <w:bookmarkEnd w:id="1460"/>
    <w:bookmarkStart w:name="z1507" w:id="1461"/>
    <w:p>
      <w:pPr>
        <w:spacing w:after="0"/>
        <w:ind w:left="0"/>
        <w:jc w:val="both"/>
      </w:pPr>
      <w:r>
        <w:rPr>
          <w:rFonts w:ascii="Times New Roman"/>
          <w:b w:val="false"/>
          <w:i w:val="false"/>
          <w:color w:val="000000"/>
          <w:sz w:val="28"/>
        </w:rPr>
        <w:t>
      Діңгектерді тумбалар салу арқылы көмеді (диаметрі 1,5 сантиметр, биіктігі 50 (елу) сантиметр, діңгек биіктігі тумбада 50 (елу) сантиметр, жер астындағы бөлігі 50 (елу) сантиметр);</w:t>
      </w:r>
    </w:p>
    <w:bookmarkEnd w:id="1461"/>
    <w:bookmarkStart w:name="z1508" w:id="1462"/>
    <w:p>
      <w:pPr>
        <w:spacing w:after="0"/>
        <w:ind w:left="0"/>
        <w:jc w:val="both"/>
      </w:pPr>
      <w:r>
        <w:rPr>
          <w:rFonts w:ascii="Times New Roman"/>
          <w:b w:val="false"/>
          <w:i w:val="false"/>
          <w:color w:val="000000"/>
          <w:sz w:val="28"/>
        </w:rPr>
        <w:t>
      8) діңгектердің жазу жазатын беті соқпақтардың қиылысу нүктелерімен бірдей болады. Жазу жазатын бетіне орам нөмірі жазылады. Нөмір жазылған беті орам диагоналіне қарай қаратылады. Орам соқпақтарының қабырғасы тік бұрышты болса, діңгектің жазу жазатын бетінің қырлары соқпаққа қарап орналасады;</w:t>
      </w:r>
    </w:p>
    <w:bookmarkEnd w:id="1462"/>
    <w:bookmarkStart w:name="z1509" w:id="1463"/>
    <w:p>
      <w:pPr>
        <w:spacing w:after="0"/>
        <w:ind w:left="0"/>
        <w:jc w:val="both"/>
      </w:pPr>
      <w:r>
        <w:rPr>
          <w:rFonts w:ascii="Times New Roman"/>
          <w:b w:val="false"/>
          <w:i w:val="false"/>
          <w:color w:val="000000"/>
          <w:sz w:val="28"/>
        </w:rPr>
        <w:t>
      9) қала ормандары мен парк ормандарында, жасыл аймақтарда, халықаралық және республикалық маңызы бар темір жолдар мен автомобиль жолдарындағы қорғаныштық белдеулерінде діңгектер орнатқан жағдайда олар қызыл – қоңыр түске боялады, жазу жазатын беті мен жоғарғы жағы ақ түсті сырмен боялады;</w:t>
      </w:r>
    </w:p>
    <w:bookmarkEnd w:id="1463"/>
    <w:bookmarkStart w:name="z1510" w:id="1464"/>
    <w:p>
      <w:pPr>
        <w:spacing w:after="0"/>
        <w:ind w:left="0"/>
        <w:jc w:val="both"/>
      </w:pPr>
      <w:r>
        <w:rPr>
          <w:rFonts w:ascii="Times New Roman"/>
          <w:b w:val="false"/>
          <w:i w:val="false"/>
          <w:color w:val="000000"/>
          <w:sz w:val="28"/>
        </w:rPr>
        <w:t>
      10) таулы немесе баруға қол жетімсіз аудандарда орам діңгектері тасты пирамидалармен немесе үйінділермен алмастырылады. Пирамидалар үлкен тастардан қаланады. Жоғарғы тастарға орам нөмірі осы Нұсқаулықтың 6-қосымшасындағы 4-суретке сәйкес орам діңгектеріне жазу арналған трафарет бойынша қара майлы бояумен жазылады;</w:t>
      </w:r>
    </w:p>
    <w:bookmarkEnd w:id="1464"/>
    <w:bookmarkStart w:name="z1512" w:id="1465"/>
    <w:p>
      <w:pPr>
        <w:spacing w:after="0"/>
        <w:ind w:left="0"/>
        <w:jc w:val="both"/>
      </w:pPr>
      <w:r>
        <w:rPr>
          <w:rFonts w:ascii="Times New Roman"/>
          <w:b w:val="false"/>
          <w:i w:val="false"/>
          <w:color w:val="000000"/>
          <w:sz w:val="28"/>
        </w:rPr>
        <w:t>
      4-сурет (өлшемі сантиметрмен)</w:t>
      </w:r>
    </w:p>
    <w:bookmarkEnd w:id="1465"/>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2425700" cy="1384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2425700" cy="1384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513" w:id="1466"/>
    <w:p>
      <w:pPr>
        <w:spacing w:after="0"/>
        <w:ind w:left="0"/>
        <w:jc w:val="both"/>
      </w:pPr>
      <w:r>
        <w:rPr>
          <w:rFonts w:ascii="Times New Roman"/>
          <w:b w:val="false"/>
          <w:i w:val="false"/>
          <w:color w:val="000000"/>
          <w:sz w:val="28"/>
        </w:rPr>
        <w:t>
            11) орамдық сілтеуіш діңгектері (1-сурет) орам соқпақтары мен әртүрлі жер пайдаланушылардың шекарасымен орам соқпақтарының қиылысқан жеріне қойылады, негізінен жүретін жолдар, трассалар, ормандағы соқпақ жолдар, өзен, бұлақ, орам шекараларына қойылады;</w:t>
      </w:r>
    </w:p>
    <w:bookmarkEnd w:id="1466"/>
    <w:bookmarkStart w:name="z1514" w:id="1467"/>
    <w:p>
      <w:pPr>
        <w:spacing w:after="0"/>
        <w:ind w:left="0"/>
        <w:jc w:val="both"/>
      </w:pPr>
      <w:r>
        <w:rPr>
          <w:rFonts w:ascii="Times New Roman"/>
          <w:b w:val="false"/>
          <w:i w:val="false"/>
          <w:color w:val="000000"/>
          <w:sz w:val="28"/>
        </w:rPr>
        <w:t>
      Жолдардың қиылысындағы шекара орам сілтеуіш діңгектері шекара сілтеуіш діңгегінің қызметін атқарады. Трасса, орманның соқпақ жолдары мен өзендердің орамдық сілтегіш діңгектер қойылатын тізбесі бірінші техникалық кеңесте келісіледі;</w:t>
      </w:r>
    </w:p>
    <w:bookmarkEnd w:id="1467"/>
    <w:bookmarkStart w:name="z1515" w:id="1468"/>
    <w:p>
      <w:pPr>
        <w:spacing w:after="0"/>
        <w:ind w:left="0"/>
        <w:jc w:val="both"/>
      </w:pPr>
      <w:r>
        <w:rPr>
          <w:rFonts w:ascii="Times New Roman"/>
          <w:b w:val="false"/>
          <w:i w:val="false"/>
          <w:color w:val="000000"/>
          <w:sz w:val="28"/>
        </w:rPr>
        <w:t>
      Қорғаныш орман белдеулері, мемлекеттік және республикалық маңызы бар темір және автомобиль жолдары және су объектілері, өзен, көл, су қоймасы жағалауларындағы тыйым салынған белдеулері бар ормандарда діңгектердің негізгі бетінен төмен қосымша бет жасалады.</w:t>
      </w:r>
    </w:p>
    <w:bookmarkEnd w:id="1468"/>
    <w:bookmarkStart w:name="z1516" w:id="1469"/>
    <w:p>
      <w:pPr>
        <w:spacing w:after="0"/>
        <w:ind w:left="0"/>
        <w:jc w:val="both"/>
      </w:pPr>
      <w:r>
        <w:rPr>
          <w:rFonts w:ascii="Times New Roman"/>
          <w:b w:val="false"/>
          <w:i w:val="false"/>
          <w:color w:val="000000"/>
          <w:sz w:val="28"/>
        </w:rPr>
        <w:t>
      Қосымша жазу бетіне трафаретпен "Қ. Б." (қорғаныс белдеуі) немесе "Т. Б." (тыйым салынған орман белдеулері) жазылады;</w:t>
      </w:r>
    </w:p>
    <w:bookmarkEnd w:id="1469"/>
    <w:bookmarkStart w:name="z1517" w:id="1470"/>
    <w:p>
      <w:pPr>
        <w:spacing w:after="0"/>
        <w:ind w:left="0"/>
        <w:jc w:val="both"/>
      </w:pPr>
      <w:r>
        <w:rPr>
          <w:rFonts w:ascii="Times New Roman"/>
          <w:b w:val="false"/>
          <w:i w:val="false"/>
          <w:color w:val="000000"/>
          <w:sz w:val="28"/>
        </w:rPr>
        <w:t>
      13. Шаруашылық шекара діңгектері:</w:t>
      </w:r>
    </w:p>
    <w:bookmarkEnd w:id="1470"/>
    <w:bookmarkStart w:name="z1518" w:id="1471"/>
    <w:p>
      <w:pPr>
        <w:spacing w:after="0"/>
        <w:ind w:left="0"/>
        <w:jc w:val="both"/>
      </w:pPr>
      <w:r>
        <w:rPr>
          <w:rFonts w:ascii="Times New Roman"/>
          <w:b w:val="false"/>
          <w:i w:val="false"/>
          <w:color w:val="000000"/>
          <w:sz w:val="28"/>
        </w:rPr>
        <w:t>
      1) шекаралық шаруашылық діңгектер (қойылған белгілер жойылғанда) қалпына келтіргенде қойылады (діңгектер немесе қорғандар). Бұрылыс бұрышы 1800-қа жақын (1800 + 20) жерлерде шаруашылық шекара діңгектері қойылмайды;</w:t>
      </w:r>
    </w:p>
    <w:bookmarkEnd w:id="1471"/>
    <w:bookmarkStart w:name="z1519" w:id="1472"/>
    <w:p>
      <w:pPr>
        <w:spacing w:after="0"/>
        <w:ind w:left="0"/>
        <w:jc w:val="both"/>
      </w:pPr>
      <w:r>
        <w:rPr>
          <w:rFonts w:ascii="Times New Roman"/>
          <w:b w:val="false"/>
          <w:i w:val="false"/>
          <w:color w:val="000000"/>
          <w:sz w:val="28"/>
        </w:rPr>
        <w:t>
      2) шекаралық шаруашылық діңгектер геодезиялық орталық меже белгісінен 1 м кем емес аралыққа орнатылады;</w:t>
      </w:r>
    </w:p>
    <w:bookmarkEnd w:id="1472"/>
    <w:bookmarkStart w:name="z1520" w:id="1473"/>
    <w:p>
      <w:pPr>
        <w:spacing w:after="0"/>
        <w:ind w:left="0"/>
        <w:jc w:val="both"/>
      </w:pPr>
      <w:r>
        <w:rPr>
          <w:rFonts w:ascii="Times New Roman"/>
          <w:b w:val="false"/>
          <w:i w:val="false"/>
          <w:color w:val="000000"/>
          <w:sz w:val="28"/>
        </w:rPr>
        <w:t>
      3) шекаралық шаруашылық шекара діңгегі 1-сурет бойынша жасалады. Діңгектің жоғарғы жағы конус тәрізді істелінеді. Діңгекте екі жазу жазатын беті шабылып дайындалады. Жоғарғы беті түсірілетін бағыты бойынша кесіледі, оған "М. О." деп жазылады (мемлекеттік орман), ал төменгі беті орманға қаратып шабылады және оған шектесіп жатқан орам нөмірі жазылады.</w:t>
      </w:r>
    </w:p>
    <w:bookmarkEnd w:id="1473"/>
    <w:bookmarkStart w:name="z1521" w:id="1474"/>
    <w:p>
      <w:pPr>
        <w:spacing w:after="0"/>
        <w:ind w:left="0"/>
        <w:jc w:val="both"/>
      </w:pPr>
      <w:r>
        <w:rPr>
          <w:rFonts w:ascii="Times New Roman"/>
          <w:b w:val="false"/>
          <w:i w:val="false"/>
          <w:color w:val="000000"/>
          <w:sz w:val="28"/>
        </w:rPr>
        <w:t>
      14. Нысаналық діңгектер және нысаналық сілтегіш діңгектер:</w:t>
      </w:r>
    </w:p>
    <w:bookmarkEnd w:id="1474"/>
    <w:bookmarkStart w:name="z1522" w:id="1475"/>
    <w:p>
      <w:pPr>
        <w:spacing w:after="0"/>
        <w:ind w:left="0"/>
        <w:jc w:val="both"/>
      </w:pPr>
      <w:r>
        <w:rPr>
          <w:rFonts w:ascii="Times New Roman"/>
          <w:b w:val="false"/>
          <w:i w:val="false"/>
          <w:color w:val="000000"/>
          <w:sz w:val="28"/>
        </w:rPr>
        <w:t>
      1) нысаналық діңгектер нысаналар мен соқпақтардың қиылысу нүктесінде, жер пайдалану шекараларында қойылады.</w:t>
      </w:r>
    </w:p>
    <w:bookmarkEnd w:id="1475"/>
    <w:bookmarkStart w:name="z1523" w:id="1476"/>
    <w:p>
      <w:pPr>
        <w:spacing w:after="0"/>
        <w:ind w:left="0"/>
        <w:jc w:val="both"/>
      </w:pPr>
      <w:r>
        <w:rPr>
          <w:rFonts w:ascii="Times New Roman"/>
          <w:b w:val="false"/>
          <w:i w:val="false"/>
          <w:color w:val="000000"/>
          <w:sz w:val="28"/>
        </w:rPr>
        <w:t>
      2) нысаналық діңгектердің мөлшері 1-сурет бойынша дайындалады. Діңгектің жоғарғы жағы екі қырлы, ені 1 (бір) сантиметр болып жасалады. Нысаналық діңгекте бір ғана жазу беті болады, ол нысана бойымен орамға қарай бағытталады. Діңгек төбесі нысана сызығына қаратып қойылады. Аралық нысана шабылған кезде бір нысаналық діңгек орнатылады және жазу жазылатын беті нысана бағыты бойынша екі жағынан да шабылады.</w:t>
      </w:r>
    </w:p>
    <w:bookmarkEnd w:id="1476"/>
    <w:bookmarkStart w:name="z1524" w:id="1477"/>
    <w:p>
      <w:pPr>
        <w:spacing w:after="0"/>
        <w:ind w:left="0"/>
        <w:jc w:val="both"/>
      </w:pPr>
      <w:r>
        <w:rPr>
          <w:rFonts w:ascii="Times New Roman"/>
          <w:b w:val="false"/>
          <w:i w:val="false"/>
          <w:color w:val="000000"/>
          <w:sz w:val="28"/>
        </w:rPr>
        <w:t>
      Әр жазу бетіне нысана нөмірі рим сандарымен жазылады.</w:t>
      </w:r>
    </w:p>
    <w:bookmarkEnd w:id="1477"/>
    <w:bookmarkStart w:name="z1525" w:id="1478"/>
    <w:p>
      <w:pPr>
        <w:spacing w:after="0"/>
        <w:ind w:left="0"/>
        <w:jc w:val="both"/>
      </w:pPr>
      <w:r>
        <w:rPr>
          <w:rFonts w:ascii="Times New Roman"/>
          <w:b w:val="false"/>
          <w:i w:val="false"/>
          <w:color w:val="000000"/>
          <w:sz w:val="28"/>
        </w:rPr>
        <w:t>
      3) нысаналық сілтеуіш діңгектер нысаналар негізгі жүретін жолдар, трассалар, орманның соқпақ жолдары, өзендер, бұлақтар және басқа да бағдарлармен қиылысқан жерлерге қойылады (1-сурет).</w:t>
      </w:r>
    </w:p>
    <w:bookmarkEnd w:id="1478"/>
    <w:bookmarkStart w:name="z1526" w:id="1479"/>
    <w:p>
      <w:pPr>
        <w:spacing w:after="0"/>
        <w:ind w:left="0"/>
        <w:jc w:val="both"/>
      </w:pPr>
      <w:r>
        <w:rPr>
          <w:rFonts w:ascii="Times New Roman"/>
          <w:b w:val="false"/>
          <w:i w:val="false"/>
          <w:color w:val="000000"/>
          <w:sz w:val="28"/>
        </w:rPr>
        <w:t>
      15. Барлық түрдегі бақылау алаңдарының діңгектері орман орналастыруда және орман шаруашылық жұмыстары кезінде 1-суретте көрсетілгендей мөлшерлермен дайындалады.</w:t>
      </w:r>
    </w:p>
    <w:bookmarkEnd w:id="1479"/>
    <w:bookmarkStart w:name="z1527" w:id="1480"/>
    <w:p>
      <w:pPr>
        <w:spacing w:after="0"/>
        <w:ind w:left="0"/>
        <w:jc w:val="both"/>
      </w:pPr>
      <w:r>
        <w:rPr>
          <w:rFonts w:ascii="Times New Roman"/>
          <w:b w:val="false"/>
          <w:i w:val="false"/>
          <w:color w:val="000000"/>
          <w:sz w:val="28"/>
        </w:rPr>
        <w:t>
      Діңгектерде төмендегідей жазулар үлгісі көрсетіледі:</w:t>
      </w:r>
    </w:p>
    <w:bookmarkEnd w:id="1480"/>
    <w:bookmarkStart w:name="z1528" w:id="1481"/>
    <w:p>
      <w:pPr>
        <w:spacing w:after="0"/>
        <w:ind w:left="0"/>
        <w:jc w:val="both"/>
      </w:pPr>
      <w:r>
        <w:rPr>
          <w:rFonts w:ascii="Times New Roman"/>
          <w:b w:val="false"/>
          <w:i w:val="false"/>
          <w:color w:val="000000"/>
          <w:sz w:val="28"/>
        </w:rPr>
        <w:t>
      БА-3-45 – бақылау алаңы, алаң нөмірі, орам нөмірі;</w:t>
      </w:r>
    </w:p>
    <w:bookmarkEnd w:id="1481"/>
    <w:bookmarkStart w:name="z1529" w:id="1482"/>
    <w:p>
      <w:pPr>
        <w:spacing w:after="0"/>
        <w:ind w:left="0"/>
        <w:jc w:val="both"/>
      </w:pPr>
      <w:r>
        <w:rPr>
          <w:rFonts w:ascii="Times New Roman"/>
          <w:b w:val="false"/>
          <w:i w:val="false"/>
          <w:color w:val="000000"/>
          <w:sz w:val="28"/>
        </w:rPr>
        <w:t>
      76-85 – салған жылы, өлшенген жылы;</w:t>
      </w:r>
    </w:p>
    <w:bookmarkEnd w:id="1482"/>
    <w:bookmarkStart w:name="z1530" w:id="1483"/>
    <w:p>
      <w:pPr>
        <w:spacing w:after="0"/>
        <w:ind w:left="0"/>
        <w:jc w:val="both"/>
      </w:pPr>
      <w:r>
        <w:rPr>
          <w:rFonts w:ascii="Times New Roman"/>
          <w:b w:val="false"/>
          <w:i w:val="false"/>
          <w:color w:val="000000"/>
          <w:sz w:val="28"/>
        </w:rPr>
        <w:t>
      2 - 0,25 – секция нөмірі, ауданы, га.</w:t>
      </w:r>
    </w:p>
    <w:bookmarkEnd w:id="1483"/>
    <w:bookmarkStart w:name="z1531" w:id="1484"/>
    <w:p>
      <w:pPr>
        <w:spacing w:after="0"/>
        <w:ind w:left="0"/>
        <w:jc w:val="both"/>
      </w:pPr>
      <w:r>
        <w:rPr>
          <w:rFonts w:ascii="Times New Roman"/>
          <w:b w:val="false"/>
          <w:i w:val="false"/>
          <w:color w:val="000000"/>
          <w:sz w:val="28"/>
        </w:rPr>
        <w:t>
      16. Пикеттік қазықтар:</w:t>
      </w:r>
    </w:p>
    <w:bookmarkEnd w:id="1484"/>
    <w:bookmarkStart w:name="z1532" w:id="1485"/>
    <w:p>
      <w:pPr>
        <w:spacing w:after="0"/>
        <w:ind w:left="0"/>
        <w:jc w:val="both"/>
      </w:pPr>
      <w:r>
        <w:rPr>
          <w:rFonts w:ascii="Times New Roman"/>
          <w:b w:val="false"/>
          <w:i w:val="false"/>
          <w:color w:val="000000"/>
          <w:sz w:val="28"/>
        </w:rPr>
        <w:t>
      1) пикеттік қазық жүру сызығын өлшеген кезде қойылады.</w:t>
      </w:r>
    </w:p>
    <w:bookmarkEnd w:id="1485"/>
    <w:bookmarkStart w:name="z1533" w:id="1486"/>
    <w:p>
      <w:pPr>
        <w:spacing w:after="0"/>
        <w:ind w:left="0"/>
        <w:jc w:val="both"/>
      </w:pPr>
      <w:r>
        <w:rPr>
          <w:rFonts w:ascii="Times New Roman"/>
          <w:b w:val="false"/>
          <w:i w:val="false"/>
          <w:color w:val="000000"/>
          <w:sz w:val="28"/>
        </w:rPr>
        <w:t>
      2) диаметрі 3–5 сантиметр пикеттік қазықтардың жер бетіндегі биіктігі 50 сантиметр болады (1-сурет);</w:t>
      </w:r>
    </w:p>
    <w:bookmarkEnd w:id="1486"/>
    <w:bookmarkStart w:name="z1534" w:id="1487"/>
    <w:p>
      <w:pPr>
        <w:spacing w:after="0"/>
        <w:ind w:left="0"/>
        <w:jc w:val="both"/>
      </w:pPr>
      <w:r>
        <w:rPr>
          <w:rFonts w:ascii="Times New Roman"/>
          <w:b w:val="false"/>
          <w:i w:val="false"/>
          <w:color w:val="000000"/>
          <w:sz w:val="28"/>
        </w:rPr>
        <w:t>
      3) пикеттік қазықтарда өлшеу басталғаннан бастап қашықтық бүтін жүздік метрмен рим сандарымен белгіленеді. Кертік өлшеу бағытына қарсы жағында жасалады, римдік сандармен.</w:t>
      </w:r>
    </w:p>
    <w:bookmarkEnd w:id="1487"/>
    <w:bookmarkStart w:name="z1535" w:id="1488"/>
    <w:p>
      <w:pPr>
        <w:spacing w:after="0"/>
        <w:ind w:left="0"/>
        <w:jc w:val="both"/>
      </w:pPr>
      <w:r>
        <w:rPr>
          <w:rFonts w:ascii="Times New Roman"/>
          <w:b w:val="false"/>
          <w:i w:val="false"/>
          <w:color w:val="000000"/>
          <w:sz w:val="28"/>
        </w:rPr>
        <w:t>
      Өлшеу ұзындығы, м 100 200 300 400 500 600 700 800 900 1000 1800</w:t>
      </w:r>
    </w:p>
    <w:bookmarkEnd w:id="1488"/>
    <w:bookmarkStart w:name="z1536" w:id="1489"/>
    <w:p>
      <w:pPr>
        <w:spacing w:after="0"/>
        <w:ind w:left="0"/>
        <w:jc w:val="both"/>
      </w:pPr>
      <w:r>
        <w:rPr>
          <w:rFonts w:ascii="Times New Roman"/>
          <w:b w:val="false"/>
          <w:i w:val="false"/>
          <w:color w:val="000000"/>
          <w:sz w:val="28"/>
        </w:rPr>
        <w:t>
      Көрсеткіштер I II III IV V VI VII VIII IX X XVIII</w:t>
      </w:r>
    </w:p>
    <w:bookmarkEnd w:id="1489"/>
    <w:bookmarkStart w:name="z1537" w:id="1490"/>
    <w:p>
      <w:pPr>
        <w:spacing w:after="0"/>
        <w:ind w:left="0"/>
        <w:jc w:val="both"/>
      </w:pPr>
      <w:r>
        <w:rPr>
          <w:rFonts w:ascii="Times New Roman"/>
          <w:b w:val="false"/>
          <w:i w:val="false"/>
          <w:color w:val="000000"/>
          <w:sz w:val="28"/>
        </w:rPr>
        <w:t>
      4) елді мекендердің жасыл аймақтары мен емдеу-сауықтыру мекемелерінде, ерекше күзетілетін орман аумақтарында, қала ормандары мен орманды парктерінде пикеттік қазықтардың орнына ағаштарға белгі жасауға болады. Белгілер, қашықтығы өлшеу сызығынан 5 (бес) метрден аспайтын жердегі ағаштардың оң жағында жасалады. Өлшеу қашықтығы ағаштың сыртқы жағына қара майлы бояумен 1,5 метр биіктікте жазылады.</w:t>
      </w:r>
    </w:p>
    <w:bookmarkEnd w:id="1490"/>
    <w:bookmarkStart w:name="z1538" w:id="1491"/>
    <w:p>
      <w:pPr>
        <w:spacing w:after="0"/>
        <w:ind w:left="0"/>
        <w:jc w:val="both"/>
      </w:pPr>
      <w:r>
        <w:rPr>
          <w:rFonts w:ascii="Times New Roman"/>
          <w:b w:val="false"/>
          <w:i w:val="false"/>
          <w:color w:val="000000"/>
          <w:sz w:val="28"/>
        </w:rPr>
        <w:t>
      17. Сынау алаңдарындағы қазықтар.</w:t>
      </w:r>
    </w:p>
    <w:bookmarkEnd w:id="1491"/>
    <w:bookmarkStart w:name="z1539" w:id="1492"/>
    <w:p>
      <w:pPr>
        <w:spacing w:after="0"/>
        <w:ind w:left="0"/>
        <w:jc w:val="both"/>
      </w:pPr>
      <w:r>
        <w:rPr>
          <w:rFonts w:ascii="Times New Roman"/>
          <w:b w:val="false"/>
          <w:i w:val="false"/>
          <w:color w:val="000000"/>
          <w:sz w:val="28"/>
        </w:rPr>
        <w:t>
      Өлшеп - есептеп таксациялау кезінде және орман екпелерімен табиғи түлеуін тексергенде сынақ алаңдарының орталары мөлшері пикеттік тәрізді қазықтармен бекітіледі. Қазықтардағы белгілерге араб цифрымен телімдегі сынақ алаңының реттік нөмірі жазылады.</w:t>
      </w:r>
    </w:p>
    <w:bookmarkEnd w:id="1492"/>
    <w:bookmarkStart w:name="z1540" w:id="1493"/>
    <w:p>
      <w:pPr>
        <w:spacing w:after="0"/>
        <w:ind w:left="0"/>
        <w:jc w:val="left"/>
      </w:pPr>
      <w:r>
        <w:rPr>
          <w:rFonts w:ascii="Times New Roman"/>
          <w:b/>
          <w:i w:val="false"/>
          <w:color w:val="000000"/>
        </w:rPr>
        <w:t xml:space="preserve"> 4. Орман шаруашылық діңгектері</w:t>
      </w:r>
    </w:p>
    <w:bookmarkEnd w:id="1493"/>
    <w:bookmarkStart w:name="z1541" w:id="1494"/>
    <w:p>
      <w:pPr>
        <w:spacing w:after="0"/>
        <w:ind w:left="0"/>
        <w:jc w:val="both"/>
      </w:pPr>
      <w:r>
        <w:rPr>
          <w:rFonts w:ascii="Times New Roman"/>
          <w:b w:val="false"/>
          <w:i w:val="false"/>
          <w:color w:val="000000"/>
          <w:sz w:val="28"/>
        </w:rPr>
        <w:t>
      18. Орман шаруашылық діңгектері басты, санитарлық кесулер мен сөл ағызуға, күтіп-баптау кесулері мен орман екпелеріне, қайта құрылатын орман екпелеріне, тұрақты және уақытша орман тұқым учаскелеріне, орман тұқым плантацияларына, уақытша тұқымбақтары мен қызметтік жер үлестеріне бөлінген аудандарды көрсетеді:</w:t>
      </w:r>
    </w:p>
    <w:bookmarkEnd w:id="1494"/>
    <w:bookmarkStart w:name="z1542" w:id="1495"/>
    <w:p>
      <w:pPr>
        <w:spacing w:after="0"/>
        <w:ind w:left="0"/>
        <w:jc w:val="both"/>
      </w:pPr>
      <w:r>
        <w:rPr>
          <w:rFonts w:ascii="Times New Roman"/>
          <w:b w:val="false"/>
          <w:i w:val="false"/>
          <w:color w:val="000000"/>
          <w:sz w:val="28"/>
        </w:rPr>
        <w:t>
      1) діңгектер нысаналық діңгек пішінді болады, ал айырмашылығы – мөлшері мен жазуларының мазмұнында;</w:t>
      </w:r>
    </w:p>
    <w:bookmarkEnd w:id="1495"/>
    <w:bookmarkStart w:name="z1543" w:id="1496"/>
    <w:p>
      <w:pPr>
        <w:spacing w:after="0"/>
        <w:ind w:left="0"/>
        <w:jc w:val="both"/>
      </w:pPr>
      <w:r>
        <w:rPr>
          <w:rFonts w:ascii="Times New Roman"/>
          <w:b w:val="false"/>
          <w:i w:val="false"/>
          <w:color w:val="000000"/>
          <w:sz w:val="28"/>
        </w:rPr>
        <w:t>
      2) орман шаруашылық діңгектердің жазулары төмендегідей:</w:t>
      </w:r>
    </w:p>
    <w:bookmarkEnd w:id="149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Іс-шаралары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Жазылу шифрлары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Белгілері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Басты</w:t>
            </w:r>
            <w:r>
              <w:rPr>
                <w:rFonts w:ascii="Times New Roman"/>
                <w:b w:val="false"/>
                <w:i w:val="false"/>
                <w:color w:val="000000"/>
                <w:sz w:val="20"/>
              </w:rPr>
              <w:t xml:space="preserve"> </w:t>
            </w:r>
            <w:r>
              <w:rPr>
                <w:rFonts w:ascii="Times New Roman"/>
                <w:b/>
                <w:i w:val="false"/>
                <w:color w:val="000000"/>
                <w:sz w:val="20"/>
              </w:rPr>
              <w:t>мақсатта</w:t>
            </w:r>
            <w:r>
              <w:rPr>
                <w:rFonts w:ascii="Times New Roman"/>
                <w:b w:val="false"/>
                <w:i w:val="false"/>
                <w:color w:val="000000"/>
                <w:sz w:val="20"/>
              </w:rPr>
              <w:t xml:space="preserve"> </w:t>
            </w:r>
            <w:r>
              <w:rPr>
                <w:rFonts w:ascii="Times New Roman"/>
                <w:b/>
                <w:i w:val="false"/>
                <w:color w:val="000000"/>
                <w:sz w:val="20"/>
              </w:rPr>
              <w:t>пайдалану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Жаппай кесулер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125-3</w:t>
            </w:r>
          </w:p>
          <w:p>
            <w:pPr>
              <w:spacing w:after="20"/>
              <w:ind w:left="20"/>
              <w:jc w:val="both"/>
            </w:pPr>
            <w:r>
              <w:rPr>
                <w:rFonts w:ascii="Times New Roman"/>
                <w:b w:val="false"/>
                <w:i w:val="false"/>
                <w:color w:val="000000"/>
                <w:sz w:val="20"/>
              </w:rPr>
              <w:t>
ЖК-01</w:t>
            </w:r>
          </w:p>
          <w:p>
            <w:pPr>
              <w:spacing w:after="20"/>
              <w:ind w:left="20"/>
              <w:jc w:val="both"/>
            </w:pPr>
            <w:r>
              <w:rPr>
                <w:rFonts w:ascii="Times New Roman"/>
                <w:b w:val="false"/>
                <w:i w:val="false"/>
                <w:color w:val="000000"/>
                <w:sz w:val="20"/>
              </w:rPr>
              <w:t>
2–6,3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Орам нөмірі-телім нөмірі</w:t>
            </w:r>
          </w:p>
          <w:p>
            <w:pPr>
              <w:spacing w:after="20"/>
              <w:ind w:left="20"/>
              <w:jc w:val="both"/>
            </w:pPr>
            <w:r>
              <w:rPr>
                <w:rFonts w:ascii="Times New Roman"/>
                <w:b w:val="false"/>
                <w:i w:val="false"/>
                <w:color w:val="000000"/>
                <w:sz w:val="20"/>
              </w:rPr>
              <w:t>
Іс-шаралар-жылы</w:t>
            </w:r>
          </w:p>
          <w:p>
            <w:pPr>
              <w:spacing w:after="20"/>
              <w:ind w:left="20"/>
              <w:jc w:val="both"/>
            </w:pPr>
            <w:r>
              <w:rPr>
                <w:rFonts w:ascii="Times New Roman"/>
                <w:b w:val="false"/>
                <w:i w:val="false"/>
                <w:color w:val="000000"/>
                <w:sz w:val="20"/>
              </w:rPr>
              <w:t>
Мөлтек №, ауданы, гектар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Біртіндеп кесулер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45-5</w:t>
            </w:r>
          </w:p>
          <w:p>
            <w:pPr>
              <w:spacing w:after="20"/>
              <w:ind w:left="20"/>
              <w:jc w:val="both"/>
            </w:pPr>
            <w:r>
              <w:rPr>
                <w:rFonts w:ascii="Times New Roman"/>
                <w:b w:val="false"/>
                <w:i w:val="false"/>
                <w:color w:val="000000"/>
                <w:sz w:val="20"/>
              </w:rPr>
              <w:t>
БК-1-02</w:t>
            </w:r>
          </w:p>
          <w:p>
            <w:pPr>
              <w:spacing w:after="20"/>
              <w:ind w:left="20"/>
              <w:jc w:val="both"/>
            </w:pPr>
            <w:r>
              <w:rPr>
                <w:rFonts w:ascii="Times New Roman"/>
                <w:b w:val="false"/>
                <w:i w:val="false"/>
                <w:color w:val="000000"/>
                <w:sz w:val="20"/>
              </w:rPr>
              <w:t>
2-5,1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 сияқты, іс- шаралардан кейін кесу тәсілінің нөмірі көрсетіледі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Ерікті - таңдамалы кесулер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52-5</w:t>
            </w:r>
          </w:p>
          <w:p>
            <w:pPr>
              <w:spacing w:after="20"/>
              <w:ind w:left="20"/>
              <w:jc w:val="both"/>
            </w:pPr>
            <w:r>
              <w:rPr>
                <w:rFonts w:ascii="Times New Roman"/>
                <w:b w:val="false"/>
                <w:i w:val="false"/>
                <w:color w:val="000000"/>
                <w:sz w:val="20"/>
              </w:rPr>
              <w:t>
ЕТК-99</w:t>
            </w:r>
          </w:p>
          <w:p>
            <w:pPr>
              <w:spacing w:after="20"/>
              <w:ind w:left="20"/>
              <w:jc w:val="both"/>
            </w:pPr>
            <w:r>
              <w:rPr>
                <w:rFonts w:ascii="Times New Roman"/>
                <w:b w:val="false"/>
                <w:i w:val="false"/>
                <w:color w:val="000000"/>
                <w:sz w:val="20"/>
              </w:rPr>
              <w:t>
2-2,5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 сияқты, жаппай кесудегідей.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Ұзақ мерзімді біртіндеп кесулер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17-14</w:t>
            </w:r>
          </w:p>
          <w:p>
            <w:pPr>
              <w:spacing w:after="20"/>
              <w:ind w:left="20"/>
              <w:jc w:val="both"/>
            </w:pPr>
            <w:r>
              <w:rPr>
                <w:rFonts w:ascii="Times New Roman"/>
                <w:b w:val="false"/>
                <w:i w:val="false"/>
                <w:color w:val="000000"/>
                <w:sz w:val="20"/>
              </w:rPr>
              <w:t>
ҰБК-1-01</w:t>
            </w:r>
          </w:p>
          <w:p>
            <w:pPr>
              <w:spacing w:after="20"/>
              <w:ind w:left="20"/>
              <w:jc w:val="both"/>
            </w:pPr>
            <w:r>
              <w:rPr>
                <w:rFonts w:ascii="Times New Roman"/>
                <w:b w:val="false"/>
                <w:i w:val="false"/>
                <w:color w:val="000000"/>
                <w:sz w:val="20"/>
              </w:rPr>
              <w:t>
4-7,0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Біртіндеп кесудегідей сияқты.</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Аралық</w:t>
            </w:r>
            <w:r>
              <w:rPr>
                <w:rFonts w:ascii="Times New Roman"/>
                <w:b w:val="false"/>
                <w:i w:val="false"/>
                <w:color w:val="000000"/>
                <w:sz w:val="20"/>
              </w:rPr>
              <w:t xml:space="preserve"> </w:t>
            </w:r>
            <w:r>
              <w:rPr>
                <w:rFonts w:ascii="Times New Roman"/>
                <w:b/>
                <w:i w:val="false"/>
                <w:color w:val="000000"/>
                <w:sz w:val="20"/>
              </w:rPr>
              <w:t>пайдалану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Таңдамалы санитарлық кесулер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76-3</w:t>
            </w:r>
          </w:p>
          <w:p>
            <w:pPr>
              <w:spacing w:after="20"/>
              <w:ind w:left="20"/>
              <w:jc w:val="both"/>
            </w:pPr>
            <w:r>
              <w:rPr>
                <w:rFonts w:ascii="Times New Roman"/>
                <w:b w:val="false"/>
                <w:i w:val="false"/>
                <w:color w:val="000000"/>
                <w:sz w:val="20"/>
              </w:rPr>
              <w:t>
ТСК-03</w:t>
            </w:r>
          </w:p>
          <w:p>
            <w:pPr>
              <w:spacing w:after="20"/>
              <w:ind w:left="20"/>
              <w:jc w:val="both"/>
            </w:pPr>
            <w:r>
              <w:rPr>
                <w:rFonts w:ascii="Times New Roman"/>
                <w:b w:val="false"/>
                <w:i w:val="false"/>
                <w:color w:val="000000"/>
                <w:sz w:val="20"/>
              </w:rPr>
              <w:t>
2-11,5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Орам нөмірі - телім нөмірі</w:t>
            </w:r>
          </w:p>
          <w:p>
            <w:pPr>
              <w:spacing w:after="20"/>
              <w:ind w:left="20"/>
              <w:jc w:val="both"/>
            </w:pPr>
            <w:r>
              <w:rPr>
                <w:rFonts w:ascii="Times New Roman"/>
                <w:b w:val="false"/>
                <w:i w:val="false"/>
                <w:color w:val="000000"/>
                <w:sz w:val="20"/>
              </w:rPr>
              <w:t>
Іс-шара – жылы</w:t>
            </w:r>
          </w:p>
          <w:p>
            <w:pPr>
              <w:spacing w:after="20"/>
              <w:ind w:left="20"/>
              <w:jc w:val="both"/>
            </w:pPr>
            <w:r>
              <w:rPr>
                <w:rFonts w:ascii="Times New Roman"/>
                <w:b w:val="false"/>
                <w:i w:val="false"/>
                <w:color w:val="000000"/>
                <w:sz w:val="20"/>
              </w:rPr>
              <w:t>
Мөлтек №, ауданы, гектар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Күтіп-баптау кесулері:</w:t>
            </w:r>
          </w:p>
          <w:p>
            <w:pPr>
              <w:spacing w:after="20"/>
              <w:ind w:left="20"/>
              <w:jc w:val="both"/>
            </w:pPr>
            <w:r>
              <w:rPr>
                <w:rFonts w:ascii="Times New Roman"/>
                <w:b w:val="false"/>
                <w:i w:val="false"/>
                <w:color w:val="000000"/>
                <w:sz w:val="20"/>
              </w:rPr>
              <w:t>
жарықтандыру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77-4</w:t>
            </w:r>
          </w:p>
          <w:p>
            <w:pPr>
              <w:spacing w:after="20"/>
              <w:ind w:left="20"/>
              <w:jc w:val="both"/>
            </w:pPr>
            <w:r>
              <w:rPr>
                <w:rFonts w:ascii="Times New Roman"/>
                <w:b w:val="false"/>
                <w:i w:val="false"/>
                <w:color w:val="000000"/>
                <w:sz w:val="20"/>
              </w:rPr>
              <w:t>
Жар-01</w:t>
            </w:r>
          </w:p>
          <w:p>
            <w:pPr>
              <w:spacing w:after="20"/>
              <w:ind w:left="20"/>
              <w:jc w:val="both"/>
            </w:pPr>
            <w:r>
              <w:rPr>
                <w:rFonts w:ascii="Times New Roman"/>
                <w:b w:val="false"/>
                <w:i w:val="false"/>
                <w:color w:val="000000"/>
                <w:sz w:val="20"/>
              </w:rPr>
              <w:t>
1-6,4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 сияқты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тазарту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66-5</w:t>
            </w:r>
          </w:p>
          <w:p>
            <w:pPr>
              <w:spacing w:after="20"/>
              <w:ind w:left="20"/>
              <w:jc w:val="both"/>
            </w:pPr>
            <w:r>
              <w:rPr>
                <w:rFonts w:ascii="Times New Roman"/>
                <w:b w:val="false"/>
                <w:i w:val="false"/>
                <w:color w:val="000000"/>
                <w:sz w:val="20"/>
              </w:rPr>
              <w:t>
Таз-01</w:t>
            </w:r>
          </w:p>
          <w:p>
            <w:pPr>
              <w:spacing w:after="20"/>
              <w:ind w:left="20"/>
              <w:jc w:val="both"/>
            </w:pPr>
            <w:r>
              <w:rPr>
                <w:rFonts w:ascii="Times New Roman"/>
                <w:b w:val="false"/>
                <w:i w:val="false"/>
                <w:color w:val="000000"/>
                <w:sz w:val="20"/>
              </w:rPr>
              <w:t>
1-5,8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 сияқты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сирету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87-4</w:t>
            </w:r>
          </w:p>
          <w:p>
            <w:pPr>
              <w:spacing w:after="20"/>
              <w:ind w:left="20"/>
              <w:jc w:val="both"/>
            </w:pPr>
            <w:r>
              <w:rPr>
                <w:rFonts w:ascii="Times New Roman"/>
                <w:b w:val="false"/>
                <w:i w:val="false"/>
                <w:color w:val="000000"/>
                <w:sz w:val="20"/>
              </w:rPr>
              <w:t>
СТУ-01</w:t>
            </w:r>
          </w:p>
          <w:p>
            <w:pPr>
              <w:spacing w:after="20"/>
              <w:ind w:left="20"/>
              <w:jc w:val="both"/>
            </w:pPr>
            <w:r>
              <w:rPr>
                <w:rFonts w:ascii="Times New Roman"/>
                <w:b w:val="false"/>
                <w:i w:val="false"/>
                <w:color w:val="000000"/>
                <w:sz w:val="20"/>
              </w:rPr>
              <w:t>
2-6,7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 сияқты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өтпелі кесу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55-2</w:t>
            </w:r>
          </w:p>
          <w:p>
            <w:pPr>
              <w:spacing w:after="20"/>
              <w:ind w:left="20"/>
              <w:jc w:val="both"/>
            </w:pPr>
            <w:r>
              <w:rPr>
                <w:rFonts w:ascii="Times New Roman"/>
                <w:b w:val="false"/>
                <w:i w:val="false"/>
                <w:color w:val="000000"/>
                <w:sz w:val="20"/>
              </w:rPr>
              <w:t>
Өтп. к-03</w:t>
            </w:r>
          </w:p>
          <w:p>
            <w:pPr>
              <w:spacing w:after="20"/>
              <w:ind w:left="20"/>
              <w:jc w:val="both"/>
            </w:pPr>
            <w:r>
              <w:rPr>
                <w:rFonts w:ascii="Times New Roman"/>
                <w:b w:val="false"/>
                <w:i w:val="false"/>
                <w:color w:val="000000"/>
                <w:sz w:val="20"/>
              </w:rPr>
              <w:t>
2-5,7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 сияқты</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Басқа</w:t>
            </w:r>
            <w:r>
              <w:rPr>
                <w:rFonts w:ascii="Times New Roman"/>
                <w:b/>
                <w:i w:val="false"/>
                <w:color w:val="000000"/>
                <w:sz w:val="20"/>
              </w:rPr>
              <w:t xml:space="preserve"> да </w:t>
            </w:r>
            <w:r>
              <w:rPr>
                <w:rFonts w:ascii="Times New Roman"/>
                <w:b/>
                <w:i w:val="false"/>
                <w:color w:val="000000"/>
                <w:sz w:val="20"/>
              </w:rPr>
              <w:t>кесу</w:t>
            </w:r>
            <w:r>
              <w:rPr>
                <w:rFonts w:ascii="Times New Roman"/>
                <w:b w:val="false"/>
                <w:i w:val="false"/>
                <w:color w:val="000000"/>
                <w:sz w:val="20"/>
              </w:rPr>
              <w:t xml:space="preserve"> </w:t>
            </w:r>
            <w:r>
              <w:rPr>
                <w:rFonts w:ascii="Times New Roman"/>
                <w:b/>
                <w:i w:val="false"/>
                <w:color w:val="000000"/>
                <w:sz w:val="20"/>
              </w:rPr>
              <w:t>түрлері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Санитарлық жаппай кесулер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67-5</w:t>
            </w:r>
          </w:p>
          <w:p>
            <w:pPr>
              <w:spacing w:after="20"/>
              <w:ind w:left="20"/>
              <w:jc w:val="both"/>
            </w:pPr>
            <w:r>
              <w:rPr>
                <w:rFonts w:ascii="Times New Roman"/>
                <w:b w:val="false"/>
                <w:i w:val="false"/>
                <w:color w:val="000000"/>
                <w:sz w:val="20"/>
              </w:rPr>
              <w:t>
СЖК-02</w:t>
            </w:r>
          </w:p>
          <w:p>
            <w:pPr>
              <w:spacing w:after="20"/>
              <w:ind w:left="20"/>
              <w:jc w:val="both"/>
            </w:pPr>
            <w:r>
              <w:rPr>
                <w:rFonts w:ascii="Times New Roman"/>
                <w:b w:val="false"/>
                <w:i w:val="false"/>
                <w:color w:val="000000"/>
                <w:sz w:val="20"/>
              </w:rPr>
              <w:t>
3-9,5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Орам нөмірі - телім нөмірі</w:t>
            </w:r>
          </w:p>
          <w:p>
            <w:pPr>
              <w:spacing w:after="20"/>
              <w:ind w:left="20"/>
              <w:jc w:val="both"/>
            </w:pPr>
            <w:r>
              <w:rPr>
                <w:rFonts w:ascii="Times New Roman"/>
                <w:b w:val="false"/>
                <w:i w:val="false"/>
                <w:color w:val="000000"/>
                <w:sz w:val="20"/>
              </w:rPr>
              <w:t>
Іс-шаралар - жылы</w:t>
            </w:r>
          </w:p>
          <w:p>
            <w:pPr>
              <w:spacing w:after="20"/>
              <w:ind w:left="20"/>
              <w:jc w:val="both"/>
            </w:pPr>
            <w:r>
              <w:rPr>
                <w:rFonts w:ascii="Times New Roman"/>
                <w:b w:val="false"/>
                <w:i w:val="false"/>
                <w:color w:val="000000"/>
                <w:sz w:val="20"/>
              </w:rPr>
              <w:t>
Ауданы, гектар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Химиялық күту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67-5</w:t>
            </w:r>
          </w:p>
          <w:p>
            <w:pPr>
              <w:spacing w:after="20"/>
              <w:ind w:left="20"/>
              <w:jc w:val="both"/>
            </w:pPr>
            <w:r>
              <w:rPr>
                <w:rFonts w:ascii="Times New Roman"/>
                <w:b w:val="false"/>
                <w:i w:val="false"/>
                <w:color w:val="000000"/>
                <w:sz w:val="20"/>
              </w:rPr>
              <w:t>
ХИМ-01</w:t>
            </w:r>
          </w:p>
          <w:p>
            <w:pPr>
              <w:spacing w:after="20"/>
              <w:ind w:left="20"/>
              <w:jc w:val="both"/>
            </w:pPr>
            <w:r>
              <w:rPr>
                <w:rFonts w:ascii="Times New Roman"/>
                <w:b w:val="false"/>
                <w:i w:val="false"/>
                <w:color w:val="000000"/>
                <w:sz w:val="20"/>
              </w:rPr>
              <w:t>
5,6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Орам нөмірі - телім нөмірі</w:t>
            </w:r>
          </w:p>
          <w:p>
            <w:pPr>
              <w:spacing w:after="20"/>
              <w:ind w:left="20"/>
              <w:jc w:val="both"/>
            </w:pPr>
            <w:r>
              <w:rPr>
                <w:rFonts w:ascii="Times New Roman"/>
                <w:b w:val="false"/>
                <w:i w:val="false"/>
                <w:color w:val="000000"/>
                <w:sz w:val="20"/>
              </w:rPr>
              <w:t>
Хим.күту – жылы</w:t>
            </w:r>
          </w:p>
          <w:p>
            <w:pPr>
              <w:spacing w:after="20"/>
              <w:ind w:left="20"/>
              <w:jc w:val="both"/>
            </w:pPr>
            <w:r>
              <w:rPr>
                <w:rFonts w:ascii="Times New Roman"/>
                <w:b w:val="false"/>
                <w:i w:val="false"/>
                <w:color w:val="000000"/>
                <w:sz w:val="20"/>
              </w:rPr>
              <w:t>
Ауданы, гектар</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Орманды</w:t>
            </w:r>
            <w:r>
              <w:rPr>
                <w:rFonts w:ascii="Times New Roman"/>
                <w:b w:val="false"/>
                <w:i w:val="false"/>
                <w:color w:val="000000"/>
                <w:sz w:val="20"/>
              </w:rPr>
              <w:t xml:space="preserve"> </w:t>
            </w:r>
            <w:r>
              <w:rPr>
                <w:rFonts w:ascii="Times New Roman"/>
                <w:b/>
                <w:i w:val="false"/>
                <w:color w:val="000000"/>
                <w:sz w:val="20"/>
              </w:rPr>
              <w:t>ұдайы</w:t>
            </w:r>
            <w:r>
              <w:rPr>
                <w:rFonts w:ascii="Times New Roman"/>
                <w:b w:val="false"/>
                <w:i w:val="false"/>
                <w:color w:val="000000"/>
                <w:sz w:val="20"/>
              </w:rPr>
              <w:t xml:space="preserve"> </w:t>
            </w:r>
            <w:r>
              <w:rPr>
                <w:rFonts w:ascii="Times New Roman"/>
                <w:b/>
                <w:i w:val="false"/>
                <w:color w:val="000000"/>
                <w:sz w:val="20"/>
              </w:rPr>
              <w:t>өсіру</w:t>
            </w:r>
            <w:r>
              <w:rPr>
                <w:rFonts w:ascii="Times New Roman"/>
                <w:b w:val="false"/>
                <w:i w:val="false"/>
                <w:color w:val="000000"/>
                <w:sz w:val="20"/>
              </w:rPr>
              <w:t xml:space="preserve"> </w:t>
            </w:r>
            <w:r>
              <w:rPr>
                <w:rFonts w:ascii="Times New Roman"/>
                <w:b/>
                <w:i w:val="false"/>
                <w:color w:val="000000"/>
                <w:sz w:val="20"/>
              </w:rPr>
              <w:t>іс-шаралары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екпелері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199-4</w:t>
            </w:r>
          </w:p>
          <w:p>
            <w:pPr>
              <w:spacing w:after="20"/>
              <w:ind w:left="20"/>
              <w:jc w:val="both"/>
            </w:pPr>
            <w:r>
              <w:rPr>
                <w:rFonts w:ascii="Times New Roman"/>
                <w:b w:val="false"/>
                <w:i w:val="false"/>
                <w:color w:val="000000"/>
                <w:sz w:val="20"/>
              </w:rPr>
              <w:t>
ОЕШ-01</w:t>
            </w:r>
          </w:p>
          <w:p>
            <w:pPr>
              <w:spacing w:after="20"/>
              <w:ind w:left="20"/>
              <w:jc w:val="both"/>
            </w:pPr>
            <w:r>
              <w:rPr>
                <w:rFonts w:ascii="Times New Roman"/>
                <w:b w:val="false"/>
                <w:i w:val="false"/>
                <w:color w:val="000000"/>
                <w:sz w:val="20"/>
              </w:rPr>
              <w:t>
6,8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Орам нөмірі - телім нөмірі</w:t>
            </w:r>
          </w:p>
          <w:p>
            <w:pPr>
              <w:spacing w:after="20"/>
              <w:ind w:left="20"/>
              <w:jc w:val="both"/>
            </w:pPr>
            <w:r>
              <w:rPr>
                <w:rFonts w:ascii="Times New Roman"/>
                <w:b w:val="false"/>
                <w:i w:val="false"/>
                <w:color w:val="000000"/>
                <w:sz w:val="20"/>
              </w:rPr>
              <w:t>
Орман екпелері (тұқымы) – жылы</w:t>
            </w:r>
          </w:p>
          <w:p>
            <w:pPr>
              <w:spacing w:after="20"/>
              <w:ind w:left="20"/>
              <w:jc w:val="both"/>
            </w:pPr>
            <w:r>
              <w:rPr>
                <w:rFonts w:ascii="Times New Roman"/>
                <w:b w:val="false"/>
                <w:i w:val="false"/>
                <w:color w:val="000000"/>
                <w:sz w:val="20"/>
              </w:rPr>
              <w:t>
Ауданы, гектар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Әуеден себу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76-4</w:t>
            </w:r>
          </w:p>
          <w:p>
            <w:pPr>
              <w:spacing w:after="20"/>
              <w:ind w:left="20"/>
              <w:jc w:val="both"/>
            </w:pPr>
            <w:r>
              <w:rPr>
                <w:rFonts w:ascii="Times New Roman"/>
                <w:b w:val="false"/>
                <w:i w:val="false"/>
                <w:color w:val="000000"/>
                <w:sz w:val="20"/>
              </w:rPr>
              <w:t>
ӘУС-01</w:t>
            </w:r>
          </w:p>
          <w:p>
            <w:pPr>
              <w:spacing w:after="20"/>
              <w:ind w:left="20"/>
              <w:jc w:val="both"/>
            </w:pPr>
            <w:r>
              <w:rPr>
                <w:rFonts w:ascii="Times New Roman"/>
                <w:b w:val="false"/>
                <w:i w:val="false"/>
                <w:color w:val="000000"/>
                <w:sz w:val="20"/>
              </w:rPr>
              <w:t>
20,5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 сияқты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Алқаағаштарды қайта құру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87-7</w:t>
            </w:r>
          </w:p>
          <w:p>
            <w:pPr>
              <w:spacing w:after="20"/>
              <w:ind w:left="20"/>
              <w:jc w:val="both"/>
            </w:pPr>
            <w:r>
              <w:rPr>
                <w:rFonts w:ascii="Times New Roman"/>
                <w:b w:val="false"/>
                <w:i w:val="false"/>
                <w:color w:val="000000"/>
                <w:sz w:val="20"/>
              </w:rPr>
              <w:t>
АҚҚ-02</w:t>
            </w:r>
          </w:p>
          <w:p>
            <w:pPr>
              <w:spacing w:after="20"/>
              <w:ind w:left="20"/>
              <w:jc w:val="both"/>
            </w:pPr>
            <w:r>
              <w:rPr>
                <w:rFonts w:ascii="Times New Roman"/>
                <w:b w:val="false"/>
                <w:i w:val="false"/>
                <w:color w:val="000000"/>
                <w:sz w:val="20"/>
              </w:rPr>
              <w:t>
7,5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 сияқты, бірақ тұқымдылары көрсетілмейді</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Басқа</w:t>
            </w:r>
            <w:r>
              <w:rPr>
                <w:rFonts w:ascii="Times New Roman"/>
                <w:b/>
                <w:i w:val="false"/>
                <w:color w:val="000000"/>
                <w:sz w:val="20"/>
              </w:rPr>
              <w:t xml:space="preserve"> да </w:t>
            </w:r>
            <w:r>
              <w:rPr>
                <w:rFonts w:ascii="Times New Roman"/>
                <w:b/>
                <w:i w:val="false"/>
                <w:color w:val="000000"/>
                <w:sz w:val="20"/>
              </w:rPr>
              <w:t>іс-шаралары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Тұрақты орман тұқым учаскесі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67-4</w:t>
            </w:r>
          </w:p>
          <w:p>
            <w:pPr>
              <w:spacing w:after="20"/>
              <w:ind w:left="20"/>
              <w:jc w:val="both"/>
            </w:pPr>
            <w:r>
              <w:rPr>
                <w:rFonts w:ascii="Times New Roman"/>
                <w:b w:val="false"/>
                <w:i w:val="false"/>
                <w:color w:val="000000"/>
                <w:sz w:val="20"/>
              </w:rPr>
              <w:t>
ТОТУ-01</w:t>
            </w:r>
          </w:p>
          <w:p>
            <w:pPr>
              <w:spacing w:after="20"/>
              <w:ind w:left="20"/>
              <w:jc w:val="both"/>
            </w:pPr>
            <w:r>
              <w:rPr>
                <w:rFonts w:ascii="Times New Roman"/>
                <w:b w:val="false"/>
                <w:i w:val="false"/>
                <w:color w:val="000000"/>
                <w:sz w:val="20"/>
              </w:rPr>
              <w:t>
5,5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Орам нөмірі - телім нөмірі</w:t>
            </w:r>
          </w:p>
          <w:p>
            <w:pPr>
              <w:spacing w:after="20"/>
              <w:ind w:left="20"/>
              <w:jc w:val="both"/>
            </w:pPr>
            <w:r>
              <w:rPr>
                <w:rFonts w:ascii="Times New Roman"/>
                <w:b w:val="false"/>
                <w:i w:val="false"/>
                <w:color w:val="000000"/>
                <w:sz w:val="20"/>
              </w:rPr>
              <w:t>
Аталуы – учаскенің салыну жылы</w:t>
            </w:r>
          </w:p>
          <w:p>
            <w:pPr>
              <w:spacing w:after="20"/>
              <w:ind w:left="20"/>
              <w:jc w:val="both"/>
            </w:pPr>
            <w:r>
              <w:rPr>
                <w:rFonts w:ascii="Times New Roman"/>
                <w:b w:val="false"/>
                <w:i w:val="false"/>
                <w:color w:val="000000"/>
                <w:sz w:val="20"/>
              </w:rPr>
              <w:t>
Ауданы, гектар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Уақытша орман тұқым учаскесі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87-2</w:t>
            </w:r>
          </w:p>
          <w:p>
            <w:pPr>
              <w:spacing w:after="20"/>
              <w:ind w:left="20"/>
              <w:jc w:val="both"/>
            </w:pPr>
            <w:r>
              <w:rPr>
                <w:rFonts w:ascii="Times New Roman"/>
                <w:b w:val="false"/>
                <w:i w:val="false"/>
                <w:color w:val="000000"/>
                <w:sz w:val="20"/>
              </w:rPr>
              <w:t>
УОТУ-01</w:t>
            </w:r>
          </w:p>
          <w:p>
            <w:pPr>
              <w:spacing w:after="20"/>
              <w:ind w:left="20"/>
              <w:jc w:val="both"/>
            </w:pPr>
            <w:r>
              <w:rPr>
                <w:rFonts w:ascii="Times New Roman"/>
                <w:b w:val="false"/>
                <w:i w:val="false"/>
                <w:color w:val="000000"/>
                <w:sz w:val="20"/>
              </w:rPr>
              <w:t>
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Орам нөмірі - телім нөмірі</w:t>
            </w:r>
          </w:p>
          <w:p>
            <w:pPr>
              <w:spacing w:after="20"/>
              <w:ind w:left="20"/>
              <w:jc w:val="both"/>
            </w:pPr>
            <w:r>
              <w:rPr>
                <w:rFonts w:ascii="Times New Roman"/>
                <w:b w:val="false"/>
                <w:i w:val="false"/>
                <w:color w:val="000000"/>
                <w:sz w:val="20"/>
              </w:rPr>
              <w:t>
Аталуы – салыну жылы</w:t>
            </w:r>
          </w:p>
          <w:p>
            <w:pPr>
              <w:spacing w:after="20"/>
              <w:ind w:left="20"/>
              <w:jc w:val="both"/>
            </w:pPr>
            <w:r>
              <w:rPr>
                <w:rFonts w:ascii="Times New Roman"/>
                <w:b w:val="false"/>
                <w:i w:val="false"/>
                <w:color w:val="000000"/>
                <w:sz w:val="20"/>
              </w:rPr>
              <w:t>
Ауданы, гектар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тұқым плантациялары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67-2</w:t>
            </w:r>
          </w:p>
          <w:p>
            <w:pPr>
              <w:spacing w:after="20"/>
              <w:ind w:left="20"/>
              <w:jc w:val="both"/>
            </w:pPr>
            <w:r>
              <w:rPr>
                <w:rFonts w:ascii="Times New Roman"/>
                <w:b w:val="false"/>
                <w:i w:val="false"/>
                <w:color w:val="000000"/>
                <w:sz w:val="20"/>
              </w:rPr>
              <w:t>
ОТП-99/</w:t>
            </w:r>
          </w:p>
          <w:p>
            <w:pPr>
              <w:spacing w:after="20"/>
              <w:ind w:left="20"/>
              <w:jc w:val="both"/>
            </w:pPr>
            <w:r>
              <w:rPr>
                <w:rFonts w:ascii="Times New Roman"/>
                <w:b w:val="false"/>
                <w:i w:val="false"/>
                <w:color w:val="000000"/>
                <w:sz w:val="20"/>
              </w:rPr>
              <w:t>
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Орам нөмірі - телім нөмірі</w:t>
            </w:r>
          </w:p>
          <w:p>
            <w:pPr>
              <w:spacing w:after="20"/>
              <w:ind w:left="20"/>
              <w:jc w:val="both"/>
            </w:pPr>
            <w:r>
              <w:rPr>
                <w:rFonts w:ascii="Times New Roman"/>
                <w:b w:val="false"/>
                <w:i w:val="false"/>
                <w:color w:val="000000"/>
                <w:sz w:val="20"/>
              </w:rPr>
              <w:t>
Аталуы – жылы</w:t>
            </w:r>
          </w:p>
          <w:p>
            <w:pPr>
              <w:spacing w:after="20"/>
              <w:ind w:left="20"/>
              <w:jc w:val="both"/>
            </w:pPr>
            <w:r>
              <w:rPr>
                <w:rFonts w:ascii="Times New Roman"/>
                <w:b w:val="false"/>
                <w:i w:val="false"/>
                <w:color w:val="000000"/>
                <w:sz w:val="20"/>
              </w:rPr>
              <w:t>
Ауданы, гектар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Талдар плантациясы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76-4</w:t>
            </w:r>
          </w:p>
          <w:p>
            <w:pPr>
              <w:spacing w:after="20"/>
              <w:ind w:left="20"/>
              <w:jc w:val="both"/>
            </w:pPr>
            <w:r>
              <w:rPr>
                <w:rFonts w:ascii="Times New Roman"/>
                <w:b w:val="false"/>
                <w:i w:val="false"/>
                <w:color w:val="000000"/>
                <w:sz w:val="20"/>
              </w:rPr>
              <w:t>
ТП-98</w:t>
            </w:r>
          </w:p>
          <w:p>
            <w:pPr>
              <w:spacing w:after="20"/>
              <w:ind w:left="20"/>
              <w:jc w:val="both"/>
            </w:pPr>
            <w:r>
              <w:rPr>
                <w:rFonts w:ascii="Times New Roman"/>
                <w:b w:val="false"/>
                <w:i w:val="false"/>
                <w:color w:val="000000"/>
                <w:sz w:val="20"/>
              </w:rPr>
              <w:t>
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 сияқты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жылдық шыршалар плантациясы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56-5</w:t>
            </w:r>
          </w:p>
          <w:p>
            <w:pPr>
              <w:spacing w:after="20"/>
              <w:ind w:left="20"/>
              <w:jc w:val="both"/>
            </w:pPr>
            <w:r>
              <w:rPr>
                <w:rFonts w:ascii="Times New Roman"/>
                <w:b w:val="false"/>
                <w:i w:val="false"/>
                <w:color w:val="000000"/>
                <w:sz w:val="20"/>
              </w:rPr>
              <w:t>
ЖЖШП-97</w:t>
            </w:r>
          </w:p>
          <w:p>
            <w:pPr>
              <w:spacing w:after="20"/>
              <w:ind w:left="20"/>
              <w:jc w:val="both"/>
            </w:pPr>
            <w:r>
              <w:rPr>
                <w:rFonts w:ascii="Times New Roman"/>
                <w:b w:val="false"/>
                <w:i w:val="false"/>
                <w:color w:val="000000"/>
                <w:sz w:val="20"/>
              </w:rPr>
              <w:t>
3,0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Орам нөмірі - телім нөмірі</w:t>
            </w:r>
          </w:p>
          <w:p>
            <w:pPr>
              <w:spacing w:after="20"/>
              <w:ind w:left="20"/>
              <w:jc w:val="both"/>
            </w:pPr>
            <w:r>
              <w:rPr>
                <w:rFonts w:ascii="Times New Roman"/>
                <w:b w:val="false"/>
                <w:i w:val="false"/>
                <w:color w:val="000000"/>
                <w:sz w:val="20"/>
              </w:rPr>
              <w:t>
Аталуы – жылы</w:t>
            </w:r>
          </w:p>
          <w:p>
            <w:pPr>
              <w:spacing w:after="20"/>
              <w:ind w:left="20"/>
              <w:jc w:val="both"/>
            </w:pPr>
            <w:r>
              <w:rPr>
                <w:rFonts w:ascii="Times New Roman"/>
                <w:b w:val="false"/>
                <w:i w:val="false"/>
                <w:color w:val="000000"/>
                <w:sz w:val="20"/>
              </w:rPr>
              <w:t>
Ауданы, гектар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Уақытша тұқымбағы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75-2</w:t>
            </w:r>
          </w:p>
          <w:p>
            <w:pPr>
              <w:spacing w:after="20"/>
              <w:ind w:left="20"/>
              <w:jc w:val="both"/>
            </w:pPr>
            <w:r>
              <w:rPr>
                <w:rFonts w:ascii="Times New Roman"/>
                <w:b w:val="false"/>
                <w:i w:val="false"/>
                <w:color w:val="000000"/>
                <w:sz w:val="20"/>
              </w:rPr>
              <w:t>
УТБ-02</w:t>
            </w:r>
          </w:p>
          <w:p>
            <w:pPr>
              <w:spacing w:after="20"/>
              <w:ind w:left="20"/>
              <w:jc w:val="both"/>
            </w:pPr>
            <w:r>
              <w:rPr>
                <w:rFonts w:ascii="Times New Roman"/>
                <w:b w:val="false"/>
                <w:i w:val="false"/>
                <w:color w:val="000000"/>
                <w:sz w:val="20"/>
              </w:rPr>
              <w:t>
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Орам нөмірі - телім нөмірі</w:t>
            </w:r>
          </w:p>
          <w:p>
            <w:pPr>
              <w:spacing w:after="20"/>
              <w:ind w:left="20"/>
              <w:jc w:val="both"/>
            </w:pPr>
            <w:r>
              <w:rPr>
                <w:rFonts w:ascii="Times New Roman"/>
                <w:b w:val="false"/>
                <w:i w:val="false"/>
                <w:color w:val="000000"/>
                <w:sz w:val="20"/>
              </w:rPr>
              <w:t>
Аталуы – салыну жылы</w:t>
            </w:r>
          </w:p>
          <w:p>
            <w:pPr>
              <w:spacing w:after="20"/>
              <w:ind w:left="20"/>
              <w:jc w:val="both"/>
            </w:pPr>
            <w:r>
              <w:rPr>
                <w:rFonts w:ascii="Times New Roman"/>
                <w:b w:val="false"/>
                <w:i w:val="false"/>
                <w:color w:val="000000"/>
                <w:sz w:val="20"/>
              </w:rPr>
              <w:t>
Ауданы, гектар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Қызметтік жер үлесі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44-5</w:t>
            </w:r>
          </w:p>
          <w:p>
            <w:pPr>
              <w:spacing w:after="20"/>
              <w:ind w:left="20"/>
              <w:jc w:val="both"/>
            </w:pPr>
            <w:r>
              <w:rPr>
                <w:rFonts w:ascii="Times New Roman"/>
                <w:b w:val="false"/>
                <w:i w:val="false"/>
                <w:color w:val="000000"/>
                <w:sz w:val="20"/>
              </w:rPr>
              <w:t>
ҚҮ-92</w:t>
            </w:r>
          </w:p>
          <w:p>
            <w:pPr>
              <w:spacing w:after="20"/>
              <w:ind w:left="20"/>
              <w:jc w:val="both"/>
            </w:pPr>
            <w:r>
              <w:rPr>
                <w:rFonts w:ascii="Times New Roman"/>
                <w:b w:val="false"/>
                <w:i w:val="false"/>
                <w:color w:val="000000"/>
                <w:sz w:val="20"/>
              </w:rPr>
              <w:t>
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 сияқты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Орманнан шайыр алу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61-2</w:t>
            </w:r>
          </w:p>
          <w:p>
            <w:pPr>
              <w:spacing w:after="20"/>
              <w:ind w:left="20"/>
              <w:jc w:val="both"/>
            </w:pPr>
            <w:r>
              <w:rPr>
                <w:rFonts w:ascii="Times New Roman"/>
                <w:b w:val="false"/>
                <w:i w:val="false"/>
                <w:color w:val="000000"/>
                <w:sz w:val="20"/>
              </w:rPr>
              <w:t>
98-01</w:t>
            </w:r>
          </w:p>
          <w:p>
            <w:pPr>
              <w:spacing w:after="20"/>
              <w:ind w:left="20"/>
              <w:jc w:val="both"/>
            </w:pPr>
            <w:r>
              <w:rPr>
                <w:rFonts w:ascii="Times New Roman"/>
                <w:b w:val="false"/>
                <w:i w:val="false"/>
                <w:color w:val="000000"/>
                <w:sz w:val="20"/>
              </w:rPr>
              <w:t>
19,6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Орам нөмірі - телім нөмірі</w:t>
            </w:r>
          </w:p>
          <w:p>
            <w:pPr>
              <w:spacing w:after="20"/>
              <w:ind w:left="20"/>
              <w:jc w:val="both"/>
            </w:pPr>
            <w:r>
              <w:rPr>
                <w:rFonts w:ascii="Times New Roman"/>
                <w:b w:val="false"/>
                <w:i w:val="false"/>
                <w:color w:val="000000"/>
                <w:sz w:val="20"/>
              </w:rPr>
              <w:t>
Шайыр алудың басталуы–шайыр алудың бітуі</w:t>
            </w:r>
          </w:p>
          <w:p>
            <w:pPr>
              <w:spacing w:after="20"/>
              <w:ind w:left="20"/>
              <w:jc w:val="both"/>
            </w:pPr>
            <w:r>
              <w:rPr>
                <w:rFonts w:ascii="Times New Roman"/>
                <w:b w:val="false"/>
                <w:i w:val="false"/>
                <w:color w:val="000000"/>
                <w:sz w:val="20"/>
              </w:rPr>
              <w:t>
Ауданы, гектар</w:t>
            </w:r>
          </w:p>
        </w:tc>
      </w:tr>
    </w:tbl>
    <w:p>
      <w:pPr>
        <w:spacing w:after="0"/>
        <w:ind w:left="0"/>
        <w:jc w:val="left"/>
      </w:pPr>
      <w:r>
        <w:br/>
      </w:r>
      <w:r>
        <w:rPr>
          <w:rFonts w:ascii="Times New Roman"/>
          <w:b w:val="false"/>
          <w:i w:val="false"/>
          <w:color w:val="000000"/>
          <w:sz w:val="28"/>
        </w:rPr>
        <w:t>
</w:t>
      </w:r>
    </w:p>
    <w:bookmarkStart w:name="z1544" w:id="1497"/>
    <w:p>
      <w:pPr>
        <w:spacing w:after="0"/>
        <w:ind w:left="0"/>
        <w:jc w:val="both"/>
      </w:pPr>
      <w:r>
        <w:rPr>
          <w:rFonts w:ascii="Times New Roman"/>
          <w:b w:val="false"/>
          <w:i w:val="false"/>
          <w:color w:val="000000"/>
          <w:sz w:val="28"/>
        </w:rPr>
        <w:t>
      3) жоғарыда көрсетілген діңгектер алаңшалар қиылысына қойылады. Діңгектердің жазылу беті учаскелерге қаратылады, ал діңгек басы учаске ортасына бағытталады.</w:t>
      </w:r>
    </w:p>
    <w:bookmarkEnd w:id="1497"/>
    <w:bookmarkStart w:name="z1545" w:id="1498"/>
    <w:p>
      <w:pPr>
        <w:spacing w:after="0"/>
        <w:ind w:left="0"/>
        <w:jc w:val="both"/>
      </w:pPr>
      <w:r>
        <w:rPr>
          <w:rFonts w:ascii="Times New Roman"/>
          <w:b w:val="false"/>
          <w:i w:val="false"/>
          <w:color w:val="000000"/>
          <w:sz w:val="28"/>
        </w:rPr>
        <w:t>
      Орман шаруашылық діңгектерінің жазу үлгілері 5-9-суреттерде көрсетілген (өлшемі сантиметрмен).</w:t>
      </w:r>
    </w:p>
    <w:bookmarkEnd w:id="1498"/>
    <w:bookmarkStart w:name="z1546" w:id="1499"/>
    <w:p>
      <w:pPr>
        <w:spacing w:after="0"/>
        <w:ind w:left="0"/>
        <w:jc w:val="both"/>
      </w:pPr>
      <w:r>
        <w:rPr>
          <w:rFonts w:ascii="Times New Roman"/>
          <w:b w:val="false"/>
          <w:i w:val="false"/>
          <w:color w:val="000000"/>
          <w:sz w:val="28"/>
        </w:rPr>
        <w:t>
      4) іс-шаралары қайталанып істелген жағдайда негізгі жазылу бетінен 10 сантиметр қашықтықта қайта шабылып жасалады және тиісті жазу жазылады.</w:t>
      </w:r>
    </w:p>
    <w:bookmarkEnd w:id="1499"/>
    <w:bookmarkStart w:name="z1547" w:id="1500"/>
    <w:p>
      <w:pPr>
        <w:spacing w:after="0"/>
        <w:ind w:left="0"/>
        <w:jc w:val="both"/>
      </w:pPr>
      <w:r>
        <w:rPr>
          <w:rFonts w:ascii="Times New Roman"/>
          <w:b w:val="false"/>
          <w:i w:val="false"/>
          <w:color w:val="000000"/>
          <w:sz w:val="28"/>
        </w:rPr>
        <w:t>
      1-сурет</w:t>
      </w:r>
    </w:p>
    <w:bookmarkEnd w:id="1500"/>
    <w:bookmarkStart w:name="z1548" w:id="1501"/>
    <w:p>
      <w:pPr>
        <w:spacing w:after="0"/>
        <w:ind w:left="0"/>
        <w:jc w:val="left"/>
      </w:pPr>
      <w:r>
        <w:rPr>
          <w:rFonts w:ascii="Times New Roman"/>
          <w:b/>
          <w:i w:val="false"/>
          <w:color w:val="000000"/>
        </w:rPr>
        <w:t xml:space="preserve"> Орман орналастыру мен орман шаруашылығының жер белгілері  </w:t>
      </w:r>
    </w:p>
    <w:bookmarkEnd w:id="1501"/>
    <w:p>
      <w:pPr>
        <w:spacing w:after="0"/>
        <w:ind w:left="0"/>
        <w:jc w:val="both"/>
      </w:pPr>
      <w:r>
        <w:drawing>
          <wp:inline distT="0" distB="0" distL="0" distR="0">
            <wp:extent cx="4076700" cy="4572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4076700" cy="4572000"/>
                    </a:xfrm>
                    <a:prstGeom prst="rect">
                      <a:avLst/>
                    </a:prstGeom>
                  </pic:spPr>
                </pic:pic>
              </a:graphicData>
            </a:graphic>
          </wp:inline>
        </w:drawing>
      </w:r>
    </w:p>
    <w:p>
      <w:pPr>
        <w:spacing w:after="0"/>
        <w:ind w:left="0"/>
        <w:jc w:val="left"/>
      </w:pPr>
      <w:r>
        <w:br/>
      </w:r>
    </w:p>
    <w:bookmarkStart w:name="z1549" w:id="1502"/>
    <w:p>
      <w:pPr>
        <w:spacing w:after="0"/>
        <w:ind w:left="0"/>
        <w:jc w:val="both"/>
      </w:pPr>
      <w:r>
        <w:rPr>
          <w:rFonts w:ascii="Times New Roman"/>
          <w:b w:val="false"/>
          <w:i w:val="false"/>
          <w:color w:val="000000"/>
          <w:sz w:val="28"/>
        </w:rPr>
        <w:t>
      2-сурет</w:t>
      </w:r>
    </w:p>
    <w:bookmarkEnd w:id="1502"/>
    <w:bookmarkStart w:name="z1550" w:id="1503"/>
    <w:p>
      <w:pPr>
        <w:spacing w:after="0"/>
        <w:ind w:left="0"/>
        <w:jc w:val="left"/>
      </w:pPr>
      <w:r>
        <w:rPr>
          <w:rFonts w:ascii="Times New Roman"/>
          <w:b/>
          <w:i w:val="false"/>
          <w:color w:val="000000"/>
        </w:rPr>
        <w:t xml:space="preserve"> Орам діңгектері трафареті  </w:t>
      </w:r>
    </w:p>
    <w:bookmarkEnd w:id="1503"/>
    <w:p>
      <w:pPr>
        <w:spacing w:after="0"/>
        <w:ind w:left="0"/>
        <w:jc w:val="both"/>
      </w:pPr>
      <w:r>
        <w:drawing>
          <wp:inline distT="0" distB="0" distL="0" distR="0">
            <wp:extent cx="4864100" cy="6908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
                    <a:stretch>
                      <a:fillRect/>
                    </a:stretch>
                  </pic:blipFill>
                  <pic:spPr>
                    <a:xfrm>
                      <a:off x="0" y="0"/>
                      <a:ext cx="4864100" cy="6908800"/>
                    </a:xfrm>
                    <a:prstGeom prst="rect">
                      <a:avLst/>
                    </a:prstGeom>
                  </pic:spPr>
                </pic:pic>
              </a:graphicData>
            </a:graphic>
          </wp:inline>
        </w:drawing>
      </w:r>
    </w:p>
    <w:p>
      <w:pPr>
        <w:spacing w:after="0"/>
        <w:ind w:left="0"/>
        <w:jc w:val="left"/>
      </w:pPr>
      <w:r>
        <w:br/>
      </w:r>
    </w:p>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bookmarkStart w:name="z1551" w:id="1504"/>
          <w:p>
            <w:pPr>
              <w:spacing w:after="20"/>
              <w:ind w:left="20"/>
              <w:jc w:val="both"/>
            </w:pPr>
            <w:r>
              <w:rPr>
                <w:rFonts w:ascii="Times New Roman"/>
                <w:b w:val="false"/>
                <w:i w:val="false"/>
                <w:color w:val="000000"/>
                <w:sz w:val="20"/>
              </w:rPr>
              <w:t>
5-сурет</w:t>
            </w:r>
          </w:p>
          <w:bookmarkEnd w:id="1504"/>
          <w:p>
            <w:pPr>
              <w:spacing w:after="20"/>
              <w:ind w:left="20"/>
              <w:jc w:val="both"/>
            </w:pPr>
            <w:r>
              <w:rPr>
                <w:rFonts w:ascii="Times New Roman"/>
                <w:b w:val="false"/>
                <w:i w:val="false"/>
                <w:color w:val="000000"/>
                <w:sz w:val="20"/>
              </w:rPr>
              <w:t>
Басты пайданалу кесулері кезіндегі діңгек жазуларының үлгілері</w:t>
            </w:r>
          </w:p>
          <w:p>
            <w:pPr>
              <w:spacing w:after="20"/>
              <w:ind w:left="20"/>
              <w:jc w:val="both"/>
            </w:pPr>
          </w:p>
          <w:p>
            <w:pPr>
              <w:spacing w:after="20"/>
              <w:ind w:left="20"/>
              <w:jc w:val="both"/>
            </w:pPr>
          </w:p>
          <w:p>
            <w:pPr>
              <w:spacing w:after="20"/>
              <w:ind w:left="20"/>
              <w:jc w:val="both"/>
            </w:pPr>
            <w:r>
              <w:drawing>
                <wp:inline distT="0" distB="0" distL="0" distR="0">
                  <wp:extent cx="3124200" cy="4178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
                          <a:stretch>
                            <a:fillRect/>
                          </a:stretch>
                        </pic:blipFill>
                        <pic:spPr>
                          <a:xfrm>
                            <a:off x="0" y="0"/>
                            <a:ext cx="3124200" cy="4178300"/>
                          </a:xfrm>
                          <a:prstGeom prst="rect">
                            <a:avLst/>
                          </a:prstGeom>
                        </pic:spPr>
                      </pic:pic>
                    </a:graphicData>
                  </a:graphic>
                </wp:inline>
              </w:drawing>
            </w:r>
          </w:p>
          <w:p>
            <w:pPr>
              <w:spacing w:after="20"/>
              <w:ind w:left="20"/>
              <w:jc w:val="both"/>
            </w:pPr>
          </w:p>
          <w:p>
            <w:pPr>
              <w:spacing w:after="20"/>
              <w:ind w:left="20"/>
              <w:jc w:val="both"/>
            </w:pP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6-сурет</w:t>
            </w:r>
          </w:p>
          <w:p>
            <w:pPr>
              <w:spacing w:after="20"/>
              <w:ind w:left="20"/>
              <w:jc w:val="both"/>
            </w:pPr>
            <w:r>
              <w:rPr>
                <w:rFonts w:ascii="Times New Roman"/>
                <w:b w:val="false"/>
                <w:i w:val="false"/>
                <w:color w:val="000000"/>
                <w:sz w:val="20"/>
              </w:rPr>
              <w:t>
Орманнан шайыр алу кезіндегі діңгек жазуларының үлгілері</w:t>
            </w:r>
          </w:p>
          <w:p>
            <w:pPr>
              <w:spacing w:after="20"/>
              <w:ind w:left="20"/>
              <w:jc w:val="both"/>
            </w:pPr>
          </w:p>
          <w:p>
            <w:pPr>
              <w:spacing w:after="20"/>
              <w:ind w:left="20"/>
              <w:jc w:val="both"/>
            </w:pPr>
          </w:p>
          <w:p>
            <w:pPr>
              <w:spacing w:after="20"/>
              <w:ind w:left="20"/>
              <w:jc w:val="both"/>
            </w:pPr>
            <w:r>
              <w:drawing>
                <wp:inline distT="0" distB="0" distL="0" distR="0">
                  <wp:extent cx="3263900" cy="4229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
                          <a:stretch>
                            <a:fillRect/>
                          </a:stretch>
                        </pic:blipFill>
                        <pic:spPr>
                          <a:xfrm>
                            <a:off x="0" y="0"/>
                            <a:ext cx="3263900" cy="42291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p>
            <w:pPr>
              <w:spacing w:after="20"/>
              <w:ind w:left="20"/>
              <w:jc w:val="both"/>
            </w:pPr>
          </w:p>
        </w:tc>
      </w:tr>
    </w:tbl>
    <w:p>
      <w:pPr>
        <w:spacing w:after="0"/>
        <w:ind w:left="0"/>
        <w:jc w:val="left"/>
      </w:pPr>
    </w:p>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bookmarkStart w:name="z1555" w:id="1505"/>
          <w:p>
            <w:pPr>
              <w:spacing w:after="20"/>
              <w:ind w:left="20"/>
              <w:jc w:val="both"/>
            </w:pPr>
            <w:r>
              <w:rPr>
                <w:rFonts w:ascii="Times New Roman"/>
                <w:b w:val="false"/>
                <w:i w:val="false"/>
                <w:color w:val="000000"/>
                <w:sz w:val="20"/>
              </w:rPr>
              <w:t>
7-сурет</w:t>
            </w:r>
          </w:p>
          <w:bookmarkEnd w:id="1505"/>
          <w:p>
            <w:pPr>
              <w:spacing w:after="20"/>
              <w:ind w:left="20"/>
              <w:jc w:val="both"/>
            </w:pPr>
            <w:r>
              <w:rPr>
                <w:rFonts w:ascii="Times New Roman"/>
                <w:b w:val="false"/>
                <w:i w:val="false"/>
                <w:color w:val="000000"/>
                <w:sz w:val="20"/>
              </w:rPr>
              <w:t>
Күтіп-баптау кесулері кезіндегі діңгек жазуларының үлгісі</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8-сурет</w:t>
            </w:r>
          </w:p>
          <w:p>
            <w:pPr>
              <w:spacing w:after="20"/>
              <w:ind w:left="20"/>
              <w:jc w:val="both"/>
            </w:pPr>
            <w:r>
              <w:rPr>
                <w:rFonts w:ascii="Times New Roman"/>
                <w:b w:val="false"/>
                <w:i w:val="false"/>
                <w:color w:val="000000"/>
                <w:sz w:val="20"/>
              </w:rPr>
              <w:t>
Орман шаруашылық іс-шаралары діңгектерінің жазу үлгісі</w:t>
            </w:r>
          </w:p>
        </w:tc>
      </w:tr>
      <w:tr>
        <w:trPr>
          <w:trHeight w:val="30" w:hRule="atLeast"/>
        </w:trPr>
        <w:tc>
          <w:tcPr>
            <w:tcW w:w="0" w:type="auto"/>
            <w:gridSpan w:val="2"/>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7404100" cy="4368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
                          <a:stretch>
                            <a:fillRect/>
                          </a:stretch>
                        </pic:blipFill>
                        <pic:spPr>
                          <a:xfrm>
                            <a:off x="0" y="0"/>
                            <a:ext cx="7404100" cy="4368800"/>
                          </a:xfrm>
                          <a:prstGeom prst="rect">
                            <a:avLst/>
                          </a:prstGeom>
                        </pic:spPr>
                      </pic:pic>
                    </a:graphicData>
                  </a:graphic>
                </wp:inline>
              </w:drawing>
            </w:r>
          </w:p>
          <w:p>
            <w:pPr>
              <w:spacing w:after="20"/>
              <w:ind w:left="20"/>
              <w:jc w:val="both"/>
            </w:pPr>
          </w:p>
          <w:p>
            <w:pPr>
              <w:spacing w:after="20"/>
              <w:ind w:left="20"/>
              <w:jc w:val="both"/>
            </w:pPr>
          </w:p>
        </w:tc>
      </w:tr>
    </w:tbl>
    <w:p>
      <w:pPr>
        <w:spacing w:after="0"/>
        <w:ind w:left="0"/>
        <w:jc w:val="left"/>
      </w:pPr>
    </w:p>
    <w:bookmarkStart w:name="z1557" w:id="1506"/>
    <w:p>
      <w:pPr>
        <w:spacing w:after="0"/>
        <w:ind w:left="0"/>
        <w:jc w:val="both"/>
      </w:pPr>
      <w:r>
        <w:rPr>
          <w:rFonts w:ascii="Times New Roman"/>
          <w:b w:val="false"/>
          <w:i w:val="false"/>
          <w:color w:val="000000"/>
          <w:sz w:val="28"/>
        </w:rPr>
        <w:t>
      9-сурет</w:t>
      </w:r>
    </w:p>
    <w:bookmarkEnd w:id="1506"/>
    <w:bookmarkStart w:name="z1558" w:id="1507"/>
    <w:p>
      <w:pPr>
        <w:spacing w:after="0"/>
        <w:ind w:left="0"/>
        <w:jc w:val="both"/>
      </w:pPr>
      <w:r>
        <w:rPr>
          <w:rFonts w:ascii="Times New Roman"/>
          <w:b w:val="false"/>
          <w:i w:val="false"/>
          <w:color w:val="000000"/>
          <w:sz w:val="28"/>
        </w:rPr>
        <w:t>
      Картографиялық шрифт үлгісі</w:t>
      </w:r>
    </w:p>
    <w:bookmarkEnd w:id="1507"/>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4229100" cy="5130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4229100" cy="5130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Орман орналастыруды жүргізу</w:t>
            </w:r>
            <w:r>
              <w:br/>
            </w:r>
            <w:r>
              <w:rPr>
                <w:rFonts w:ascii="Times New Roman"/>
                <w:b w:val="false"/>
                <w:i w:val="false"/>
                <w:color w:val="000000"/>
                <w:sz w:val="20"/>
              </w:rPr>
              <w:t>нұсқаулыққа 10–қосымша</w:t>
            </w:r>
          </w:p>
        </w:tc>
      </w:tr>
    </w:tbl>
    <w:bookmarkStart w:name="z1560" w:id="1508"/>
    <w:p>
      <w:pPr>
        <w:spacing w:after="0"/>
        <w:ind w:left="0"/>
        <w:jc w:val="left"/>
      </w:pPr>
      <w:r>
        <w:rPr>
          <w:rFonts w:ascii="Times New Roman"/>
          <w:b/>
          <w:i w:val="false"/>
          <w:color w:val="000000"/>
        </w:rPr>
        <w:t xml:space="preserve"> Ұжымдық жаттығуларды өткізудің техникалық нұсқаулары</w:t>
      </w:r>
      <w:r>
        <w:br/>
      </w:r>
      <w:r>
        <w:rPr>
          <w:rFonts w:ascii="Times New Roman"/>
          <w:b/>
          <w:i w:val="false"/>
          <w:color w:val="000000"/>
        </w:rPr>
        <w:t>1. Ұжымдық жаттығулардың міндеттері</w:t>
      </w:r>
    </w:p>
    <w:bookmarkEnd w:id="1508"/>
    <w:bookmarkStart w:name="z1562" w:id="1509"/>
    <w:p>
      <w:pPr>
        <w:spacing w:after="0"/>
        <w:ind w:left="0"/>
        <w:jc w:val="both"/>
      </w:pPr>
      <w:r>
        <w:rPr>
          <w:rFonts w:ascii="Times New Roman"/>
          <w:b w:val="false"/>
          <w:i w:val="false"/>
          <w:color w:val="000000"/>
          <w:sz w:val="28"/>
        </w:rPr>
        <w:t>
      1. Орман мекемесі мен орман орналастыру мамандарының көз мөлшерін жаттықтыру және таксациялық көрсеткіштері мен сүрекдіңнің сипаттамасын, орманның қайта жаңаруын, орман екпелерінің өсуін, алқаағаштардың сипаттамасын таксациялық карточкаға түсіру.</w:t>
      </w:r>
    </w:p>
    <w:bookmarkEnd w:id="1509"/>
    <w:bookmarkStart w:name="z1563" w:id="1510"/>
    <w:p>
      <w:pPr>
        <w:spacing w:after="0"/>
        <w:ind w:left="0"/>
        <w:jc w:val="both"/>
      </w:pPr>
      <w:r>
        <w:rPr>
          <w:rFonts w:ascii="Times New Roman"/>
          <w:b w:val="false"/>
          <w:i w:val="false"/>
          <w:color w:val="000000"/>
          <w:sz w:val="28"/>
        </w:rPr>
        <w:t>
      2. Мамандарға орман шаруашылық шараларды белгілеу мен бағалауды білікті жүргізу бойынша нұсқау беру.</w:t>
      </w:r>
    </w:p>
    <w:bookmarkEnd w:id="1510"/>
    <w:bookmarkStart w:name="z1564" w:id="1511"/>
    <w:p>
      <w:pPr>
        <w:spacing w:after="0"/>
        <w:ind w:left="0"/>
        <w:jc w:val="both"/>
      </w:pPr>
      <w:r>
        <w:rPr>
          <w:rFonts w:ascii="Times New Roman"/>
          <w:b w:val="false"/>
          <w:i w:val="false"/>
          <w:color w:val="000000"/>
          <w:sz w:val="28"/>
        </w:rPr>
        <w:t xml:space="preserve">
      3. Орман таксациялық өлшемдерін жасау, дөңгелек реласкопиялық және есептеу алаңдарын салу, өлшеу мәліметтерін және көз мөлшермен анықталған көрсеткіштерді тексеру үшін пайдалану, телімдердің жалпы таксациялық сипаттамасын құрастыру бойынша нұсқау беру. Құрал-жабдықтармен жұмыс істей білу, оларды тексеруді жүзеге асыру Нұсқаудың </w:t>
      </w:r>
      <w:r>
        <w:rPr>
          <w:rFonts w:ascii="Times New Roman"/>
          <w:b w:val="false"/>
          <w:i w:val="false"/>
          <w:color w:val="000000"/>
          <w:sz w:val="28"/>
        </w:rPr>
        <w:t>11-қосымшасына</w:t>
      </w:r>
      <w:r>
        <w:rPr>
          <w:rFonts w:ascii="Times New Roman"/>
          <w:b w:val="false"/>
          <w:i w:val="false"/>
          <w:color w:val="000000"/>
          <w:sz w:val="28"/>
        </w:rPr>
        <w:t xml:space="preserve"> сәйкес.</w:t>
      </w:r>
    </w:p>
    <w:bookmarkEnd w:id="1511"/>
    <w:bookmarkStart w:name="z1565" w:id="1512"/>
    <w:p>
      <w:pPr>
        <w:spacing w:after="0"/>
        <w:ind w:left="0"/>
        <w:jc w:val="both"/>
      </w:pPr>
      <w:r>
        <w:rPr>
          <w:rFonts w:ascii="Times New Roman"/>
          <w:b w:val="false"/>
          <w:i w:val="false"/>
          <w:color w:val="000000"/>
          <w:sz w:val="28"/>
        </w:rPr>
        <w:t>
      4. Нормативті анықтау материалдарымен танысу (кестелер және орман таксациясы кезінде қолданылатын басқа да құжаттар, оларды пайдалану ерекшеліктері).</w:t>
      </w:r>
    </w:p>
    <w:bookmarkEnd w:id="1512"/>
    <w:bookmarkStart w:name="z1566" w:id="1513"/>
    <w:p>
      <w:pPr>
        <w:spacing w:after="0"/>
        <w:ind w:left="0"/>
        <w:jc w:val="both"/>
      </w:pPr>
      <w:r>
        <w:rPr>
          <w:rFonts w:ascii="Times New Roman"/>
          <w:b w:val="false"/>
          <w:i w:val="false"/>
          <w:color w:val="000000"/>
          <w:sz w:val="28"/>
        </w:rPr>
        <w:t>
      5. Орманның өсу жағдайлары мен орман типтері, олардың құрамына байланысты өз ара-қатынасын, алқаағаштардың бонитет класы мен басқа да таксациялық көрсеткіштерді танып білу.</w:t>
      </w:r>
    </w:p>
    <w:bookmarkEnd w:id="1513"/>
    <w:bookmarkStart w:name="z1567" w:id="1514"/>
    <w:p>
      <w:pPr>
        <w:spacing w:after="0"/>
        <w:ind w:left="0"/>
        <w:jc w:val="both"/>
      </w:pPr>
      <w:r>
        <w:rPr>
          <w:rFonts w:ascii="Times New Roman"/>
          <w:b w:val="false"/>
          <w:i w:val="false"/>
          <w:color w:val="000000"/>
          <w:sz w:val="28"/>
        </w:rPr>
        <w:t>
      6. Алқаағаштардың энтомо-фитозиянкестерімен зақымдану белгілерін, қауіпті зиянкестер ошақтарының пайда болуын, орман патологиялық арнайы тексеру жүргізуді қажет ететін, ағаштардың зақымдануы туралы сигнал беру тәртібін танып білу.</w:t>
      </w:r>
    </w:p>
    <w:bookmarkEnd w:id="1514"/>
    <w:bookmarkStart w:name="z1568" w:id="1515"/>
    <w:p>
      <w:pPr>
        <w:spacing w:after="0"/>
        <w:ind w:left="0"/>
        <w:jc w:val="both"/>
      </w:pPr>
      <w:r>
        <w:rPr>
          <w:rFonts w:ascii="Times New Roman"/>
          <w:b w:val="false"/>
          <w:i w:val="false"/>
          <w:color w:val="000000"/>
          <w:sz w:val="28"/>
        </w:rPr>
        <w:t>
      7. Далалық техникалық құжаттаманың өңдеу талаптарына сәйкес рәсімделуінің біркелкілігін қамтамасыз ету.</w:t>
      </w:r>
    </w:p>
    <w:bookmarkEnd w:id="1515"/>
    <w:bookmarkStart w:name="z1569" w:id="1516"/>
    <w:p>
      <w:pPr>
        <w:spacing w:after="0"/>
        <w:ind w:left="0"/>
        <w:jc w:val="both"/>
      </w:pPr>
      <w:r>
        <w:rPr>
          <w:rFonts w:ascii="Times New Roman"/>
          <w:b w:val="false"/>
          <w:i w:val="false"/>
          <w:color w:val="000000"/>
          <w:sz w:val="28"/>
        </w:rPr>
        <w:t>
      8. Орман мекемесі аумағына орман орналастыру белгілерін орнату мен безендіруді көрсету.</w:t>
      </w:r>
    </w:p>
    <w:bookmarkEnd w:id="1516"/>
    <w:bookmarkStart w:name="z1570" w:id="1517"/>
    <w:p>
      <w:pPr>
        <w:spacing w:after="0"/>
        <w:ind w:left="0"/>
        <w:jc w:val="both"/>
      </w:pPr>
      <w:r>
        <w:rPr>
          <w:rFonts w:ascii="Times New Roman"/>
          <w:b w:val="false"/>
          <w:i w:val="false"/>
          <w:color w:val="000000"/>
          <w:sz w:val="28"/>
        </w:rPr>
        <w:t>
      9. Нұсқаулық құжаттар мен орман орналастырумен бірге жүргізілетін арнайы тексерулердің техникалық тәсілдерін танып білу.</w:t>
      </w:r>
    </w:p>
    <w:bookmarkEnd w:id="1517"/>
    <w:bookmarkStart w:name="z1571" w:id="1518"/>
    <w:p>
      <w:pPr>
        <w:spacing w:after="0"/>
        <w:ind w:left="0"/>
        <w:jc w:val="both"/>
      </w:pPr>
      <w:r>
        <w:rPr>
          <w:rFonts w:ascii="Times New Roman"/>
          <w:b w:val="false"/>
          <w:i w:val="false"/>
          <w:color w:val="000000"/>
          <w:sz w:val="28"/>
        </w:rPr>
        <w:t>
      10. Орман орналастырудың орманды таксациялау кезінде ескерілетін ерекшеліктерін танып білу.</w:t>
      </w:r>
    </w:p>
    <w:bookmarkEnd w:id="1518"/>
    <w:bookmarkStart w:name="z1572" w:id="1519"/>
    <w:p>
      <w:pPr>
        <w:spacing w:after="0"/>
        <w:ind w:left="0"/>
        <w:jc w:val="left"/>
      </w:pPr>
      <w:r>
        <w:rPr>
          <w:rFonts w:ascii="Times New Roman"/>
          <w:b/>
          <w:i w:val="false"/>
          <w:color w:val="000000"/>
        </w:rPr>
        <w:t xml:space="preserve"> 2. Ұжымдық жаттығуды өткізу тәртібі</w:t>
      </w:r>
    </w:p>
    <w:bookmarkEnd w:id="1519"/>
    <w:bookmarkStart w:name="z1573" w:id="1520"/>
    <w:p>
      <w:pPr>
        <w:spacing w:after="0"/>
        <w:ind w:left="0"/>
        <w:jc w:val="both"/>
      </w:pPr>
      <w:r>
        <w:rPr>
          <w:rFonts w:ascii="Times New Roman"/>
          <w:b w:val="false"/>
          <w:i w:val="false"/>
          <w:color w:val="000000"/>
          <w:sz w:val="28"/>
        </w:rPr>
        <w:t>
      11. Бірінші бақылау алаңында жаттығу жетекшісі жаттығудың реті мен мақсатын түсіндіреді, техникалық таксациясын және карточкаға жазылуын, аспаптарды қолданып өлшей білуін қадағалайды.</w:t>
      </w:r>
    </w:p>
    <w:bookmarkEnd w:id="1520"/>
    <w:bookmarkStart w:name="z1574" w:id="1521"/>
    <w:p>
      <w:pPr>
        <w:spacing w:after="0"/>
        <w:ind w:left="0"/>
        <w:jc w:val="both"/>
      </w:pPr>
      <w:r>
        <w:rPr>
          <w:rFonts w:ascii="Times New Roman"/>
          <w:b w:val="false"/>
          <w:i w:val="false"/>
          <w:color w:val="000000"/>
          <w:sz w:val="28"/>
        </w:rPr>
        <w:t>
      12. Бірінші бес байқау алаңында жаттығуға қатысушылар таксациялық көрсеткіштерді көз мөлшерімен және сонымен қатар өлшеу аспаптарын да қолдану арқылы анықтайды.</w:t>
      </w:r>
    </w:p>
    <w:bookmarkEnd w:id="1521"/>
    <w:bookmarkStart w:name="z1575" w:id="1522"/>
    <w:p>
      <w:pPr>
        <w:spacing w:after="0"/>
        <w:ind w:left="0"/>
        <w:jc w:val="both"/>
      </w:pPr>
      <w:r>
        <w:rPr>
          <w:rFonts w:ascii="Times New Roman"/>
          <w:b w:val="false"/>
          <w:i w:val="false"/>
          <w:color w:val="000000"/>
          <w:sz w:val="28"/>
        </w:rPr>
        <w:t>
      13. Ал қалған бақылау алаңында қатысушылар көз мөлшерімен аспаптарды қолданбай таксация жүргізеді және толтырылған карточкаларды жаттығу жетекшісіне өткізеді. Жаттығу жетекшісі бақылау алаңын өңдеудің деректерін хабарлайды, таксация жасау кезінде және карточкаға жазбаларды рәсімдеу кезінде жіберген қателерді әр орындаушының талдайды. Орман шаруашылық іс-шараларын дұрыс белгілеуге көп көңіл бөлінеді.</w:t>
      </w:r>
    </w:p>
    <w:bookmarkEnd w:id="1522"/>
    <w:bookmarkStart w:name="z1576" w:id="1523"/>
    <w:p>
      <w:pPr>
        <w:spacing w:after="0"/>
        <w:ind w:left="0"/>
        <w:jc w:val="both"/>
      </w:pPr>
      <w:r>
        <w:rPr>
          <w:rFonts w:ascii="Times New Roman"/>
          <w:b w:val="false"/>
          <w:i w:val="false"/>
          <w:color w:val="000000"/>
          <w:sz w:val="28"/>
        </w:rPr>
        <w:t>
      14. Телімдерді таксациялау кезінде таксациялық жүрістен шығатын таксациялық көрсеткіштер орман таксациялық аспаптар көмегі арқылы анықталады, ал нәтижелері іріктемелі-өлшемелі қайта санау таксациясының бақылау мәліметтерімен салыстырылады.</w:t>
      </w:r>
    </w:p>
    <w:bookmarkEnd w:id="1523"/>
    <w:bookmarkStart w:name="z1577" w:id="1524"/>
    <w:p>
      <w:pPr>
        <w:spacing w:after="0"/>
        <w:ind w:left="0"/>
        <w:jc w:val="both"/>
      </w:pPr>
      <w:r>
        <w:rPr>
          <w:rFonts w:ascii="Times New Roman"/>
          <w:b w:val="false"/>
          <w:i w:val="false"/>
          <w:color w:val="000000"/>
          <w:sz w:val="28"/>
        </w:rPr>
        <w:t>
      Орман орналастыру объектісінде аэрофотосуреттер болмаған жағдайда миллиметрлік қағазда жаттығу жүрісінің абрисі жасалады.</w:t>
      </w:r>
    </w:p>
    <w:bookmarkEnd w:id="1524"/>
    <w:bookmarkStart w:name="z1578" w:id="1525"/>
    <w:p>
      <w:pPr>
        <w:spacing w:after="0"/>
        <w:ind w:left="0"/>
        <w:jc w:val="both"/>
      </w:pPr>
      <w:r>
        <w:rPr>
          <w:rFonts w:ascii="Times New Roman"/>
          <w:b w:val="false"/>
          <w:i w:val="false"/>
          <w:color w:val="000000"/>
          <w:sz w:val="28"/>
        </w:rPr>
        <w:t>
      15. Жаттығу жетекшісі таксациялық жүріс бойынша таксация жүргізу кезінде орындаушыларға аэрофотосуреттердегі орам соқпақтарын, жүріс жолдарын (сызықтарын), негізгі бағдар белгілерін, телім шекараларын, шекара телімдерінің байлауын және жүріс сызығын толық айыратын белгілерді тануды үйретеді. Телім кескіндерін дұрыс жасау көрсетіледі жіберілген қателер талданады.</w:t>
      </w:r>
    </w:p>
    <w:bookmarkEnd w:id="1525"/>
    <w:bookmarkStart w:name="z1579" w:id="1526"/>
    <w:p>
      <w:pPr>
        <w:spacing w:after="0"/>
        <w:ind w:left="0"/>
        <w:jc w:val="both"/>
      </w:pPr>
      <w:r>
        <w:rPr>
          <w:rFonts w:ascii="Times New Roman"/>
          <w:b w:val="false"/>
          <w:i w:val="false"/>
          <w:color w:val="000000"/>
          <w:sz w:val="28"/>
        </w:rPr>
        <w:t>
      Жаттығу кезінде таксациялық жүрістердің телімдерде тиімді жүргізілуіне және таксациялау пункттерін дұрыс таңдауға ерекше көңіл аударылады.</w:t>
      </w:r>
    </w:p>
    <w:bookmarkEnd w:id="1526"/>
    <w:bookmarkStart w:name="z1580" w:id="1527"/>
    <w:p>
      <w:pPr>
        <w:spacing w:after="0"/>
        <w:ind w:left="0"/>
        <w:jc w:val="both"/>
      </w:pPr>
      <w:r>
        <w:rPr>
          <w:rFonts w:ascii="Times New Roman"/>
          <w:b w:val="false"/>
          <w:i w:val="false"/>
          <w:color w:val="000000"/>
          <w:sz w:val="28"/>
        </w:rPr>
        <w:t>
      16. Басты пайдаланудың жаппай кесулерден басқа кесулер белгіленетін әр жастағы алқаағаш аудандары үлкен орман орналастыру объектілерінде, орындаушылардың назары әртүрлі орман құраушы тұқымдылардың ерекшеліктеріне ерекше белгілеріне аударылады.</w:t>
      </w:r>
    </w:p>
    <w:bookmarkEnd w:id="1527"/>
    <w:bookmarkStart w:name="z1581" w:id="1528"/>
    <w:p>
      <w:pPr>
        <w:spacing w:after="0"/>
        <w:ind w:left="0"/>
        <w:jc w:val="both"/>
      </w:pPr>
      <w:r>
        <w:rPr>
          <w:rFonts w:ascii="Times New Roman"/>
          <w:b w:val="false"/>
          <w:i w:val="false"/>
          <w:color w:val="000000"/>
          <w:sz w:val="28"/>
        </w:rPr>
        <w:t>
      17. Орманды ұдайы өндіру жұмыстары көп мөлшерде жүргізілген объектілерде міндетті түрде орманның табиғи жаңаруының табысты жүруіне баға беру бойынша жаттығу жүргізілуі керек, әсіресе табиғи жаңарған аудандар мен табиғи жаңаруға әсер ету учаскелерін орманмен қамтылған жерлерге ауыстыру кезіне ерекше көңіл аударылады. Осылайша, орман екпелерінің жағдайын бағалау әсіресе оларды қанағаттанарлықсыз немесе өлген екпелердің қатарына жатқызу және орманмен қамтылған жерлерге ауыстыру әдістері бойынша жаттығулар жүргізіледі.</w:t>
      </w:r>
    </w:p>
    <w:bookmarkEnd w:id="1528"/>
    <w:bookmarkStart w:name="z1582" w:id="1529"/>
    <w:p>
      <w:pPr>
        <w:spacing w:after="0"/>
        <w:ind w:left="0"/>
        <w:jc w:val="both"/>
      </w:pPr>
      <w:r>
        <w:rPr>
          <w:rFonts w:ascii="Times New Roman"/>
          <w:b w:val="false"/>
          <w:i w:val="false"/>
          <w:color w:val="000000"/>
          <w:sz w:val="28"/>
        </w:rPr>
        <w:t>
      18. Ұжымдық жаттығуларда жұмыстарды қауіпсіздік ережелерін сақтай отырып жүргізу мәселелері, орман өрттерін болдырмау, еңбек қорғау мен санитарлық мәселелер бойынша қосымша нұсқаулық жүргізіледі.</w:t>
      </w:r>
    </w:p>
    <w:bookmarkEnd w:id="1529"/>
    <w:bookmarkStart w:name="z1583" w:id="1530"/>
    <w:p>
      <w:pPr>
        <w:spacing w:after="0"/>
        <w:ind w:left="0"/>
        <w:jc w:val="left"/>
      </w:pPr>
      <w:r>
        <w:rPr>
          <w:rFonts w:ascii="Times New Roman"/>
          <w:b/>
          <w:i w:val="false"/>
          <w:color w:val="000000"/>
        </w:rPr>
        <w:t xml:space="preserve"> 3. Ұжымдық жаттығулардың нәтижелерін рәсімдеу</w:t>
      </w:r>
    </w:p>
    <w:bookmarkEnd w:id="1530"/>
    <w:bookmarkStart w:name="z1584" w:id="1531"/>
    <w:p>
      <w:pPr>
        <w:spacing w:after="0"/>
        <w:ind w:left="0"/>
        <w:jc w:val="both"/>
      </w:pPr>
      <w:r>
        <w:rPr>
          <w:rFonts w:ascii="Times New Roman"/>
          <w:b w:val="false"/>
          <w:i w:val="false"/>
          <w:color w:val="000000"/>
          <w:sz w:val="28"/>
        </w:rPr>
        <w:t>
      19. Ұжымдық жаттығулардың нәтижелері бойынша әр орындаушыға салыстырмалы ведомость құрастырылады. Онда ауытқулары сынақ алаңдары мен қайта есептеуде жіберілетін мөлшерден көп болған телімдердің көз мөлшерімен жасалған және бақылау таксациясының мәліметтері келтіріледі. Орташа биіктік пен диаметр, құрамының коэффициентін анықтауда жіберілетін ауытқулардың мөлшері тек басым тұқымдылар үшін анықталады. Жаттығу нәтижелері көзмөлшермен таксациялаудың таңдамалы түрде өлшеп қайта есептеу таксациясымен қамтылған сынау алаңдары мен телімдерден алынған тиісті мәліметтерден ауытқу мөлшері бойынша бағаланады. Жіберілетін ауытқулардың анықтамалық кестесі мен орындаушының жаттығу жұмыстарын бағалау үшін қажетті мәліметтер салыстыру ведомосында келтірілген.</w:t>
      </w:r>
    </w:p>
    <w:bookmarkEnd w:id="1531"/>
    <w:bookmarkStart w:name="z1585" w:id="1532"/>
    <w:p>
      <w:pPr>
        <w:spacing w:after="0"/>
        <w:ind w:left="0"/>
        <w:jc w:val="both"/>
      </w:pPr>
      <w:r>
        <w:rPr>
          <w:rFonts w:ascii="Times New Roman"/>
          <w:b w:val="false"/>
          <w:i w:val="false"/>
          <w:color w:val="000000"/>
          <w:sz w:val="28"/>
        </w:rPr>
        <w:t>
      Орындаушының көзмөлшері дәлдігін бағалау үшін таксацияланған сынақ алаңдары мен телімдердің жалпы саны 20 кем болмау керек.</w:t>
      </w:r>
    </w:p>
    <w:bookmarkEnd w:id="1532"/>
    <w:bookmarkStart w:name="z1586" w:id="1533"/>
    <w:p>
      <w:pPr>
        <w:spacing w:after="0"/>
        <w:ind w:left="0"/>
        <w:jc w:val="both"/>
      </w:pPr>
      <w:r>
        <w:rPr>
          <w:rFonts w:ascii="Times New Roman"/>
          <w:b w:val="false"/>
          <w:i w:val="false"/>
          <w:color w:val="000000"/>
          <w:sz w:val="28"/>
        </w:rPr>
        <w:t>
      20. Ұжымдық жаттығулардағы нәтижелері қанағаттанарлықсыз болған мамандар жаңадан салынған (басқа мамандармен) сынақ алаңдарында немесе таксациялық жүрістерде қосымша жаттығу өткізеді. Сынау алаңдарының санын жаттығулардың жетекшісі белгілейді. Қосымша жаттығулардан кейін жетекші сол мамандарды таксациялық жұмыстарға жіберу туралы шешім қабылдайды.</w:t>
      </w:r>
    </w:p>
    <w:bookmarkEnd w:id="1533"/>
    <w:bookmarkStart w:name="z1587" w:id="1534"/>
    <w:p>
      <w:pPr>
        <w:spacing w:after="0"/>
        <w:ind w:left="0"/>
        <w:jc w:val="both"/>
      </w:pPr>
      <w:r>
        <w:rPr>
          <w:rFonts w:ascii="Times New Roman"/>
          <w:b w:val="false"/>
          <w:i w:val="false"/>
          <w:color w:val="000000"/>
          <w:sz w:val="28"/>
        </w:rPr>
        <w:t>
      21. Ұжымдық жаттығудың материалдары (сынау алаңдары мен көз мөлшермен таксациалау карточкалары, салыстыру ведомостары) далалық кезең басты партия бастығында сақталады.</w:t>
      </w:r>
    </w:p>
    <w:bookmarkEnd w:id="1534"/>
    <w:bookmarkStart w:name="z1588" w:id="1535"/>
    <w:p>
      <w:pPr>
        <w:spacing w:after="0"/>
        <w:ind w:left="0"/>
        <w:jc w:val="both"/>
      </w:pPr>
      <w:r>
        <w:rPr>
          <w:rFonts w:ascii="Times New Roman"/>
          <w:b w:val="false"/>
          <w:i w:val="false"/>
          <w:color w:val="000000"/>
          <w:sz w:val="28"/>
        </w:rPr>
        <w:t>
      22. Орман таксациялық жұмыстарға қатыстырылатын орта техникалық білімді мамандар ұжымдық жаттығуларды жоғары білімді мамандармен бірге жүргізеді.</w:t>
      </w:r>
    </w:p>
    <w:bookmarkEnd w:id="1535"/>
    <w:bookmarkStart w:name="z1589" w:id="1536"/>
    <w:p>
      <w:pPr>
        <w:spacing w:after="0"/>
        <w:ind w:left="0"/>
        <w:jc w:val="both"/>
      </w:pPr>
      <w:r>
        <w:rPr>
          <w:rFonts w:ascii="Times New Roman"/>
          <w:b w:val="false"/>
          <w:i w:val="false"/>
          <w:color w:val="000000"/>
          <w:sz w:val="28"/>
        </w:rPr>
        <w:t>
      23. Жаттығу нәтижелері бойынша акті құрастырылады. Ол актіде ұжымдық жаттығудағы барлық орындаушылардың нәтижесі көрсетіледі және бір данасы кейін кәсіпорынға тапсырылады.</w:t>
      </w:r>
    </w:p>
    <w:bookmarkEnd w:id="153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Орман орналастыруды жүргізу</w:t>
            </w:r>
            <w:r>
              <w:br/>
            </w:r>
            <w:r>
              <w:rPr>
                <w:rFonts w:ascii="Times New Roman"/>
                <w:b w:val="false"/>
                <w:i w:val="false"/>
                <w:color w:val="000000"/>
                <w:sz w:val="20"/>
              </w:rPr>
              <w:t>нұсқаулыққа 11–қосымша</w:t>
            </w:r>
          </w:p>
        </w:tc>
      </w:tr>
    </w:tbl>
    <w:bookmarkStart w:name="z1591" w:id="1537"/>
    <w:p>
      <w:pPr>
        <w:spacing w:after="0"/>
        <w:ind w:left="0"/>
        <w:jc w:val="left"/>
      </w:pPr>
      <w:r>
        <w:rPr>
          <w:rFonts w:ascii="Times New Roman"/>
          <w:b/>
          <w:i w:val="false"/>
          <w:color w:val="000000"/>
        </w:rPr>
        <w:t xml:space="preserve"> Аэрофотосуреттерді жұмысқа дайындау, фотоабрис</w:t>
      </w:r>
      <w:r>
        <w:br/>
      </w:r>
      <w:r>
        <w:rPr>
          <w:rFonts w:ascii="Times New Roman"/>
          <w:b/>
          <w:i w:val="false"/>
          <w:color w:val="000000"/>
        </w:rPr>
        <w:t>пен абристерді түсіру бойынша техникалық нұсқаулық</w:t>
      </w:r>
      <w:r>
        <w:br/>
      </w:r>
      <w:r>
        <w:rPr>
          <w:rFonts w:ascii="Times New Roman"/>
          <w:b/>
          <w:i w:val="false"/>
          <w:color w:val="000000"/>
        </w:rPr>
        <w:t>1. Фотоабристерді құрастыру</w:t>
      </w:r>
    </w:p>
    <w:bookmarkEnd w:id="1537"/>
    <w:bookmarkStart w:name="z3013" w:id="1538"/>
    <w:p>
      <w:pPr>
        <w:spacing w:after="0"/>
        <w:ind w:left="0"/>
        <w:jc w:val="both"/>
      </w:pPr>
      <w:r>
        <w:rPr>
          <w:rFonts w:ascii="Times New Roman"/>
          <w:b w:val="false"/>
          <w:i w:val="false"/>
          <w:color w:val="000000"/>
          <w:sz w:val="28"/>
        </w:rPr>
        <w:t>
      1. Фотоабристерді құрастырудың алғашқы операциясы орналастырылатын объектінің шекарасын салу болып табылады. Орман дачаларының шекаралары шекара нүктелерінің координаттары бойынша немесе округтік шекараның геодеректері (румбалар, сызық шамалары) бойынша цифрлық технологиясын пайдалана отырып салынады. Шоқ орманды орман қорының аумағы табиғи шекаралар бойынша (жолдар, су тосқауылдары, су айрықтары) түсіріледі.</w:t>
      </w:r>
    </w:p>
    <w:bookmarkEnd w:id="15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Экология және табиғи ресурстар министрінің 26.05.2026 </w:t>
      </w:r>
      <w:r>
        <w:rPr>
          <w:rFonts w:ascii="Times New Roman"/>
          <w:b w:val="false"/>
          <w:i w:val="false"/>
          <w:color w:val="ff0000"/>
          <w:sz w:val="28"/>
        </w:rPr>
        <w:t>№ 100</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1594" w:id="1539"/>
    <w:p>
      <w:pPr>
        <w:spacing w:after="0"/>
        <w:ind w:left="0"/>
        <w:jc w:val="both"/>
      </w:pPr>
      <w:r>
        <w:rPr>
          <w:rFonts w:ascii="Times New Roman"/>
          <w:b w:val="false"/>
          <w:i w:val="false"/>
          <w:color w:val="000000"/>
          <w:sz w:val="28"/>
        </w:rPr>
        <w:t>
      2. Фотоабристі құрастырудың келесі операциясы орман карталары негізінің элементтері болатын саналатын, түрлі-түсті сызықтармен топографиялық объектілерді түсіру болып табылады: аэрофотоснимокта стереоскопиялық кескінсіз көрінетін өзендер, бұлақтар, жолдар, құрғату жүйелері және басқа да объектілер. Жолдар, соқпақтар қызыл түсті сызықпен, гидрографиялық жүйе ақшыл көк түсті сызықпен түсіріледі.</w:t>
      </w:r>
    </w:p>
    <w:bookmarkEnd w:id="1539"/>
    <w:bookmarkStart w:name="z1595" w:id="1540"/>
    <w:p>
      <w:pPr>
        <w:spacing w:after="0"/>
        <w:ind w:left="0"/>
        <w:jc w:val="both"/>
      </w:pPr>
      <w:r>
        <w:rPr>
          <w:rFonts w:ascii="Times New Roman"/>
          <w:b w:val="false"/>
          <w:i w:val="false"/>
          <w:color w:val="000000"/>
          <w:sz w:val="28"/>
        </w:rPr>
        <w:t>
      Фотоабристің барлық элементтері аэрофотосуреттің жұмыс алаңы шегінде орналасады.</w:t>
      </w:r>
    </w:p>
    <w:bookmarkEnd w:id="1540"/>
    <w:bookmarkStart w:name="z1596" w:id="1541"/>
    <w:p>
      <w:pPr>
        <w:spacing w:after="0"/>
        <w:ind w:left="0"/>
        <w:jc w:val="both"/>
      </w:pPr>
      <w:r>
        <w:rPr>
          <w:rFonts w:ascii="Times New Roman"/>
          <w:b w:val="false"/>
          <w:i w:val="false"/>
          <w:color w:val="000000"/>
          <w:sz w:val="28"/>
        </w:rPr>
        <w:t>
      3. Сонан соң аэрофотосуреттерге орам соқпақтарын түсіру және танып айыру жүргізіледі. Ол үшін (қайталап орман орналастыру кезінде) өткен орман орналастырудың планшеттері (көшірмелері), орман алқаағаштарының пландары, карта-схемалары қолданылады. Бастапқы орман орналастыруда орам жүйесін түсіру үшін орам жүйесінің жобасы, топографиялық карталар және жергілікті жер бедерінің элементтерін пайдалану үшін стереоскопиялық фотоснимоктар қолданылады.</w:t>
      </w:r>
    </w:p>
    <w:bookmarkEnd w:id="1541"/>
    <w:bookmarkStart w:name="z1597" w:id="1542"/>
    <w:p>
      <w:pPr>
        <w:spacing w:after="0"/>
        <w:ind w:left="0"/>
        <w:jc w:val="both"/>
      </w:pPr>
      <w:r>
        <w:rPr>
          <w:rFonts w:ascii="Times New Roman"/>
          <w:b w:val="false"/>
          <w:i w:val="false"/>
          <w:color w:val="000000"/>
          <w:sz w:val="28"/>
        </w:rPr>
        <w:t>
      Аэрофотосуреттерде көрінетін соқпақтар үзік сызықтармен түсіріледі. Көрінбейтін әртүрлі сызықтар мен шабылмаған орам соқпақтарының орналасуы аэрофотосуреттердің масштабы мен негізгі бағдарлары бойынша анықталып жіңішке сызықтармен аэрофотосуреттерге түсіріледі. Фотоабристің соңғы дайындық жұмысы аэрофотосуреттерге соқпақтар мен жолдарды, өзендерді және басқаларды түсіргеннен кейін жүргізіледі.</w:t>
      </w:r>
    </w:p>
    <w:bookmarkEnd w:id="1542"/>
    <w:bookmarkStart w:name="z1598" w:id="1543"/>
    <w:p>
      <w:pPr>
        <w:spacing w:after="0"/>
        <w:ind w:left="0"/>
        <w:jc w:val="both"/>
      </w:pPr>
      <w:r>
        <w:rPr>
          <w:rFonts w:ascii="Times New Roman"/>
          <w:b w:val="false"/>
          <w:i w:val="false"/>
          <w:color w:val="000000"/>
          <w:sz w:val="28"/>
        </w:rPr>
        <w:t>
      Аэрофотосуреттерге орам жүйесін түсірген кезде орамдардың нөмірлері орам жүйесінің жобасына сәйкес қойылады. Орам екі немесе одан да көп аэрофотосуреттерде орналасқан жағдайда нөмірі аэрофотосуреттердегі жұмыс алаңдарының барлық бөліктерінде қойылады.</w:t>
      </w:r>
    </w:p>
    <w:bookmarkEnd w:id="1543"/>
    <w:bookmarkStart w:name="z1599" w:id="1544"/>
    <w:p>
      <w:pPr>
        <w:spacing w:after="0"/>
        <w:ind w:left="0"/>
        <w:jc w:val="both"/>
      </w:pPr>
      <w:r>
        <w:rPr>
          <w:rFonts w:ascii="Times New Roman"/>
          <w:b w:val="false"/>
          <w:i w:val="false"/>
          <w:color w:val="000000"/>
          <w:sz w:val="28"/>
        </w:rPr>
        <w:t>
      Аэрофотосуреттерге объект шекаралары мен орам соқпақтары түсірілгеннен кейін, схемадан МОҚ санаттарының шекаралары шартты белгілер арқылы түсіріледі.</w:t>
      </w:r>
    </w:p>
    <w:bookmarkEnd w:id="1544"/>
    <w:bookmarkStart w:name="z1600" w:id="1545"/>
    <w:p>
      <w:pPr>
        <w:spacing w:after="0"/>
        <w:ind w:left="0"/>
        <w:jc w:val="both"/>
      </w:pPr>
      <w:r>
        <w:rPr>
          <w:rFonts w:ascii="Times New Roman"/>
          <w:b w:val="false"/>
          <w:i w:val="false"/>
          <w:color w:val="000000"/>
          <w:sz w:val="28"/>
        </w:rPr>
        <w:t>
      4. Орамдардың ауданын таксациялық телімдерге бөлу фотоабристерді құрастырудың негізгі кезеңі болып табылады. Бұл бөлу стереоскопиялық аэрофотосуреттерде ГАЖ бағдарламасын пайдаланып таксациялық телім шекараларының шифрын ашып оқу әдісімен жүргізіледі.</w:t>
      </w:r>
    </w:p>
    <w:bookmarkEnd w:id="1545"/>
    <w:bookmarkStart w:name="z1601" w:id="1546"/>
    <w:p>
      <w:pPr>
        <w:spacing w:after="0"/>
        <w:ind w:left="0"/>
        <w:jc w:val="both"/>
      </w:pPr>
      <w:r>
        <w:rPr>
          <w:rFonts w:ascii="Times New Roman"/>
          <w:b w:val="false"/>
          <w:i w:val="false"/>
          <w:color w:val="000000"/>
          <w:sz w:val="28"/>
        </w:rPr>
        <w:t>
      Қайталап орман орналастыруды жүргізу кезінде телім шекараларының негізі ретінде өткен орман орналастыру белгілеген шекаралар алынады. Аэрофотосуреттердің шифрын ашып оқу кезінде оларға фотосуреттер кескіні бойынша түзетулер енгізіледі.</w:t>
      </w:r>
    </w:p>
    <w:bookmarkEnd w:id="1546"/>
    <w:bookmarkStart w:name="z1602" w:id="1547"/>
    <w:p>
      <w:pPr>
        <w:spacing w:after="0"/>
        <w:ind w:left="0"/>
        <w:jc w:val="both"/>
      </w:pPr>
      <w:r>
        <w:rPr>
          <w:rFonts w:ascii="Times New Roman"/>
          <w:b w:val="false"/>
          <w:i w:val="false"/>
          <w:color w:val="000000"/>
          <w:sz w:val="28"/>
        </w:rPr>
        <w:t>
      Телім шекаралары таксациялық жұмыстарды жүргізу кезінде нақтырақ анықталады. Орман екпелері мен кеспеағаштың, ағашы кесілген жерлер мен өртеңдердің шекаралары мұқият анықталады.</w:t>
      </w:r>
    </w:p>
    <w:bookmarkEnd w:id="1547"/>
    <w:bookmarkStart w:name="z1603" w:id="1548"/>
    <w:p>
      <w:pPr>
        <w:spacing w:after="0"/>
        <w:ind w:left="0"/>
        <w:jc w:val="both"/>
      </w:pPr>
      <w:r>
        <w:rPr>
          <w:rFonts w:ascii="Times New Roman"/>
          <w:b w:val="false"/>
          <w:i w:val="false"/>
          <w:color w:val="000000"/>
          <w:sz w:val="28"/>
        </w:rPr>
        <w:t>
      5. Барлық нақты анықталған шекаралар нүктелері аэрофотосуреттерге плюс, минус 0,2 миллиметр дәлдігімен түсіріледі (түйреледі). Түйрелген жерлер аэрофотосуреттің сырт жағынан дөңгелектеп белгіленеді.</w:t>
      </w:r>
    </w:p>
    <w:bookmarkEnd w:id="1548"/>
    <w:bookmarkStart w:name="z1604" w:id="1549"/>
    <w:p>
      <w:pPr>
        <w:spacing w:after="0"/>
        <w:ind w:left="0"/>
        <w:jc w:val="both"/>
      </w:pPr>
      <w:r>
        <w:rPr>
          <w:rFonts w:ascii="Times New Roman"/>
          <w:b w:val="false"/>
          <w:i w:val="false"/>
          <w:color w:val="000000"/>
          <w:sz w:val="28"/>
        </w:rPr>
        <w:t>
      6. Таксацияға дайындалған фотоабристе бет жағында мыналар көрсетіледі:</w:t>
      </w:r>
    </w:p>
    <w:bookmarkEnd w:id="1549"/>
    <w:bookmarkStart w:name="z1605" w:id="1550"/>
    <w:p>
      <w:pPr>
        <w:spacing w:after="0"/>
        <w:ind w:left="0"/>
        <w:jc w:val="both"/>
      </w:pPr>
      <w:r>
        <w:rPr>
          <w:rFonts w:ascii="Times New Roman"/>
          <w:b w:val="false"/>
          <w:i w:val="false"/>
          <w:color w:val="000000"/>
          <w:sz w:val="28"/>
        </w:rPr>
        <w:t>
      1) орман карталарының топографиялық элементтері: өзен, бұлақ, жол, көл тағы басқалары және олардың атаулары;</w:t>
      </w:r>
    </w:p>
    <w:bookmarkEnd w:id="1550"/>
    <w:bookmarkStart w:name="z1606" w:id="1551"/>
    <w:p>
      <w:pPr>
        <w:spacing w:after="0"/>
        <w:ind w:left="0"/>
        <w:jc w:val="both"/>
      </w:pPr>
      <w:r>
        <w:rPr>
          <w:rFonts w:ascii="Times New Roman"/>
          <w:b w:val="false"/>
          <w:i w:val="false"/>
          <w:color w:val="000000"/>
          <w:sz w:val="28"/>
        </w:rPr>
        <w:t>
      2) объект шекаралары (көршілес жер пайдаланушылармен), жер пайдаланушылардың атаулары;</w:t>
      </w:r>
    </w:p>
    <w:bookmarkEnd w:id="1551"/>
    <w:bookmarkStart w:name="z1607" w:id="1552"/>
    <w:p>
      <w:pPr>
        <w:spacing w:after="0"/>
        <w:ind w:left="0"/>
        <w:jc w:val="both"/>
      </w:pPr>
      <w:r>
        <w:rPr>
          <w:rFonts w:ascii="Times New Roman"/>
          <w:b w:val="false"/>
          <w:i w:val="false"/>
          <w:color w:val="000000"/>
          <w:sz w:val="28"/>
        </w:rPr>
        <w:t>
      3) соқпақтар немесе орамдардың табиғи шекаралары;</w:t>
      </w:r>
    </w:p>
    <w:bookmarkEnd w:id="1552"/>
    <w:bookmarkStart w:name="z1608" w:id="1553"/>
    <w:p>
      <w:pPr>
        <w:spacing w:after="0"/>
        <w:ind w:left="0"/>
        <w:jc w:val="both"/>
      </w:pPr>
      <w:r>
        <w:rPr>
          <w:rFonts w:ascii="Times New Roman"/>
          <w:b w:val="false"/>
          <w:i w:val="false"/>
          <w:color w:val="000000"/>
          <w:sz w:val="28"/>
        </w:rPr>
        <w:t>
      4) МОҚ санаттарының шекаралары;</w:t>
      </w:r>
    </w:p>
    <w:bookmarkEnd w:id="1553"/>
    <w:bookmarkStart w:name="z1609" w:id="1554"/>
    <w:p>
      <w:pPr>
        <w:spacing w:after="0"/>
        <w:ind w:left="0"/>
        <w:jc w:val="both"/>
      </w:pPr>
      <w:r>
        <w:rPr>
          <w:rFonts w:ascii="Times New Roman"/>
          <w:b w:val="false"/>
          <w:i w:val="false"/>
          <w:color w:val="000000"/>
          <w:sz w:val="28"/>
        </w:rPr>
        <w:t>
      5) таксациялық телімдердің шифры ашылған шекаралары;</w:t>
      </w:r>
    </w:p>
    <w:bookmarkEnd w:id="1554"/>
    <w:bookmarkStart w:name="z1610" w:id="1555"/>
    <w:p>
      <w:pPr>
        <w:spacing w:after="0"/>
        <w:ind w:left="0"/>
        <w:jc w:val="both"/>
      </w:pPr>
      <w:r>
        <w:rPr>
          <w:rFonts w:ascii="Times New Roman"/>
          <w:b w:val="false"/>
          <w:i w:val="false"/>
          <w:color w:val="000000"/>
          <w:sz w:val="28"/>
        </w:rPr>
        <w:t>
      6) орам нөмірлері;</w:t>
      </w:r>
    </w:p>
    <w:bookmarkEnd w:id="1555"/>
    <w:bookmarkStart w:name="z1611" w:id="1556"/>
    <w:p>
      <w:pPr>
        <w:spacing w:after="0"/>
        <w:ind w:left="0"/>
        <w:jc w:val="both"/>
      </w:pPr>
      <w:r>
        <w:rPr>
          <w:rFonts w:ascii="Times New Roman"/>
          <w:b w:val="false"/>
          <w:i w:val="false"/>
          <w:color w:val="000000"/>
          <w:sz w:val="28"/>
        </w:rPr>
        <w:t>
      7) нақты белгіленген шекара нүктелері.</w:t>
      </w:r>
    </w:p>
    <w:bookmarkEnd w:id="1556"/>
    <w:bookmarkStart w:name="z1612" w:id="1557"/>
    <w:p>
      <w:pPr>
        <w:spacing w:after="0"/>
        <w:ind w:left="0"/>
        <w:jc w:val="both"/>
      </w:pPr>
      <w:r>
        <w:rPr>
          <w:rFonts w:ascii="Times New Roman"/>
          <w:b w:val="false"/>
          <w:i w:val="false"/>
          <w:color w:val="000000"/>
          <w:sz w:val="28"/>
        </w:rPr>
        <w:t>
      7. Таксация жүргізілгеннен кейін аэрофотосуреттің бет жағына тушь немесе гуашпен төмендегідей элементтер түсіріледі:</w:t>
      </w:r>
    </w:p>
    <w:bookmarkEnd w:id="1557"/>
    <w:bookmarkStart w:name="z1613" w:id="1558"/>
    <w:p>
      <w:pPr>
        <w:spacing w:after="0"/>
        <w:ind w:left="0"/>
        <w:jc w:val="both"/>
      </w:pPr>
      <w:r>
        <w:rPr>
          <w:rFonts w:ascii="Times New Roman"/>
          <w:b w:val="false"/>
          <w:i w:val="false"/>
          <w:color w:val="000000"/>
          <w:sz w:val="28"/>
        </w:rPr>
        <w:t>
      1) таксациялық пункттердің нөмірлері;</w:t>
      </w:r>
    </w:p>
    <w:bookmarkEnd w:id="1558"/>
    <w:bookmarkStart w:name="z1614" w:id="1559"/>
    <w:p>
      <w:pPr>
        <w:spacing w:after="0"/>
        <w:ind w:left="0"/>
        <w:jc w:val="both"/>
      </w:pPr>
      <w:r>
        <w:rPr>
          <w:rFonts w:ascii="Times New Roman"/>
          <w:b w:val="false"/>
          <w:i w:val="false"/>
          <w:color w:val="000000"/>
          <w:sz w:val="28"/>
        </w:rPr>
        <w:t>
      2) таксациялық телімдердің анықталған шекаралары мен нөмірлері;</w:t>
      </w:r>
    </w:p>
    <w:bookmarkEnd w:id="1559"/>
    <w:bookmarkStart w:name="z1615" w:id="1560"/>
    <w:p>
      <w:pPr>
        <w:spacing w:after="0"/>
        <w:ind w:left="0"/>
        <w:jc w:val="both"/>
      </w:pPr>
      <w:r>
        <w:rPr>
          <w:rFonts w:ascii="Times New Roman"/>
          <w:b w:val="false"/>
          <w:i w:val="false"/>
          <w:color w:val="000000"/>
          <w:sz w:val="28"/>
        </w:rPr>
        <w:t>
      3) картаның топографиялық негізінің анықталған және көтерілген элементтері;</w:t>
      </w:r>
    </w:p>
    <w:bookmarkEnd w:id="1560"/>
    <w:bookmarkStart w:name="z1616" w:id="1561"/>
    <w:p>
      <w:pPr>
        <w:spacing w:after="0"/>
        <w:ind w:left="0"/>
        <w:jc w:val="both"/>
      </w:pPr>
      <w:r>
        <w:rPr>
          <w:rFonts w:ascii="Times New Roman"/>
          <w:b w:val="false"/>
          <w:i w:val="false"/>
          <w:color w:val="000000"/>
          <w:sz w:val="28"/>
        </w:rPr>
        <w:t>
      4) нақты анықталған шекара нүктелері тесіктері.</w:t>
      </w:r>
    </w:p>
    <w:bookmarkEnd w:id="1561"/>
    <w:bookmarkStart w:name="z1617" w:id="1562"/>
    <w:p>
      <w:pPr>
        <w:spacing w:after="0"/>
        <w:ind w:left="0"/>
        <w:jc w:val="both"/>
      </w:pPr>
      <w:r>
        <w:rPr>
          <w:rFonts w:ascii="Times New Roman"/>
          <w:b w:val="false"/>
          <w:i w:val="false"/>
          <w:color w:val="000000"/>
          <w:sz w:val="28"/>
        </w:rPr>
        <w:t>
      8. Таксациялық жұмыстардан кейін аэрофотосуреттердің сырт беттеріне мыналар түсіріледі:</w:t>
      </w:r>
    </w:p>
    <w:bookmarkEnd w:id="1562"/>
    <w:bookmarkStart w:name="z1618" w:id="1563"/>
    <w:p>
      <w:pPr>
        <w:spacing w:after="0"/>
        <w:ind w:left="0"/>
        <w:jc w:val="both"/>
      </w:pPr>
      <w:r>
        <w:rPr>
          <w:rFonts w:ascii="Times New Roman"/>
          <w:b w:val="false"/>
          <w:i w:val="false"/>
          <w:color w:val="000000"/>
          <w:sz w:val="28"/>
        </w:rPr>
        <w:t>
      1) шекара нүктелері белгіленген тесіктер, дөңгелекпен сызылған;</w:t>
      </w:r>
    </w:p>
    <w:bookmarkEnd w:id="1563"/>
    <w:bookmarkStart w:name="z1619" w:id="1564"/>
    <w:p>
      <w:pPr>
        <w:spacing w:after="0"/>
        <w:ind w:left="0"/>
        <w:jc w:val="both"/>
      </w:pPr>
      <w:r>
        <w:rPr>
          <w:rFonts w:ascii="Times New Roman"/>
          <w:b w:val="false"/>
          <w:i w:val="false"/>
          <w:color w:val="000000"/>
          <w:sz w:val="28"/>
        </w:rPr>
        <w:t>
      2) орам соқпақтары, жолдар, өзендер, бұлақ және басқа да (егер олар аэрофотосуреттерде көрінбесе);</w:t>
      </w:r>
    </w:p>
    <w:bookmarkEnd w:id="1564"/>
    <w:bookmarkStart w:name="z1620" w:id="1565"/>
    <w:p>
      <w:pPr>
        <w:spacing w:after="0"/>
        <w:ind w:left="0"/>
        <w:jc w:val="both"/>
      </w:pPr>
      <w:r>
        <w:rPr>
          <w:rFonts w:ascii="Times New Roman"/>
          <w:b w:val="false"/>
          <w:i w:val="false"/>
          <w:color w:val="000000"/>
          <w:sz w:val="28"/>
        </w:rPr>
        <w:t>
      3) аэрофотосурет масштабы және ақпараттар толтырылған адрес мөртабаны, орындаушының Т.А.Ә.</w:t>
      </w:r>
    </w:p>
    <w:bookmarkEnd w:id="156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Орман орналастыруды жүргізу</w:t>
            </w:r>
            <w:r>
              <w:br/>
            </w:r>
            <w:r>
              <w:rPr>
                <w:rFonts w:ascii="Times New Roman"/>
                <w:b w:val="false"/>
                <w:i w:val="false"/>
                <w:color w:val="000000"/>
                <w:sz w:val="20"/>
              </w:rPr>
              <w:t>нұсқаулыққа 12–қосымша</w:t>
            </w:r>
          </w:p>
        </w:tc>
      </w:tr>
    </w:tbl>
    <w:bookmarkStart w:name="z1622" w:id="1566"/>
    <w:p>
      <w:pPr>
        <w:spacing w:after="0"/>
        <w:ind w:left="0"/>
        <w:jc w:val="both"/>
      </w:pPr>
      <w:r>
        <w:rPr>
          <w:rFonts w:ascii="Times New Roman"/>
          <w:b w:val="false"/>
          <w:i w:val="false"/>
          <w:color w:val="000000"/>
          <w:sz w:val="28"/>
        </w:rPr>
        <w:t>
      Нысан</w:t>
      </w:r>
    </w:p>
    <w:bookmarkEnd w:id="1566"/>
    <w:bookmarkStart w:name="z1623" w:id="1567"/>
    <w:p>
      <w:pPr>
        <w:spacing w:after="0"/>
        <w:ind w:left="0"/>
        <w:jc w:val="left"/>
      </w:pPr>
      <w:r>
        <w:rPr>
          <w:rFonts w:ascii="Times New Roman"/>
          <w:b/>
          <w:i w:val="false"/>
          <w:color w:val="000000"/>
        </w:rPr>
        <w:t xml:space="preserve"> Жаттығудағы көзмөлшерлі таксацияның салыстыру ведомосы</w:t>
      </w:r>
    </w:p>
    <w:bookmarkEnd w:id="1567"/>
    <w:p>
      <w:pPr>
        <w:spacing w:after="0"/>
        <w:ind w:left="0"/>
        <w:jc w:val="both"/>
      </w:pPr>
      <w:r>
        <w:rPr>
          <w:rFonts w:ascii="Times New Roman"/>
          <w:b w:val="false"/>
          <w:i w:val="false"/>
          <w:color w:val="000000"/>
          <w:sz w:val="28"/>
        </w:rPr>
        <w:t>
      Облысы _____________________________________</w:t>
      </w:r>
    </w:p>
    <w:p>
      <w:pPr>
        <w:spacing w:after="0"/>
        <w:ind w:left="0"/>
        <w:jc w:val="both"/>
      </w:pPr>
      <w:r>
        <w:rPr>
          <w:rFonts w:ascii="Times New Roman"/>
          <w:b w:val="false"/>
          <w:i w:val="false"/>
          <w:color w:val="000000"/>
          <w:sz w:val="28"/>
        </w:rPr>
        <w:t>
      Орман мекемесі _____________________________</w:t>
      </w:r>
    </w:p>
    <w:p>
      <w:pPr>
        <w:spacing w:after="0"/>
        <w:ind w:left="0"/>
        <w:jc w:val="both"/>
      </w:pPr>
      <w:r>
        <w:rPr>
          <w:rFonts w:ascii="Times New Roman"/>
          <w:b w:val="false"/>
          <w:i w:val="false"/>
          <w:color w:val="000000"/>
          <w:sz w:val="28"/>
        </w:rPr>
        <w:t>
      Орманшылық _________________________________</w:t>
      </w:r>
    </w:p>
    <w:bookmarkStart w:name="z1624" w:id="1568"/>
    <w:p>
      <w:pPr>
        <w:spacing w:after="0"/>
        <w:ind w:left="0"/>
        <w:jc w:val="left"/>
      </w:pPr>
      <w:r>
        <w:rPr>
          <w:rFonts w:ascii="Times New Roman"/>
          <w:b/>
          <w:i w:val="false"/>
          <w:color w:val="000000"/>
        </w:rPr>
        <w:t xml:space="preserve"> Жаттығудағы көзмөлшерлі таксацияның</w:t>
      </w:r>
      <w:r>
        <w:br/>
      </w:r>
      <w:r>
        <w:rPr>
          <w:rFonts w:ascii="Times New Roman"/>
          <w:b/>
          <w:i w:val="false"/>
          <w:color w:val="000000"/>
        </w:rPr>
        <w:t>салыстыру ведомосы</w:t>
      </w:r>
    </w:p>
    <w:bookmarkEnd w:id="1568"/>
    <w:p>
      <w:pPr>
        <w:spacing w:after="0"/>
        <w:ind w:left="0"/>
        <w:jc w:val="both"/>
      </w:pPr>
      <w:r>
        <w:rPr>
          <w:rFonts w:ascii="Times New Roman"/>
          <w:b w:val="false"/>
          <w:i w:val="false"/>
          <w:color w:val="000000"/>
          <w:sz w:val="28"/>
        </w:rPr>
        <w:t>
      Әкесінің аты, аты, тегі _____________________________________________</w:t>
      </w:r>
    </w:p>
    <w:p>
      <w:pPr>
        <w:spacing w:after="0"/>
        <w:ind w:left="0"/>
        <w:jc w:val="both"/>
      </w:pPr>
      <w:r>
        <w:rPr>
          <w:rFonts w:ascii="Times New Roman"/>
          <w:b w:val="false"/>
          <w:i w:val="false"/>
          <w:color w:val="000000"/>
          <w:sz w:val="28"/>
        </w:rPr>
        <w:t>
      Қызметі _____________________________________________________________</w:t>
      </w:r>
    </w:p>
    <w:p>
      <w:pPr>
        <w:spacing w:after="0"/>
        <w:ind w:left="0"/>
        <w:jc w:val="both"/>
      </w:pPr>
      <w:r>
        <w:rPr>
          <w:rFonts w:ascii="Times New Roman"/>
          <w:b w:val="false"/>
          <w:i w:val="false"/>
          <w:color w:val="000000"/>
          <w:sz w:val="28"/>
        </w:rPr>
        <w:t>
      Жаттығу жүргізу кезі ______________ күн _________ ________20_____ жыл</w:t>
      </w:r>
    </w:p>
    <w:p>
      <w:pPr>
        <w:spacing w:after="0"/>
        <w:ind w:left="0"/>
        <w:jc w:val="both"/>
      </w:pPr>
      <w:r>
        <w:rPr>
          <w:rFonts w:ascii="Times New Roman"/>
          <w:b w:val="false"/>
          <w:i w:val="false"/>
          <w:color w:val="000000"/>
          <w:sz w:val="28"/>
        </w:rPr>
        <w:t>
      Орындаушының қолы ______________________________</w:t>
      </w:r>
    </w:p>
    <w:p>
      <w:pPr>
        <w:spacing w:after="0"/>
        <w:ind w:left="0"/>
        <w:jc w:val="both"/>
      </w:pPr>
      <w:r>
        <w:rPr>
          <w:rFonts w:ascii="Times New Roman"/>
          <w:b w:val="false"/>
          <w:i w:val="false"/>
          <w:color w:val="000000"/>
          <w:sz w:val="28"/>
        </w:rPr>
        <w:t>
      Таксация нәтижесінің жалпы бағасы ______________</w:t>
      </w:r>
    </w:p>
    <w:p>
      <w:pPr>
        <w:spacing w:after="0"/>
        <w:ind w:left="0"/>
        <w:jc w:val="both"/>
      </w:pPr>
      <w:r>
        <w:rPr>
          <w:rFonts w:ascii="Times New Roman"/>
          <w:b w:val="false"/>
          <w:i w:val="false"/>
          <w:color w:val="000000"/>
          <w:sz w:val="28"/>
        </w:rPr>
        <w:t>
      Көзмөлшерлі таксациялауға рұқсат ету туралы қорытынды</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Жаттығулар жетекшісі ________________________________________________</w:t>
      </w:r>
    </w:p>
    <w:p>
      <w:pPr>
        <w:spacing w:after="0"/>
        <w:ind w:left="0"/>
        <w:jc w:val="both"/>
      </w:pPr>
      <w:r>
        <w:rPr>
          <w:rFonts w:ascii="Times New Roman"/>
          <w:b w:val="false"/>
          <w:i w:val="false"/>
          <w:color w:val="000000"/>
          <w:sz w:val="28"/>
        </w:rPr>
        <w:t>
                                     (қолы)    Әкесінің аты, аты, тегі</w:t>
      </w:r>
    </w:p>
    <w:p>
      <w:pPr>
        <w:spacing w:after="0"/>
        <w:ind w:left="0"/>
        <w:jc w:val="both"/>
      </w:pPr>
      <w:r>
        <w:rPr>
          <w:rFonts w:ascii="Times New Roman"/>
          <w:b w:val="false"/>
          <w:i w:val="false"/>
          <w:color w:val="000000"/>
          <w:sz w:val="28"/>
        </w:rPr>
        <w:t>
      Күні "____" ____________________</w:t>
      </w:r>
    </w:p>
    <w:bookmarkStart w:name="z1625" w:id="1569"/>
    <w:p>
      <w:pPr>
        <w:spacing w:after="0"/>
        <w:ind w:left="0"/>
        <w:jc w:val="both"/>
      </w:pPr>
      <w:r>
        <w:rPr>
          <w:rFonts w:ascii="Times New Roman"/>
          <w:b w:val="false"/>
          <w:i w:val="false"/>
          <w:color w:val="000000"/>
          <w:sz w:val="28"/>
        </w:rPr>
        <w:t>
      2. Тексеру кезеңінде істелінген шаруашылық іс-шаралардың талдану</w:t>
      </w:r>
    </w:p>
    <w:bookmarkEnd w:id="1569"/>
    <w:p>
      <w:pPr>
        <w:spacing w:after="0"/>
        <w:ind w:left="0"/>
        <w:jc w:val="both"/>
      </w:pPr>
      <w:r>
        <w:rPr>
          <w:rFonts w:ascii="Times New Roman"/>
          <w:b w:val="false"/>
          <w:i w:val="false"/>
          <w:color w:val="000000"/>
          <w:sz w:val="28"/>
        </w:rPr>
        <w:t>
      толықтылығы (№№ телімдер қателерімен)</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Бағасы ______________________________________________________________</w:t>
      </w:r>
    </w:p>
    <w:bookmarkStart w:name="z1626" w:id="1570"/>
    <w:p>
      <w:pPr>
        <w:spacing w:after="0"/>
        <w:ind w:left="0"/>
        <w:jc w:val="both"/>
      </w:pPr>
      <w:r>
        <w:rPr>
          <w:rFonts w:ascii="Times New Roman"/>
          <w:b w:val="false"/>
          <w:i w:val="false"/>
          <w:color w:val="000000"/>
          <w:sz w:val="28"/>
        </w:rPr>
        <w:t>
      3. Өскіндерді дұрыс сиппатау (Н, жасы, құрамы - қателері бар телімдердің құрамы)</w:t>
      </w:r>
    </w:p>
    <w:bookmarkEnd w:id="1570"/>
    <w:p>
      <w:pPr>
        <w:spacing w:after="0"/>
        <w:ind w:left="0"/>
        <w:jc w:val="both"/>
      </w:pPr>
      <w:r>
        <w:rPr>
          <w:rFonts w:ascii="Times New Roman"/>
          <w:b w:val="false"/>
          <w:i w:val="false"/>
          <w:color w:val="000000"/>
          <w:sz w:val="28"/>
        </w:rPr>
        <w:t>
      Бағасы ______________________________________________________________</w:t>
      </w:r>
    </w:p>
    <w:bookmarkStart w:name="z1627" w:id="1571"/>
    <w:p>
      <w:pPr>
        <w:spacing w:after="0"/>
        <w:ind w:left="0"/>
        <w:jc w:val="both"/>
      </w:pPr>
      <w:r>
        <w:rPr>
          <w:rFonts w:ascii="Times New Roman"/>
          <w:b w:val="false"/>
          <w:i w:val="false"/>
          <w:color w:val="000000"/>
          <w:sz w:val="28"/>
        </w:rPr>
        <w:t>
      4. Орман шаруашылық іс-шараларының дұрыстығы (қателері бар телімдер)</w:t>
      </w:r>
    </w:p>
    <w:bookmarkEnd w:id="1571"/>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Бағасы ______________________________________________________________</w:t>
      </w:r>
    </w:p>
    <w:p>
      <w:pPr>
        <w:spacing w:after="0"/>
        <w:ind w:left="0"/>
        <w:jc w:val="both"/>
      </w:pPr>
      <w:r>
        <w:rPr>
          <w:rFonts w:ascii="Times New Roman"/>
          <w:b w:val="false"/>
          <w:i w:val="false"/>
          <w:color w:val="000000"/>
          <w:sz w:val="28"/>
        </w:rPr>
        <w:t>
      Жалпы бағасы ________________________________________________________</w:t>
      </w:r>
    </w:p>
    <w:bookmarkStart w:name="z1628" w:id="1572"/>
    <w:p>
      <w:pPr>
        <w:spacing w:after="0"/>
        <w:ind w:left="0"/>
        <w:jc w:val="left"/>
      </w:pPr>
      <w:r>
        <w:rPr>
          <w:rFonts w:ascii="Times New Roman"/>
          <w:b/>
          <w:i w:val="false"/>
          <w:color w:val="000000"/>
        </w:rPr>
        <w:t xml:space="preserve"> Жіберілген ауытқулардың анықтамалық кестесі</w:t>
      </w:r>
    </w:p>
    <w:bookmarkEnd w:id="157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Көрсеткіштері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болатын ауытқулар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Көрсеткіштері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болатын ауытқулар</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Құрам коэффициентері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Басты пайдаланудағы кесуге белгіленген алқаағаштар қоры қалған алқаағаштар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Жасы 40 дейін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p>
            <w:pPr>
              <w:spacing w:after="20"/>
              <w:ind w:left="20"/>
              <w:jc w:val="both"/>
            </w:pPr>
            <w:r>
              <w:rPr>
                <w:rFonts w:ascii="Times New Roman"/>
                <w:b w:val="false"/>
                <w:i w:val="false"/>
                <w:color w:val="000000"/>
                <w:sz w:val="20"/>
              </w:rPr>
              <w:t>
20</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45-100 жас</w:t>
            </w:r>
          </w:p>
          <w:p>
            <w:pPr>
              <w:spacing w:after="20"/>
              <w:ind w:left="20"/>
              <w:jc w:val="both"/>
            </w:pPr>
            <w:r>
              <w:rPr>
                <w:rFonts w:ascii="Times New Roman"/>
                <w:b w:val="false"/>
                <w:i w:val="false"/>
                <w:color w:val="000000"/>
                <w:sz w:val="20"/>
              </w:rPr>
              <w:t>
100 жастан жоғары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w:t>
            </w:r>
          </w:p>
          <w:p>
            <w:pPr>
              <w:spacing w:after="20"/>
              <w:ind w:left="20"/>
              <w:jc w:val="both"/>
            </w:pPr>
            <w:r>
              <w:rPr>
                <w:rFonts w:ascii="Times New Roman"/>
                <w:b w:val="false"/>
                <w:i w:val="false"/>
                <w:color w:val="000000"/>
                <w:sz w:val="20"/>
              </w:rPr>
              <w:t>
жас</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p>
            <w:pPr>
              <w:spacing w:after="20"/>
              <w:ind w:left="20"/>
              <w:jc w:val="both"/>
            </w:pPr>
            <w:r>
              <w:rPr>
                <w:rFonts w:ascii="Times New Roman"/>
                <w:b w:val="false"/>
                <w:i w:val="false"/>
                <w:color w:val="000000"/>
                <w:sz w:val="20"/>
              </w:rPr>
              <w:t>
20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Биіктігі: 15 метр дейін</w:t>
            </w:r>
          </w:p>
          <w:p>
            <w:pPr>
              <w:spacing w:after="20"/>
              <w:ind w:left="20"/>
              <w:jc w:val="both"/>
            </w:pPr>
            <w:r>
              <w:rPr>
                <w:rFonts w:ascii="Times New Roman"/>
                <w:b w:val="false"/>
                <w:i w:val="false"/>
                <w:color w:val="000000"/>
                <w:sz w:val="20"/>
              </w:rPr>
              <w:t>
15 метр артық</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метр</w:t>
            </w:r>
          </w:p>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p>
            <w:pPr>
              <w:spacing w:after="20"/>
              <w:ind w:left="20"/>
              <w:jc w:val="both"/>
            </w:pPr>
            <w:r>
              <w:rPr>
                <w:rFonts w:ascii="Times New Roman"/>
                <w:b w:val="false"/>
                <w:i w:val="false"/>
                <w:color w:val="000000"/>
                <w:sz w:val="20"/>
              </w:rPr>
              <w:t>
10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Өскін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дана</w:t>
            </w:r>
          </w:p>
          <w:p>
            <w:pPr>
              <w:spacing w:after="20"/>
              <w:ind w:left="20"/>
              <w:jc w:val="both"/>
            </w:pPr>
            <w:r>
              <w:rPr>
                <w:rFonts w:ascii="Times New Roman"/>
                <w:b w:val="false"/>
                <w:i w:val="false"/>
                <w:color w:val="000000"/>
                <w:sz w:val="20"/>
              </w:rPr>
              <w:t>
/га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Тауарлық класы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Бонитет класы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Диаметірі: 20 см дейін</w:t>
            </w:r>
          </w:p>
          <w:p>
            <w:pPr>
              <w:spacing w:after="20"/>
              <w:ind w:left="20"/>
              <w:jc w:val="both"/>
            </w:pPr>
            <w:r>
              <w:rPr>
                <w:rFonts w:ascii="Times New Roman"/>
                <w:b w:val="false"/>
                <w:i w:val="false"/>
                <w:color w:val="000000"/>
                <w:sz w:val="20"/>
              </w:rPr>
              <w:t>
20 см жоғары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сантиметр</w:t>
            </w:r>
          </w:p>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p>
            <w:pPr>
              <w:spacing w:after="20"/>
              <w:ind w:left="20"/>
              <w:jc w:val="both"/>
            </w:pPr>
            <w:r>
              <w:rPr>
                <w:rFonts w:ascii="Times New Roman"/>
                <w:b w:val="false"/>
                <w:i w:val="false"/>
                <w:color w:val="000000"/>
                <w:sz w:val="20"/>
              </w:rPr>
              <w:t>
10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170" w:id="1573"/>
    <w:p>
      <w:pPr>
        <w:spacing w:after="0"/>
        <w:ind w:left="0"/>
        <w:jc w:val="left"/>
      </w:pPr>
      <w:r>
        <w:rPr>
          <w:rFonts w:ascii="Times New Roman"/>
          <w:b/>
          <w:i w:val="false"/>
          <w:color w:val="000000"/>
        </w:rPr>
        <w:t xml:space="preserve"> Жаттығу жұмыстарының сапасы келесі көрсеткіштермен бағаланады:</w:t>
      </w:r>
    </w:p>
    <w:bookmarkEnd w:id="157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Қанағаттанарлықсыз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Қанағаттанарлық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Жақсы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Көрсетілген ауытқулар кестедегіден % жоғары ______________ телімдер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 дең жоғары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15-тен төмен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телімдерде екі есе және одан асатын ауытқулар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6–дан жоғары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3-тен төмен</w:t>
            </w:r>
          </w:p>
        </w:tc>
      </w:tr>
    </w:tbl>
    <w:p>
      <w:pPr>
        <w:spacing w:after="0"/>
        <w:ind w:left="0"/>
        <w:jc w:val="left"/>
      </w:pPr>
      <w:r>
        <w:br/>
      </w:r>
      <w:r>
        <w:rPr>
          <w:rFonts w:ascii="Times New Roman"/>
          <w:b w:val="false"/>
          <w:i w:val="false"/>
          <w:color w:val="000000"/>
          <w:sz w:val="28"/>
        </w:rPr>
        <w:t>
</w:t>
      </w:r>
    </w:p>
    <w:bookmarkStart w:name="z1629" w:id="1574"/>
    <w:p>
      <w:pPr>
        <w:spacing w:after="0"/>
        <w:ind w:left="0"/>
        <w:jc w:val="both"/>
      </w:pPr>
      <w:r>
        <w:rPr>
          <w:rFonts w:ascii="Times New Roman"/>
          <w:b w:val="false"/>
          <w:i w:val="false"/>
          <w:color w:val="000000"/>
          <w:sz w:val="28"/>
        </w:rPr>
        <w:t>
      1-4 пункттері бойынша нәтижелер төмендегідей бағаланады: бірінші пункт бойынша - 60 пайыз, 2 және 3 пункттері бойынша – 10 пайыз және 4 пункт бойынша 20 пайыз алынады.</w:t>
      </w:r>
    </w:p>
    <w:bookmarkEnd w:id="1574"/>
    <w:bookmarkStart w:name="z1630" w:id="1575"/>
    <w:p>
      <w:pPr>
        <w:spacing w:after="0"/>
        <w:ind w:left="0"/>
        <w:jc w:val="both"/>
      </w:pPr>
      <w:r>
        <w:rPr>
          <w:rFonts w:ascii="Times New Roman"/>
          <w:b w:val="false"/>
          <w:i w:val="false"/>
          <w:color w:val="000000"/>
          <w:sz w:val="28"/>
        </w:rPr>
        <w:t xml:space="preserve">
      Орман орналастыруды     </w:t>
      </w:r>
    </w:p>
    <w:bookmarkEnd w:id="1575"/>
    <w:p>
      <w:pPr>
        <w:spacing w:after="0"/>
        <w:ind w:left="0"/>
        <w:jc w:val="both"/>
      </w:pPr>
      <w:r>
        <w:rPr>
          <w:rFonts w:ascii="Times New Roman"/>
          <w:b w:val="false"/>
          <w:i w:val="false"/>
          <w:color w:val="000000"/>
          <w:sz w:val="28"/>
        </w:rPr>
        <w:t xml:space="preserve">
      жүргізу нұсқаулыққа     </w:t>
      </w:r>
    </w:p>
    <w:p>
      <w:pPr>
        <w:spacing w:after="0"/>
        <w:ind w:left="0"/>
        <w:jc w:val="both"/>
      </w:pPr>
      <w:r>
        <w:rPr>
          <w:rFonts w:ascii="Times New Roman"/>
          <w:b w:val="false"/>
          <w:i w:val="false"/>
          <w:color w:val="000000"/>
          <w:sz w:val="28"/>
        </w:rPr>
        <w:t xml:space="preserve">
      11-қосымшаның сыртқы беті </w:t>
      </w:r>
    </w:p>
    <w:bookmarkStart w:name="z1631" w:id="1576"/>
    <w:p>
      <w:pPr>
        <w:spacing w:after="0"/>
        <w:ind w:left="0"/>
        <w:jc w:val="left"/>
      </w:pPr>
      <w:r>
        <w:rPr>
          <w:rFonts w:ascii="Times New Roman"/>
          <w:b/>
          <w:i w:val="false"/>
          <w:color w:val="000000"/>
        </w:rPr>
        <w:t xml:space="preserve"> 1. Таксациялық элементтерді анықтау дәлдігі</w:t>
      </w:r>
    </w:p>
    <w:bookmarkEnd w:id="157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78"/>
        <w:gridCol w:w="878"/>
        <w:gridCol w:w="878"/>
        <w:gridCol w:w="878"/>
        <w:gridCol w:w="878"/>
        <w:gridCol w:w="878"/>
        <w:gridCol w:w="879"/>
        <w:gridCol w:w="879"/>
        <w:gridCol w:w="879"/>
        <w:gridCol w:w="879"/>
        <w:gridCol w:w="879"/>
        <w:gridCol w:w="879"/>
        <w:gridCol w:w="879"/>
        <w:gridCol w:w="879"/>
      </w:tblGrid>
      <w:tr>
        <w:trPr>
          <w:trHeight w:val="30" w:hRule="atLeast"/>
        </w:trPr>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Орам №</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Сынақ алаңшасының телім №</w:t>
            </w: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Алымы – таксация мәліметтері; бөлімі - бақылау мәліметтері (ауытқулар абсолюттік өлшемдерде)</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Ескертулер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алқаағаш құрамы</w:t>
            </w:r>
          </w:p>
          <w:p>
            <w:pPr>
              <w:spacing w:after="20"/>
              <w:ind w:left="20"/>
              <w:jc w:val="both"/>
            </w:pPr>
            <w:r>
              <w:rPr>
                <w:rFonts w:ascii="Times New Roman"/>
                <w:b w:val="false"/>
                <w:i w:val="false"/>
                <w:color w:val="000000"/>
                <w:sz w:val="20"/>
              </w:rPr>
              <w:t>
(жер түрі)</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жасы, жыл</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 метр</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 сантиметр</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тауарлық класы</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бонитет</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типі</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толымдылық</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қоры, текше метр</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шаруашылық іс-шара</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өскін, мың дана</w:t>
            </w:r>
          </w:p>
        </w:tc>
        <w:tc>
          <w:tcPr>
            <w:tcW w:w="0" w:type="auto"/>
            <w:vMerge/>
            <w:tcBorders>
              <w:top w:val="nil"/>
              <w:left w:val="single" w:color="cfcfcf" w:sz="5"/>
              <w:bottom w:val="single" w:color="cfcfcf" w:sz="5"/>
              <w:right w:val="single" w:color="cfcfcf" w:sz="5"/>
            </w:tcBorders>
          </w:tcPr>
          <w:p/>
        </w:tc>
      </w:tr>
      <w:tr>
        <w:trPr>
          <w:trHeight w:val="30" w:hRule="atLeast"/>
        </w:trPr>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ауытқу+,-</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ауытқу+,-</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ауытқу+,-</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ауытқу+,-</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ауытқу+,-</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ауытқу+,-</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ауытқу+,-</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Рұқсат етілген мөлшерден асқан ауытқулар саны (дана/%) __________</w:t>
      </w:r>
    </w:p>
    <w:p>
      <w:pPr>
        <w:spacing w:after="0"/>
        <w:ind w:left="0"/>
        <w:jc w:val="both"/>
      </w:pPr>
      <w:r>
        <w:rPr>
          <w:rFonts w:ascii="Times New Roman"/>
          <w:b w:val="false"/>
          <w:i w:val="false"/>
          <w:color w:val="000000"/>
          <w:sz w:val="28"/>
        </w:rPr>
        <w:t>
      екі-есе және жоғары (дана/%) ______________</w:t>
      </w:r>
    </w:p>
    <w:p>
      <w:pPr>
        <w:spacing w:after="0"/>
        <w:ind w:left="0"/>
        <w:jc w:val="both"/>
      </w:pPr>
      <w:r>
        <w:rPr>
          <w:rFonts w:ascii="Times New Roman"/>
          <w:b w:val="false"/>
          <w:i w:val="false"/>
          <w:color w:val="000000"/>
          <w:sz w:val="28"/>
        </w:rPr>
        <w:t>
      Таксация жұмысының жалпы қорытындысы мен шешімі _____________________</w:t>
      </w:r>
    </w:p>
    <w:p>
      <w:pPr>
        <w:spacing w:after="0"/>
        <w:ind w:left="0"/>
        <w:jc w:val="both"/>
      </w:pPr>
      <w:r>
        <w:rPr>
          <w:rFonts w:ascii="Times New Roman"/>
          <w:b w:val="false"/>
          <w:i w:val="false"/>
          <w:color w:val="000000"/>
          <w:sz w:val="28"/>
        </w:rPr>
        <w:t>
      Бағасы ______________________________________________________________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Орман орналастыруды жүргізу</w:t>
            </w:r>
            <w:r>
              <w:br/>
            </w:r>
            <w:r>
              <w:rPr>
                <w:rFonts w:ascii="Times New Roman"/>
                <w:b w:val="false"/>
                <w:i w:val="false"/>
                <w:color w:val="000000"/>
                <w:sz w:val="20"/>
              </w:rPr>
              <w:t>нұсқаулыққа 13–қосымша</w:t>
            </w:r>
          </w:p>
        </w:tc>
      </w:tr>
    </w:tbl>
    <w:bookmarkStart w:name="z1633" w:id="1577"/>
    <w:p>
      <w:pPr>
        <w:spacing w:after="0"/>
        <w:ind w:left="0"/>
        <w:jc w:val="left"/>
      </w:pPr>
      <w:r>
        <w:rPr>
          <w:rFonts w:ascii="Times New Roman"/>
          <w:b/>
          <w:i w:val="false"/>
          <w:color w:val="000000"/>
        </w:rPr>
        <w:t xml:space="preserve"> Толымдылық өлшегіштерімен жұмыс істеу және</w:t>
      </w:r>
      <w:r>
        <w:br/>
      </w:r>
      <w:r>
        <w:rPr>
          <w:rFonts w:ascii="Times New Roman"/>
          <w:b/>
          <w:i w:val="false"/>
          <w:color w:val="000000"/>
        </w:rPr>
        <w:t>оларды тексеру әдістері</w:t>
      </w:r>
    </w:p>
    <w:bookmarkEnd w:id="1577"/>
    <w:bookmarkStart w:name="z1634" w:id="1578"/>
    <w:p>
      <w:pPr>
        <w:spacing w:after="0"/>
        <w:ind w:left="0"/>
        <w:jc w:val="both"/>
      </w:pPr>
      <w:r>
        <w:rPr>
          <w:rFonts w:ascii="Times New Roman"/>
          <w:b w:val="false"/>
          <w:i w:val="false"/>
          <w:color w:val="000000"/>
          <w:sz w:val="28"/>
        </w:rPr>
        <w:t>
      1. Толымдылық өлшегіштері (бұрышты шаблондар, акад. Анучин призмасы) 1 гектар сүрек діңдерінің көлденең қималарының аудандарын анықтауға арналған. Аудандар толымдылық өлшегіштерімен есепке алынатын діңдерді санау арқылы анықталады. Бұл жағдайда діңдердің диаметрі өлшенбейді.</w:t>
      </w:r>
    </w:p>
    <w:bookmarkEnd w:id="1578"/>
    <w:bookmarkStart w:name="z1635" w:id="1579"/>
    <w:p>
      <w:pPr>
        <w:spacing w:after="0"/>
        <w:ind w:left="0"/>
        <w:jc w:val="both"/>
      </w:pPr>
      <w:r>
        <w:rPr>
          <w:rFonts w:ascii="Times New Roman"/>
          <w:b w:val="false"/>
          <w:i w:val="false"/>
          <w:color w:val="000000"/>
          <w:sz w:val="28"/>
        </w:rPr>
        <w:t>
      2. Көлденең қималарының аудандарын (өскіні немесе орман астары қалың емес сүрекдіңдерде) толымдылық өлшегішпен анықтау нәтижелерінің дәлдігі өте жоғары болады.</w:t>
      </w:r>
    </w:p>
    <w:bookmarkEnd w:id="1579"/>
    <w:bookmarkStart w:name="z1636" w:id="1580"/>
    <w:p>
      <w:pPr>
        <w:spacing w:after="0"/>
        <w:ind w:left="0"/>
        <w:jc w:val="both"/>
      </w:pPr>
      <w:r>
        <w:rPr>
          <w:rFonts w:ascii="Times New Roman"/>
          <w:b w:val="false"/>
          <w:i w:val="false"/>
          <w:color w:val="000000"/>
          <w:sz w:val="28"/>
        </w:rPr>
        <w:t>
      Бұрышты шаблондар әртүрлі болады: жақтауының ені 20; 14,1; 10 және 7,05 миллиметр, ал рейканың ұзындығы бірінші екеуі үшін - 100 метр, қалғандарына – 50 метр.</w:t>
      </w:r>
    </w:p>
    <w:bookmarkEnd w:id="1580"/>
    <w:bookmarkStart w:name="z1637" w:id="1581"/>
    <w:p>
      <w:pPr>
        <w:spacing w:after="0"/>
        <w:ind w:left="0"/>
        <w:jc w:val="both"/>
      </w:pPr>
      <w:r>
        <w:rPr>
          <w:rFonts w:ascii="Times New Roman"/>
          <w:b w:val="false"/>
          <w:i w:val="false"/>
          <w:color w:val="000000"/>
          <w:sz w:val="28"/>
        </w:rPr>
        <w:t>
      Ені 20 және 14,1 миллиметр, ал ұзындығы 100 метр бұрышты шаблондар орташа диаметрі 20 метр және одан көп сүрекдіңдерде қолданылады. Ені 20 миллиметр бұрышты шаблонды қолданған жағдайда, қайта есептеу нәтижелері нақты болып есептеледі, ал шаблонның ені 14,1 миллиметр болса - алынған нәтиже көрсеткіштері екі есе азайтылады. Ені 14,1 миллиметр шаблондардың нәтижелері дәлірек болады.</w:t>
      </w:r>
    </w:p>
    <w:bookmarkEnd w:id="1581"/>
    <w:bookmarkStart w:name="z1638" w:id="1582"/>
    <w:p>
      <w:pPr>
        <w:spacing w:after="0"/>
        <w:ind w:left="0"/>
        <w:jc w:val="both"/>
      </w:pPr>
      <w:r>
        <w:rPr>
          <w:rFonts w:ascii="Times New Roman"/>
          <w:b w:val="false"/>
          <w:i w:val="false"/>
          <w:color w:val="000000"/>
          <w:sz w:val="28"/>
        </w:rPr>
        <w:t>
      Ені 10 және 7,05 миллиметр, ал ұзындығы 50 сантиметр бұрышты шаблондар ерекше жағдайларда ғана қолданылады (диаметрі 20 сантиметр сүрекдіңдердің көлденең қиылмаларының аудандарын (қосындысын) анықтау үшін). Ені 10 миллиметр шаблонды қолданған жағдайда алынған нәтиже нақты болып есептеледі, ал ені 7,05 миллиметр болса екі есе азайтылады.</w:t>
      </w:r>
    </w:p>
    <w:bookmarkEnd w:id="1582"/>
    <w:bookmarkStart w:name="z1639" w:id="1583"/>
    <w:p>
      <w:pPr>
        <w:spacing w:after="0"/>
        <w:ind w:left="0"/>
        <w:jc w:val="both"/>
      </w:pPr>
      <w:r>
        <w:rPr>
          <w:rFonts w:ascii="Times New Roman"/>
          <w:b w:val="false"/>
          <w:i w:val="false"/>
          <w:color w:val="000000"/>
          <w:sz w:val="28"/>
        </w:rPr>
        <w:t>
      3. Бұрышты шаблондармен жұмыс істеген кезде орындаушы алаңның ортасында тұрып, құралды көзіне тақап, шаблонның жырығынан нысананы ағашқа бағыттайды. Діңнің диаметрі шаблонның жырығын толық жапқан жағдайда ғана ағаш есепке алынады. Діңнің диаметрі шаблонның жырығын жаппаса, ағаш есепке алынбайды (1, А-сурет). Күмәнді жағдайларда (діңнің диаметрі шаблонның жырығына тура келсе) ағашқа дейінгі қашықтық пен діңнің диаметрі қайта өлшенеді. Дің диаметрінің (мөлшерінің) жартысы ағашқа дейінгі қашықтықтан кем болған жағдайда, ағаш есепке алынбайды. Мысалы: дің диаметрінің жартысы 10 сантиметр (диаметрі – 20 сантиметр), ал ағашқа дейінгі қашықтық 10,5 метр болса, ол ағаш есепке алынбайды және керісінше, егер диаметрдің жартысы ағашқа дейінгі қашықтықтан артық болса, онда ағаш есепке алынады. Диаметрдің жартысы мен ағашқа дейінгі қашықтық бірдей болған жағдайда да ағаш есепке алынады.</w:t>
      </w:r>
    </w:p>
    <w:bookmarkEnd w:id="1583"/>
    <w:bookmarkStart w:name="z1640" w:id="1584"/>
    <w:p>
      <w:pPr>
        <w:spacing w:after="0"/>
        <w:ind w:left="0"/>
        <w:jc w:val="both"/>
      </w:pPr>
      <w:r>
        <w:rPr>
          <w:rFonts w:ascii="Times New Roman"/>
          <w:b w:val="false"/>
          <w:i w:val="false"/>
          <w:color w:val="000000"/>
          <w:sz w:val="28"/>
        </w:rPr>
        <w:t>
      4. Академик Анучинның призмасымен жұмыс істеген кезде, орындаушы призма алаңның ортасында болатындай орналасады. Призма ағаш діңіне 1,3 метр биіктікте бағыттаған кезде, тік және көлденең бағыттарда жылжытып, көріністі бағытқа перпендикулярлы орналастырылады. Әр ағашты жеке нысаналаған дұрыс. Ол үшін призма көз деңгейіне көтеріліп ағашқа бағытталады да төмен түсіріледі. Осы әдіспен есепке алынған және алынбаған діңдердің шатыспауы қамтамасыз етіледі және орындаушының көру қабілеті сақталады. Дің көрінісінің жылжу (көлденең бағытта) мөлшері бойынша ағаштар есепке алынған мен есепке алынбағандарға бөлінеді. Призмамен жылжытылған дің бөлігі оның диаметрінен аспаған жағдайда ағаш есепке алынады, ал асқанда – есепке алынбайды (1, Б-сурет). Көріністің жылжуы дің диаметрімен бірдей болған жағдайда алаңның ортасынан ағашқа дейінгі қашықтық пен діңнің диаметрі өлшенеді, 3 пункттегідей.</w:t>
      </w:r>
    </w:p>
    <w:bookmarkEnd w:id="1584"/>
    <w:bookmarkStart w:name="z1641" w:id="1585"/>
    <w:p>
      <w:pPr>
        <w:spacing w:after="0"/>
        <w:ind w:left="0"/>
        <w:jc w:val="both"/>
      </w:pPr>
      <w:r>
        <w:rPr>
          <w:rFonts w:ascii="Times New Roman"/>
          <w:b w:val="false"/>
          <w:i w:val="false"/>
          <w:color w:val="000000"/>
          <w:sz w:val="28"/>
        </w:rPr>
        <w:t>
      Күмән тудыратын ағаштардың екеуін бір ағаш ретінде алуға болмайды, себебі ол 15 пайыздық ауытқуға әкеліп соғады.</w:t>
      </w:r>
    </w:p>
    <w:bookmarkEnd w:id="1585"/>
    <w:bookmarkStart w:name="z1642" w:id="1586"/>
    <w:p>
      <w:pPr>
        <w:spacing w:after="0"/>
        <w:ind w:left="0"/>
        <w:jc w:val="both"/>
      </w:pPr>
      <w:r>
        <w:rPr>
          <w:rFonts w:ascii="Times New Roman"/>
          <w:b w:val="false"/>
          <w:i w:val="false"/>
          <w:color w:val="000000"/>
          <w:sz w:val="28"/>
        </w:rPr>
        <w:t>
      5. Толымдылық өлшегіштер (шаблон мен призмалар) арнайы құрал-жабдықтарсыз тексеріледі. Ол үшін мөлшері 40 х 40 сантиметр 20 метр қашықтықтағы ақ қағаз 2 сантиметр ашылған шаблонның тілігіне тура келтіріледі.</w:t>
      </w:r>
    </w:p>
    <w:bookmarkEnd w:id="1586"/>
    <w:bookmarkStart w:name="z1643" w:id="1587"/>
    <w:p>
      <w:pPr>
        <w:spacing w:after="0"/>
        <w:ind w:left="0"/>
        <w:jc w:val="both"/>
      </w:pPr>
      <w:r>
        <w:rPr>
          <w:rFonts w:ascii="Times New Roman"/>
          <w:b w:val="false"/>
          <w:i w:val="false"/>
          <w:color w:val="000000"/>
          <w:sz w:val="28"/>
        </w:rPr>
        <w:t>
      Шаблонның тілігі 14,1 миллиметр рейканың ұзындығы 1 метр, ал қашықтық 20 метр болған жағдайда қағаздың ені 28,2 сантиметр болып есептеледі.</w:t>
      </w:r>
    </w:p>
    <w:bookmarkEnd w:id="1587"/>
    <w:bookmarkStart w:name="z1644" w:id="1588"/>
    <w:p>
      <w:pPr>
        <w:spacing w:after="0"/>
        <w:ind w:left="0"/>
        <w:jc w:val="both"/>
      </w:pPr>
      <w:r>
        <w:rPr>
          <w:rFonts w:ascii="Times New Roman"/>
          <w:b w:val="false"/>
          <w:i w:val="false"/>
          <w:color w:val="000000"/>
          <w:sz w:val="28"/>
        </w:rPr>
        <w:t>
      6. Кеспеағаштарды тұрақты радиусты шеңберлі алаңдармен таксациялау кезінде олар өлшеуіш жіппен алыстан өлшейтін рейка мен академик Анучиннің призмасы арқылы шектеледі. Осы құралдар еңбек өнімділігін 1,5 – 2 есе арттырады. Шеңберлі алаңдарды өлшеуіш жіппен шектеу (шекараларын белгілеу) құралдары (2-сурет) 11,28 метр (шеңберлі алаңдардың ауданы 400 шаршы метр) және 13,82 метр (алаңның ауданы 600 шаршы метр), созылмайтын материалдан жасалған (телефон кабелі) жіптен және екі тіректен (біреуі қозғалмалы, екіншісі - қозғалмайтын) тұрады (3, А-суреті). Шеңберлі алаңдарды шектеу кезінде шпилька алаңның ортасын белгілейтін қазыққа қағылады.</w:t>
      </w:r>
    </w:p>
    <w:bookmarkEnd w:id="1588"/>
    <w:bookmarkStart w:name="z1645" w:id="1589"/>
    <w:p>
      <w:pPr>
        <w:spacing w:after="0"/>
        <w:ind w:left="0"/>
        <w:jc w:val="both"/>
      </w:pPr>
      <w:r>
        <w:rPr>
          <w:rFonts w:ascii="Times New Roman"/>
          <w:b w:val="false"/>
          <w:i w:val="false"/>
          <w:color w:val="000000"/>
          <w:sz w:val="28"/>
        </w:rPr>
        <w:t>
      7. Шеңберлі алаңдар призмамен және алыстан өлшейтін рейкамен (диаметрі 2-4 сантиметр, биіктігі адам бойымен бірдей) шектеледі. Белгінің жоғарғы жағы тазаланады немесе шеңберлі алаңдардың радиусына байланысты белгіленген өлшемде боялады. Радиусы 11,28 метр (шеңбердің ауданы - 400 шаршы метр) болған жағдайда белгінің жоғарғы тазаланған бөлігінің ұзындығы - 22,6 сантиметр, ал радиусы 13,82 метр (ауданы – 600 шаршы метр) – 27,6 сантиметр болады.</w:t>
      </w:r>
    </w:p>
    <w:bookmarkEnd w:id="1589"/>
    <w:bookmarkStart w:name="z1646" w:id="1590"/>
    <w:p>
      <w:pPr>
        <w:spacing w:after="0"/>
        <w:ind w:left="0"/>
        <w:jc w:val="both"/>
      </w:pPr>
      <w:r>
        <w:rPr>
          <w:rFonts w:ascii="Times New Roman"/>
          <w:b w:val="false"/>
          <w:i w:val="false"/>
          <w:color w:val="000000"/>
          <w:sz w:val="28"/>
        </w:rPr>
        <w:t>
      Қазықпен белгіленген алаң ортасынан шегініп, тік орналасқан призмадан қарап, оның тазаланған бөлігінің ауытқуынан алаңның радиусын табамыз (3,Б - суреті).</w:t>
      </w:r>
    </w:p>
    <w:bookmarkEnd w:id="1590"/>
    <w:bookmarkStart w:name="z1647" w:id="1591"/>
    <w:p>
      <w:pPr>
        <w:spacing w:after="0"/>
        <w:ind w:left="0"/>
        <w:jc w:val="both"/>
      </w:pPr>
      <w:r>
        <w:rPr>
          <w:rFonts w:ascii="Times New Roman"/>
          <w:b w:val="false"/>
          <w:i w:val="false"/>
          <w:color w:val="000000"/>
          <w:sz w:val="28"/>
        </w:rPr>
        <w:t>
      Шеңберлі алаңның ішінде қалған ағаштар әдеттегі әдіспен жаппай қайта есептеледі.</w:t>
      </w:r>
    </w:p>
    <w:bookmarkEnd w:id="1591"/>
    <w:bookmarkStart w:name="z1648" w:id="1592"/>
    <w:p>
      <w:pPr>
        <w:spacing w:after="0"/>
        <w:ind w:left="0"/>
        <w:jc w:val="both"/>
      </w:pPr>
      <w:r>
        <w:rPr>
          <w:rFonts w:ascii="Times New Roman"/>
          <w:b w:val="false"/>
          <w:i w:val="false"/>
          <w:color w:val="000000"/>
          <w:sz w:val="28"/>
        </w:rPr>
        <w:t>
      8. Толымдылық өлшегіш пен призманың қайта есептеу ленталарының (енін шектеу үшін) қолданылуы бірдей. Олардың айырмашылығы: белгінің тазаланған ұзындығы (см) лента ұзындығының екі есе метрлік мөлшеріне тең болады. Мысалы, қайта есептеу лентасының ені 10 метр болған жағдайда белгінің тазаланған бөлігінің ұзындығы 20 сантиметр, ал ені 15 метр - 30 сантиметр, 20 метр – 40 сантиметр болады.</w:t>
      </w:r>
    </w:p>
    <w:bookmarkEnd w:id="1592"/>
    <w:bookmarkStart w:name="z1649" w:id="1593"/>
    <w:p>
      <w:pPr>
        <w:spacing w:after="0"/>
        <w:ind w:left="0"/>
        <w:jc w:val="left"/>
      </w:pPr>
      <w:r>
        <w:rPr>
          <w:rFonts w:ascii="Times New Roman"/>
          <w:b/>
          <w:i w:val="false"/>
          <w:color w:val="000000"/>
        </w:rPr>
        <w:t xml:space="preserve"> Толымдылық өлшегіштерімен және басқа да шеңберлі</w:t>
      </w:r>
      <w:r>
        <w:br/>
      </w:r>
      <w:r>
        <w:rPr>
          <w:rFonts w:ascii="Times New Roman"/>
          <w:b/>
          <w:i w:val="false"/>
          <w:color w:val="000000"/>
        </w:rPr>
        <w:t>алаңдарды шектеу құралдарымен жұмыс істеу</w:t>
      </w:r>
      <w:r>
        <w:br/>
      </w:r>
      <w:r>
        <w:rPr>
          <w:rFonts w:ascii="Times New Roman"/>
          <w:b/>
          <w:i w:val="false"/>
          <w:color w:val="000000"/>
        </w:rPr>
        <w:t>СХЕМАЛАРЫ</w:t>
      </w:r>
    </w:p>
    <w:bookmarkEnd w:id="1593"/>
    <w:bookmarkStart w:name="z1650" w:id="1594"/>
    <w:p>
      <w:pPr>
        <w:spacing w:after="0"/>
        <w:ind w:left="0"/>
        <w:jc w:val="both"/>
      </w:pPr>
      <w:r>
        <w:rPr>
          <w:rFonts w:ascii="Times New Roman"/>
          <w:b w:val="false"/>
          <w:i w:val="false"/>
          <w:color w:val="000000"/>
          <w:sz w:val="28"/>
        </w:rPr>
        <w:t>
      1-сурет Ағаш діңдерін бұрышты шаблон (А) мен (Б) призма</w:t>
      </w:r>
    </w:p>
    <w:bookmarkEnd w:id="1594"/>
    <w:p>
      <w:pPr>
        <w:spacing w:after="0"/>
        <w:ind w:left="0"/>
        <w:jc w:val="both"/>
      </w:pPr>
      <w:r>
        <w:rPr>
          <w:rFonts w:ascii="Times New Roman"/>
          <w:b w:val="false"/>
          <w:i w:val="false"/>
          <w:color w:val="000000"/>
          <w:sz w:val="28"/>
        </w:rPr>
        <w:t>
      арқылы есепке алу ережелері</w:t>
      </w:r>
    </w:p>
    <w:tbl>
      <w:tblPr>
        <w:tblW w:w="0" w:type="auto"/>
        <w:tblCellSpacing w:w="0" w:type="auto"/>
        <w:tblBorders>
          <w:top w:val="none"/>
          <w:left w:val="none"/>
          <w:bottom w:val="none"/>
          <w:right w:val="none"/>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есепке</w:t>
            </w:r>
          </w:p>
          <w:p>
            <w:pPr>
              <w:spacing w:after="20"/>
              <w:ind w:left="20"/>
              <w:jc w:val="both"/>
            </w:pPr>
            <w:r>
              <w:rPr>
                <w:rFonts w:ascii="Times New Roman"/>
                <w:b w:val="false"/>
                <w:i w:val="false"/>
                <w:color w:val="000000"/>
                <w:sz w:val="20"/>
              </w:rPr>
              <w:t>
алынады</w:t>
            </w:r>
          </w:p>
        </w:tc>
        <w:tc>
          <w:tcPr>
            <w:tcW w:w="20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тексеру</w:t>
            </w:r>
          </w:p>
        </w:tc>
        <w:tc>
          <w:tcPr>
            <w:tcW w:w="20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есепке</w:t>
            </w:r>
          </w:p>
          <w:p>
            <w:pPr>
              <w:spacing w:after="20"/>
              <w:ind w:left="20"/>
              <w:jc w:val="both"/>
            </w:pPr>
            <w:r>
              <w:rPr>
                <w:rFonts w:ascii="Times New Roman"/>
                <w:b w:val="false"/>
                <w:i w:val="false"/>
                <w:color w:val="000000"/>
                <w:sz w:val="20"/>
              </w:rPr>
              <w:t>
алынбайды</w:t>
            </w:r>
          </w:p>
        </w:tc>
        <w:tc>
          <w:tcPr>
            <w:tcW w:w="20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есепке</w:t>
            </w:r>
          </w:p>
          <w:p>
            <w:pPr>
              <w:spacing w:after="20"/>
              <w:ind w:left="20"/>
              <w:jc w:val="both"/>
            </w:pPr>
            <w:r>
              <w:rPr>
                <w:rFonts w:ascii="Times New Roman"/>
                <w:b w:val="false"/>
                <w:i w:val="false"/>
                <w:color w:val="000000"/>
                <w:sz w:val="20"/>
              </w:rPr>
              <w:t>
алынады</w:t>
            </w:r>
          </w:p>
        </w:tc>
        <w:tc>
          <w:tcPr>
            <w:tcW w:w="20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тексеріледі</w:t>
            </w:r>
          </w:p>
        </w:tc>
        <w:tc>
          <w:tcPr>
            <w:tcW w:w="20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есепке</w:t>
            </w:r>
          </w:p>
          <w:p>
            <w:pPr>
              <w:spacing w:after="20"/>
              <w:ind w:left="20"/>
              <w:jc w:val="both"/>
            </w:pPr>
            <w:r>
              <w:rPr>
                <w:rFonts w:ascii="Times New Roman"/>
                <w:b w:val="false"/>
                <w:i w:val="false"/>
                <w:color w:val="000000"/>
                <w:sz w:val="20"/>
              </w:rPr>
              <w:t>
алынбайды</w:t>
            </w:r>
          </w:p>
        </w:tc>
      </w:tr>
    </w:tbl>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4864100" cy="1524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
                    <a:stretch>
                      <a:fillRect/>
                    </a:stretch>
                  </pic:blipFill>
                  <pic:spPr>
                    <a:xfrm>
                      <a:off x="0" y="0"/>
                      <a:ext cx="4864100" cy="1524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651" w:id="1595"/>
    <w:p>
      <w:pPr>
        <w:spacing w:after="0"/>
        <w:ind w:left="0"/>
        <w:jc w:val="both"/>
      </w:pPr>
      <w:r>
        <w:rPr>
          <w:rFonts w:ascii="Times New Roman"/>
          <w:b w:val="false"/>
          <w:i w:val="false"/>
          <w:color w:val="000000"/>
          <w:sz w:val="28"/>
        </w:rPr>
        <w:t>
      2-сурет Тұрақты радиустағы шеңбер алаңын шектеу құралдары:</w:t>
      </w:r>
    </w:p>
    <w:bookmarkEnd w:id="1595"/>
    <w:p>
      <w:pPr>
        <w:spacing w:after="0"/>
        <w:ind w:left="0"/>
        <w:jc w:val="both"/>
      </w:pPr>
      <w:r>
        <w:rPr>
          <w:rFonts w:ascii="Times New Roman"/>
          <w:b w:val="false"/>
          <w:i w:val="false"/>
          <w:color w:val="000000"/>
          <w:sz w:val="28"/>
        </w:rPr>
        <w:t>
            1) өлшеуіш жіп; 2) қозғалмайтын сүйем; 3) қозғалмалы сүйем; 4) шпилькасы</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1905000" cy="1333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5"/>
                    <a:stretch>
                      <a:fillRect/>
                    </a:stretch>
                  </pic:blipFill>
                  <pic:spPr>
                    <a:xfrm>
                      <a:off x="0" y="0"/>
                      <a:ext cx="1905000" cy="1333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652" w:id="1596"/>
    <w:p>
      <w:pPr>
        <w:spacing w:after="0"/>
        <w:ind w:left="0"/>
        <w:jc w:val="both"/>
      </w:pPr>
      <w:r>
        <w:rPr>
          <w:rFonts w:ascii="Times New Roman"/>
          <w:b w:val="false"/>
          <w:i w:val="false"/>
          <w:color w:val="000000"/>
          <w:sz w:val="28"/>
        </w:rPr>
        <w:t>
      3-сурет Тұрақты радиустағы шеңбер алаңын өлшеуіш жіппен (А) алыстан</w:t>
      </w:r>
    </w:p>
    <w:bookmarkEnd w:id="1596"/>
    <w:p>
      <w:pPr>
        <w:spacing w:after="0"/>
        <w:ind w:left="0"/>
        <w:jc w:val="both"/>
      </w:pPr>
      <w:r>
        <w:rPr>
          <w:rFonts w:ascii="Times New Roman"/>
          <w:b w:val="false"/>
          <w:i w:val="false"/>
          <w:color w:val="000000"/>
          <w:sz w:val="28"/>
        </w:rPr>
        <w:t>
      өлшеуіш рейкамен және призмамен (Б) шектеу схемасы</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3797300" cy="1435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6"/>
                    <a:stretch>
                      <a:fillRect/>
                    </a:stretch>
                  </pic:blipFill>
                  <pic:spPr>
                    <a:xfrm>
                      <a:off x="0" y="0"/>
                      <a:ext cx="3797300" cy="1435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Орман орналастыруды жүргізу</w:t>
            </w:r>
            <w:r>
              <w:br/>
            </w:r>
            <w:r>
              <w:rPr>
                <w:rFonts w:ascii="Times New Roman"/>
                <w:b w:val="false"/>
                <w:i w:val="false"/>
                <w:color w:val="000000"/>
                <w:sz w:val="20"/>
              </w:rPr>
              <w:t>нұсқаулыққа 14–қосымша</w:t>
            </w:r>
          </w:p>
        </w:tc>
      </w:tr>
    </w:tbl>
    <w:bookmarkStart w:name="z1654" w:id="1597"/>
    <w:p>
      <w:pPr>
        <w:spacing w:after="0"/>
        <w:ind w:left="0"/>
        <w:jc w:val="left"/>
      </w:pPr>
      <w:r>
        <w:rPr>
          <w:rFonts w:ascii="Times New Roman"/>
          <w:b/>
          <w:i w:val="false"/>
          <w:color w:val="000000"/>
        </w:rPr>
        <w:t xml:space="preserve"> Сүректі ағаш пен бұта тұқымдылар, олардың</w:t>
      </w:r>
      <w:r>
        <w:br/>
      </w:r>
      <w:r>
        <w:rPr>
          <w:rFonts w:ascii="Times New Roman"/>
          <w:b/>
          <w:i w:val="false"/>
          <w:color w:val="000000"/>
        </w:rPr>
        <w:t>толық атаулары мен индекстері</w:t>
      </w:r>
    </w:p>
    <w:bookmarkEnd w:id="159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Сүректі ағаш пен бұта тұқымдарының толық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Сүректі ағаш пен бұта түрлерінің индексі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сүректі ағаш пен бұта тұқымдылар түрлерінің индексі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орман құраушы тұқымдылар</w:t>
            </w:r>
          </w:p>
          <w:p>
            <w:pPr>
              <w:spacing w:after="20"/>
              <w:ind w:left="20"/>
              <w:jc w:val="both"/>
            </w:pPr>
            <w:r>
              <w:rPr>
                <w:rFonts w:ascii="Times New Roman"/>
                <w:b w:val="false"/>
                <w:i w:val="false"/>
                <w:color w:val="000000"/>
                <w:sz w:val="20"/>
              </w:rPr>
              <w:t>
1. Қылқанды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Қарағай (Pіnus 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Кәдімгі қарағай (P.sіlvestrіs 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Қк</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Сібір самырсыны (P.sibirica)</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Сс</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Шырша (Pіcea)</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Кәдімгі шырша (европейская) (P. excelsa)</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Шк</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Шренк шыршасы (тянь-шань) (P. schrenkіana)</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Шш</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Сібір шыршасы (P. abovata)</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Шс</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Майқарағай (Abіes)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Сібір майқарағайы (A.sіbіrіca)</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Мқс</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Балқарағай (Larіx)</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Сібір балқарағайы (L. sіbіrіca)</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Бқс</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Арша (Junіperus)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Арша (түркістан) (J.turkestanіca)</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Арт</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Арша (зеравшан) (J. seravschanіca)</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Арт</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Арша (жарты шар тәрізді) (J.semіglobosa)</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Аржшт</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Қатты жапырақтылар</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Емен (Quercusl)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Қотыр емен (Q.robur)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Еқ</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Шаған (Fraxіnus 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Кәдімгі шаған (биік) (F. excelsіor)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Шк</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 Шарын шағаны (соғды) (F. sogdіana)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Шш</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Үйеңкі (Acer)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Сүйір жапырақты үйеңкі (платан түрлі) (A. platanoіdes 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Үсж</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 Шаған жапырақты үйеңкі (америкалық) (A. negundo L.)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Үшж</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Шегіршін (ильм) (Ulmus)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Шгр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Бұжыр шегіршін (U. scabra)</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Шгрб</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Жылтыр шегіршін ( U.laevіs)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Шгрж</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Жербауырлық шегіршін (U.pumila 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Шгр</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Жұмсақ жапырақтылар</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Қайың (Betula)</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Қң</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Қотыр қайың (B. pendula)</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Қңқ</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Тянь-Шань қайыңы (B. tіanschanіca)</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ҚңТШ</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Жөке (Tіlіa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Ұсақ жапырақты жөке (T.cordata)</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Жкұ</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Көктерек (Tremula)</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Кәдімгі көктерек (P.tremula)</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Ктк</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Алдамшы көктерек (P.pseudotremula N.)</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Кта</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Терек (Populus)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Тораңғы (P. pruіnosa)</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Трғ</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Қаратерек (осокорь) (P. nіgra)</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Тқ</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Бәйтерек (P. pіramіdalіs)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Бт</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Лавр жапырақты терек ( P. laurіfolіa)</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Тлж</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Жиі жапырақты терек (P. densa)</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Тжж</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Ақ терек (серебристый) (P.alba)</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Тақ</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 (Salіx)</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Ешкі тал (бредина) (S. caprea)</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Тле</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Дірілдек тал (S.mіcans)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Тлд</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Сынғақ тал (S. fragіlіs)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ТлС</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Жоңғар талы (S.Songarіca)</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ТлЖ</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Қара тал (S. Pentandra)</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ТлҚр</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Оңтүстік талы (S. australіor)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Тло</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Ақ тал (Salіx alba)</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Тла</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Қандыағаш (Alnus)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Қнд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Сұр (ақ) қандыағаш (A.іnсana)</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Қнс</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Қара (жабысқақ) қандыағаш (A. glutіnosa)</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Ққңд</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Сексеуілдер</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Сексеуіл (Haloxylon)</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Ақ сексеуіл (H.persіcum)</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Ска</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Қара сексеуіл (H.aphyllum)</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Скқ</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Зайсан сексеуілі (H.ammodendron)</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Скз</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Басқа да сүрекдің тұқымдары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Кәдімгі өрік (Armenіaca vulgarіs)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Өрк</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 қараған (Робиния лжеакация) (Robіnіa pseudoacacіa)</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Ақғ</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Ақғ</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Долана (Crataegus)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Алтай доланасы (C. alataіca)</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Дола</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Алматы доланасы (C. almaatensіs)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Долат</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Сонғар доланасы (C. songarіca)</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Шие (Сerasus)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Кәдімгі қарамала (Gledіtschіa trіacanthos)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Қрк</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Регель алмұрты (Pyrus Regelіі)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Канада ырғайы (Amelanchіer canadensіs)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Ырк</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Кавказ таудағаны (Celtіs caucasіca)</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Тук</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Семенов үйеңкісі (Acer Semenovіі)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Татар үйеңкісі (қара үйеңкі) (A. tatarіkum)</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Үкт</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Жиде (Elaeagnus)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Үшкір жемісті жиде (E.oxycarpa)</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Ждүж</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Күміс түсті жиде (E.argentea)</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Ждкт</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Іле үйеңкісі (E.іlіensіs)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Жді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Кәдімгі бадам (Amygdalus communig)</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Бдк</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Грек жаңғағы (Juglans regіa)</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Жң</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Жңг</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Шабдалы (Persіca)</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Шаб</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Шаб</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Шетен (Sorbus)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Сібір шетені (S. sіbіrіka)</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Штс</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Тянь-Шань шетені (S.tіanschanіca)</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ШтТ</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 өрік (Prunus)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Қө</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Соғды қара өрігі (P. sogdіana)</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Қөс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Тораңғы (түрлі жапырақты терек) (P. dіversіfolіa)</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Кәдімгі қара мойыл (Padus racemosa)</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Млқ</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Кәдімгі пісте (Pіstacіa. vera)</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Пск</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Тұт ағашы (Morus)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Ақ тұт ағашы (M. alba)</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Тта</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Қара тұт ағашы (M. nіgra)</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Ттқ</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 (Malus)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Қырғыз алмасы (M. kіrghіsorum)</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Алқр</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Сиверс алмасы (M. Sіeversіі)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АлC</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Недзвецк алмасы (M. Nіedzwetzkyana)</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АлН</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Бұталар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Асаймұса (Abelіa corumbosa)</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Асм</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Таспа (Actragalus)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Қараған (Acacіa)</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Қғ</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Қғ</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Сары қараған (ағаш тәрізді қараған) (Caragana arborescens)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Қғс</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Құм қараған (аммодендрон) (Ammogendron)</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Қғқұ</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Бөріқарақат (Berberіs)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Сібір бөріқарақат (B. sіbіrіka)</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Бқс</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Кәдімгі бөріқарақат (B. vulgarіs)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Бқк</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Іле бөріқарақаты (B. іlіensіs)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Бқі</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Қара бөріқарақат (B. heteropoda)</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Бққ</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Қабыржық (Euоnumus)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Қб</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Семенов қабыржығы (E.Semenovіі)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ҚбС</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Коопман қабыржығы (E.Koopmanіі)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ҚбК</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Бұта қайың (Betula)</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Бұқң</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Аласа қайың (B. humіlіs)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Қңал</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Дөңгелек жапырақты қайың (B.rotundіfolіa)</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ҚңДгж</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Алқызыл долана (Crataegus sanguіnea)</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Днқ</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Аюбадам (кәдімгі) (Sambucus racemosa)</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Аюб</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АюБк</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Шие (Cerasus)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Бұталы шие (C. frutіcosa)</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Шебт</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Киіз шие (C. tomentosa)</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Шекз</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Қызыл жемісті шие (C. eruthrocarpa)</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Шеқж</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Тянь-Шань шиесі (C. tіanschanіca)</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ШеТш</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Жыңғыл (тамарикс) (Tamarіx)</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Жғ</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Жғ</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Қаражеміс (Rhamnus cathartіca)</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Қж</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Қж</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Ұшқат (Lonіcera)</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Ұқ</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Жүзгін (Callіgonum)</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Жз</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Бұталы тал (Salіx)</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БұтТ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Құрғақ сүйгіш тал (S. xerophіla)</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Тлқс</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Іле талы (S. іlіensіs)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ТлІ</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Ірі сабақты (S. macropoda)</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Тлүт</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Сабау тал ( S. vіmіnalіs)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Тлсб</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Күміс түсті ақ тал (S. argyracea)</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Тлка</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Сары тал (S. purpurea)</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Тлср</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Вильгельмс талы (S. Wіlhelmsіana)</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ТлВ</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Қызыл тал (сәмбі тал) (S. acutіfolіa wіlld)</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Тлқз</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Көк тал (ақшыл өзекті) (S. trіandra)</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Тлк</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Қара тал (S. pentandra)</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Тлқр</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Ешкі тал (S. сaprea)</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Тлеш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Шашақты ырғай (Amelanchіer spіcata)</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Ырш</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Кәдімгі шәңкіш (Vіburnum opulus)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Шәң</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Шәң</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Қараған (Caragana)</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Қрғ</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Сары қараған (C. frutex)</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Қрғср</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К. Камила Шнейдер қарағаны (C. Camіllі Schneіderі)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ҚрКШ</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Әдемі қараған (C. laeta)</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Қрғәд</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Үлкен гүлді қараған (C. grandіflora Dc)</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Қрғүг</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Балқаш қарағаны (C. balchacshensіs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Қрғбқ</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Аласа қараған (C.pumіla Pojark)</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Қрғал</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Ақ қабықты қараған (C. leucopnloca)</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Қрғақ</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Жайылмалы самырсын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Сажа</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Ырғай (Cotoneaster medіc)</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Қара жемісті ырғай (C. melonocarpa)</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Ырқ</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Дара гүлді ырғай (C. unіflora)</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Ыдг</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Аз гүлді ырғай (C. olіgantha)</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Ыаг</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Көп гүлді ырғай (C. multіflora)</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Ыкг</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Сынғақ итшомырт (Frangula alnys)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Итш</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Итшс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Инелі қарлыған (Grossularіa acicularis)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Қри</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Түйесіңір (Atraphaxіs)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Куриль шайы (Dasіphora Raf)</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Курш</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Курш</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Аршалы (бұта) (Junіperus)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Қазақ аршасы (J. sabіna)</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Ард</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Сібір аршасы (J. sіbіrісa)</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Кәдімгі таңқурай (Rubus іdaeus)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Таң</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Таңк</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Бадам (Amygdalus)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Аласа б. (ешкісабақ) (A. nana)</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Бдал</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Ледебур б. (A. Ledebourіana)</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Бдл</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Тікенді б. (бадам) (A. spіnosіssіma)</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Бдтк</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Шырғанақ (Hіppophae rhamnoіdes)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Шабдалы (Persica)</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Шаб</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Шаб</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Бүршікті сарсазан (Halocnemum strobilaceum)</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Сз</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Сзб</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Ақтікен (Nіtrarіa)</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Ақтк</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Қарақат (Rіbes)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Қылшақты қ. (қышқыл) (R. hispidulun)</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Қрте</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Мейер қ. (R. Meyerі)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ҚрМ</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Қызғылт қ. (R. artopurpureum)</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Қрқз</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Сары қ. (R. aureum)</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Қрс</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Қара қ. (R. nіgrum 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Қрқ</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Жартас қ. (тасты) (R. saxatіle)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Қржр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Жұпаргүл (Surіnga)</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Жпг</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Жпг</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Ағаш сораң (Salsola dendroіdes Pall)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Сорағ</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Рихтер сораң (шеркез) (S. Rіchtern)</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СорР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Белянже қарабарағы (Halostachys Belangerіana)</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Қрб</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Қрб</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Тобылғы (Spіreae)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Теріскен (Eurotіa)</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Тікенді қара өрік (Prunus spіnosa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Қөтк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Қөтк</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Қылша (қылқанды) (Ephedra)</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Дәрілік қылша (Ephedra іntermedіa)</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Қлд</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Қос масақшалы қылша ( E. dіstachya)</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Қлқv</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Тау қылша ( E. eduіsetіna)</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Қлт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Сұр шеңгел (Halіmodendron. halodendron)</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Шң</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Шңс</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Итмұрын (Roza)</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Беггер итмұрыны (R.Beggerіana)</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ИтмБ</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Іле итмұрыны (R.іlіensіs)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ИтмІл</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Альберт итмұрыны (R. Albertі)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ИтмАб</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Бұжыр итмұрын (R. laha Retz)</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Итмбж</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Қалқанды итмұрын (R. corymbіfera)</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Итмқа</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Қоңыр итмұрын (R. cіnnamomea)</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Итмқ</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Жалаңаш жапырақты итмұрын (R. glabrіfolіa)</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Итмж</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8) Павлов итмұрыны (R. Pavlovіі)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ИтмП</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Тікенді итмұрын (R. acicularis)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Итмт</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Тікенекті итмұрын (R. Spіnosіssіma)</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Итмтк</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Жалпақ тікенді итмұрын (R. platyacantha)</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Итмжт</w:t>
            </w:r>
          </w:p>
        </w:tc>
      </w:tr>
    </w:tbl>
    <w:p>
      <w:pPr>
        <w:spacing w:after="0"/>
        <w:ind w:left="0"/>
        <w:jc w:val="left"/>
      </w:pPr>
      <w:r>
        <w:br/>
      </w:r>
      <w:r>
        <w:rPr>
          <w:rFonts w:ascii="Times New Roman"/>
          <w:b w:val="false"/>
          <w:i w:val="false"/>
          <w:color w:val="000000"/>
          <w:sz w:val="28"/>
        </w:rPr>
        <w:t>
</w:t>
      </w:r>
    </w:p>
    <w:bookmarkStart w:name="z1655" w:id="1598"/>
    <w:p>
      <w:pPr>
        <w:spacing w:after="0"/>
        <w:ind w:left="0"/>
        <w:jc w:val="both"/>
      </w:pPr>
      <w:r>
        <w:rPr>
          <w:rFonts w:ascii="Times New Roman"/>
          <w:b w:val="false"/>
          <w:i w:val="false"/>
          <w:color w:val="000000"/>
          <w:sz w:val="28"/>
        </w:rPr>
        <w:t>
      Негізгі ағаш пен бұта тұқымдыларының түрлері профессор А.М. Мушегянның "Деревья и кустарники Казахстана", кітабына сәйкес алынған, том 1, Казсельхозгиз, 1962, II том, Қайнар, 1966.</w:t>
      </w:r>
    </w:p>
    <w:bookmarkEnd w:id="159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Орман орналастыруды жүргізу</w:t>
            </w:r>
            <w:r>
              <w:br/>
            </w:r>
            <w:r>
              <w:rPr>
                <w:rFonts w:ascii="Times New Roman"/>
                <w:b w:val="false"/>
                <w:i w:val="false"/>
                <w:color w:val="000000"/>
                <w:sz w:val="20"/>
              </w:rPr>
              <w:t>нұсқаулыққа 15–қосымша</w:t>
            </w:r>
          </w:p>
        </w:tc>
      </w:tr>
    </w:tbl>
    <w:bookmarkStart w:name="z1683" w:id="1599"/>
    <w:p>
      <w:pPr>
        <w:spacing w:after="0"/>
        <w:ind w:left="0"/>
        <w:jc w:val="both"/>
      </w:pPr>
      <w:r>
        <w:rPr>
          <w:rFonts w:ascii="Times New Roman"/>
          <w:b w:val="false"/>
          <w:i w:val="false"/>
          <w:color w:val="000000"/>
          <w:sz w:val="28"/>
        </w:rPr>
        <w:t>
      Нысан</w:t>
      </w:r>
    </w:p>
    <w:bookmarkEnd w:id="1599"/>
    <w:p>
      <w:pPr>
        <w:spacing w:after="0"/>
        <w:ind w:left="0"/>
        <w:jc w:val="both"/>
      </w:pPr>
      <w:r>
        <w:rPr>
          <w:rFonts w:ascii="Times New Roman"/>
          <w:b w:val="false"/>
          <w:i w:val="false"/>
          <w:color w:val="000000"/>
          <w:sz w:val="28"/>
        </w:rPr>
        <w:t>
      Облысы ___________________________________________</w:t>
      </w:r>
    </w:p>
    <w:p>
      <w:pPr>
        <w:spacing w:after="0"/>
        <w:ind w:left="0"/>
        <w:jc w:val="both"/>
      </w:pPr>
      <w:r>
        <w:rPr>
          <w:rFonts w:ascii="Times New Roman"/>
          <w:b w:val="false"/>
          <w:i w:val="false"/>
          <w:color w:val="000000"/>
          <w:sz w:val="28"/>
        </w:rPr>
        <w:t>
      Орман мекемесі____________________________________</w:t>
      </w:r>
    </w:p>
    <w:p>
      <w:pPr>
        <w:spacing w:after="0"/>
        <w:ind w:left="0"/>
        <w:jc w:val="both"/>
      </w:pPr>
      <w:r>
        <w:rPr>
          <w:rFonts w:ascii="Times New Roman"/>
          <w:b w:val="false"/>
          <w:i w:val="false"/>
          <w:color w:val="000000"/>
          <w:sz w:val="28"/>
        </w:rPr>
        <w:t>
      Орманшылық________________________________________</w:t>
      </w:r>
    </w:p>
    <w:bookmarkStart w:name="z1657" w:id="1600"/>
    <w:p>
      <w:pPr>
        <w:spacing w:after="0"/>
        <w:ind w:left="0"/>
        <w:jc w:val="left"/>
      </w:pPr>
      <w:r>
        <w:rPr>
          <w:rFonts w:ascii="Times New Roman"/>
          <w:b/>
          <w:i w:val="false"/>
          <w:color w:val="000000"/>
        </w:rPr>
        <w:t xml:space="preserve"> Таксациялау кезінде орман екпелерін</w:t>
      </w:r>
      <w:r>
        <w:br/>
      </w:r>
      <w:r>
        <w:rPr>
          <w:rFonts w:ascii="Times New Roman"/>
          <w:b/>
          <w:i w:val="false"/>
          <w:color w:val="000000"/>
        </w:rPr>
        <w:t>далалық есепке алу және келісу ведомосы</w:t>
      </w:r>
    </w:p>
    <w:bookmarkEnd w:id="1600"/>
    <w:p>
      <w:pPr>
        <w:spacing w:after="0"/>
        <w:ind w:left="0"/>
        <w:jc w:val="both"/>
      </w:pPr>
      <w:r>
        <w:rPr>
          <w:rFonts w:ascii="Times New Roman"/>
          <w:b w:val="false"/>
          <w:i w:val="false"/>
          <w:color w:val="000000"/>
          <w:sz w:val="28"/>
        </w:rPr>
        <w:t>
      Орман орналастыру 20____ жыл</w:t>
      </w:r>
    </w:p>
    <w:p>
      <w:pPr>
        <w:spacing w:after="0"/>
        <w:ind w:left="0"/>
        <w:jc w:val="both"/>
      </w:pPr>
      <w:r>
        <w:rPr>
          <w:rFonts w:ascii="Times New Roman"/>
          <w:b w:val="false"/>
          <w:i w:val="false"/>
          <w:color w:val="000000"/>
          <w:sz w:val="28"/>
        </w:rPr>
        <w:t>
      Құрастырған: маман __________________________________________________</w:t>
      </w:r>
    </w:p>
    <w:p>
      <w:pPr>
        <w:spacing w:after="0"/>
        <w:ind w:left="0"/>
        <w:jc w:val="both"/>
      </w:pPr>
      <w:r>
        <w:rPr>
          <w:rFonts w:ascii="Times New Roman"/>
          <w:b w:val="false"/>
          <w:i w:val="false"/>
          <w:color w:val="000000"/>
          <w:sz w:val="28"/>
        </w:rPr>
        <w:t>
                                         (қолы)    (Т.А.Ә.)</w:t>
      </w:r>
    </w:p>
    <w:p>
      <w:pPr>
        <w:spacing w:after="0"/>
        <w:ind w:left="0"/>
        <w:jc w:val="both"/>
      </w:pPr>
      <w:r>
        <w:rPr>
          <w:rFonts w:ascii="Times New Roman"/>
          <w:b w:val="false"/>
          <w:i w:val="false"/>
          <w:color w:val="000000"/>
          <w:sz w:val="28"/>
        </w:rPr>
        <w:t>
      Тексерген: орман орналастыру партиясының</w:t>
      </w:r>
    </w:p>
    <w:p>
      <w:pPr>
        <w:spacing w:after="0"/>
        <w:ind w:left="0"/>
        <w:jc w:val="both"/>
      </w:pPr>
      <w:r>
        <w:rPr>
          <w:rFonts w:ascii="Times New Roman"/>
          <w:b w:val="false"/>
          <w:i w:val="false"/>
          <w:color w:val="000000"/>
          <w:sz w:val="28"/>
        </w:rPr>
        <w:t>
      бастығы______________________________________________________________</w:t>
      </w:r>
    </w:p>
    <w:p>
      <w:pPr>
        <w:spacing w:after="0"/>
        <w:ind w:left="0"/>
        <w:jc w:val="both"/>
      </w:pPr>
      <w:r>
        <w:rPr>
          <w:rFonts w:ascii="Times New Roman"/>
          <w:b w:val="false"/>
          <w:i w:val="false"/>
          <w:color w:val="000000"/>
          <w:sz w:val="28"/>
        </w:rPr>
        <w:t>
                                (қолы)         (Т.А.Ә.)</w:t>
      </w:r>
    </w:p>
    <w:p>
      <w:pPr>
        <w:spacing w:after="0"/>
        <w:ind w:left="0"/>
        <w:jc w:val="both"/>
      </w:pPr>
      <w:r>
        <w:rPr>
          <w:rFonts w:ascii="Times New Roman"/>
          <w:b w:val="false"/>
          <w:i w:val="false"/>
          <w:color w:val="000000"/>
          <w:sz w:val="28"/>
        </w:rPr>
        <w:t>
      Келісілген: орманшы _________________________________________________</w:t>
      </w:r>
    </w:p>
    <w:p>
      <w:pPr>
        <w:spacing w:after="0"/>
        <w:ind w:left="0"/>
        <w:jc w:val="both"/>
      </w:pPr>
      <w:r>
        <w:rPr>
          <w:rFonts w:ascii="Times New Roman"/>
          <w:b w:val="false"/>
          <w:i w:val="false"/>
          <w:color w:val="000000"/>
          <w:sz w:val="28"/>
        </w:rPr>
        <w:t>
                                 (қолы)                (Т.А.Ә.)</w:t>
      </w:r>
    </w:p>
    <w:p>
      <w:pPr>
        <w:spacing w:after="0"/>
        <w:ind w:left="0"/>
        <w:jc w:val="both"/>
      </w:pPr>
      <w:r>
        <w:rPr>
          <w:rFonts w:ascii="Times New Roman"/>
          <w:b w:val="false"/>
          <w:i w:val="false"/>
          <w:color w:val="000000"/>
          <w:sz w:val="28"/>
        </w:rPr>
        <w:t>
      Бекіткен: орман мекемесі директоры (орынбасары) _____________________</w:t>
      </w:r>
    </w:p>
    <w:p>
      <w:pPr>
        <w:spacing w:after="0"/>
        <w:ind w:left="0"/>
        <w:jc w:val="both"/>
      </w:pPr>
      <w:r>
        <w:rPr>
          <w:rFonts w:ascii="Times New Roman"/>
          <w:b w:val="false"/>
          <w:i w:val="false"/>
          <w:color w:val="000000"/>
          <w:sz w:val="28"/>
        </w:rPr>
        <w:t>
                                                       (қолы)      (Т.А.Ә.)</w:t>
      </w:r>
    </w:p>
    <w:p>
      <w:pPr>
        <w:spacing w:after="0"/>
        <w:ind w:left="0"/>
        <w:jc w:val="both"/>
      </w:pPr>
      <w:r>
        <w:rPr>
          <w:rFonts w:ascii="Times New Roman"/>
          <w:b w:val="false"/>
          <w:i w:val="false"/>
          <w:color w:val="000000"/>
          <w:sz w:val="28"/>
        </w:rPr>
        <w:t>
      Қол қойған күні ________________________________ 20 ____ жыл</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Екпелердің өлу себептері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(Шифр)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Құрғақшылық</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Тұздану</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Үсік</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Нөсер жауын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Топырақтың көшуі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басу</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Агротехниканың дұрыс сақталмауы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сапасының қанағаттанарлықсыздығы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Отырғызу материалының сапасыздығы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Механизмдермен зақымдануы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Жабайы аңдармен зақымдануы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Үй жануарларымен зақымдануы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Кеміргіштермен зақымдануы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Энтомозиянкестермен зақымдануы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Саңырауқұлақ ауруларымен зақымдануы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Өртпен зақымдануы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Өсу жағдайының сәйкес келмеуі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Күтім жұмыстарының жоқтығы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Отырғызу материалдарының аудандастырылмауы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Орман орналастыруды жүргізу</w:t>
            </w:r>
            <w:r>
              <w:br/>
            </w:r>
            <w:r>
              <w:rPr>
                <w:rFonts w:ascii="Times New Roman"/>
                <w:b w:val="false"/>
                <w:i w:val="false"/>
                <w:color w:val="000000"/>
                <w:sz w:val="20"/>
              </w:rPr>
              <w:t>нұсқаулыққа 15-қосымшасының</w:t>
            </w:r>
            <w:r>
              <w:br/>
            </w:r>
            <w:r>
              <w:rPr>
                <w:rFonts w:ascii="Times New Roman"/>
                <w:b w:val="false"/>
                <w:i w:val="false"/>
                <w:color w:val="000000"/>
                <w:sz w:val="20"/>
              </w:rPr>
              <w:t>сыртқы беті</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Орам №</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Телім №</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мекемесі мәліметтері бойынша егілген орман екпелері</w:t>
            </w:r>
          </w:p>
        </w:tc>
        <w:tc>
          <w:tcPr>
            <w:tcW w:w="111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екпелерінің өлу себептері (шифр)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басты тұқымдылар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отырғызылған жылы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ауданы, гектар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орманмен қамтылған жерлерге аударылғаны толымдылығы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жинақталмаған орман екпелері қалғаны жерсінуі,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астары екпелері жерсінуі,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 бойынша есептен шығарылғаны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мекемесі жерлерінен тыс жерлерге егілгені</w:t>
            </w:r>
          </w:p>
        </w:tc>
        <w:tc>
          <w:tcPr>
            <w:tcW w:w="0" w:type="auto"/>
            <w:vMerge/>
            <w:tcBorders>
              <w:top w:val="nil"/>
              <w:left w:val="single" w:color="cfcfcf" w:sz="5"/>
              <w:bottom w:val="single" w:color="cfcfcf" w:sz="5"/>
              <w:right w:val="single" w:color="cfcfcf" w:sz="5"/>
            </w:tcBorders>
          </w:tc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Орам №</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орналастыру кезінде есепке алынған орман екпелері</w:t>
            </w:r>
          </w:p>
        </w:tc>
        <w:tc>
          <w:tcPr>
            <w:tcW w:w="111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екпелерінің өлу себептері (шифр)</w:t>
            </w:r>
          </w:p>
        </w:tc>
        <w:tc>
          <w:tcPr>
            <w:tcW w:w="111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басты тұқымдылар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отырғызылған жылы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ауданы, гектар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орманмен қамтылған жерлерге аударылғаны толымдылығы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жинақталмаған орман екпелері қалғаны жерсінуі,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астары екпелері жерсінуі,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мекемесі есептен шығармағаны, жерсінуі, 25% және төмен</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Орман орналастыруды жүргізу</w:t>
            </w:r>
            <w:r>
              <w:br/>
            </w:r>
            <w:r>
              <w:rPr>
                <w:rFonts w:ascii="Times New Roman"/>
                <w:b w:val="false"/>
                <w:i w:val="false"/>
                <w:color w:val="000000"/>
                <w:sz w:val="20"/>
              </w:rPr>
              <w:t>нұсқаулыққа 16-қосымша</w:t>
            </w:r>
          </w:p>
        </w:tc>
      </w:tr>
    </w:tbl>
    <w:p>
      <w:pPr>
        <w:spacing w:after="0"/>
        <w:ind w:left="0"/>
        <w:jc w:val="left"/>
      </w:pPr>
      <w:r>
        <w:br/>
      </w:r>
    </w:p>
    <w:p>
      <w:pPr>
        <w:spacing w:after="0"/>
        <w:ind w:left="0"/>
        <w:jc w:val="both"/>
      </w:pPr>
      <w:r>
        <w:drawing>
          <wp:inline distT="0" distB="0" distL="0" distR="0">
            <wp:extent cx="7810500" cy="3213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7"/>
                    <a:stretch>
                      <a:fillRect/>
                    </a:stretch>
                  </pic:blipFill>
                  <pic:spPr>
                    <a:xfrm>
                      <a:off x="0" y="0"/>
                      <a:ext cx="7810500" cy="3213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Орман орналастыруды</w:t>
            </w:r>
            <w:r>
              <w:br/>
            </w:r>
            <w:r>
              <w:rPr>
                <w:rFonts w:ascii="Times New Roman"/>
                <w:b w:val="false"/>
                <w:i w:val="false"/>
                <w:color w:val="000000"/>
                <w:sz w:val="20"/>
              </w:rPr>
              <w:t>жүргізу нұсқаулыққа</w:t>
            </w:r>
            <w:r>
              <w:br/>
            </w:r>
            <w:r>
              <w:rPr>
                <w:rFonts w:ascii="Times New Roman"/>
                <w:b w:val="false"/>
                <w:i w:val="false"/>
                <w:color w:val="000000"/>
                <w:sz w:val="20"/>
              </w:rPr>
              <w:t>17–қосымша</w:t>
            </w:r>
          </w:p>
        </w:tc>
      </w:tr>
    </w:tbl>
    <w:bookmarkStart w:name="z1661" w:id="1601"/>
    <w:p>
      <w:pPr>
        <w:spacing w:after="0"/>
        <w:ind w:left="0"/>
        <w:jc w:val="both"/>
      </w:pPr>
      <w:r>
        <w:rPr>
          <w:rFonts w:ascii="Times New Roman"/>
          <w:b w:val="false"/>
          <w:i w:val="false"/>
          <w:color w:val="000000"/>
          <w:sz w:val="28"/>
        </w:rPr>
        <w:t>
      Нысан</w:t>
      </w:r>
    </w:p>
    <w:bookmarkEnd w:id="1601"/>
    <w:bookmarkStart w:name="z1662" w:id="1602"/>
    <w:p>
      <w:pPr>
        <w:spacing w:after="0"/>
        <w:ind w:left="0"/>
        <w:jc w:val="left"/>
      </w:pPr>
      <w:r>
        <w:rPr>
          <w:rFonts w:ascii="Times New Roman"/>
          <w:b/>
          <w:i w:val="false"/>
          <w:color w:val="000000"/>
        </w:rPr>
        <w:t xml:space="preserve"> ОРМАННЫҢ ТАБИҒИ ТҮЛЕУІН ЗЕРТТЕУ</w:t>
      </w:r>
      <w:r>
        <w:br/>
      </w:r>
      <w:r>
        <w:rPr>
          <w:rFonts w:ascii="Times New Roman"/>
          <w:b/>
          <w:i w:val="false"/>
          <w:color w:val="000000"/>
        </w:rPr>
        <w:t>КАРТОЧКАСЫ</w:t>
      </w:r>
    </w:p>
    <w:bookmarkEnd w:id="1602"/>
    <w:p>
      <w:pPr>
        <w:spacing w:after="0"/>
        <w:ind w:left="0"/>
        <w:jc w:val="both"/>
      </w:pPr>
      <w:r>
        <w:rPr>
          <w:rFonts w:ascii="Times New Roman"/>
          <w:b w:val="false"/>
          <w:i w:val="false"/>
          <w:color w:val="000000"/>
          <w:sz w:val="28"/>
        </w:rPr>
        <w:t>
      _________________________ облысы _____________________ орман мекемесі</w:t>
      </w:r>
    </w:p>
    <w:p>
      <w:pPr>
        <w:spacing w:after="0"/>
        <w:ind w:left="0"/>
        <w:jc w:val="both"/>
      </w:pPr>
      <w:r>
        <w:rPr>
          <w:rFonts w:ascii="Times New Roman"/>
          <w:b w:val="false"/>
          <w:i w:val="false"/>
          <w:color w:val="000000"/>
          <w:sz w:val="28"/>
        </w:rPr>
        <w:t>
      __________________________________________________________орманшылығы</w:t>
      </w:r>
    </w:p>
    <w:p>
      <w:pPr>
        <w:spacing w:after="0"/>
        <w:ind w:left="0"/>
        <w:jc w:val="both"/>
      </w:pPr>
      <w:r>
        <w:rPr>
          <w:rFonts w:ascii="Times New Roman"/>
          <w:b w:val="false"/>
          <w:i w:val="false"/>
          <w:color w:val="000000"/>
          <w:sz w:val="28"/>
        </w:rPr>
        <w:t>
      Орам №______Телім №________Ауданы, гектар____________________________</w:t>
      </w:r>
    </w:p>
    <w:bookmarkStart w:name="z1663" w:id="1603"/>
    <w:p>
      <w:pPr>
        <w:spacing w:after="0"/>
        <w:ind w:left="0"/>
        <w:jc w:val="both"/>
      </w:pPr>
      <w:r>
        <w:rPr>
          <w:rFonts w:ascii="Times New Roman"/>
          <w:b w:val="false"/>
          <w:i w:val="false"/>
          <w:color w:val="000000"/>
          <w:sz w:val="28"/>
        </w:rPr>
        <w:t xml:space="preserve">
      </w:t>
      </w:r>
      <w:r>
        <w:rPr>
          <w:rFonts w:ascii="Times New Roman"/>
          <w:b w:val="false"/>
          <w:i w:val="false"/>
          <w:color w:val="000000"/>
          <w:sz w:val="28"/>
          <w:u w:val="single"/>
        </w:rPr>
        <w:t>Телім</w:t>
      </w:r>
      <w:r>
        <w:rPr>
          <w:rFonts w:ascii="Times New Roman"/>
          <w:b w:val="false"/>
          <w:i w:val="false"/>
          <w:color w:val="000000"/>
          <w:sz w:val="28"/>
          <w:u w:val="single"/>
        </w:rPr>
        <w:t xml:space="preserve"> </w:t>
      </w:r>
      <w:r>
        <w:rPr>
          <w:rFonts w:ascii="Times New Roman"/>
          <w:b w:val="false"/>
          <w:i w:val="false"/>
          <w:color w:val="000000"/>
          <w:sz w:val="28"/>
          <w:u w:val="single"/>
        </w:rPr>
        <w:t>сипаттамасы</w:t>
      </w:r>
    </w:p>
    <w:bookmarkEnd w:id="1603"/>
    <w:bookmarkStart w:name="z1664" w:id="1604"/>
    <w:p>
      <w:pPr>
        <w:spacing w:after="0"/>
        <w:ind w:left="0"/>
        <w:jc w:val="both"/>
      </w:pPr>
      <w:r>
        <w:rPr>
          <w:rFonts w:ascii="Times New Roman"/>
          <w:b w:val="false"/>
          <w:i w:val="false"/>
          <w:color w:val="000000"/>
          <w:sz w:val="28"/>
        </w:rPr>
        <w:t>
      1. Алқаағаш құрамы _________________ 2. Жасы, жыл ___________________</w:t>
      </w:r>
    </w:p>
    <w:bookmarkEnd w:id="1604"/>
    <w:bookmarkStart w:name="z1665" w:id="1605"/>
    <w:p>
      <w:pPr>
        <w:spacing w:after="0"/>
        <w:ind w:left="0"/>
        <w:jc w:val="both"/>
      </w:pPr>
      <w:r>
        <w:rPr>
          <w:rFonts w:ascii="Times New Roman"/>
          <w:b w:val="false"/>
          <w:i w:val="false"/>
          <w:color w:val="000000"/>
          <w:sz w:val="28"/>
        </w:rPr>
        <w:t>
      3. Бонитет класы_______________________ 4. Толымдылығы ______________</w:t>
      </w:r>
    </w:p>
    <w:bookmarkEnd w:id="1605"/>
    <w:bookmarkStart w:name="z1666" w:id="1606"/>
    <w:p>
      <w:pPr>
        <w:spacing w:after="0"/>
        <w:ind w:left="0"/>
        <w:jc w:val="both"/>
      </w:pPr>
      <w:r>
        <w:rPr>
          <w:rFonts w:ascii="Times New Roman"/>
          <w:b w:val="false"/>
          <w:i w:val="false"/>
          <w:color w:val="000000"/>
          <w:sz w:val="28"/>
        </w:rPr>
        <w:t>
      5. Орман типтерінің тобы, ӨОТ ___________________ 6. Жер бедері______</w:t>
      </w:r>
    </w:p>
    <w:bookmarkEnd w:id="1606"/>
    <w:bookmarkStart w:name="z1667" w:id="1607"/>
    <w:p>
      <w:pPr>
        <w:spacing w:after="0"/>
        <w:ind w:left="0"/>
        <w:jc w:val="both"/>
      </w:pPr>
      <w:r>
        <w:rPr>
          <w:rFonts w:ascii="Times New Roman"/>
          <w:b w:val="false"/>
          <w:i w:val="false"/>
          <w:color w:val="000000"/>
          <w:sz w:val="28"/>
        </w:rPr>
        <w:t>
      7. Экспозиция, тіктілігі_____________________ 8. Топырағы ___________</w:t>
      </w:r>
    </w:p>
    <w:bookmarkEnd w:id="1607"/>
    <w:bookmarkStart w:name="z1668" w:id="1608"/>
    <w:p>
      <w:pPr>
        <w:spacing w:after="0"/>
        <w:ind w:left="0"/>
        <w:jc w:val="both"/>
      </w:pPr>
      <w:r>
        <w:rPr>
          <w:rFonts w:ascii="Times New Roman"/>
          <w:b w:val="false"/>
          <w:i w:val="false"/>
          <w:color w:val="000000"/>
          <w:sz w:val="28"/>
        </w:rPr>
        <w:t>
      9. Шымдану дәреж._______ 10. Құлаған ағаш, текше метр/гектар ________</w:t>
      </w:r>
    </w:p>
    <w:bookmarkEnd w:id="1608"/>
    <w:bookmarkStart w:name="z1669" w:id="1609"/>
    <w:p>
      <w:pPr>
        <w:spacing w:after="0"/>
        <w:ind w:left="0"/>
        <w:jc w:val="both"/>
      </w:pPr>
      <w:r>
        <w:rPr>
          <w:rFonts w:ascii="Times New Roman"/>
          <w:b w:val="false"/>
          <w:i w:val="false"/>
          <w:color w:val="000000"/>
          <w:sz w:val="28"/>
        </w:rPr>
        <w:t>
      11. Өскін: құрамы____________, мың дана/гга ______ биіктігі, метр ___</w:t>
      </w:r>
    </w:p>
    <w:bookmarkEnd w:id="1609"/>
    <w:p>
      <w:pPr>
        <w:spacing w:after="0"/>
        <w:ind w:left="0"/>
        <w:jc w:val="both"/>
      </w:pPr>
      <w:r>
        <w:rPr>
          <w:rFonts w:ascii="Times New Roman"/>
          <w:b w:val="false"/>
          <w:i w:val="false"/>
          <w:color w:val="000000"/>
          <w:sz w:val="28"/>
        </w:rPr>
        <w:t>
      жасы, жыл__ 12. Орман астының өсімінің құрамы:___, мың дана/гектар___</w:t>
      </w:r>
    </w:p>
    <w:p>
      <w:pPr>
        <w:spacing w:after="0"/>
        <w:ind w:left="0"/>
        <w:jc w:val="both"/>
      </w:pPr>
      <w:r>
        <w:rPr>
          <w:rFonts w:ascii="Times New Roman"/>
          <w:b w:val="false"/>
          <w:i w:val="false"/>
          <w:color w:val="000000"/>
          <w:sz w:val="28"/>
        </w:rPr>
        <w:t>
      биіктігі, метр___</w:t>
      </w:r>
    </w:p>
    <w:bookmarkStart w:name="z1670" w:id="1610"/>
    <w:p>
      <w:pPr>
        <w:spacing w:after="0"/>
        <w:ind w:left="0"/>
        <w:jc w:val="both"/>
      </w:pPr>
      <w:r>
        <w:rPr>
          <w:rFonts w:ascii="Times New Roman"/>
          <w:b w:val="false"/>
          <w:i w:val="false"/>
          <w:color w:val="000000"/>
          <w:sz w:val="28"/>
        </w:rPr>
        <w:t xml:space="preserve">
      </w:t>
      </w:r>
      <w:r>
        <w:rPr>
          <w:rFonts w:ascii="Times New Roman"/>
          <w:b w:val="false"/>
          <w:i w:val="false"/>
          <w:color w:val="000000"/>
          <w:sz w:val="28"/>
          <w:u w:val="single"/>
        </w:rPr>
        <w:t>Шаруашылық</w:t>
      </w:r>
      <w:r>
        <w:rPr>
          <w:rFonts w:ascii="Times New Roman"/>
          <w:b w:val="false"/>
          <w:i w:val="false"/>
          <w:color w:val="000000"/>
          <w:sz w:val="28"/>
          <w:u w:val="single"/>
        </w:rPr>
        <w:t xml:space="preserve"> </w:t>
      </w:r>
      <w:r>
        <w:rPr>
          <w:rFonts w:ascii="Times New Roman"/>
          <w:b w:val="false"/>
          <w:i w:val="false"/>
          <w:color w:val="000000"/>
          <w:sz w:val="28"/>
          <w:u w:val="single"/>
        </w:rPr>
        <w:t>шаралар</w:t>
      </w:r>
      <w:r>
        <w:rPr>
          <w:rFonts w:ascii="Times New Roman"/>
          <w:b w:val="false"/>
          <w:i w:val="false"/>
          <w:color w:val="000000"/>
          <w:sz w:val="28"/>
          <w:u w:val="single"/>
        </w:rPr>
        <w:t xml:space="preserve"> </w:t>
      </w:r>
      <w:r>
        <w:rPr>
          <w:rFonts w:ascii="Times New Roman"/>
          <w:b w:val="false"/>
          <w:i w:val="false"/>
          <w:color w:val="000000"/>
          <w:sz w:val="28"/>
          <w:u w:val="single"/>
        </w:rPr>
        <w:t>сипаттамасы</w:t>
      </w:r>
    </w:p>
    <w:bookmarkEnd w:id="1610"/>
    <w:bookmarkStart w:name="z1671" w:id="1611"/>
    <w:p>
      <w:pPr>
        <w:spacing w:after="0"/>
        <w:ind w:left="0"/>
        <w:jc w:val="both"/>
      </w:pPr>
      <w:r>
        <w:rPr>
          <w:rFonts w:ascii="Times New Roman"/>
          <w:b w:val="false"/>
          <w:i w:val="false"/>
          <w:color w:val="000000"/>
          <w:sz w:val="28"/>
        </w:rPr>
        <w:t>
      13. Кесу әдісі _______________________ 14. Кеспеағаш ені, метр ______</w:t>
      </w:r>
    </w:p>
    <w:bookmarkEnd w:id="1611"/>
    <w:bookmarkStart w:name="z1672" w:id="1612"/>
    <w:p>
      <w:pPr>
        <w:spacing w:after="0"/>
        <w:ind w:left="0"/>
        <w:jc w:val="both"/>
      </w:pPr>
      <w:r>
        <w:rPr>
          <w:rFonts w:ascii="Times New Roman"/>
          <w:b w:val="false"/>
          <w:i w:val="false"/>
          <w:color w:val="000000"/>
          <w:sz w:val="28"/>
        </w:rPr>
        <w:t>
      15. Аралық мерзімі, жыл__________ 16. Тасымалд.әдісі ________________</w:t>
      </w:r>
    </w:p>
    <w:bookmarkEnd w:id="1612"/>
    <w:bookmarkStart w:name="z1673" w:id="1613"/>
    <w:p>
      <w:pPr>
        <w:spacing w:after="0"/>
        <w:ind w:left="0"/>
        <w:jc w:val="both"/>
      </w:pPr>
      <w:r>
        <w:rPr>
          <w:rFonts w:ascii="Times New Roman"/>
          <w:b w:val="false"/>
          <w:i w:val="false"/>
          <w:color w:val="000000"/>
          <w:sz w:val="28"/>
        </w:rPr>
        <w:t>
      17. Кеспеағашты тазарту әдісі_____________ 18. Зерттелген учаскедегі</w:t>
      </w:r>
    </w:p>
    <w:bookmarkEnd w:id="1613"/>
    <w:p>
      <w:pPr>
        <w:spacing w:after="0"/>
        <w:ind w:left="0"/>
        <w:jc w:val="both"/>
      </w:pPr>
      <w:r>
        <w:rPr>
          <w:rFonts w:ascii="Times New Roman"/>
          <w:b w:val="false"/>
          <w:i w:val="false"/>
          <w:color w:val="000000"/>
          <w:sz w:val="28"/>
        </w:rPr>
        <w:t>
      шар.құнды ағаштар (дана/гектар тұқымд. бойынша), ____________________</w:t>
      </w:r>
    </w:p>
    <w:p>
      <w:pPr>
        <w:spacing w:after="0"/>
        <w:ind w:left="0"/>
        <w:jc w:val="both"/>
      </w:pPr>
      <w:r>
        <w:rPr>
          <w:rFonts w:ascii="Times New Roman"/>
          <w:b w:val="false"/>
          <w:i w:val="false"/>
          <w:color w:val="000000"/>
          <w:sz w:val="28"/>
        </w:rPr>
        <w:t>
      олардан тұқымдылары ______________, кесілмей қалғаны ________________</w:t>
      </w:r>
    </w:p>
    <w:bookmarkStart w:name="z1674" w:id="1614"/>
    <w:p>
      <w:pPr>
        <w:spacing w:after="0"/>
        <w:ind w:left="0"/>
        <w:jc w:val="both"/>
      </w:pPr>
      <w:r>
        <w:rPr>
          <w:rFonts w:ascii="Times New Roman"/>
          <w:b w:val="false"/>
          <w:i w:val="false"/>
          <w:color w:val="000000"/>
          <w:sz w:val="28"/>
        </w:rPr>
        <w:t>
      19. Бар ағаштардың орналасуы (біркелкі., шоқт.) _____________________</w:t>
      </w:r>
    </w:p>
    <w:bookmarkEnd w:id="1614"/>
    <w:bookmarkStart w:name="z1675" w:id="1615"/>
    <w:p>
      <w:pPr>
        <w:spacing w:after="0"/>
        <w:ind w:left="0"/>
        <w:jc w:val="both"/>
      </w:pPr>
      <w:r>
        <w:rPr>
          <w:rFonts w:ascii="Times New Roman"/>
          <w:b w:val="false"/>
          <w:i w:val="false"/>
          <w:color w:val="000000"/>
          <w:sz w:val="28"/>
        </w:rPr>
        <w:t>
      20. Орындалған шаралар, олардың ұзақтығы (жыл), тиімділігі</w:t>
      </w:r>
    </w:p>
    <w:bookmarkEnd w:id="1615"/>
    <w:p>
      <w:pPr>
        <w:spacing w:after="0"/>
        <w:ind w:left="0"/>
        <w:jc w:val="both"/>
      </w:pPr>
      <w:r>
        <w:rPr>
          <w:rFonts w:ascii="Times New Roman"/>
          <w:b w:val="false"/>
          <w:i w:val="false"/>
          <w:color w:val="000000"/>
          <w:sz w:val="28"/>
        </w:rPr>
        <w:t>
      _____________________________________________________________________</w:t>
      </w:r>
    </w:p>
    <w:bookmarkStart w:name="z1676" w:id="1616"/>
    <w:p>
      <w:pPr>
        <w:spacing w:after="0"/>
        <w:ind w:left="0"/>
        <w:jc w:val="both"/>
      </w:pPr>
      <w:r>
        <w:rPr>
          <w:rFonts w:ascii="Times New Roman"/>
          <w:b w:val="false"/>
          <w:i w:val="false"/>
          <w:color w:val="000000"/>
          <w:sz w:val="28"/>
        </w:rPr>
        <w:t xml:space="preserve">
      </w:t>
      </w:r>
      <w:r>
        <w:rPr>
          <w:rFonts w:ascii="Times New Roman"/>
          <w:b w:val="false"/>
          <w:i w:val="false"/>
          <w:color w:val="000000"/>
          <w:sz w:val="28"/>
          <w:u w:val="single"/>
        </w:rPr>
        <w:t>Есептік</w:t>
      </w:r>
      <w:r>
        <w:rPr>
          <w:rFonts w:ascii="Times New Roman"/>
          <w:b w:val="false"/>
          <w:i w:val="false"/>
          <w:color w:val="000000"/>
          <w:sz w:val="28"/>
          <w:u w:val="single"/>
        </w:rPr>
        <w:t xml:space="preserve"> </w:t>
      </w:r>
      <w:r>
        <w:rPr>
          <w:rFonts w:ascii="Times New Roman"/>
          <w:b w:val="false"/>
          <w:i w:val="false"/>
          <w:color w:val="000000"/>
          <w:sz w:val="28"/>
          <w:u w:val="single"/>
        </w:rPr>
        <w:t>жұмыстардың</w:t>
      </w:r>
      <w:r>
        <w:rPr>
          <w:rFonts w:ascii="Times New Roman"/>
          <w:b w:val="false"/>
          <w:i w:val="false"/>
          <w:color w:val="000000"/>
          <w:sz w:val="28"/>
          <w:u w:val="single"/>
        </w:rPr>
        <w:t xml:space="preserve"> </w:t>
      </w:r>
      <w:r>
        <w:rPr>
          <w:rFonts w:ascii="Times New Roman"/>
          <w:b w:val="false"/>
          <w:i w:val="false"/>
          <w:color w:val="000000"/>
          <w:sz w:val="28"/>
          <w:u w:val="single"/>
        </w:rPr>
        <w:t>нәтижесі</w:t>
      </w:r>
      <w:r>
        <w:rPr>
          <w:rFonts w:ascii="Times New Roman"/>
          <w:b w:val="false"/>
          <w:i w:val="false"/>
          <w:color w:val="000000"/>
          <w:sz w:val="28"/>
          <w:u w:val="single"/>
        </w:rPr>
        <w:t xml:space="preserve"> мен </w:t>
      </w:r>
      <w:r>
        <w:rPr>
          <w:rFonts w:ascii="Times New Roman"/>
          <w:b w:val="false"/>
          <w:i w:val="false"/>
          <w:color w:val="000000"/>
          <w:sz w:val="28"/>
          <w:u w:val="single"/>
        </w:rPr>
        <w:t>сипаттамасы</w:t>
      </w:r>
    </w:p>
    <w:bookmarkEnd w:id="1616"/>
    <w:bookmarkStart w:name="z1677" w:id="1617"/>
    <w:p>
      <w:pPr>
        <w:spacing w:after="0"/>
        <w:ind w:left="0"/>
        <w:jc w:val="both"/>
      </w:pPr>
      <w:r>
        <w:rPr>
          <w:rFonts w:ascii="Times New Roman"/>
          <w:b w:val="false"/>
          <w:i w:val="false"/>
          <w:color w:val="000000"/>
          <w:sz w:val="28"/>
        </w:rPr>
        <w:t>
      21. Есепт. алаңдарының саны, дана______________ 1 гектар ____________</w:t>
      </w:r>
    </w:p>
    <w:bookmarkEnd w:id="1617"/>
    <w:bookmarkStart w:name="z1678" w:id="1618"/>
    <w:p>
      <w:pPr>
        <w:spacing w:after="0"/>
        <w:ind w:left="0"/>
        <w:jc w:val="both"/>
      </w:pPr>
      <w:r>
        <w:rPr>
          <w:rFonts w:ascii="Times New Roman"/>
          <w:b w:val="false"/>
          <w:i w:val="false"/>
          <w:color w:val="000000"/>
          <w:sz w:val="28"/>
        </w:rPr>
        <w:t>
      22. Есептеу алаң. мөлшері,шаршы метр________ 23. Зерттелгені, шаршы</w:t>
      </w:r>
    </w:p>
    <w:bookmarkEnd w:id="1618"/>
    <w:p>
      <w:pPr>
        <w:spacing w:after="0"/>
        <w:ind w:left="0"/>
        <w:jc w:val="both"/>
      </w:pPr>
      <w:r>
        <w:rPr>
          <w:rFonts w:ascii="Times New Roman"/>
          <w:b w:val="false"/>
          <w:i w:val="false"/>
          <w:color w:val="000000"/>
          <w:sz w:val="28"/>
        </w:rPr>
        <w:t>
      метр________________%__________________</w:t>
      </w:r>
    </w:p>
    <w:bookmarkStart w:name="z1679" w:id="1619"/>
    <w:p>
      <w:pPr>
        <w:spacing w:after="0"/>
        <w:ind w:left="0"/>
        <w:jc w:val="both"/>
      </w:pPr>
      <w:r>
        <w:rPr>
          <w:rFonts w:ascii="Times New Roman"/>
          <w:b w:val="false"/>
          <w:i w:val="false"/>
          <w:color w:val="000000"/>
          <w:sz w:val="28"/>
        </w:rPr>
        <w:t>
      24. Қайта түлеген өскіндерді зерттеудің сипаттамасы:</w:t>
      </w:r>
    </w:p>
    <w:bookmarkEnd w:id="1619"/>
    <w:p>
      <w:pPr>
        <w:spacing w:after="0"/>
        <w:ind w:left="0"/>
        <w:jc w:val="both"/>
      </w:pPr>
      <w:r>
        <w:rPr>
          <w:rFonts w:ascii="Times New Roman"/>
          <w:b w:val="false"/>
          <w:i w:val="false"/>
          <w:color w:val="000000"/>
          <w:sz w:val="28"/>
        </w:rPr>
        <w:t>
      құрамы ______________________________ орт.жасы, жыл__________________</w:t>
      </w:r>
    </w:p>
    <w:p>
      <w:pPr>
        <w:spacing w:after="0"/>
        <w:ind w:left="0"/>
        <w:jc w:val="both"/>
      </w:pPr>
      <w:r>
        <w:rPr>
          <w:rFonts w:ascii="Times New Roman"/>
          <w:b w:val="false"/>
          <w:i w:val="false"/>
          <w:color w:val="000000"/>
          <w:sz w:val="28"/>
        </w:rPr>
        <w:t>
      орт.биіктігі, метр_________________ мың дана/гектар _______________</w:t>
      </w:r>
    </w:p>
    <w:p>
      <w:pPr>
        <w:spacing w:after="0"/>
        <w:ind w:left="0"/>
        <w:jc w:val="both"/>
      </w:pPr>
      <w:r>
        <w:rPr>
          <w:rFonts w:ascii="Times New Roman"/>
          <w:b w:val="false"/>
          <w:i w:val="false"/>
          <w:color w:val="000000"/>
          <w:sz w:val="28"/>
        </w:rPr>
        <w:t>
      толымд. ___________________ орнал. және жағдайы _____________________</w:t>
      </w:r>
    </w:p>
    <w:bookmarkStart w:name="z1680" w:id="1620"/>
    <w:p>
      <w:pPr>
        <w:spacing w:after="0"/>
        <w:ind w:left="0"/>
        <w:jc w:val="both"/>
      </w:pPr>
      <w:r>
        <w:rPr>
          <w:rFonts w:ascii="Times New Roman"/>
          <w:b w:val="false"/>
          <w:i w:val="false"/>
          <w:color w:val="000000"/>
          <w:sz w:val="28"/>
        </w:rPr>
        <w:t>
      25. Кесу кезінде шар-құнды өскіндердің сақталуы, % __________________</w:t>
      </w:r>
    </w:p>
    <w:bookmarkEnd w:id="1620"/>
    <w:bookmarkStart w:name="z1681" w:id="1621"/>
    <w:p>
      <w:pPr>
        <w:spacing w:after="0"/>
        <w:ind w:left="0"/>
        <w:jc w:val="both"/>
      </w:pPr>
      <w:r>
        <w:rPr>
          <w:rFonts w:ascii="Times New Roman"/>
          <w:b w:val="false"/>
          <w:i w:val="false"/>
          <w:color w:val="000000"/>
          <w:sz w:val="28"/>
        </w:rPr>
        <w:t>
      26. Қорытынды және бағасы: __________________________________________</w:t>
      </w:r>
    </w:p>
    <w:bookmarkEnd w:id="1621"/>
    <w:bookmarkStart w:name="z1682" w:id="1622"/>
    <w:p>
      <w:pPr>
        <w:spacing w:after="0"/>
        <w:ind w:left="0"/>
        <w:jc w:val="both"/>
      </w:pPr>
      <w:r>
        <w:rPr>
          <w:rFonts w:ascii="Times New Roman"/>
          <w:b w:val="false"/>
          <w:i w:val="false"/>
          <w:color w:val="000000"/>
          <w:sz w:val="28"/>
        </w:rPr>
        <w:t>
      27. Шаруашылық шаралар ______________________________________________</w:t>
      </w:r>
    </w:p>
    <w:bookmarkEnd w:id="1622"/>
    <w:bookmarkStart w:name="z1684" w:id="1623"/>
    <w:p>
      <w:pPr>
        <w:spacing w:after="0"/>
        <w:ind w:left="0"/>
        <w:jc w:val="both"/>
      </w:pPr>
      <w:r>
        <w:rPr>
          <w:rFonts w:ascii="Times New Roman"/>
          <w:b w:val="false"/>
          <w:i w:val="false"/>
          <w:color w:val="000000"/>
          <w:sz w:val="28"/>
        </w:rPr>
        <w:t xml:space="preserve">
      Зерттелген учаскелер мен онда салынған сынақ алаңшаларының орналасу сызбасы </w:t>
      </w:r>
    </w:p>
    <w:bookmarkEnd w:id="1623"/>
    <w:bookmarkStart w:name="z1685" w:id="1624"/>
    <w:p>
      <w:pPr>
        <w:spacing w:after="0"/>
        <w:ind w:left="0"/>
        <w:jc w:val="both"/>
      </w:pPr>
      <w:r>
        <w:rPr>
          <w:rFonts w:ascii="Times New Roman"/>
          <w:b w:val="false"/>
          <w:i w:val="false"/>
          <w:color w:val="000000"/>
          <w:sz w:val="28"/>
        </w:rPr>
        <w:t>
      Учаске ерекшелігі және зерттеу нәтижелерінің қысқаша талдауы</w:t>
      </w:r>
    </w:p>
    <w:bookmarkEnd w:id="1624"/>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Орындаушы _______________________________ Күні "_____" ____________</w:t>
      </w:r>
    </w:p>
    <w:p>
      <w:pPr>
        <w:spacing w:after="0"/>
        <w:ind w:left="0"/>
        <w:jc w:val="both"/>
      </w:pPr>
      <w:r>
        <w:rPr>
          <w:rFonts w:ascii="Times New Roman"/>
          <w:b w:val="false"/>
          <w:i w:val="false"/>
          <w:color w:val="000000"/>
          <w:sz w:val="28"/>
        </w:rPr>
        <w:t>
      аты-жөні, қолы</w:t>
      </w:r>
    </w:p>
    <w:p>
      <w:pPr>
        <w:spacing w:after="0"/>
        <w:ind w:left="0"/>
        <w:jc w:val="both"/>
      </w:pPr>
      <w:r>
        <w:rPr>
          <w:rFonts w:ascii="Times New Roman"/>
          <w:b w:val="false"/>
          <w:i w:val="false"/>
          <w:color w:val="000000"/>
          <w:sz w:val="28"/>
        </w:rPr>
        <w:t>
      Тексерген ___________________________________________________________</w:t>
      </w:r>
    </w:p>
    <w:p>
      <w:pPr>
        <w:spacing w:after="0"/>
        <w:ind w:left="0"/>
        <w:jc w:val="left"/>
      </w:pPr>
      <w:r>
        <w:rPr>
          <w:rFonts w:ascii="Times New Roman"/>
          <w:b/>
          <w:i w:val="false"/>
          <w:color w:val="000000"/>
        </w:rPr>
        <w:t xml:space="preserve"> Бұта және сүрек тұқымдылар түлеуінің есептік алаңдардағы</w:t>
      </w:r>
      <w:r>
        <w:br/>
      </w:r>
      <w:r>
        <w:rPr>
          <w:rFonts w:ascii="Times New Roman"/>
          <w:b/>
          <w:i w:val="false"/>
          <w:color w:val="000000"/>
        </w:rPr>
        <w:t>қайта есептеу ведомосы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946"/>
        <w:gridCol w:w="946"/>
        <w:gridCol w:w="946"/>
        <w:gridCol w:w="946"/>
        <w:gridCol w:w="946"/>
        <w:gridCol w:w="946"/>
        <w:gridCol w:w="946"/>
        <w:gridCol w:w="946"/>
        <w:gridCol w:w="946"/>
        <w:gridCol w:w="946"/>
        <w:gridCol w:w="946"/>
        <w:gridCol w:w="947"/>
        <w:gridCol w:w="947"/>
      </w:tblGrid>
      <w:tr>
        <w:trPr>
          <w:trHeight w:val="30" w:hRule="atLeast"/>
        </w:trPr>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Орам</w:t>
            </w:r>
          </w:p>
          <w:p>
            <w:pPr>
              <w:spacing w:after="20"/>
              <w:ind w:left="20"/>
              <w:jc w:val="both"/>
            </w:pPr>
            <w:r>
              <w:rPr>
                <w:rFonts w:ascii="Times New Roman"/>
                <w:b w:val="false"/>
                <w:i w:val="false"/>
                <w:color w:val="000000"/>
                <w:sz w:val="20"/>
              </w:rPr>
              <w:t>
№</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Тұқымнан жаңаруы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Түбірден жаңаруы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ағаш __________</w:t>
            </w:r>
          </w:p>
          <w:p>
            <w:pPr>
              <w:spacing w:after="20"/>
              <w:ind w:left="20"/>
              <w:jc w:val="both"/>
            </w:pPr>
            <w:r>
              <w:rPr>
                <w:rFonts w:ascii="Times New Roman"/>
                <w:b w:val="false"/>
                <w:i w:val="false"/>
                <w:color w:val="000000"/>
                <w:sz w:val="20"/>
              </w:rPr>
              <w:t>
жасы ________</w:t>
            </w:r>
          </w:p>
          <w:p>
            <w:pPr>
              <w:spacing w:after="20"/>
              <w:ind w:left="20"/>
              <w:jc w:val="both"/>
            </w:pPr>
            <w:r>
              <w:rPr>
                <w:rFonts w:ascii="Times New Roman"/>
                <w:b w:val="false"/>
                <w:i w:val="false"/>
                <w:color w:val="000000"/>
                <w:sz w:val="20"/>
              </w:rPr>
              <w:t>
биіктігі, метр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ағаш __________</w:t>
            </w:r>
          </w:p>
          <w:p>
            <w:pPr>
              <w:spacing w:after="20"/>
              <w:ind w:left="20"/>
              <w:jc w:val="both"/>
            </w:pPr>
            <w:r>
              <w:rPr>
                <w:rFonts w:ascii="Times New Roman"/>
                <w:b w:val="false"/>
                <w:i w:val="false"/>
                <w:color w:val="000000"/>
                <w:sz w:val="20"/>
              </w:rPr>
              <w:t>
жасы ________</w:t>
            </w:r>
          </w:p>
          <w:p>
            <w:pPr>
              <w:spacing w:after="20"/>
              <w:ind w:left="20"/>
              <w:jc w:val="both"/>
            </w:pPr>
            <w:r>
              <w:rPr>
                <w:rFonts w:ascii="Times New Roman"/>
                <w:b w:val="false"/>
                <w:i w:val="false"/>
                <w:color w:val="000000"/>
                <w:sz w:val="20"/>
              </w:rPr>
              <w:t>
биіктігі, метр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ағаш __________</w:t>
            </w:r>
          </w:p>
          <w:p>
            <w:pPr>
              <w:spacing w:after="20"/>
              <w:ind w:left="20"/>
              <w:jc w:val="both"/>
            </w:pPr>
            <w:r>
              <w:rPr>
                <w:rFonts w:ascii="Times New Roman"/>
                <w:b w:val="false"/>
                <w:i w:val="false"/>
                <w:color w:val="000000"/>
                <w:sz w:val="20"/>
              </w:rPr>
              <w:t>
жасы __________</w:t>
            </w:r>
          </w:p>
          <w:p>
            <w:pPr>
              <w:spacing w:after="20"/>
              <w:ind w:left="20"/>
              <w:jc w:val="both"/>
            </w:pPr>
            <w:r>
              <w:rPr>
                <w:rFonts w:ascii="Times New Roman"/>
                <w:b w:val="false"/>
                <w:i w:val="false"/>
                <w:color w:val="000000"/>
                <w:sz w:val="20"/>
              </w:rPr>
              <w:t>
биіктігі, метр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ағаш __________</w:t>
            </w:r>
          </w:p>
          <w:p>
            <w:pPr>
              <w:spacing w:after="20"/>
              <w:ind w:left="20"/>
              <w:jc w:val="both"/>
            </w:pPr>
            <w:r>
              <w:rPr>
                <w:rFonts w:ascii="Times New Roman"/>
                <w:b w:val="false"/>
                <w:i w:val="false"/>
                <w:color w:val="000000"/>
                <w:sz w:val="20"/>
              </w:rPr>
              <w:t>
жасы __________</w:t>
            </w:r>
          </w:p>
          <w:p>
            <w:pPr>
              <w:spacing w:after="20"/>
              <w:ind w:left="20"/>
              <w:jc w:val="both"/>
            </w:pPr>
            <w:r>
              <w:rPr>
                <w:rFonts w:ascii="Times New Roman"/>
                <w:b w:val="false"/>
                <w:i w:val="false"/>
                <w:color w:val="000000"/>
                <w:sz w:val="20"/>
              </w:rPr>
              <w:t>
биіктігі, метр</w:t>
            </w:r>
          </w:p>
        </w:tc>
      </w:tr>
      <w:tr>
        <w:trPr>
          <w:trHeight w:val="30" w:hRule="atLeast"/>
        </w:trPr>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0,5-ке дейін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0,6-1,5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1,5-нан жоғары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0,5-ке дейін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0,6-1,5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1,5-нан жоғары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0,5-ке дейін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0,6-1,5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1,5-нан жоғары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0,5-ке дейін</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0,6-1,5</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1,5-нан жоғары</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Экземпляр саны, дана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946"/>
        <w:gridCol w:w="946"/>
        <w:gridCol w:w="946"/>
        <w:gridCol w:w="946"/>
        <w:gridCol w:w="946"/>
        <w:gridCol w:w="946"/>
        <w:gridCol w:w="946"/>
        <w:gridCol w:w="946"/>
        <w:gridCol w:w="946"/>
        <w:gridCol w:w="946"/>
        <w:gridCol w:w="946"/>
        <w:gridCol w:w="947"/>
        <w:gridCol w:w="947"/>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Түбірден жаңаруы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Тамырдан жаңаруы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астары тұқымдылары</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ағаш _________</w:t>
            </w:r>
          </w:p>
          <w:p>
            <w:pPr>
              <w:spacing w:after="20"/>
              <w:ind w:left="20"/>
              <w:jc w:val="both"/>
            </w:pPr>
            <w:r>
              <w:rPr>
                <w:rFonts w:ascii="Times New Roman"/>
                <w:b w:val="false"/>
                <w:i w:val="false"/>
                <w:color w:val="000000"/>
                <w:sz w:val="20"/>
              </w:rPr>
              <w:t>
жасы _________</w:t>
            </w:r>
          </w:p>
          <w:p>
            <w:pPr>
              <w:spacing w:after="20"/>
              <w:ind w:left="20"/>
              <w:jc w:val="both"/>
            </w:pPr>
            <w:r>
              <w:rPr>
                <w:rFonts w:ascii="Times New Roman"/>
                <w:b w:val="false"/>
                <w:i w:val="false"/>
                <w:color w:val="000000"/>
                <w:sz w:val="20"/>
              </w:rPr>
              <w:t>
биіктігі, метр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ағаш _________</w:t>
            </w:r>
          </w:p>
          <w:p>
            <w:pPr>
              <w:spacing w:after="20"/>
              <w:ind w:left="20"/>
              <w:jc w:val="both"/>
            </w:pPr>
            <w:r>
              <w:rPr>
                <w:rFonts w:ascii="Times New Roman"/>
                <w:b w:val="false"/>
                <w:i w:val="false"/>
                <w:color w:val="000000"/>
                <w:sz w:val="20"/>
              </w:rPr>
              <w:t>
жасы ______</w:t>
            </w:r>
          </w:p>
          <w:p>
            <w:pPr>
              <w:spacing w:after="20"/>
              <w:ind w:left="20"/>
              <w:jc w:val="both"/>
            </w:pPr>
            <w:r>
              <w:rPr>
                <w:rFonts w:ascii="Times New Roman"/>
                <w:b w:val="false"/>
                <w:i w:val="false"/>
                <w:color w:val="000000"/>
                <w:sz w:val="20"/>
              </w:rPr>
              <w:t>
биіктігі, метр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ағаш _________</w:t>
            </w:r>
          </w:p>
          <w:p>
            <w:pPr>
              <w:spacing w:after="20"/>
              <w:ind w:left="20"/>
              <w:jc w:val="both"/>
            </w:pPr>
            <w:r>
              <w:rPr>
                <w:rFonts w:ascii="Times New Roman"/>
                <w:b w:val="false"/>
                <w:i w:val="false"/>
                <w:color w:val="000000"/>
                <w:sz w:val="20"/>
              </w:rPr>
              <w:t>
жасы ________</w:t>
            </w:r>
          </w:p>
          <w:p>
            <w:pPr>
              <w:spacing w:after="20"/>
              <w:ind w:left="20"/>
              <w:jc w:val="both"/>
            </w:pPr>
            <w:r>
              <w:rPr>
                <w:rFonts w:ascii="Times New Roman"/>
                <w:b w:val="false"/>
                <w:i w:val="false"/>
                <w:color w:val="000000"/>
                <w:sz w:val="20"/>
              </w:rPr>
              <w:t>
биіктігі, метр</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ағаш</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9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ағаш</w:t>
            </w:r>
          </w:p>
        </w:tc>
        <w:tc>
          <w:tcPr>
            <w:tcW w:w="9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0,5-ке дейін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0,6-1,5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1,5-нан жоғары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0,5-ке дейін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0,6-1,5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1,5-нан жоғары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0,5-ке дейін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0,6-1,5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1,5-нан жоғары</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Орман орналастыруды жүргізу</w:t>
            </w:r>
            <w:r>
              <w:br/>
            </w:r>
            <w:r>
              <w:rPr>
                <w:rFonts w:ascii="Times New Roman"/>
                <w:b w:val="false"/>
                <w:i w:val="false"/>
                <w:color w:val="000000"/>
                <w:sz w:val="20"/>
              </w:rPr>
              <w:t>нұсқаулыққа 18-қосымша</w:t>
            </w:r>
          </w:p>
        </w:tc>
      </w:tr>
    </w:tbl>
    <w:bookmarkStart w:name="z1687" w:id="1625"/>
    <w:p>
      <w:pPr>
        <w:spacing w:after="0"/>
        <w:ind w:left="0"/>
        <w:jc w:val="both"/>
      </w:pPr>
      <w:r>
        <w:rPr>
          <w:rFonts w:ascii="Times New Roman"/>
          <w:b w:val="false"/>
          <w:i w:val="false"/>
          <w:color w:val="000000"/>
          <w:sz w:val="28"/>
        </w:rPr>
        <w:t>
      нысан</w:t>
      </w:r>
    </w:p>
    <w:bookmarkEnd w:id="1625"/>
    <w:bookmarkStart w:name="z1688" w:id="1626"/>
    <w:p>
      <w:pPr>
        <w:spacing w:after="0"/>
        <w:ind w:left="0"/>
        <w:jc w:val="left"/>
      </w:pPr>
      <w:r>
        <w:rPr>
          <w:rFonts w:ascii="Times New Roman"/>
          <w:b/>
          <w:i w:val="false"/>
          <w:color w:val="000000"/>
        </w:rPr>
        <w:t xml:space="preserve"> ОРМАН ЕКПЕЛЕРІН ЗЕРТТЕУ КАРТОЧКАСЫ</w:t>
      </w:r>
    </w:p>
    <w:bookmarkEnd w:id="1626"/>
    <w:p>
      <w:pPr>
        <w:spacing w:after="0"/>
        <w:ind w:left="0"/>
        <w:jc w:val="both"/>
      </w:pPr>
      <w:r>
        <w:rPr>
          <w:rFonts w:ascii="Times New Roman"/>
          <w:b w:val="false"/>
          <w:i w:val="false"/>
          <w:color w:val="000000"/>
          <w:sz w:val="28"/>
        </w:rPr>
        <w:t>
      _________________________ облысы _____________________ орман мекемесі</w:t>
      </w:r>
    </w:p>
    <w:p>
      <w:pPr>
        <w:spacing w:after="0"/>
        <w:ind w:left="0"/>
        <w:jc w:val="both"/>
      </w:pPr>
      <w:r>
        <w:rPr>
          <w:rFonts w:ascii="Times New Roman"/>
          <w:b w:val="false"/>
          <w:i w:val="false"/>
          <w:color w:val="000000"/>
          <w:sz w:val="28"/>
        </w:rPr>
        <w:t>
      __________________________________________________________ орманшылық</w:t>
      </w:r>
    </w:p>
    <w:p>
      <w:pPr>
        <w:spacing w:after="0"/>
        <w:ind w:left="0"/>
        <w:jc w:val="both"/>
      </w:pPr>
      <w:r>
        <w:rPr>
          <w:rFonts w:ascii="Times New Roman"/>
          <w:b w:val="false"/>
          <w:i w:val="false"/>
          <w:color w:val="000000"/>
          <w:sz w:val="28"/>
        </w:rPr>
        <w:t>
      Орам №____________Телім №____________ Орман екпелерінің ауданы (орман</w:t>
      </w:r>
    </w:p>
    <w:p>
      <w:pPr>
        <w:spacing w:after="0"/>
        <w:ind w:left="0"/>
        <w:jc w:val="both"/>
      </w:pPr>
      <w:r>
        <w:rPr>
          <w:rFonts w:ascii="Times New Roman"/>
          <w:b w:val="false"/>
          <w:i w:val="false"/>
          <w:color w:val="000000"/>
          <w:sz w:val="28"/>
        </w:rPr>
        <w:t>
      мекемесінің мәліметі бойынша), гектар________________________________</w:t>
      </w:r>
    </w:p>
    <w:p>
      <w:pPr>
        <w:spacing w:after="0"/>
        <w:ind w:left="0"/>
        <w:jc w:val="both"/>
      </w:pPr>
      <w:r>
        <w:rPr>
          <w:rFonts w:ascii="Times New Roman"/>
          <w:b w:val="false"/>
          <w:i w:val="false"/>
          <w:color w:val="000000"/>
          <w:sz w:val="28"/>
        </w:rPr>
        <w:t>
      Орман өсіру жағдайлары мен жер түрлерінің сипаттамасы</w:t>
      </w:r>
    </w:p>
    <w:bookmarkStart w:name="z1689" w:id="1627"/>
    <w:p>
      <w:pPr>
        <w:spacing w:after="0"/>
        <w:ind w:left="0"/>
        <w:jc w:val="both"/>
      </w:pPr>
      <w:r>
        <w:rPr>
          <w:rFonts w:ascii="Times New Roman"/>
          <w:b w:val="false"/>
          <w:i w:val="false"/>
          <w:color w:val="000000"/>
          <w:sz w:val="28"/>
        </w:rPr>
        <w:t>
      1.Орман екпелерін өсіруге дейінгі жердің түрі _______________________</w:t>
      </w:r>
    </w:p>
    <w:bookmarkEnd w:id="1627"/>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2. Жер бедері _____ 3. Эксп.,тіктілігі ___ 4. Орман типі тобы _______</w:t>
      </w:r>
    </w:p>
    <w:p>
      <w:pPr>
        <w:spacing w:after="0"/>
        <w:ind w:left="0"/>
        <w:jc w:val="both"/>
      </w:pPr>
      <w:r>
        <w:rPr>
          <w:rFonts w:ascii="Times New Roman"/>
          <w:b w:val="false"/>
          <w:i w:val="false"/>
          <w:color w:val="000000"/>
          <w:sz w:val="28"/>
        </w:rPr>
        <w:t>
      5. Кесу түрі (өртең)________________ 6. Топырағы ____________________</w:t>
      </w:r>
    </w:p>
    <w:bookmarkStart w:name="z1690" w:id="1628"/>
    <w:p>
      <w:pPr>
        <w:spacing w:after="0"/>
        <w:ind w:left="0"/>
        <w:jc w:val="both"/>
      </w:pPr>
      <w:r>
        <w:rPr>
          <w:rFonts w:ascii="Times New Roman"/>
          <w:b w:val="false"/>
          <w:i w:val="false"/>
          <w:color w:val="000000"/>
          <w:sz w:val="28"/>
        </w:rPr>
        <w:t>
      7. Шымдану дәреж.___________8. Бонитет_______9. Алқаағаштар сип-сы</w:t>
      </w:r>
    </w:p>
    <w:bookmarkEnd w:id="1628"/>
    <w:p>
      <w:pPr>
        <w:spacing w:after="0"/>
        <w:ind w:left="0"/>
        <w:jc w:val="both"/>
      </w:pPr>
      <w:r>
        <w:rPr>
          <w:rFonts w:ascii="Times New Roman"/>
          <w:b w:val="false"/>
          <w:i w:val="false"/>
          <w:color w:val="000000"/>
          <w:sz w:val="28"/>
        </w:rPr>
        <w:t>
      (құрамы, жасы., толымд.) ____________________________________________</w:t>
      </w:r>
    </w:p>
    <w:p>
      <w:pPr>
        <w:spacing w:after="0"/>
        <w:ind w:left="0"/>
        <w:jc w:val="both"/>
      </w:pPr>
      <w:r>
        <w:rPr>
          <w:rFonts w:ascii="Times New Roman"/>
          <w:b w:val="false"/>
          <w:i w:val="false"/>
          <w:color w:val="000000"/>
          <w:sz w:val="28"/>
        </w:rPr>
        <w:t>
      10. Құлағ.ағаш, текше метр/гектар____ 11. Орм. асты өсімд.(құрамы.,</w:t>
      </w:r>
    </w:p>
    <w:p>
      <w:pPr>
        <w:spacing w:after="0"/>
        <w:ind w:left="0"/>
        <w:jc w:val="both"/>
      </w:pPr>
      <w:r>
        <w:rPr>
          <w:rFonts w:ascii="Times New Roman"/>
          <w:b w:val="false"/>
          <w:i w:val="false"/>
          <w:color w:val="000000"/>
          <w:sz w:val="28"/>
        </w:rPr>
        <w:t>
      қалыңд.) ____________________________________________________________</w:t>
      </w:r>
    </w:p>
    <w:bookmarkStart w:name="z1691" w:id="1629"/>
    <w:p>
      <w:pPr>
        <w:spacing w:after="0"/>
        <w:ind w:left="0"/>
        <w:jc w:val="both"/>
      </w:pPr>
      <w:r>
        <w:rPr>
          <w:rFonts w:ascii="Times New Roman"/>
          <w:b w:val="false"/>
          <w:i w:val="false"/>
          <w:color w:val="000000"/>
          <w:sz w:val="28"/>
        </w:rPr>
        <w:t xml:space="preserve">
      </w:t>
      </w:r>
      <w:r>
        <w:rPr>
          <w:rFonts w:ascii="Times New Roman"/>
          <w:b w:val="false"/>
          <w:i w:val="false"/>
          <w:color w:val="000000"/>
          <w:sz w:val="28"/>
          <w:u w:val="single"/>
        </w:rPr>
        <w:t>Орман</w:t>
      </w:r>
      <w:r>
        <w:rPr>
          <w:rFonts w:ascii="Times New Roman"/>
          <w:b w:val="false"/>
          <w:i w:val="false"/>
          <w:color w:val="000000"/>
          <w:sz w:val="28"/>
          <w:u w:val="single"/>
        </w:rPr>
        <w:t xml:space="preserve"> </w:t>
      </w:r>
      <w:r>
        <w:rPr>
          <w:rFonts w:ascii="Times New Roman"/>
          <w:b w:val="false"/>
          <w:i w:val="false"/>
          <w:color w:val="000000"/>
          <w:sz w:val="28"/>
          <w:u w:val="single"/>
        </w:rPr>
        <w:t>екпелерін</w:t>
      </w:r>
      <w:r>
        <w:rPr>
          <w:rFonts w:ascii="Times New Roman"/>
          <w:b w:val="false"/>
          <w:i w:val="false"/>
          <w:color w:val="000000"/>
          <w:sz w:val="28"/>
          <w:u w:val="single"/>
        </w:rPr>
        <w:t xml:space="preserve"> </w:t>
      </w:r>
      <w:r>
        <w:rPr>
          <w:rFonts w:ascii="Times New Roman"/>
          <w:b w:val="false"/>
          <w:i w:val="false"/>
          <w:color w:val="000000"/>
          <w:sz w:val="28"/>
          <w:u w:val="single"/>
        </w:rPr>
        <w:t>өсірудің</w:t>
      </w:r>
      <w:r>
        <w:rPr>
          <w:rFonts w:ascii="Times New Roman"/>
          <w:b w:val="false"/>
          <w:i w:val="false"/>
          <w:color w:val="000000"/>
          <w:sz w:val="28"/>
          <w:u w:val="single"/>
        </w:rPr>
        <w:t xml:space="preserve"> </w:t>
      </w:r>
      <w:r>
        <w:rPr>
          <w:rFonts w:ascii="Times New Roman"/>
          <w:b w:val="false"/>
          <w:i w:val="false"/>
          <w:color w:val="000000"/>
          <w:sz w:val="28"/>
          <w:u w:val="single"/>
        </w:rPr>
        <w:t>технологиясы</w:t>
      </w:r>
      <w:r>
        <w:rPr>
          <w:rFonts w:ascii="Times New Roman"/>
          <w:b w:val="false"/>
          <w:i w:val="false"/>
          <w:color w:val="000000"/>
          <w:sz w:val="28"/>
          <w:u w:val="single"/>
        </w:rPr>
        <w:t xml:space="preserve"> </w:t>
      </w:r>
      <w:r>
        <w:rPr>
          <w:rFonts w:ascii="Times New Roman"/>
          <w:b w:val="false"/>
          <w:i w:val="false"/>
          <w:color w:val="000000"/>
          <w:sz w:val="28"/>
          <w:u w:val="single"/>
        </w:rPr>
        <w:t>және</w:t>
      </w:r>
      <w:r>
        <w:rPr>
          <w:rFonts w:ascii="Times New Roman"/>
          <w:b w:val="false"/>
          <w:i w:val="false"/>
          <w:color w:val="000000"/>
          <w:sz w:val="28"/>
          <w:u w:val="single"/>
        </w:rPr>
        <w:t xml:space="preserve"> </w:t>
      </w:r>
      <w:r>
        <w:rPr>
          <w:rFonts w:ascii="Times New Roman"/>
          <w:b w:val="false"/>
          <w:i w:val="false"/>
          <w:color w:val="000000"/>
          <w:sz w:val="28"/>
          <w:u w:val="single"/>
        </w:rPr>
        <w:t>әдістері</w:t>
      </w:r>
    </w:p>
    <w:bookmarkEnd w:id="1629"/>
    <w:bookmarkStart w:name="z1692" w:id="1630"/>
    <w:p>
      <w:pPr>
        <w:spacing w:after="0"/>
        <w:ind w:left="0"/>
        <w:jc w:val="both"/>
      </w:pPr>
      <w:r>
        <w:rPr>
          <w:rFonts w:ascii="Times New Roman"/>
          <w:b w:val="false"/>
          <w:i w:val="false"/>
          <w:color w:val="000000"/>
          <w:sz w:val="28"/>
        </w:rPr>
        <w:t>
      12. Топырақ өңдеу әдісі _________ 13. Өсіру әдістері ________________</w:t>
      </w:r>
    </w:p>
    <w:bookmarkEnd w:id="1630"/>
    <w:bookmarkStart w:name="z1693" w:id="1631"/>
    <w:p>
      <w:pPr>
        <w:spacing w:after="0"/>
        <w:ind w:left="0"/>
        <w:jc w:val="both"/>
      </w:pPr>
      <w:r>
        <w:rPr>
          <w:rFonts w:ascii="Times New Roman"/>
          <w:b w:val="false"/>
          <w:i w:val="false"/>
          <w:color w:val="000000"/>
          <w:sz w:val="28"/>
        </w:rPr>
        <w:t>
      14. Өсіру мерзімі мен жылы.____________ 15. Басты тұқымд.____________</w:t>
      </w:r>
    </w:p>
    <w:bookmarkEnd w:id="1631"/>
    <w:bookmarkStart w:name="z1694" w:id="1632"/>
    <w:p>
      <w:pPr>
        <w:spacing w:after="0"/>
        <w:ind w:left="0"/>
        <w:jc w:val="both"/>
      </w:pPr>
      <w:r>
        <w:rPr>
          <w:rFonts w:ascii="Times New Roman"/>
          <w:b w:val="false"/>
          <w:i w:val="false"/>
          <w:color w:val="000000"/>
          <w:sz w:val="28"/>
        </w:rPr>
        <w:t>
      16. Орн.схемасы________17. Қатар іші _______ 18. Қатар арасы ________</w:t>
      </w:r>
    </w:p>
    <w:bookmarkEnd w:id="1632"/>
    <w:bookmarkStart w:name="z1695" w:id="1633"/>
    <w:p>
      <w:pPr>
        <w:spacing w:after="0"/>
        <w:ind w:left="0"/>
        <w:jc w:val="both"/>
      </w:pPr>
      <w:r>
        <w:rPr>
          <w:rFonts w:ascii="Times New Roman"/>
          <w:b w:val="false"/>
          <w:i w:val="false"/>
          <w:color w:val="000000"/>
          <w:sz w:val="28"/>
        </w:rPr>
        <w:t>
      19. 1 га отырғ. орны ______ с.і. басты тұқымдылар__________20. Отырғ.</w:t>
      </w:r>
    </w:p>
    <w:bookmarkEnd w:id="1633"/>
    <w:p>
      <w:pPr>
        <w:spacing w:after="0"/>
        <w:ind w:left="0"/>
        <w:jc w:val="both"/>
      </w:pPr>
      <w:r>
        <w:rPr>
          <w:rFonts w:ascii="Times New Roman"/>
          <w:b w:val="false"/>
          <w:i w:val="false"/>
          <w:color w:val="000000"/>
          <w:sz w:val="28"/>
        </w:rPr>
        <w:t>
      матер. жасы____ 21. 1 гектар, кг себілген тұқым _____________________</w:t>
      </w:r>
    </w:p>
    <w:bookmarkStart w:name="z1696" w:id="1634"/>
    <w:p>
      <w:pPr>
        <w:spacing w:after="0"/>
        <w:ind w:left="0"/>
        <w:jc w:val="both"/>
      </w:pPr>
      <w:r>
        <w:rPr>
          <w:rFonts w:ascii="Times New Roman"/>
          <w:b w:val="false"/>
          <w:i w:val="false"/>
          <w:color w:val="000000"/>
          <w:sz w:val="28"/>
        </w:rPr>
        <w:t>
      22. Қосымша отырғ. тікпе саны және тұқымдар саны ____________________</w:t>
      </w:r>
    </w:p>
    <w:bookmarkEnd w:id="1634"/>
    <w:bookmarkStart w:name="z1697" w:id="1635"/>
    <w:p>
      <w:pPr>
        <w:spacing w:after="0"/>
        <w:ind w:left="0"/>
        <w:jc w:val="both"/>
      </w:pPr>
      <w:r>
        <w:rPr>
          <w:rFonts w:ascii="Times New Roman"/>
          <w:b w:val="false"/>
          <w:i w:val="false"/>
          <w:color w:val="000000"/>
          <w:sz w:val="28"/>
        </w:rPr>
        <w:t xml:space="preserve">
      </w:t>
      </w:r>
      <w:r>
        <w:rPr>
          <w:rFonts w:ascii="Times New Roman"/>
          <w:b w:val="false"/>
          <w:i w:val="false"/>
          <w:color w:val="000000"/>
          <w:sz w:val="28"/>
          <w:u w:val="single"/>
        </w:rPr>
        <w:t>Есепке</w:t>
      </w:r>
      <w:r>
        <w:rPr>
          <w:rFonts w:ascii="Times New Roman"/>
          <w:b w:val="false"/>
          <w:i w:val="false"/>
          <w:color w:val="000000"/>
          <w:sz w:val="28"/>
          <w:u w:val="single"/>
        </w:rPr>
        <w:t xml:space="preserve"> </w:t>
      </w:r>
      <w:r>
        <w:rPr>
          <w:rFonts w:ascii="Times New Roman"/>
          <w:b w:val="false"/>
          <w:i w:val="false"/>
          <w:color w:val="000000"/>
          <w:sz w:val="28"/>
          <w:u w:val="single"/>
        </w:rPr>
        <w:t>алу</w:t>
      </w:r>
      <w:r>
        <w:rPr>
          <w:rFonts w:ascii="Times New Roman"/>
          <w:b w:val="false"/>
          <w:i w:val="false"/>
          <w:color w:val="000000"/>
          <w:sz w:val="28"/>
          <w:u w:val="single"/>
        </w:rPr>
        <w:t xml:space="preserve"> </w:t>
      </w:r>
      <w:r>
        <w:rPr>
          <w:rFonts w:ascii="Times New Roman"/>
          <w:b w:val="false"/>
          <w:i w:val="false"/>
          <w:color w:val="000000"/>
          <w:sz w:val="28"/>
          <w:u w:val="single"/>
        </w:rPr>
        <w:t>жұмыстарының</w:t>
      </w:r>
      <w:r>
        <w:rPr>
          <w:rFonts w:ascii="Times New Roman"/>
          <w:b w:val="false"/>
          <w:i w:val="false"/>
          <w:color w:val="000000"/>
          <w:sz w:val="28"/>
          <w:u w:val="single"/>
        </w:rPr>
        <w:t xml:space="preserve"> </w:t>
      </w:r>
      <w:r>
        <w:rPr>
          <w:rFonts w:ascii="Times New Roman"/>
          <w:b w:val="false"/>
          <w:i w:val="false"/>
          <w:color w:val="000000"/>
          <w:sz w:val="28"/>
          <w:u w:val="single"/>
        </w:rPr>
        <w:t>нәтижесі</w:t>
      </w:r>
      <w:r>
        <w:rPr>
          <w:rFonts w:ascii="Times New Roman"/>
          <w:b w:val="false"/>
          <w:i w:val="false"/>
          <w:color w:val="000000"/>
          <w:sz w:val="28"/>
          <w:u w:val="single"/>
        </w:rPr>
        <w:t xml:space="preserve"> </w:t>
      </w:r>
      <w:r>
        <w:rPr>
          <w:rFonts w:ascii="Times New Roman"/>
          <w:b w:val="false"/>
          <w:i w:val="false"/>
          <w:color w:val="000000"/>
          <w:sz w:val="28"/>
          <w:u w:val="single"/>
        </w:rPr>
        <w:t>және</w:t>
      </w:r>
      <w:r>
        <w:rPr>
          <w:rFonts w:ascii="Times New Roman"/>
          <w:b w:val="false"/>
          <w:i w:val="false"/>
          <w:color w:val="000000"/>
          <w:sz w:val="28"/>
          <w:u w:val="single"/>
        </w:rPr>
        <w:t xml:space="preserve"> </w:t>
      </w:r>
      <w:r>
        <w:rPr>
          <w:rFonts w:ascii="Times New Roman"/>
          <w:b w:val="false"/>
          <w:i w:val="false"/>
          <w:color w:val="000000"/>
          <w:sz w:val="28"/>
          <w:u w:val="single"/>
        </w:rPr>
        <w:t>сипаттамасы</w:t>
      </w:r>
    </w:p>
    <w:bookmarkEnd w:id="1635"/>
    <w:bookmarkStart w:name="z1698" w:id="1636"/>
    <w:p>
      <w:pPr>
        <w:spacing w:after="0"/>
        <w:ind w:left="0"/>
        <w:jc w:val="both"/>
      </w:pPr>
      <w:r>
        <w:rPr>
          <w:rFonts w:ascii="Times New Roman"/>
          <w:b w:val="false"/>
          <w:i w:val="false"/>
          <w:color w:val="000000"/>
          <w:sz w:val="28"/>
        </w:rPr>
        <w:t>
      23. Сынақ алаңшалар саны, дана___24. 1 гектар салынғаны, текше метр</w:t>
      </w:r>
    </w:p>
    <w:bookmarkEnd w:id="1636"/>
    <w:p>
      <w:pPr>
        <w:spacing w:after="0"/>
        <w:ind w:left="0"/>
        <w:jc w:val="both"/>
      </w:pPr>
      <w:r>
        <w:rPr>
          <w:rFonts w:ascii="Times New Roman"/>
          <w:b w:val="false"/>
          <w:i w:val="false"/>
          <w:color w:val="000000"/>
          <w:sz w:val="28"/>
        </w:rPr>
        <w:t>
      _____________________________________________________________________</w:t>
      </w:r>
    </w:p>
    <w:bookmarkStart w:name="z1699" w:id="1637"/>
    <w:p>
      <w:pPr>
        <w:spacing w:after="0"/>
        <w:ind w:left="0"/>
        <w:jc w:val="both"/>
      </w:pPr>
      <w:r>
        <w:rPr>
          <w:rFonts w:ascii="Times New Roman"/>
          <w:b w:val="false"/>
          <w:i w:val="false"/>
          <w:color w:val="000000"/>
          <w:sz w:val="28"/>
        </w:rPr>
        <w:t>
      25. Зерттелген пайызы,% _____________________________________________</w:t>
      </w:r>
    </w:p>
    <w:bookmarkEnd w:id="1637"/>
    <w:bookmarkStart w:name="z1700" w:id="1638"/>
    <w:p>
      <w:pPr>
        <w:spacing w:after="0"/>
        <w:ind w:left="0"/>
        <w:jc w:val="both"/>
      </w:pPr>
      <w:r>
        <w:rPr>
          <w:rFonts w:ascii="Times New Roman"/>
          <w:b w:val="false"/>
          <w:i w:val="false"/>
          <w:color w:val="000000"/>
          <w:sz w:val="28"/>
        </w:rPr>
        <w:t>
      26. 1 гектар дана саны, барлығы _______, с.і. басты тұқымдылар ______</w:t>
      </w:r>
    </w:p>
    <w:bookmarkEnd w:id="1638"/>
    <w:bookmarkStart w:name="z1701" w:id="1639"/>
    <w:p>
      <w:pPr>
        <w:spacing w:after="0"/>
        <w:ind w:left="0"/>
        <w:jc w:val="both"/>
      </w:pPr>
      <w:r>
        <w:rPr>
          <w:rFonts w:ascii="Times New Roman"/>
          <w:b w:val="false"/>
          <w:i w:val="false"/>
          <w:color w:val="000000"/>
          <w:sz w:val="28"/>
        </w:rPr>
        <w:t>
      27. Жерсінуі, % (толымдылығы) _______________________________________</w:t>
      </w:r>
    </w:p>
    <w:bookmarkEnd w:id="1639"/>
    <w:bookmarkStart w:name="z1702" w:id="1640"/>
    <w:p>
      <w:pPr>
        <w:spacing w:after="0"/>
        <w:ind w:left="0"/>
        <w:jc w:val="both"/>
      </w:pPr>
      <w:r>
        <w:rPr>
          <w:rFonts w:ascii="Times New Roman"/>
          <w:b w:val="false"/>
          <w:i w:val="false"/>
          <w:color w:val="000000"/>
          <w:sz w:val="28"/>
        </w:rPr>
        <w:t>
      28. Аралас табиғи жаңаруы (құрамы, дана/гектар) _____________________</w:t>
      </w:r>
    </w:p>
    <w:bookmarkEnd w:id="1640"/>
    <w:bookmarkStart w:name="z1703" w:id="1641"/>
    <w:p>
      <w:pPr>
        <w:spacing w:after="0"/>
        <w:ind w:left="0"/>
        <w:jc w:val="both"/>
      </w:pPr>
      <w:r>
        <w:rPr>
          <w:rFonts w:ascii="Times New Roman"/>
          <w:b w:val="false"/>
          <w:i w:val="false"/>
          <w:color w:val="000000"/>
          <w:sz w:val="28"/>
        </w:rPr>
        <w:t>
      29. Жалпы құрамы (екпе+табиғи түлеуі) ______________________________</w:t>
      </w:r>
    </w:p>
    <w:bookmarkEnd w:id="1641"/>
    <w:bookmarkStart w:name="z1704" w:id="1642"/>
    <w:p>
      <w:pPr>
        <w:spacing w:after="0"/>
        <w:ind w:left="0"/>
        <w:jc w:val="both"/>
      </w:pPr>
      <w:r>
        <w:rPr>
          <w:rFonts w:ascii="Times New Roman"/>
          <w:b w:val="false"/>
          <w:i w:val="false"/>
          <w:color w:val="000000"/>
          <w:sz w:val="28"/>
        </w:rPr>
        <w:t>
      30. Толымдылығы (табиғи түлеуімен қоса) _____________________________</w:t>
      </w:r>
    </w:p>
    <w:bookmarkEnd w:id="1642"/>
    <w:bookmarkStart w:name="z1705" w:id="1643"/>
    <w:p>
      <w:pPr>
        <w:spacing w:after="0"/>
        <w:ind w:left="0"/>
        <w:jc w:val="both"/>
      </w:pPr>
      <w:r>
        <w:rPr>
          <w:rFonts w:ascii="Times New Roman"/>
          <w:b w:val="false"/>
          <w:i w:val="false"/>
          <w:color w:val="000000"/>
          <w:sz w:val="28"/>
        </w:rPr>
        <w:t>
      31. Екпенің орташа биікт.: басты тұқымд. _____, ілеспе тұқымд.</w:t>
      </w:r>
    </w:p>
    <w:bookmarkEnd w:id="1643"/>
    <w:p>
      <w:pPr>
        <w:spacing w:after="0"/>
        <w:ind w:left="0"/>
        <w:jc w:val="both"/>
      </w:pPr>
      <w:r>
        <w:rPr>
          <w:rFonts w:ascii="Times New Roman"/>
          <w:b w:val="false"/>
          <w:i w:val="false"/>
          <w:color w:val="000000"/>
          <w:sz w:val="28"/>
        </w:rPr>
        <w:t>
      ________, аралас ______________________________________________метр.</w:t>
      </w:r>
    </w:p>
    <w:bookmarkStart w:name="z1706" w:id="1644"/>
    <w:p>
      <w:pPr>
        <w:spacing w:after="0"/>
        <w:ind w:left="0"/>
        <w:jc w:val="both"/>
      </w:pPr>
      <w:r>
        <w:rPr>
          <w:rFonts w:ascii="Times New Roman"/>
          <w:b w:val="false"/>
          <w:i w:val="false"/>
          <w:color w:val="000000"/>
          <w:sz w:val="28"/>
        </w:rPr>
        <w:t>
      32. Құлауының себептері (өлгені) ____________________________________</w:t>
      </w:r>
    </w:p>
    <w:bookmarkEnd w:id="1644"/>
    <w:bookmarkStart w:name="z1707" w:id="1645"/>
    <w:p>
      <w:pPr>
        <w:spacing w:after="0"/>
        <w:ind w:left="0"/>
        <w:jc w:val="both"/>
      </w:pPr>
      <w:r>
        <w:rPr>
          <w:rFonts w:ascii="Times New Roman"/>
          <w:b w:val="false"/>
          <w:i w:val="false"/>
          <w:color w:val="000000"/>
          <w:sz w:val="28"/>
        </w:rPr>
        <w:t>
      33. Орман екпелерін бағалау (жақсы, қанағ-қ, қанағ-сыз.) ____________</w:t>
      </w:r>
    </w:p>
    <w:bookmarkEnd w:id="1645"/>
    <w:bookmarkStart w:name="z1708" w:id="1646"/>
    <w:p>
      <w:pPr>
        <w:spacing w:after="0"/>
        <w:ind w:left="0"/>
        <w:jc w:val="both"/>
      </w:pPr>
      <w:r>
        <w:rPr>
          <w:rFonts w:ascii="Times New Roman"/>
          <w:b w:val="false"/>
          <w:i w:val="false"/>
          <w:color w:val="000000"/>
          <w:sz w:val="28"/>
        </w:rPr>
        <w:t>
      34. Шаруашылық шаралары _____________________________________________</w:t>
      </w:r>
    </w:p>
    <w:bookmarkEnd w:id="1646"/>
    <w:bookmarkStart w:name="z1709" w:id="1647"/>
    <w:p>
      <w:pPr>
        <w:spacing w:after="0"/>
        <w:ind w:left="0"/>
        <w:jc w:val="both"/>
      </w:pPr>
      <w:r>
        <w:rPr>
          <w:rFonts w:ascii="Times New Roman"/>
          <w:b w:val="false"/>
          <w:i w:val="false"/>
          <w:color w:val="000000"/>
          <w:sz w:val="28"/>
        </w:rPr>
        <w:t>
      Зерттелген учаскелер мен онда салынған сынақ алаңшаларының орналасу схемасының сызбасы</w:t>
      </w:r>
    </w:p>
    <w:bookmarkEnd w:id="1647"/>
    <w:p>
      <w:pPr>
        <w:spacing w:after="0"/>
        <w:ind w:left="0"/>
        <w:jc w:val="both"/>
      </w:pPr>
      <w:r>
        <w:rPr>
          <w:rFonts w:ascii="Times New Roman"/>
          <w:b w:val="false"/>
          <w:i w:val="false"/>
          <w:color w:val="000000"/>
          <w:sz w:val="28"/>
        </w:rPr>
        <w:t>
      Зерттеу нәтижелерінің қысқаша талдауы _______________________________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Маман _________________________________ Күні "_____" ________________</w:t>
      </w:r>
    </w:p>
    <w:p>
      <w:pPr>
        <w:spacing w:after="0"/>
        <w:ind w:left="0"/>
        <w:jc w:val="both"/>
      </w:pPr>
      <w:r>
        <w:rPr>
          <w:rFonts w:ascii="Times New Roman"/>
          <w:b w:val="false"/>
          <w:i w:val="false"/>
          <w:color w:val="000000"/>
          <w:sz w:val="28"/>
        </w:rPr>
        <w:t>
      Т.А.Ә., қолы</w:t>
      </w:r>
    </w:p>
    <w:p>
      <w:pPr>
        <w:spacing w:after="0"/>
        <w:ind w:left="0"/>
        <w:jc w:val="both"/>
      </w:pPr>
      <w:r>
        <w:rPr>
          <w:rFonts w:ascii="Times New Roman"/>
          <w:b w:val="false"/>
          <w:i w:val="false"/>
          <w:color w:val="000000"/>
          <w:sz w:val="28"/>
        </w:rPr>
        <w:t>
      Тексерген ___________________________________________________________</w:t>
      </w:r>
    </w:p>
    <w:bookmarkStart w:name="z1710" w:id="1648"/>
    <w:p>
      <w:pPr>
        <w:spacing w:after="0"/>
        <w:ind w:left="0"/>
        <w:jc w:val="both"/>
      </w:pPr>
      <w:r>
        <w:rPr>
          <w:rFonts w:ascii="Times New Roman"/>
          <w:b w:val="false"/>
          <w:i w:val="false"/>
          <w:color w:val="000000"/>
          <w:sz w:val="28"/>
        </w:rPr>
        <w:t xml:space="preserve">
      Орман орналастыруды жүргізу   </w:t>
      </w:r>
    </w:p>
    <w:bookmarkEnd w:id="1648"/>
    <w:p>
      <w:pPr>
        <w:spacing w:after="0"/>
        <w:ind w:left="0"/>
        <w:jc w:val="both"/>
      </w:pPr>
      <w:r>
        <w:rPr>
          <w:rFonts w:ascii="Times New Roman"/>
          <w:b w:val="false"/>
          <w:i w:val="false"/>
          <w:color w:val="000000"/>
          <w:sz w:val="28"/>
        </w:rPr>
        <w:t xml:space="preserve">
      нұсқаулыққа 18-қосымшасының  </w:t>
      </w:r>
    </w:p>
    <w:p>
      <w:pPr>
        <w:spacing w:after="0"/>
        <w:ind w:left="0"/>
        <w:jc w:val="both"/>
      </w:pPr>
      <w:r>
        <w:rPr>
          <w:rFonts w:ascii="Times New Roman"/>
          <w:b w:val="false"/>
          <w:i w:val="false"/>
          <w:color w:val="000000"/>
          <w:sz w:val="28"/>
        </w:rPr>
        <w:t xml:space="preserve">
      сыртқы беті          </w:t>
      </w:r>
    </w:p>
    <w:bookmarkStart w:name="z1711" w:id="1649"/>
    <w:p>
      <w:pPr>
        <w:spacing w:after="0"/>
        <w:ind w:left="0"/>
        <w:jc w:val="left"/>
      </w:pPr>
      <w:r>
        <w:rPr>
          <w:rFonts w:ascii="Times New Roman"/>
          <w:b/>
          <w:i w:val="false"/>
          <w:color w:val="000000"/>
        </w:rPr>
        <w:t xml:space="preserve"> Қайта есептеу ведомосы</w:t>
      </w:r>
    </w:p>
    <w:bookmarkEnd w:id="1649"/>
    <w:p>
      <w:pPr>
        <w:spacing w:after="0"/>
        <w:ind w:left="0"/>
        <w:jc w:val="both"/>
      </w:pPr>
      <w:r>
        <w:rPr>
          <w:rFonts w:ascii="Times New Roman"/>
          <w:b w:val="false"/>
          <w:i w:val="false"/>
          <w:color w:val="000000"/>
          <w:sz w:val="28"/>
        </w:rPr>
        <w:t>
      Экземпляр саны, дана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723"/>
        <w:gridCol w:w="723"/>
        <w:gridCol w:w="723"/>
        <w:gridCol w:w="723"/>
        <w:gridCol w:w="723"/>
        <w:gridCol w:w="723"/>
        <w:gridCol w:w="723"/>
        <w:gridCol w:w="723"/>
        <w:gridCol w:w="724"/>
        <w:gridCol w:w="724"/>
        <w:gridCol w:w="724"/>
        <w:gridCol w:w="724"/>
        <w:gridCol w:w="724"/>
        <w:gridCol w:w="724"/>
        <w:gridCol w:w="724"/>
        <w:gridCol w:w="724"/>
        <w:gridCol w:w="724"/>
      </w:tblGrid>
      <w:tr>
        <w:trPr>
          <w:trHeight w:val="30" w:hRule="atLeast"/>
        </w:trPr>
        <w:tc>
          <w:tcPr>
            <w:tcW w:w="72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Сынақ алаңшалары №</w:t>
            </w:r>
          </w:p>
        </w:tc>
        <w:tc>
          <w:tcPr>
            <w:tcW w:w="72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Ауданы, текше метр</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Ағаш</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Ағаш</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Алаңшадағы барлығы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72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 ағаш</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зақымданғаны</w:t>
            </w:r>
          </w:p>
        </w:tc>
        <w:tc>
          <w:tcPr>
            <w:tcW w:w="72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өлгені</w:t>
            </w:r>
          </w:p>
        </w:tc>
        <w:tc>
          <w:tcPr>
            <w:tcW w:w="72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 өскен өсімдіктер саны</w:t>
            </w:r>
          </w:p>
        </w:tc>
        <w:tc>
          <w:tcPr>
            <w:tcW w:w="72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 ағаш</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зақымданғаны</w:t>
            </w:r>
          </w:p>
        </w:tc>
        <w:tc>
          <w:tcPr>
            <w:tcW w:w="72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өлгені</w:t>
            </w:r>
          </w:p>
        </w:tc>
        <w:tc>
          <w:tcPr>
            <w:tcW w:w="72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 өскен өсімдіктер саны</w:t>
            </w:r>
          </w:p>
        </w:tc>
        <w:tc>
          <w:tcPr>
            <w:tcW w:w="72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 ағаш</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зақымданғаны</w:t>
            </w:r>
          </w:p>
        </w:tc>
        <w:tc>
          <w:tcPr>
            <w:tcW w:w="72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өлгені</w:t>
            </w:r>
          </w:p>
        </w:tc>
        <w:tc>
          <w:tcPr>
            <w:tcW w:w="72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энтомо - немесе фито зиянкестермен</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және жабайы аңдармен</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энтомо - немесе фито зиянкестермен</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және жабайы аңдармен</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энтомо- немесе фито зиянкестермен</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және жабайы аңдармен</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Орман орналастыруды жүргізу</w:t>
            </w:r>
            <w:r>
              <w:br/>
            </w:r>
            <w:r>
              <w:rPr>
                <w:rFonts w:ascii="Times New Roman"/>
                <w:b w:val="false"/>
                <w:i w:val="false"/>
                <w:color w:val="000000"/>
                <w:sz w:val="20"/>
              </w:rPr>
              <w:t>нұсқаулыққа 19-қосымша</w:t>
            </w:r>
          </w:p>
        </w:tc>
      </w:tr>
    </w:tbl>
    <w:bookmarkStart w:name="z1713" w:id="1650"/>
    <w:p>
      <w:pPr>
        <w:spacing w:after="0"/>
        <w:ind w:left="0"/>
        <w:jc w:val="left"/>
      </w:pPr>
      <w:r>
        <w:rPr>
          <w:rFonts w:ascii="Times New Roman"/>
          <w:b/>
          <w:i w:val="false"/>
          <w:color w:val="000000"/>
        </w:rPr>
        <w:t xml:space="preserve"> 1. Тексеру кезеңіндегі орманмен қамтылған жерге аударылған</w:t>
      </w:r>
      <w:r>
        <w:br/>
      </w:r>
      <w:r>
        <w:rPr>
          <w:rFonts w:ascii="Times New Roman"/>
          <w:b/>
          <w:i w:val="false"/>
          <w:color w:val="000000"/>
        </w:rPr>
        <w:t>орман екпелері</w:t>
      </w:r>
    </w:p>
    <w:bookmarkEnd w:id="1650"/>
    <w:bookmarkStart w:name="z1714" w:id="1651"/>
    <w:p>
      <w:pPr>
        <w:spacing w:after="0"/>
        <w:ind w:left="0"/>
        <w:jc w:val="both"/>
      </w:pPr>
      <w:r>
        <w:rPr>
          <w:rFonts w:ascii="Times New Roman"/>
          <w:b w:val="false"/>
          <w:i w:val="false"/>
          <w:color w:val="000000"/>
          <w:sz w:val="28"/>
        </w:rPr>
        <w:t>
      1. Орманмен қамтылған жерлерге аударылған орман екпелері, табиғи жаңаруымен қосқанда толымдылығы 0,4 және одан көп болған жағдайда (егер табиғи жаңару 70 (жетпіс) пайыздан көп болса), олар табиғи пайда болған балауса ағаштар ретінде таксацияланады, ал толымдылығы 0,4-тен төмен болған жағдайда олар бұрынғы жер санаттарына жатқызылады (өртенген жерлер, кесілген жерлер және алаңқай жерлер).</w:t>
      </w:r>
    </w:p>
    <w:bookmarkEnd w:id="1651"/>
    <w:bookmarkStart w:name="z1715" w:id="1652"/>
    <w:p>
      <w:pPr>
        <w:spacing w:after="0"/>
        <w:ind w:left="0"/>
        <w:jc w:val="both"/>
      </w:pPr>
      <w:r>
        <w:rPr>
          <w:rFonts w:ascii="Times New Roman"/>
          <w:b w:val="false"/>
          <w:i w:val="false"/>
          <w:color w:val="000000"/>
          <w:sz w:val="28"/>
        </w:rPr>
        <w:t>
      2. Барлық орман екпелері есепке алу ведомосына енгізіледі.</w:t>
      </w:r>
    </w:p>
    <w:bookmarkEnd w:id="1652"/>
    <w:bookmarkStart w:name="z1716" w:id="1653"/>
    <w:p>
      <w:pPr>
        <w:spacing w:after="0"/>
        <w:ind w:left="0"/>
        <w:jc w:val="both"/>
      </w:pPr>
      <w:r>
        <w:rPr>
          <w:rFonts w:ascii="Times New Roman"/>
          <w:b w:val="false"/>
          <w:i w:val="false"/>
          <w:color w:val="000000"/>
          <w:sz w:val="28"/>
        </w:rPr>
        <w:t>
      Осы ведомоста барлық бағандар толығымен толтырылады. Сонымен қатар, қазіргі жағдайы мен жер ауданы бойынша өзгерістер жазылып толтырылуы қажет. Өспей қалған жағдайда – себебі жазылуы тиіс. Сонымен қатар, орман орналастыру кезінде орман екпелерінің өліп қалған 20-25 (жиырма – жиырма бес) % жерсінген учаскелері орман иеленушілерімен бірге тексеріледі.</w:t>
      </w:r>
    </w:p>
    <w:bookmarkEnd w:id="1653"/>
    <w:bookmarkStart w:name="z1717" w:id="1654"/>
    <w:p>
      <w:pPr>
        <w:spacing w:after="0"/>
        <w:ind w:left="0"/>
        <w:jc w:val="both"/>
      </w:pPr>
      <w:r>
        <w:rPr>
          <w:rFonts w:ascii="Times New Roman"/>
          <w:b w:val="false"/>
          <w:i w:val="false"/>
          <w:color w:val="000000"/>
          <w:sz w:val="28"/>
        </w:rPr>
        <w:t>
      Орман екпелерінің типтерінде, учаскенің ауданы бойынша басқа ауытқулар отырғызылған жылдарында және аумақтарында сәйкестік болмай жатса, онда орман орналастырушымен бірге осы орманшылықта далалық орман орналастыру жұмыстары жүргізілген кезде анықталады.</w:t>
      </w:r>
    </w:p>
    <w:bookmarkEnd w:id="1654"/>
    <w:bookmarkStart w:name="z1718" w:id="1655"/>
    <w:p>
      <w:pPr>
        <w:spacing w:after="0"/>
        <w:ind w:left="0"/>
        <w:jc w:val="both"/>
      </w:pPr>
      <w:r>
        <w:rPr>
          <w:rFonts w:ascii="Times New Roman"/>
          <w:b w:val="false"/>
          <w:i w:val="false"/>
          <w:color w:val="000000"/>
          <w:sz w:val="28"/>
        </w:rPr>
        <w:t>
      3. Егер далалық орман орналастыру кезінде орман екпелерінің 1 (бір) гектар ағаштардың (екпелердің) саны және биіктігі бойынша нормативтік деңгейге жеткен болса, онда олар жастарына қарамай-ақ орманмен қамтылған жерлерге ауыстырылады, ал орман иеленушілері олардың ауыстырылуын заң жүзінде рәсімдейді.</w:t>
      </w:r>
    </w:p>
    <w:bookmarkEnd w:id="1655"/>
    <w:bookmarkStart w:name="z1719" w:id="1656"/>
    <w:p>
      <w:pPr>
        <w:spacing w:after="0"/>
        <w:ind w:left="0"/>
        <w:jc w:val="both"/>
      </w:pPr>
      <w:r>
        <w:rPr>
          <w:rFonts w:ascii="Times New Roman"/>
          <w:b w:val="false"/>
          <w:i w:val="false"/>
          <w:color w:val="000000"/>
          <w:sz w:val="28"/>
        </w:rPr>
        <w:t>
      4. Орманмен қамтылған жерлерге ауыстырылған орман екпелері үшін, егу әдісіне қарамастан (жолақпен, арықша немесе алаңшаларға, жаппай), далалық орман орналастыру жүргізу кезінде толымдылығы 0,3 болса, олардың жағдайы жақсы болса орманмен қамтылған жер болып таксацияланады да оларға шартты 0,4 толымдылық қойылады.</w:t>
      </w:r>
    </w:p>
    <w:bookmarkEnd w:id="1656"/>
    <w:bookmarkStart w:name="z1720" w:id="1657"/>
    <w:p>
      <w:pPr>
        <w:spacing w:after="0"/>
        <w:ind w:left="0"/>
        <w:jc w:val="left"/>
      </w:pPr>
      <w:r>
        <w:rPr>
          <w:rFonts w:ascii="Times New Roman"/>
          <w:b/>
          <w:i w:val="false"/>
          <w:color w:val="000000"/>
        </w:rPr>
        <w:t xml:space="preserve"> 2. Жоғарғы жастағы орман екпелері.</w:t>
      </w:r>
      <w:r>
        <w:br/>
      </w:r>
      <w:r>
        <w:rPr>
          <w:rFonts w:ascii="Times New Roman"/>
          <w:b/>
          <w:i w:val="false"/>
          <w:color w:val="000000"/>
        </w:rPr>
        <w:t>Оларды есепке алу және рәсімдеу тәртібі</w:t>
      </w:r>
    </w:p>
    <w:bookmarkEnd w:id="1657"/>
    <w:bookmarkStart w:name="z1721" w:id="1658"/>
    <w:p>
      <w:pPr>
        <w:spacing w:after="0"/>
        <w:ind w:left="0"/>
        <w:jc w:val="both"/>
      </w:pPr>
      <w:r>
        <w:rPr>
          <w:rFonts w:ascii="Times New Roman"/>
          <w:b w:val="false"/>
          <w:i w:val="false"/>
          <w:color w:val="000000"/>
          <w:sz w:val="28"/>
        </w:rPr>
        <w:t>
      5. Есепке алу үшін негіз ретінде өткен орман орналастыру кезіндегі мәліметтер алынады, олар таксациялық сипаттамалардан жазылып алынады. Осы мәліметтер шын мәнінде нақтыланып таксациялық карточкаларына жазылады.</w:t>
      </w:r>
    </w:p>
    <w:bookmarkEnd w:id="1658"/>
    <w:bookmarkStart w:name="z1722" w:id="1659"/>
    <w:p>
      <w:pPr>
        <w:spacing w:after="0"/>
        <w:ind w:left="0"/>
        <w:jc w:val="both"/>
      </w:pPr>
      <w:r>
        <w:rPr>
          <w:rFonts w:ascii="Times New Roman"/>
          <w:b w:val="false"/>
          <w:i w:val="false"/>
          <w:color w:val="000000"/>
          <w:sz w:val="28"/>
        </w:rPr>
        <w:t>
      6. Жоғарғы жастағы өліп қалған орман екпелерінің барлық учаскелері (телімдер), сондай-ақ бұрын жойылған деп таксацияланған, бірақ қазір әртүрлі жағдайлардың арқасында қайта қалпына келген орман екпелері немесе табиғи алқаағаштар деп қате таксацияланғандар, түсіндірме жазбада нақты жай-күйі бойынша таксацияланады және ауытқу себептері жазылады.</w:t>
      </w:r>
    </w:p>
    <w:bookmarkEnd w:id="1659"/>
    <w:bookmarkStart w:name="z1723" w:id="1660"/>
    <w:p>
      <w:pPr>
        <w:spacing w:after="0"/>
        <w:ind w:left="0"/>
        <w:jc w:val="both"/>
      </w:pPr>
      <w:r>
        <w:rPr>
          <w:rFonts w:ascii="Times New Roman"/>
          <w:b w:val="false"/>
          <w:i w:val="false"/>
          <w:color w:val="000000"/>
          <w:sz w:val="28"/>
        </w:rPr>
        <w:t>
      7. Акт, орманшы мен орман орналастыру басшысының қолы қойылып, екі данада жазылады. Үлкен жастағы орман екпелерінің далалық есепке алу ведомосы келтірілмейді. Жиынтық актіге орман орналастыру партиясының бастығы және орман иелері өнімдерінің қолы қойылады.</w:t>
      </w:r>
    </w:p>
    <w:bookmarkEnd w:id="1660"/>
    <w:bookmarkStart w:name="z1724" w:id="1661"/>
    <w:p>
      <w:pPr>
        <w:spacing w:after="0"/>
        <w:ind w:left="0"/>
        <w:jc w:val="left"/>
      </w:pPr>
      <w:r>
        <w:rPr>
          <w:rFonts w:ascii="Times New Roman"/>
          <w:b/>
          <w:i w:val="false"/>
          <w:color w:val="000000"/>
        </w:rPr>
        <w:t xml:space="preserve"> 3. Екі мәрте жолақты отырғызылатын орман екпелері</w:t>
      </w:r>
    </w:p>
    <w:bookmarkEnd w:id="1661"/>
    <w:bookmarkStart w:name="z1725" w:id="1662"/>
    <w:p>
      <w:pPr>
        <w:spacing w:after="0"/>
        <w:ind w:left="0"/>
        <w:jc w:val="both"/>
      </w:pPr>
      <w:r>
        <w:rPr>
          <w:rFonts w:ascii="Times New Roman"/>
          <w:b w:val="false"/>
          <w:i w:val="false"/>
          <w:color w:val="000000"/>
          <w:sz w:val="28"/>
        </w:rPr>
        <w:t>
      8. Екі тәсілмен отырғызылған орман екпелері орман орналастыру кезінде төмендегідей есептелінеді:</w:t>
      </w:r>
    </w:p>
    <w:bookmarkEnd w:id="1662"/>
    <w:bookmarkStart w:name="z1726" w:id="1663"/>
    <w:p>
      <w:pPr>
        <w:spacing w:after="0"/>
        <w:ind w:left="0"/>
        <w:jc w:val="both"/>
      </w:pPr>
      <w:r>
        <w:rPr>
          <w:rFonts w:ascii="Times New Roman"/>
          <w:b w:val="false"/>
          <w:i w:val="false"/>
          <w:color w:val="000000"/>
          <w:sz w:val="28"/>
        </w:rPr>
        <w:t>
      1) егерде орман орналастыру жүргізу кезінде, екінші тәсілге қалдырылған айдалмаған жерлер, бірінші тәсілдегі құрылған орман екпелерінің сипаттамасы олардың жағдайына байланысты жүргізіледі;</w:t>
      </w:r>
    </w:p>
    <w:bookmarkEnd w:id="1663"/>
    <w:bookmarkStart w:name="z1727" w:id="1664"/>
    <w:p>
      <w:pPr>
        <w:spacing w:after="0"/>
        <w:ind w:left="0"/>
        <w:jc w:val="both"/>
      </w:pPr>
      <w:r>
        <w:rPr>
          <w:rFonts w:ascii="Times New Roman"/>
          <w:b w:val="false"/>
          <w:i w:val="false"/>
          <w:color w:val="000000"/>
          <w:sz w:val="28"/>
        </w:rPr>
        <w:t>
      2) орман екпелерінің екінші тәсіл үшін қалдырылған алқаптары бар болғанда, олардың сипаттамасы болса және қабат бойынша жүргізіледі:</w:t>
      </w:r>
    </w:p>
    <w:bookmarkEnd w:id="1664"/>
    <w:bookmarkStart w:name="z1728" w:id="1665"/>
    <w:p>
      <w:pPr>
        <w:spacing w:after="0"/>
        <w:ind w:left="0"/>
        <w:jc w:val="both"/>
      </w:pPr>
      <w:r>
        <w:rPr>
          <w:rFonts w:ascii="Times New Roman"/>
          <w:b w:val="false"/>
          <w:i w:val="false"/>
          <w:color w:val="000000"/>
          <w:sz w:val="28"/>
        </w:rPr>
        <w:t>
      жоғарғы жастағылар бойынша (орманмен қамтылған жерлерге ауыстырылғандары) – 1-ші қабат, жастары – 2-ші қабат;</w:t>
      </w:r>
    </w:p>
    <w:bookmarkEnd w:id="1665"/>
    <w:bookmarkStart w:name="z1729" w:id="1666"/>
    <w:p>
      <w:pPr>
        <w:spacing w:after="0"/>
        <w:ind w:left="0"/>
        <w:jc w:val="both"/>
      </w:pPr>
      <w:r>
        <w:rPr>
          <w:rFonts w:ascii="Times New Roman"/>
          <w:b w:val="false"/>
          <w:i w:val="false"/>
          <w:color w:val="000000"/>
          <w:sz w:val="28"/>
        </w:rPr>
        <w:t>
      3) екі алқапта орман екпелері бар болғанда және олардың барлығы орманмен қамтылған жерлерге ауыстырылғанда, олар төмендегідей таксацияланады:</w:t>
      </w:r>
    </w:p>
    <w:bookmarkEnd w:id="1666"/>
    <w:bookmarkStart w:name="z1730" w:id="1667"/>
    <w:p>
      <w:pPr>
        <w:spacing w:after="0"/>
        <w:ind w:left="0"/>
        <w:jc w:val="both"/>
      </w:pPr>
      <w:r>
        <w:rPr>
          <w:rFonts w:ascii="Times New Roman"/>
          <w:b w:val="false"/>
          <w:i w:val="false"/>
          <w:color w:val="000000"/>
          <w:sz w:val="28"/>
        </w:rPr>
        <w:t>
      егерде олардың жас айырмашылығы 10 (он) жыл және одан көп болса, ал биіктігі 4 (төрт) метр және одан көп болса;</w:t>
      </w:r>
    </w:p>
    <w:bookmarkEnd w:id="1667"/>
    <w:bookmarkStart w:name="z1731" w:id="1668"/>
    <w:p>
      <w:pPr>
        <w:spacing w:after="0"/>
        <w:ind w:left="0"/>
        <w:jc w:val="both"/>
      </w:pPr>
      <w:r>
        <w:rPr>
          <w:rFonts w:ascii="Times New Roman"/>
          <w:b w:val="false"/>
          <w:i w:val="false"/>
          <w:color w:val="000000"/>
          <w:sz w:val="28"/>
        </w:rPr>
        <w:t>
      егер жоғарыда көрсетілген көрсеткіштері төмен болса таксация бір қабатта жоғарғы буын бойынша жасы көрсетіліп жүргізіледі, ал барлық басқа көрсеткіштерінің орташасы жазылады.</w:t>
      </w:r>
    </w:p>
    <w:bookmarkEnd w:id="1668"/>
    <w:bookmarkStart w:name="z1732" w:id="1669"/>
    <w:p>
      <w:pPr>
        <w:spacing w:after="0"/>
        <w:ind w:left="0"/>
        <w:jc w:val="both"/>
      </w:pPr>
      <w:r>
        <w:rPr>
          <w:rFonts w:ascii="Times New Roman"/>
          <w:b w:val="false"/>
          <w:i w:val="false"/>
          <w:color w:val="000000"/>
          <w:sz w:val="28"/>
        </w:rPr>
        <w:t>
      9. Бірінші мәртедегі орман екпелерінің жер аудандары орман орналастыру кезінде жолақтар арасындағы бос жерлерді қоса есептелінеді. Есеп беру құжатында әрбір тәсілдің екпе отырғызылған жер аудандары есепке алынуы керек.</w:t>
      </w:r>
    </w:p>
    <w:bookmarkEnd w:id="1669"/>
    <w:bookmarkStart w:name="z1733" w:id="1670"/>
    <w:p>
      <w:pPr>
        <w:spacing w:after="0"/>
        <w:ind w:left="0"/>
        <w:jc w:val="both"/>
      </w:pPr>
      <w:r>
        <w:rPr>
          <w:rFonts w:ascii="Times New Roman"/>
          <w:b w:val="false"/>
          <w:i w:val="false"/>
          <w:color w:val="000000"/>
          <w:sz w:val="28"/>
        </w:rPr>
        <w:t>
      Орман екпелерін екінші тәсілмен отырғызу мүмкін болмаған жағдайда (жас мерзімі өтіп кетсе), орман екпелерінің сапасы анықталып, жолақтар арасындағы бос жерлерді қоса есептегенде, жалпы жер ауданына толымдылығы қойылады. Күту үшін кесу іс-шараларын жүргізу мақсатында, қосымша (ерекшелігінде) жолақтағы қазіргі толымдылығы көрсетіледі.</w:t>
      </w:r>
    </w:p>
    <w:bookmarkEnd w:id="1670"/>
    <w:bookmarkStart w:name="z1734" w:id="1671"/>
    <w:p>
      <w:pPr>
        <w:spacing w:after="0"/>
        <w:ind w:left="0"/>
        <w:jc w:val="left"/>
      </w:pPr>
      <w:r>
        <w:rPr>
          <w:rFonts w:ascii="Times New Roman"/>
          <w:b/>
          <w:i w:val="false"/>
          <w:color w:val="000000"/>
        </w:rPr>
        <w:t xml:space="preserve"> 4. Орман астарына егілген орман екпелері</w:t>
      </w:r>
    </w:p>
    <w:bookmarkEnd w:id="1671"/>
    <w:bookmarkStart w:name="z1735" w:id="1672"/>
    <w:p>
      <w:pPr>
        <w:spacing w:after="0"/>
        <w:ind w:left="0"/>
        <w:jc w:val="both"/>
      </w:pPr>
      <w:r>
        <w:rPr>
          <w:rFonts w:ascii="Times New Roman"/>
          <w:b w:val="false"/>
          <w:i w:val="false"/>
          <w:color w:val="000000"/>
          <w:sz w:val="28"/>
        </w:rPr>
        <w:t>
      10. Орман екпелерінің биіктігі – 4 (төрт) метр, толымдылығы 0,4-ке жетпеген телімдер негізгі алқаағаштар бойынша жазылады, ал екпелер сипаттамасы жеке келтіріледі, жинақталмаған орман екпелері ретінде.</w:t>
      </w:r>
    </w:p>
    <w:bookmarkEnd w:id="1672"/>
    <w:bookmarkStart w:name="z1736" w:id="1673"/>
    <w:p>
      <w:pPr>
        <w:spacing w:after="0"/>
        <w:ind w:left="0"/>
        <w:jc w:val="both"/>
      </w:pPr>
      <w:r>
        <w:rPr>
          <w:rFonts w:ascii="Times New Roman"/>
          <w:b w:val="false"/>
          <w:i w:val="false"/>
          <w:color w:val="000000"/>
          <w:sz w:val="28"/>
        </w:rPr>
        <w:t>
      11. Орман астарындағы орман екпелерінің биіктігі – 4 (төрт) метр, толымдылығы 0,4 және одан жоғары болса, онда қорына байланыссыз, отырғызылған жылы мен шығу түрі көрсетіліп, сүрек қабаты ретінде сипаттамасы жазылады.</w:t>
      </w:r>
    </w:p>
    <w:bookmarkEnd w:id="1673"/>
    <w:bookmarkStart w:name="z1737" w:id="1674"/>
    <w:p>
      <w:pPr>
        <w:spacing w:after="0"/>
        <w:ind w:left="0"/>
        <w:jc w:val="both"/>
      </w:pPr>
      <w:r>
        <w:rPr>
          <w:rFonts w:ascii="Times New Roman"/>
          <w:b w:val="false"/>
          <w:i w:val="false"/>
          <w:color w:val="000000"/>
          <w:sz w:val="28"/>
        </w:rPr>
        <w:t>
      Үлкен жастағы ағаштар кесілгеннен кейін олардың сапасын бағалау белгіленген тәртіппен жүргізіледі.</w:t>
      </w:r>
    </w:p>
    <w:bookmarkEnd w:id="1674"/>
    <w:bookmarkStart w:name="z1738" w:id="1675"/>
    <w:p>
      <w:pPr>
        <w:spacing w:after="0"/>
        <w:ind w:left="0"/>
        <w:jc w:val="both"/>
      </w:pPr>
      <w:r>
        <w:rPr>
          <w:rFonts w:ascii="Times New Roman"/>
          <w:b w:val="false"/>
          <w:i w:val="false"/>
          <w:color w:val="000000"/>
          <w:sz w:val="28"/>
        </w:rPr>
        <w:t>
      12. Далалық орман астарындағы орман екпелерін есепке алу ведомостарында және орман орналастыру жобасының түсіндірме жазбасында (10-тармаққа сәйкес) жинақталмаған орман екпелері немесе (11-тармаққа сәйкес) жинақталған орман екпелері жеке келтіріледі.</w:t>
      </w:r>
    </w:p>
    <w:bookmarkEnd w:id="1675"/>
    <w:bookmarkStart w:name="z1739" w:id="1676"/>
    <w:p>
      <w:pPr>
        <w:spacing w:after="0"/>
        <w:ind w:left="0"/>
        <w:jc w:val="left"/>
      </w:pPr>
      <w:r>
        <w:rPr>
          <w:rFonts w:ascii="Times New Roman"/>
          <w:b/>
          <w:i w:val="false"/>
          <w:color w:val="000000"/>
        </w:rPr>
        <w:t xml:space="preserve"> 5. Отырғызу немесе себу әдісімен жүргізілген</w:t>
      </w:r>
      <w:r>
        <w:br/>
      </w:r>
      <w:r>
        <w:rPr>
          <w:rFonts w:ascii="Times New Roman"/>
          <w:b/>
          <w:i w:val="false"/>
          <w:color w:val="000000"/>
        </w:rPr>
        <w:t>сексеуіл орман екпелері</w:t>
      </w:r>
    </w:p>
    <w:bookmarkEnd w:id="1676"/>
    <w:bookmarkStart w:name="z1740" w:id="1677"/>
    <w:p>
      <w:pPr>
        <w:spacing w:after="0"/>
        <w:ind w:left="0"/>
        <w:jc w:val="both"/>
      </w:pPr>
      <w:r>
        <w:rPr>
          <w:rFonts w:ascii="Times New Roman"/>
          <w:b w:val="false"/>
          <w:i w:val="false"/>
          <w:color w:val="000000"/>
          <w:sz w:val="28"/>
        </w:rPr>
        <w:t>
      13. Себілген қара сексеуілдердің нәтижелері орман өсу жағдайы келетін учаскелерде біркелкі етіп (диагоналы бойынша) салынған сынақ алаңшаларындағы өскіндерді жаппай санау арқылы анықталады.</w:t>
      </w:r>
    </w:p>
    <w:bookmarkEnd w:id="1677"/>
    <w:bookmarkStart w:name="z1741" w:id="1678"/>
    <w:p>
      <w:pPr>
        <w:spacing w:after="0"/>
        <w:ind w:left="0"/>
        <w:jc w:val="both"/>
      </w:pPr>
      <w:r>
        <w:rPr>
          <w:rFonts w:ascii="Times New Roman"/>
          <w:b w:val="false"/>
          <w:i w:val="false"/>
          <w:color w:val="000000"/>
          <w:sz w:val="28"/>
        </w:rPr>
        <w:t>
      14. 100 (жүз) пайыздық жерсінуі, 1 (бір) гектар саны - 1800 (бір мың сегіз жүз) өскіннен аз болмайды. Ал бұл орман екпелерін бағалау қолданыстағы нормативтерге сәйкес жүргізіледі.</w:t>
      </w:r>
    </w:p>
    <w:bookmarkEnd w:id="1678"/>
    <w:bookmarkStart w:name="z1742" w:id="1679"/>
    <w:p>
      <w:pPr>
        <w:spacing w:after="0"/>
        <w:ind w:left="0"/>
        <w:jc w:val="both"/>
      </w:pPr>
      <w:r>
        <w:rPr>
          <w:rFonts w:ascii="Times New Roman"/>
          <w:b w:val="false"/>
          <w:i w:val="false"/>
          <w:color w:val="000000"/>
          <w:sz w:val="28"/>
        </w:rPr>
        <w:t>
      Сексеуілді орман екпелерін тікпе жолмен отырғызылғанда орманмен қамтылған жерлер қатарына жатқызу мерзімі 1-2 (бір - екі) жылға қысқартылуы мүмкін.</w:t>
      </w:r>
    </w:p>
    <w:bookmarkEnd w:id="1679"/>
    <w:bookmarkStart w:name="z1743" w:id="1680"/>
    <w:p>
      <w:pPr>
        <w:spacing w:after="0"/>
        <w:ind w:left="0"/>
        <w:jc w:val="left"/>
      </w:pPr>
      <w:r>
        <w:rPr>
          <w:rFonts w:ascii="Times New Roman"/>
          <w:b/>
          <w:i w:val="false"/>
          <w:color w:val="000000"/>
        </w:rPr>
        <w:t xml:space="preserve"> 6. Жалпы мәселелер</w:t>
      </w:r>
    </w:p>
    <w:bookmarkEnd w:id="1680"/>
    <w:bookmarkStart w:name="z1744" w:id="1681"/>
    <w:p>
      <w:pPr>
        <w:spacing w:after="0"/>
        <w:ind w:left="0"/>
        <w:jc w:val="both"/>
      </w:pPr>
      <w:r>
        <w:rPr>
          <w:rFonts w:ascii="Times New Roman"/>
          <w:b w:val="false"/>
          <w:i w:val="false"/>
          <w:color w:val="000000"/>
          <w:sz w:val="28"/>
        </w:rPr>
        <w:t>
      15. Орман екпелерін есепке алу кезінде әртүрлі көзқарас болдырмау үшін толымдылығы (орман орналастыру мәліметтері бойынша) 0,4-тен төмен болған жағдайда, орманшы мен орман орналастыру мамандарымен бірге көзбен көріп анықтау қажет. Мұндай учаскелерді орманды жерлер қатарына аудару мақсатында (қосымша толықтыру жұмыстарын жүргізу, күту немесе өсіп жетілуіне қосымша мерзім белгілеу) олардың жақсы өсуіне арналған іс-шаралар белгіленеді.</w:t>
      </w:r>
    </w:p>
    <w:bookmarkEnd w:id="1681"/>
    <w:bookmarkStart w:name="z1745" w:id="1682"/>
    <w:p>
      <w:pPr>
        <w:spacing w:after="0"/>
        <w:ind w:left="0"/>
        <w:jc w:val="both"/>
      </w:pPr>
      <w:r>
        <w:rPr>
          <w:rFonts w:ascii="Times New Roman"/>
          <w:b w:val="false"/>
          <w:i w:val="false"/>
          <w:color w:val="000000"/>
          <w:sz w:val="28"/>
        </w:rPr>
        <w:t>
      16. Ағаш тұқымдыларынан егілген орман екпелері үшін орманды қайта қалпына келтіру жөніндегі қаулыда көрсетілмеген нормативтер (биіктігі және өсімдіктер саны) бойынша оларды орманды жерлер қатарына аудару 1-ші орман орналастыру кеңесінде қабылданған биологиялық ортасына байланысты жүргізіледі.</w:t>
      </w:r>
    </w:p>
    <w:bookmarkEnd w:id="1682"/>
    <w:bookmarkStart w:name="z1746" w:id="1683"/>
    <w:p>
      <w:pPr>
        <w:spacing w:after="0"/>
        <w:ind w:left="0"/>
        <w:jc w:val="both"/>
      </w:pPr>
      <w:r>
        <w:rPr>
          <w:rFonts w:ascii="Times New Roman"/>
          <w:b w:val="false"/>
          <w:i w:val="false"/>
          <w:color w:val="000000"/>
          <w:sz w:val="28"/>
        </w:rPr>
        <w:t>
      17. Орман екпелерін далалық есепке алу ведомосы екі данада құрастырылып, орман орналастыру мамандарының қолдары қойылады. Бір данасы орман орналастыру маманының бастығына, екінші данасы орманшылықта қалдырылады.</w:t>
      </w:r>
    </w:p>
    <w:bookmarkEnd w:id="1683"/>
    <w:bookmarkStart w:name="z1747" w:id="1684"/>
    <w:p>
      <w:pPr>
        <w:spacing w:after="0"/>
        <w:ind w:left="0"/>
        <w:jc w:val="both"/>
      </w:pPr>
      <w:r>
        <w:rPr>
          <w:rFonts w:ascii="Times New Roman"/>
          <w:b w:val="false"/>
          <w:i w:val="false"/>
          <w:color w:val="000000"/>
          <w:sz w:val="28"/>
        </w:rPr>
        <w:t>
      18. Орман екпелерін далалық есепке алу ведомосы мәліметін негізге ала отырып, орманшылық немесе таксаторлық учаске бойынша орман орналастыру партия бастығы екі данадан орман екпелерінің жиынтық ведомосын құрастырады. Оған орман орналастыру партия бастығы және директор (немесе орынбасары) қол қояды. Бір данасы орман орналастыру партия бастығында қалады, ал 2-ші данасы директорға беріледі.</w:t>
      </w:r>
    </w:p>
    <w:bookmarkEnd w:id="168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Орман орналастыруды жүргізу</w:t>
            </w:r>
            <w:r>
              <w:br/>
            </w:r>
            <w:r>
              <w:rPr>
                <w:rFonts w:ascii="Times New Roman"/>
                <w:b w:val="false"/>
                <w:i w:val="false"/>
                <w:color w:val="000000"/>
                <w:sz w:val="20"/>
              </w:rPr>
              <w:t>нұсқаулыққа 20–қосымша</w:t>
            </w:r>
          </w:p>
        </w:tc>
      </w:tr>
    </w:tbl>
    <w:bookmarkStart w:name="z1749" w:id="1685"/>
    <w:p>
      <w:pPr>
        <w:spacing w:after="0"/>
        <w:ind w:left="0"/>
        <w:jc w:val="both"/>
      </w:pPr>
      <w:r>
        <w:rPr>
          <w:rFonts w:ascii="Times New Roman"/>
          <w:b w:val="false"/>
          <w:i w:val="false"/>
          <w:color w:val="000000"/>
          <w:sz w:val="28"/>
        </w:rPr>
        <w:t>
      Нысан</w:t>
      </w:r>
    </w:p>
    <w:bookmarkEnd w:id="1685"/>
    <w:bookmarkStart w:name="z1750" w:id="1686"/>
    <w:p>
      <w:pPr>
        <w:spacing w:after="0"/>
        <w:ind w:left="0"/>
        <w:jc w:val="left"/>
      </w:pPr>
      <w:r>
        <w:rPr>
          <w:rFonts w:ascii="Times New Roman"/>
          <w:b/>
          <w:i w:val="false"/>
          <w:color w:val="000000"/>
        </w:rPr>
        <w:t xml:space="preserve"> Алқаағаштардың санитарлық жағдайын анықтау карточкасы</w:t>
      </w:r>
    </w:p>
    <w:bookmarkEnd w:id="1686"/>
    <w:p>
      <w:pPr>
        <w:spacing w:after="0"/>
        <w:ind w:left="0"/>
        <w:jc w:val="both"/>
      </w:pPr>
      <w:r>
        <w:rPr>
          <w:rFonts w:ascii="Times New Roman"/>
          <w:b w:val="false"/>
          <w:i w:val="false"/>
          <w:color w:val="000000"/>
          <w:sz w:val="28"/>
        </w:rPr>
        <w:t>
      Орман мекемесі ______________________ Орманшылық ____________________</w:t>
      </w:r>
    </w:p>
    <w:p>
      <w:pPr>
        <w:spacing w:after="0"/>
        <w:ind w:left="0"/>
        <w:jc w:val="both"/>
      </w:pPr>
      <w:r>
        <w:rPr>
          <w:rFonts w:ascii="Times New Roman"/>
          <w:b w:val="false"/>
          <w:i w:val="false"/>
          <w:color w:val="000000"/>
          <w:sz w:val="28"/>
        </w:rPr>
        <w:t>
      Орам _______________ Телім ____________ Жер ауданы 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Сынақ реласкопиялық алаңшалардың №</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Ағаш түрі</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 класы</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Сүрек қабатының биіктігі, метр</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гектар көлденең қима ауданы, шаршы метр (алымы);</w:t>
            </w:r>
          </w:p>
          <w:p>
            <w:pPr>
              <w:spacing w:after="20"/>
              <w:ind w:left="20"/>
              <w:jc w:val="both"/>
            </w:pPr>
            <w:r>
              <w:rPr>
                <w:rFonts w:ascii="Times New Roman"/>
                <w:b w:val="false"/>
                <w:i w:val="false"/>
                <w:color w:val="000000"/>
                <w:sz w:val="20"/>
              </w:rPr>
              <w:t>
1 гектар сүрек қоры, текше метр (бөлімі)</w:t>
            </w:r>
          </w:p>
        </w:tc>
        <w:tc>
          <w:tcPr>
            <w:tcW w:w="111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Сүрекдіңнің әлсіреу ұзақтығының себептері, дәрежесі, сипаттамасы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категория топтары жағдайы</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 және дауылсұлама</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өтімді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өтімді емес</w:t>
            </w:r>
          </w:p>
        </w:tc>
        <w:tc>
          <w:tcPr>
            <w:tcW w:w="0" w:type="auto"/>
            <w:vMerge/>
            <w:tcBorders>
              <w:top w:val="nil"/>
              <w:left w:val="single" w:color="cfcfcf" w:sz="5"/>
              <w:bottom w:val="single" w:color="cfcfcf" w:sz="5"/>
              <w:right w:val="single" w:color="cfcfcf" w:sz="5"/>
            </w:tcBorders>
          </w:tc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bl>
    <w:bookmarkStart w:name="z1751" w:id="1687"/>
    <w:p>
      <w:pPr>
        <w:spacing w:after="0"/>
        <w:ind w:left="0"/>
        <w:jc w:val="left"/>
      </w:pPr>
      <w:r>
        <w:rPr>
          <w:rFonts w:ascii="Times New Roman"/>
          <w:b/>
          <w:i w:val="false"/>
          <w:color w:val="000000"/>
        </w:rPr>
        <w:t xml:space="preserve"> Телімнің көзмөлшерлі таксациялық мәліметтері</w:t>
      </w:r>
    </w:p>
    <w:bookmarkEnd w:id="168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752" w:id="1688"/>
    <w:p>
      <w:pPr>
        <w:spacing w:after="0"/>
        <w:ind w:left="0"/>
        <w:jc w:val="left"/>
      </w:pPr>
      <w:r>
        <w:rPr>
          <w:rFonts w:ascii="Times New Roman"/>
          <w:b/>
          <w:i w:val="false"/>
          <w:color w:val="000000"/>
        </w:rPr>
        <w:t xml:space="preserve"> Сынақ алаңшаларындағы қайта есептеу мәліметтері</w:t>
      </w:r>
    </w:p>
    <w:bookmarkEnd w:id="168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Орман орналастыруды жүргізу</w:t>
            </w:r>
            <w:r>
              <w:br/>
            </w:r>
            <w:r>
              <w:rPr>
                <w:rFonts w:ascii="Times New Roman"/>
                <w:b w:val="false"/>
                <w:i w:val="false"/>
                <w:color w:val="000000"/>
                <w:sz w:val="20"/>
              </w:rPr>
              <w:t>нұсқаулыққа</w:t>
            </w:r>
            <w:r>
              <w:br/>
            </w:r>
            <w:r>
              <w:rPr>
                <w:rFonts w:ascii="Times New Roman"/>
                <w:b w:val="false"/>
                <w:i w:val="false"/>
                <w:color w:val="000000"/>
                <w:sz w:val="20"/>
              </w:rPr>
              <w:t>20-қосымшасының сыртқы беті</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Реласкопиялық сынақ алаңшаларының №</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Ағаш түрі</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 класы</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Қабат биіктігі, м</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Қима аудандарының жиынтығы, 1 гектар шаршы метр (алымы);</w:t>
            </w:r>
          </w:p>
          <w:p>
            <w:pPr>
              <w:spacing w:after="20"/>
              <w:ind w:left="20"/>
              <w:jc w:val="both"/>
            </w:pPr>
            <w:r>
              <w:rPr>
                <w:rFonts w:ascii="Times New Roman"/>
                <w:b w:val="false"/>
                <w:i w:val="false"/>
                <w:color w:val="000000"/>
                <w:sz w:val="20"/>
              </w:rPr>
              <w:t>
Сүрек қоры, 1 гектар шаршы метр (бөлімі)</w:t>
            </w:r>
          </w:p>
        </w:tc>
        <w:tc>
          <w:tcPr>
            <w:tcW w:w="111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Себептері, дәрежесі, сипаттамасы және сүректің әлсіреу ұзақтығы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санат топтары жағдайы</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желсұлама және дауылсұлама</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өтімді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өтімді емес</w:t>
            </w:r>
          </w:p>
        </w:tc>
        <w:tc>
          <w:tcPr>
            <w:tcW w:w="0" w:type="auto"/>
            <w:vMerge/>
            <w:tcBorders>
              <w:top w:val="nil"/>
              <w:left w:val="single" w:color="cfcfcf" w:sz="5"/>
              <w:bottom w:val="single" w:color="cfcfcf" w:sz="5"/>
              <w:right w:val="single" w:color="cfcfcf" w:sz="5"/>
            </w:tcBorders>
          </w:tc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гектар орташа қоры, текше метр топтар жағдайы бойынша %%</w:t>
            </w:r>
          </w:p>
          <w:p>
            <w:pPr>
              <w:spacing w:after="20"/>
              <w:ind w:left="20"/>
              <w:jc w:val="both"/>
            </w:pPr>
            <w:r>
              <w:rPr>
                <w:rFonts w:ascii="Times New Roman"/>
                <w:b w:val="false"/>
                <w:i w:val="false"/>
                <w:color w:val="000000"/>
                <w:sz w:val="20"/>
              </w:rPr>
              <w:t>
соның ішінде ағаш түрі бойынша текше метр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Күні "_____"___________________ж.</w:t>
      </w:r>
    </w:p>
    <w:p>
      <w:pPr>
        <w:spacing w:after="0"/>
        <w:ind w:left="0"/>
        <w:jc w:val="both"/>
      </w:pPr>
      <w:r>
        <w:rPr>
          <w:rFonts w:ascii="Times New Roman"/>
          <w:b w:val="false"/>
          <w:i w:val="false"/>
          <w:color w:val="000000"/>
          <w:sz w:val="28"/>
        </w:rPr>
        <w:t>
      Маман _________________________</w:t>
      </w:r>
    </w:p>
    <w:p>
      <w:pPr>
        <w:spacing w:after="0"/>
        <w:ind w:left="0"/>
        <w:jc w:val="both"/>
      </w:pPr>
      <w:r>
        <w:rPr>
          <w:rFonts w:ascii="Times New Roman"/>
          <w:b w:val="false"/>
          <w:i w:val="false"/>
          <w:color w:val="000000"/>
          <w:sz w:val="28"/>
        </w:rPr>
        <w:t>
      аты-жөні,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Орман орналастыруды жүргізу</w:t>
            </w:r>
            <w:r>
              <w:br/>
            </w:r>
            <w:r>
              <w:rPr>
                <w:rFonts w:ascii="Times New Roman"/>
                <w:b w:val="false"/>
                <w:i w:val="false"/>
                <w:color w:val="000000"/>
                <w:sz w:val="20"/>
              </w:rPr>
              <w:t>нұсқаулыққа 21-қосымша</w:t>
            </w:r>
          </w:p>
        </w:tc>
      </w:tr>
    </w:tbl>
    <w:bookmarkStart w:name="z1755" w:id="1689"/>
    <w:p>
      <w:pPr>
        <w:spacing w:after="0"/>
        <w:ind w:left="0"/>
        <w:jc w:val="both"/>
      </w:pPr>
      <w:r>
        <w:rPr>
          <w:rFonts w:ascii="Times New Roman"/>
          <w:b w:val="false"/>
          <w:i w:val="false"/>
          <w:color w:val="000000"/>
          <w:sz w:val="28"/>
        </w:rPr>
        <w:t>
      Нысан</w:t>
      </w:r>
    </w:p>
    <w:bookmarkEnd w:id="1689"/>
    <w:p>
      <w:pPr>
        <w:spacing w:after="0"/>
        <w:ind w:left="0"/>
        <w:jc w:val="both"/>
      </w:pPr>
      <w:r>
        <w:rPr>
          <w:rFonts w:ascii="Times New Roman"/>
          <w:b w:val="false"/>
          <w:i w:val="false"/>
          <w:color w:val="000000"/>
          <w:sz w:val="28"/>
        </w:rPr>
        <w:t>
      Орман мекемесі _____________________________________________________</w:t>
      </w:r>
    </w:p>
    <w:bookmarkStart w:name="z1756" w:id="1690"/>
    <w:p>
      <w:pPr>
        <w:spacing w:after="0"/>
        <w:ind w:left="0"/>
        <w:jc w:val="left"/>
      </w:pPr>
      <w:r>
        <w:rPr>
          <w:rFonts w:ascii="Times New Roman"/>
          <w:b/>
          <w:i w:val="false"/>
          <w:color w:val="000000"/>
        </w:rPr>
        <w:t xml:space="preserve"> ТАБЫЛҒАН ОРМАН ЗИЯНКЕСТЕРІ МЕН АУРУЛАРЫ</w:t>
      </w:r>
      <w:r>
        <w:br/>
      </w:r>
      <w:r>
        <w:rPr>
          <w:rFonts w:ascii="Times New Roman"/>
          <w:b/>
          <w:i w:val="false"/>
          <w:color w:val="000000"/>
        </w:rPr>
        <w:t>ТУРАЛЫ ЕСКЕРТУ ҚАҒАЗЫ</w:t>
      </w:r>
    </w:p>
    <w:bookmarkEnd w:id="1690"/>
    <w:p>
      <w:pPr>
        <w:spacing w:after="0"/>
        <w:ind w:left="0"/>
        <w:jc w:val="both"/>
      </w:pPr>
      <w:r>
        <w:rPr>
          <w:rFonts w:ascii="Times New Roman"/>
          <w:b w:val="false"/>
          <w:i w:val="false"/>
          <w:color w:val="000000"/>
          <w:sz w:val="28"/>
        </w:rPr>
        <w:t>
      _____________________ орманшылығының № _____________________ орамдағы</w:t>
      </w:r>
    </w:p>
    <w:p>
      <w:pPr>
        <w:spacing w:after="0"/>
        <w:ind w:left="0"/>
        <w:jc w:val="both"/>
      </w:pPr>
      <w:r>
        <w:rPr>
          <w:rFonts w:ascii="Times New Roman"/>
          <w:b w:val="false"/>
          <w:i w:val="false"/>
          <w:color w:val="000000"/>
          <w:sz w:val="28"/>
        </w:rPr>
        <w:t>
      № _______________ телімі аумағында _______ гектар ауданында</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(зиянкестер мен аурулар түрі, даму стадиясы, белгілері және зақымдану дәрежесі)</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(зақымданған алқаағаштардың қысқаша сипаттамасы: құрамы, жас класы,</w:t>
      </w:r>
    </w:p>
    <w:p>
      <w:pPr>
        <w:spacing w:after="0"/>
        <w:ind w:left="0"/>
        <w:jc w:val="both"/>
      </w:pPr>
      <w:r>
        <w:rPr>
          <w:rFonts w:ascii="Times New Roman"/>
          <w:b w:val="false"/>
          <w:i w:val="false"/>
          <w:color w:val="000000"/>
          <w:sz w:val="28"/>
        </w:rPr>
        <w:t>
      толымдылығы және тағы басқалары)</w:t>
      </w:r>
    </w:p>
    <w:p>
      <w:pPr>
        <w:spacing w:after="0"/>
        <w:ind w:left="0"/>
        <w:jc w:val="both"/>
      </w:pPr>
      <w:r>
        <w:rPr>
          <w:rFonts w:ascii="Times New Roman"/>
          <w:b w:val="false"/>
          <w:i w:val="false"/>
          <w:color w:val="000000"/>
          <w:sz w:val="28"/>
        </w:rPr>
        <w:t>
      "___" ________________ 20___ ж. Маман ____________________________</w:t>
      </w:r>
    </w:p>
    <w:p>
      <w:pPr>
        <w:spacing w:after="0"/>
        <w:ind w:left="0"/>
        <w:jc w:val="both"/>
      </w:pPr>
      <w:r>
        <w:rPr>
          <w:rFonts w:ascii="Times New Roman"/>
          <w:b w:val="false"/>
          <w:i w:val="false"/>
          <w:color w:val="000000"/>
          <w:sz w:val="28"/>
        </w:rPr>
        <w:t>
      Т.А.Ә.,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Орман орналастыруды жүргізу</w:t>
            </w:r>
            <w:r>
              <w:br/>
            </w:r>
            <w:r>
              <w:rPr>
                <w:rFonts w:ascii="Times New Roman"/>
                <w:b w:val="false"/>
                <w:i w:val="false"/>
                <w:color w:val="000000"/>
                <w:sz w:val="20"/>
              </w:rPr>
              <w:t>нұсқаулыққа 22–қосымша</w:t>
            </w:r>
          </w:p>
        </w:tc>
      </w:tr>
    </w:tbl>
    <w:bookmarkStart w:name="z1758" w:id="1691"/>
    <w:p>
      <w:pPr>
        <w:spacing w:after="0"/>
        <w:ind w:left="0"/>
        <w:jc w:val="left"/>
      </w:pPr>
      <w:r>
        <w:rPr>
          <w:rFonts w:ascii="Times New Roman"/>
          <w:b/>
          <w:i w:val="false"/>
          <w:color w:val="000000"/>
        </w:rPr>
        <w:t xml:space="preserve"> Орман қорын таулы жерлерге жатқызу туралы техникалық нұсқаулар</w:t>
      </w:r>
      <w:r>
        <w:br/>
      </w:r>
      <w:r>
        <w:rPr>
          <w:rFonts w:ascii="Times New Roman"/>
          <w:b/>
          <w:i w:val="false"/>
          <w:color w:val="000000"/>
        </w:rPr>
        <w:t>1. Жалпы қағидалар</w:t>
      </w:r>
    </w:p>
    <w:bookmarkEnd w:id="1691"/>
    <w:bookmarkStart w:name="z1760" w:id="1692"/>
    <w:p>
      <w:pPr>
        <w:spacing w:after="0"/>
        <w:ind w:left="0"/>
        <w:jc w:val="both"/>
      </w:pPr>
      <w:r>
        <w:rPr>
          <w:rFonts w:ascii="Times New Roman"/>
          <w:b w:val="false"/>
          <w:i w:val="false"/>
          <w:color w:val="000000"/>
          <w:sz w:val="28"/>
        </w:rPr>
        <w:t>
      1. Таулы орман қорына жататын жерлер тек ағаш сүрегін алу көзі ғана емес, сонымен қатар су қорғау, су жүйесін реттеу, топырақ қорғау, климат жақсарту, санитарлық-гигиеналық, шаруашылықты ұйымдастыру және жүргізу, ормандағы пайдасы бар нәрселерді сақтау, жануарлар мен өсімдіктер байлығын арттыру және орман ресурстарын анағұрлым тиімді пайдалану жолы болып табылады.</w:t>
      </w:r>
    </w:p>
    <w:bookmarkEnd w:id="1692"/>
    <w:bookmarkStart w:name="z1761" w:id="1693"/>
    <w:p>
      <w:pPr>
        <w:spacing w:after="0"/>
        <w:ind w:left="0"/>
        <w:jc w:val="both"/>
      </w:pPr>
      <w:r>
        <w:rPr>
          <w:rFonts w:ascii="Times New Roman"/>
          <w:b w:val="false"/>
          <w:i w:val="false"/>
          <w:color w:val="000000"/>
          <w:sz w:val="28"/>
        </w:rPr>
        <w:t>
      2. Ормансыз жерлерге дейін (5 (бес) градустан жоғары), тау етегінен тау жотасына дейінгі аралық, салыстырмалы биіктігі 100 (жүз) метр жоғары болатын тау жүйелері мен жекелеген алқаптарда орналасқан орман қоры жерлері таулы ормандарға жатқызылады.</w:t>
      </w:r>
    </w:p>
    <w:bookmarkEnd w:id="1693"/>
    <w:bookmarkStart w:name="z1762" w:id="1694"/>
    <w:p>
      <w:pPr>
        <w:spacing w:after="0"/>
        <w:ind w:left="0"/>
        <w:jc w:val="left"/>
      </w:pPr>
      <w:r>
        <w:rPr>
          <w:rFonts w:ascii="Times New Roman"/>
          <w:b/>
          <w:i w:val="false"/>
          <w:color w:val="000000"/>
        </w:rPr>
        <w:t xml:space="preserve"> 2. Таулы ормандардың бөлінуі</w:t>
      </w:r>
    </w:p>
    <w:bookmarkEnd w:id="1694"/>
    <w:bookmarkStart w:name="z1763" w:id="1695"/>
    <w:p>
      <w:pPr>
        <w:spacing w:after="0"/>
        <w:ind w:left="0"/>
        <w:jc w:val="both"/>
      </w:pPr>
      <w:r>
        <w:rPr>
          <w:rFonts w:ascii="Times New Roman"/>
          <w:b w:val="false"/>
          <w:i w:val="false"/>
          <w:color w:val="000000"/>
          <w:sz w:val="28"/>
        </w:rPr>
        <w:t>
      3. Таулы орман қорына жататын жерлерді бөлу өткен орман орналастыру материалдары бойынша жүргізіледі. Мұндай материалдар жоқ болса, келесі орман орналастыруды жүргізуге дейін картографиялық материалдар бойынша бөлінеді. Барлық жағдайда оларды бөлу материалдарын дайындауға ғылыми-зерттеу, орман орналастыру, жобалау мекемесі, ғылыми жұмыстармен айналысатын және тағы басқа мамандар тартылады.</w:t>
      </w:r>
    </w:p>
    <w:bookmarkEnd w:id="1695"/>
    <w:bookmarkStart w:name="z1764" w:id="1696"/>
    <w:p>
      <w:pPr>
        <w:spacing w:after="0"/>
        <w:ind w:left="0"/>
        <w:jc w:val="both"/>
      </w:pPr>
      <w:r>
        <w:rPr>
          <w:rFonts w:ascii="Times New Roman"/>
          <w:b w:val="false"/>
          <w:i w:val="false"/>
          <w:color w:val="000000"/>
          <w:sz w:val="28"/>
        </w:rPr>
        <w:t>
      4. Таулы орман қоры жерлеріне ереже бойынша, түгелдей есепке алынатын бірліктер - орамдар, сайлар (дачалар) немесе бассейндер жатқызылады.</w:t>
      </w:r>
    </w:p>
    <w:bookmarkEnd w:id="1696"/>
    <w:bookmarkStart w:name="z1765" w:id="1697"/>
    <w:p>
      <w:pPr>
        <w:spacing w:after="0"/>
        <w:ind w:left="0"/>
        <w:jc w:val="both"/>
      </w:pPr>
      <w:r>
        <w:rPr>
          <w:rFonts w:ascii="Times New Roman"/>
          <w:b w:val="false"/>
          <w:i w:val="false"/>
          <w:color w:val="000000"/>
          <w:sz w:val="28"/>
        </w:rPr>
        <w:t>
      Таулы ормандар бойынша орман қорын есепке алу соның ішінде деп жеке жүргізіледі.</w:t>
      </w:r>
    </w:p>
    <w:bookmarkEnd w:id="1697"/>
    <w:bookmarkStart w:name="z1766" w:id="1698"/>
    <w:p>
      <w:pPr>
        <w:spacing w:after="0"/>
        <w:ind w:left="0"/>
        <w:jc w:val="left"/>
      </w:pPr>
      <w:r>
        <w:rPr>
          <w:rFonts w:ascii="Times New Roman"/>
          <w:b/>
          <w:i w:val="false"/>
          <w:color w:val="000000"/>
        </w:rPr>
        <w:t xml:space="preserve"> 3. Таулы ормандардың бөлінуін рәсімдеу тәртібі</w:t>
      </w:r>
    </w:p>
    <w:bookmarkEnd w:id="1698"/>
    <w:bookmarkStart w:name="z1767" w:id="1699"/>
    <w:p>
      <w:pPr>
        <w:spacing w:after="0"/>
        <w:ind w:left="0"/>
        <w:jc w:val="both"/>
      </w:pPr>
      <w:r>
        <w:rPr>
          <w:rFonts w:ascii="Times New Roman"/>
          <w:b w:val="false"/>
          <w:i w:val="false"/>
          <w:color w:val="000000"/>
          <w:sz w:val="28"/>
        </w:rPr>
        <w:t>
      5. Таулы орман қоры жерлеріне жатқызу бойынша ұсыныстар орман иеленушілермен дайындалып, қосымшасымен бірге облыстық орман шаруашылығындағы аймақтақ органдарға жіберіледі:</w:t>
      </w:r>
    </w:p>
    <w:bookmarkEnd w:id="1699"/>
    <w:bookmarkStart w:name="z1768" w:id="1700"/>
    <w:p>
      <w:pPr>
        <w:spacing w:after="0"/>
        <w:ind w:left="0"/>
        <w:jc w:val="both"/>
      </w:pPr>
      <w:r>
        <w:rPr>
          <w:rFonts w:ascii="Times New Roman"/>
          <w:b w:val="false"/>
          <w:i w:val="false"/>
          <w:color w:val="000000"/>
          <w:sz w:val="28"/>
        </w:rPr>
        <w:t>
      1) орман иеленушінің олардың бөлінуі бойынша (түсініктеме жазба) негіздемесі;</w:t>
      </w:r>
    </w:p>
    <w:bookmarkEnd w:id="1700"/>
    <w:bookmarkStart w:name="z1769" w:id="1701"/>
    <w:p>
      <w:pPr>
        <w:spacing w:after="0"/>
        <w:ind w:left="0"/>
        <w:jc w:val="both"/>
      </w:pPr>
      <w:r>
        <w:rPr>
          <w:rFonts w:ascii="Times New Roman"/>
          <w:b w:val="false"/>
          <w:i w:val="false"/>
          <w:color w:val="000000"/>
          <w:sz w:val="28"/>
        </w:rPr>
        <w:t>
      2) бөлінуі жөнінде аудандық әкімдіктің шешімі;</w:t>
      </w:r>
    </w:p>
    <w:bookmarkEnd w:id="1701"/>
    <w:bookmarkStart w:name="z1770" w:id="1702"/>
    <w:p>
      <w:pPr>
        <w:spacing w:after="0"/>
        <w:ind w:left="0"/>
        <w:jc w:val="both"/>
      </w:pPr>
      <w:r>
        <w:rPr>
          <w:rFonts w:ascii="Times New Roman"/>
          <w:b w:val="false"/>
          <w:i w:val="false"/>
          <w:color w:val="000000"/>
          <w:sz w:val="28"/>
        </w:rPr>
        <w:t>
      3) орман мекемесінің таулы жерлерге жатқызылған аймақтарының белгіленген схемалық картасы;</w:t>
      </w:r>
    </w:p>
    <w:bookmarkEnd w:id="1702"/>
    <w:bookmarkStart w:name="z1771" w:id="1703"/>
    <w:p>
      <w:pPr>
        <w:spacing w:after="0"/>
        <w:ind w:left="0"/>
        <w:jc w:val="both"/>
      </w:pPr>
      <w:r>
        <w:rPr>
          <w:rFonts w:ascii="Times New Roman"/>
          <w:b w:val="false"/>
          <w:i w:val="false"/>
          <w:color w:val="000000"/>
          <w:sz w:val="28"/>
        </w:rPr>
        <w:t>
      4) таулы жерге жатқызылуға белгіленген учаскелердің орамдық ведомосы;</w:t>
      </w:r>
    </w:p>
    <w:bookmarkEnd w:id="1703"/>
    <w:bookmarkStart w:name="z1772" w:id="1704"/>
    <w:p>
      <w:pPr>
        <w:spacing w:after="0"/>
        <w:ind w:left="0"/>
        <w:jc w:val="both"/>
      </w:pPr>
      <w:r>
        <w:rPr>
          <w:rFonts w:ascii="Times New Roman"/>
          <w:b w:val="false"/>
          <w:i w:val="false"/>
          <w:color w:val="000000"/>
          <w:sz w:val="28"/>
        </w:rPr>
        <w:t>
      6. Аумақтық орган көрсетілген ұсыныстарды қарап шығып соңғы шешім қабылдау үшін облыстық әкімшілікке жібереді.</w:t>
      </w:r>
    </w:p>
    <w:bookmarkEnd w:id="170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Орман орналастыруды жүргізу</w:t>
            </w:r>
            <w:r>
              <w:br/>
            </w:r>
            <w:r>
              <w:rPr>
                <w:rFonts w:ascii="Times New Roman"/>
                <w:b w:val="false"/>
                <w:i w:val="false"/>
                <w:color w:val="000000"/>
                <w:sz w:val="20"/>
              </w:rPr>
              <w:t>нұсқаулыққа 23–қосымша</w:t>
            </w:r>
          </w:p>
        </w:tc>
      </w:tr>
    </w:tbl>
    <w:bookmarkStart w:name="z1774" w:id="1705"/>
    <w:p>
      <w:pPr>
        <w:spacing w:after="0"/>
        <w:ind w:left="0"/>
        <w:jc w:val="left"/>
      </w:pPr>
      <w:r>
        <w:rPr>
          <w:rFonts w:ascii="Times New Roman"/>
          <w:b/>
          <w:i w:val="false"/>
          <w:color w:val="000000"/>
        </w:rPr>
        <w:t xml:space="preserve"> 1. Орман орналастыру жобасының түсіндірме жазбасы</w:t>
      </w:r>
      <w:r>
        <w:br/>
      </w:r>
      <w:r>
        <w:rPr>
          <w:rFonts w:ascii="Times New Roman"/>
          <w:b/>
          <w:i w:val="false"/>
          <w:color w:val="000000"/>
        </w:rPr>
        <w:t>І Том</w:t>
      </w:r>
      <w:r>
        <w:br/>
      </w:r>
      <w:r>
        <w:rPr>
          <w:rFonts w:ascii="Times New Roman"/>
          <w:b/>
          <w:i w:val="false"/>
          <w:color w:val="000000"/>
        </w:rPr>
        <w:t>Кіріспе</w:t>
      </w:r>
    </w:p>
    <w:bookmarkEnd w:id="1705"/>
    <w:bookmarkStart w:name="z1777" w:id="1706"/>
    <w:p>
      <w:pPr>
        <w:spacing w:after="0"/>
        <w:ind w:left="0"/>
        <w:jc w:val="both"/>
      </w:pPr>
      <w:r>
        <w:rPr>
          <w:rFonts w:ascii="Times New Roman"/>
          <w:b w:val="false"/>
          <w:i w:val="false"/>
          <w:color w:val="000000"/>
          <w:sz w:val="28"/>
        </w:rPr>
        <w:t>
      1. Орман мекемесінің жалпы жер аумағы, орналасқан жері (мекен жайы, облыс және аудан орталығымен байланыс және олармен ара қашықтықтары) және орман орналастыру жұмыстарын жүргізу заңдылығын негіздеу (келісім, тапсырыс) туралы мәліметтер келтіріледі. Далалық орман орналастыру жұмыстарын жүргізу технологиясы тиісті құжаттарға негізделіп жасалады (толық орман орналастыру, жартылай орман орналастыру).</w:t>
      </w:r>
    </w:p>
    <w:bookmarkEnd w:id="1706"/>
    <w:bookmarkStart w:name="z1778" w:id="1707"/>
    <w:p>
      <w:pPr>
        <w:spacing w:after="0"/>
        <w:ind w:left="0"/>
        <w:jc w:val="both"/>
      </w:pPr>
      <w:r>
        <w:rPr>
          <w:rFonts w:ascii="Times New Roman"/>
          <w:b w:val="false"/>
          <w:i w:val="false"/>
          <w:color w:val="000000"/>
          <w:sz w:val="28"/>
        </w:rPr>
        <w:t>
      2. Орман орналастыру жазбасында қолданылатын кестедегі мәліметтер осы Нұсқаулыққа берілген 23-қосымшаға сәйкес алынады.</w:t>
      </w:r>
    </w:p>
    <w:bookmarkEnd w:id="1707"/>
    <w:bookmarkStart w:name="z1779" w:id="1708"/>
    <w:p>
      <w:pPr>
        <w:spacing w:after="0"/>
        <w:ind w:left="0"/>
        <w:jc w:val="both"/>
      </w:pPr>
      <w:r>
        <w:rPr>
          <w:rFonts w:ascii="Times New Roman"/>
          <w:b w:val="false"/>
          <w:i w:val="false"/>
          <w:color w:val="000000"/>
          <w:sz w:val="28"/>
        </w:rPr>
        <w:t>
      3. Негізгі қағидаларды орман шаруашылық облыстарында қолдану тәртібі (бұдан әрі – Негізгі қағидалар), келтіріледі. Олар орманы орналастырылатын мекеме орналасқан облыс үшін жасалады. Облыстың схемалық картасы беріледі, орман мекемесінің аумағы боялады (А-3 форматынан үлкен емес).</w:t>
      </w:r>
    </w:p>
    <w:bookmarkEnd w:id="1708"/>
    <w:bookmarkStart w:name="z1780" w:id="1709"/>
    <w:p>
      <w:pPr>
        <w:spacing w:after="0"/>
        <w:ind w:left="0"/>
        <w:jc w:val="left"/>
      </w:pPr>
      <w:r>
        <w:rPr>
          <w:rFonts w:ascii="Times New Roman"/>
          <w:b/>
          <w:i w:val="false"/>
          <w:color w:val="000000"/>
        </w:rPr>
        <w:t xml:space="preserve"> 2. Табиғат және климат жағдайлары</w:t>
      </w:r>
    </w:p>
    <w:bookmarkEnd w:id="1709"/>
    <w:bookmarkStart w:name="z1781" w:id="1710"/>
    <w:p>
      <w:pPr>
        <w:spacing w:after="0"/>
        <w:ind w:left="0"/>
        <w:jc w:val="both"/>
      </w:pPr>
      <w:r>
        <w:rPr>
          <w:rFonts w:ascii="Times New Roman"/>
          <w:b w:val="false"/>
          <w:i w:val="false"/>
          <w:color w:val="000000"/>
          <w:sz w:val="28"/>
        </w:rPr>
        <w:t>
      4. Орман өсіру аудандары мен жер бедері (таулы олардың бөлінуі көрсетілген құжатымен). Климаттық көрсеткіштері (</w:t>
      </w:r>
      <w:r>
        <w:rPr>
          <w:rFonts w:ascii="Times New Roman"/>
          <w:b w:val="false"/>
          <w:i w:val="false"/>
          <w:color w:val="000000"/>
          <w:sz w:val="28"/>
        </w:rPr>
        <w:t>1-кесте</w:t>
      </w:r>
      <w:r>
        <w:rPr>
          <w:rFonts w:ascii="Times New Roman"/>
          <w:b w:val="false"/>
          <w:i w:val="false"/>
          <w:color w:val="000000"/>
          <w:sz w:val="28"/>
        </w:rPr>
        <w:t>). Табиғи-климаттық жағдайларының орман өсімдіктеріне тигізетін әсері туралы қорытынды.</w:t>
      </w:r>
    </w:p>
    <w:bookmarkEnd w:id="1710"/>
    <w:bookmarkStart w:name="z1782" w:id="1711"/>
    <w:p>
      <w:pPr>
        <w:spacing w:after="0"/>
        <w:ind w:left="0"/>
        <w:jc w:val="left"/>
      </w:pPr>
      <w:r>
        <w:rPr>
          <w:rFonts w:ascii="Times New Roman"/>
          <w:b/>
          <w:i w:val="false"/>
          <w:color w:val="000000"/>
        </w:rPr>
        <w:t xml:space="preserve"> 3. Қоршаған ортаны қорғауда ормандардың алатын орны</w:t>
      </w:r>
    </w:p>
    <w:bookmarkEnd w:id="1711"/>
    <w:bookmarkStart w:name="z1783" w:id="1712"/>
    <w:p>
      <w:pPr>
        <w:spacing w:after="0"/>
        <w:ind w:left="0"/>
        <w:jc w:val="both"/>
      </w:pPr>
      <w:r>
        <w:rPr>
          <w:rFonts w:ascii="Times New Roman"/>
          <w:b w:val="false"/>
          <w:i w:val="false"/>
          <w:color w:val="000000"/>
          <w:sz w:val="28"/>
        </w:rPr>
        <w:t>
      4. Аудандық халық шаруашылығы салаларының орманды сақтауға және олардың жағдайына әсері. Ормандардың ауыл шаруашылығы өндірісі дамуындағы маңызы, демалыс және туризмді ұйымдастыру, қоршаған ортаны қорғауда ормандардың алатын орны.</w:t>
      </w:r>
    </w:p>
    <w:bookmarkEnd w:id="1712"/>
    <w:bookmarkStart w:name="z1784" w:id="1713"/>
    <w:p>
      <w:pPr>
        <w:spacing w:after="0"/>
        <w:ind w:left="0"/>
        <w:jc w:val="left"/>
      </w:pPr>
      <w:r>
        <w:rPr>
          <w:rFonts w:ascii="Times New Roman"/>
          <w:b/>
          <w:i w:val="false"/>
          <w:color w:val="000000"/>
        </w:rPr>
        <w:t xml:space="preserve"> 4. Орман орналастыру жобасының негізгі қағидаларын орындау</w:t>
      </w:r>
    </w:p>
    <w:bookmarkEnd w:id="1713"/>
    <w:bookmarkStart w:name="z1785" w:id="1714"/>
    <w:p>
      <w:pPr>
        <w:spacing w:after="0"/>
        <w:ind w:left="0"/>
        <w:jc w:val="both"/>
      </w:pPr>
      <w:r>
        <w:rPr>
          <w:rFonts w:ascii="Times New Roman"/>
          <w:b w:val="false"/>
          <w:i w:val="false"/>
          <w:color w:val="000000"/>
          <w:sz w:val="28"/>
        </w:rPr>
        <w:t xml:space="preserve">
      5. Қолданыстағы мемлекеттік орман қоры санаттары және белгіленген кесу жастары осы Нұсқаулыққа берілген 23-қосымшаға </w:t>
      </w:r>
      <w:r>
        <w:rPr>
          <w:rFonts w:ascii="Times New Roman"/>
          <w:b w:val="false"/>
          <w:i w:val="false"/>
          <w:color w:val="000000"/>
          <w:sz w:val="28"/>
        </w:rPr>
        <w:t>2-кестеге</w:t>
      </w:r>
      <w:r>
        <w:rPr>
          <w:rFonts w:ascii="Times New Roman"/>
          <w:b w:val="false"/>
          <w:i w:val="false"/>
          <w:color w:val="000000"/>
          <w:sz w:val="28"/>
        </w:rPr>
        <w:t xml:space="preserve"> сәйкес. Орман орналастыру жобасынан ауытқыған жерлері мен олардың себептері. Өткен тексеру кезеңінде болған өзгерістерді орман орналастыру құжаттарына енгізу сапасы осы Нұсқаулыққа берілген 23-қосымшаға </w:t>
      </w:r>
      <w:r>
        <w:rPr>
          <w:rFonts w:ascii="Times New Roman"/>
          <w:b w:val="false"/>
          <w:i w:val="false"/>
          <w:color w:val="000000"/>
          <w:sz w:val="28"/>
        </w:rPr>
        <w:t>3-кесте</w:t>
      </w:r>
      <w:r>
        <w:rPr>
          <w:rFonts w:ascii="Times New Roman"/>
          <w:b w:val="false"/>
          <w:i w:val="false"/>
          <w:color w:val="000000"/>
          <w:sz w:val="28"/>
        </w:rPr>
        <w:t xml:space="preserve"> бағасымен.</w:t>
      </w:r>
    </w:p>
    <w:bookmarkEnd w:id="1714"/>
    <w:bookmarkStart w:name="z1786" w:id="1715"/>
    <w:p>
      <w:pPr>
        <w:spacing w:after="0"/>
        <w:ind w:left="0"/>
        <w:jc w:val="left"/>
      </w:pPr>
      <w:r>
        <w:rPr>
          <w:rFonts w:ascii="Times New Roman"/>
          <w:b/>
          <w:i w:val="false"/>
          <w:color w:val="000000"/>
        </w:rPr>
        <w:t xml:space="preserve"> 5. Өткен тексеру кезеңіндегі орман шаруашылық</w:t>
      </w:r>
      <w:r>
        <w:br/>
      </w:r>
      <w:r>
        <w:rPr>
          <w:rFonts w:ascii="Times New Roman"/>
          <w:b/>
          <w:i w:val="false"/>
          <w:color w:val="000000"/>
        </w:rPr>
        <w:t>шаралар көлемінің орындалуы</w:t>
      </w:r>
    </w:p>
    <w:bookmarkEnd w:id="1715"/>
    <w:bookmarkStart w:name="z1787" w:id="1716"/>
    <w:p>
      <w:pPr>
        <w:spacing w:after="0"/>
        <w:ind w:left="0"/>
        <w:jc w:val="both"/>
      </w:pPr>
      <w:r>
        <w:rPr>
          <w:rFonts w:ascii="Times New Roman"/>
          <w:b w:val="false"/>
          <w:i w:val="false"/>
          <w:color w:val="000000"/>
          <w:sz w:val="28"/>
        </w:rPr>
        <w:t xml:space="preserve">
      6. Өткен орман орналастыру кезеңінде жобаланған орман шаруашылық шаралардың көлемдік көрсеткіштері және олардың тексеру кезеңі мен осы орман орналастыру алдындағы жылғы орындалуы басты пайдалану, аралық және орманды қорғау, басқа да кесулер, ұдайы өндіру шаралары келтіріледі осы Нұсқаулыққа берілген 23-қосымшаға </w:t>
      </w:r>
      <w:r>
        <w:rPr>
          <w:rFonts w:ascii="Times New Roman"/>
          <w:b w:val="false"/>
          <w:i w:val="false"/>
          <w:color w:val="000000"/>
          <w:sz w:val="28"/>
        </w:rPr>
        <w:t>4-кестеге</w:t>
      </w:r>
      <w:r>
        <w:rPr>
          <w:rFonts w:ascii="Times New Roman"/>
          <w:b w:val="false"/>
          <w:i w:val="false"/>
          <w:color w:val="000000"/>
          <w:sz w:val="28"/>
        </w:rPr>
        <w:t xml:space="preserve"> сәйкес. Сондай-ақ орман орналастыру жобасынан ауытқу себептері мен олардың сапасы нақты келтірілген мысалдармен (орманшылық, орам, телім, ескерту) қорытындылары көрсетіледі. Барлық мәліметтер жалпы мекеме бойынша, басым тұқымдылар шегінде беріледі.</w:t>
      </w:r>
    </w:p>
    <w:bookmarkEnd w:id="1716"/>
    <w:bookmarkStart w:name="z1788" w:id="1717"/>
    <w:p>
      <w:pPr>
        <w:spacing w:after="0"/>
        <w:ind w:left="0"/>
        <w:jc w:val="left"/>
      </w:pPr>
      <w:r>
        <w:rPr>
          <w:rFonts w:ascii="Times New Roman"/>
          <w:b/>
          <w:i w:val="false"/>
          <w:color w:val="000000"/>
        </w:rPr>
        <w:t xml:space="preserve"> 6. Орман зиянкестері мен ауру ошақтарының динамикасы</w:t>
      </w:r>
    </w:p>
    <w:bookmarkEnd w:id="1717"/>
    <w:bookmarkStart w:name="z1789" w:id="1718"/>
    <w:p>
      <w:pPr>
        <w:spacing w:after="0"/>
        <w:ind w:left="0"/>
        <w:jc w:val="both"/>
      </w:pPr>
      <w:r>
        <w:rPr>
          <w:rFonts w:ascii="Times New Roman"/>
          <w:b w:val="false"/>
          <w:i w:val="false"/>
          <w:color w:val="000000"/>
          <w:sz w:val="28"/>
        </w:rPr>
        <w:t xml:space="preserve">
      7. Осы Нұсқаулыққа берілген 23-қосымшаға </w:t>
      </w:r>
      <w:r>
        <w:rPr>
          <w:rFonts w:ascii="Times New Roman"/>
          <w:b w:val="false"/>
          <w:i w:val="false"/>
          <w:color w:val="000000"/>
          <w:sz w:val="28"/>
        </w:rPr>
        <w:t>5-кестеге</w:t>
      </w:r>
      <w:r>
        <w:rPr>
          <w:rFonts w:ascii="Times New Roman"/>
          <w:b w:val="false"/>
          <w:i w:val="false"/>
          <w:color w:val="000000"/>
          <w:sz w:val="28"/>
        </w:rPr>
        <w:t xml:space="preserve"> сәйкес орман зиянкестері мен ауру ошақтарына талдау жасалады және олармен күресу шаралары көрсетіледі.</w:t>
      </w:r>
    </w:p>
    <w:bookmarkEnd w:id="1718"/>
    <w:bookmarkStart w:name="z1790" w:id="1719"/>
    <w:p>
      <w:pPr>
        <w:spacing w:after="0"/>
        <w:ind w:left="0"/>
        <w:jc w:val="left"/>
      </w:pPr>
      <w:r>
        <w:rPr>
          <w:rFonts w:ascii="Times New Roman"/>
          <w:b/>
          <w:i w:val="false"/>
          <w:color w:val="000000"/>
        </w:rPr>
        <w:t xml:space="preserve"> 7. Тұқым және орман тұқымбақтары</w:t>
      </w:r>
    </w:p>
    <w:bookmarkEnd w:id="1719"/>
    <w:bookmarkStart w:name="z1791" w:id="1720"/>
    <w:p>
      <w:pPr>
        <w:spacing w:after="0"/>
        <w:ind w:left="0"/>
        <w:jc w:val="both"/>
      </w:pPr>
      <w:r>
        <w:rPr>
          <w:rFonts w:ascii="Times New Roman"/>
          <w:b w:val="false"/>
          <w:i w:val="false"/>
          <w:color w:val="000000"/>
          <w:sz w:val="28"/>
        </w:rPr>
        <w:t xml:space="preserve">
      8. Орман мекемесінің өзіне қажетті тұқымы мен тікпе ағаш көшеттерінің ассортименті және орман тұқымдарын дайындау көлемі, артықшылығы бар алқаағаштар мен ағаштардың болуы, мекеменің отырғызу материалдары мен тұқыммен қамтамасыз етілуі туралы мәліметтер осы Нұсқаулыққа берілген 23-қосымшаға </w:t>
      </w:r>
      <w:r>
        <w:rPr>
          <w:rFonts w:ascii="Times New Roman"/>
          <w:b w:val="false"/>
          <w:i w:val="false"/>
          <w:color w:val="000000"/>
          <w:sz w:val="28"/>
        </w:rPr>
        <w:t>6-кестеге</w:t>
      </w:r>
      <w:r>
        <w:rPr>
          <w:rFonts w:ascii="Times New Roman"/>
          <w:b w:val="false"/>
          <w:i w:val="false"/>
          <w:color w:val="000000"/>
          <w:sz w:val="28"/>
        </w:rPr>
        <w:t xml:space="preserve"> сәйкес келтіріледі.</w:t>
      </w:r>
    </w:p>
    <w:bookmarkEnd w:id="1720"/>
    <w:bookmarkStart w:name="z1792" w:id="1721"/>
    <w:p>
      <w:pPr>
        <w:spacing w:after="0"/>
        <w:ind w:left="0"/>
        <w:jc w:val="left"/>
      </w:pPr>
      <w:r>
        <w:rPr>
          <w:rFonts w:ascii="Times New Roman"/>
          <w:b/>
          <w:i w:val="false"/>
          <w:color w:val="000000"/>
        </w:rPr>
        <w:t xml:space="preserve"> 8. Орманды күзету</w:t>
      </w:r>
    </w:p>
    <w:bookmarkEnd w:id="1721"/>
    <w:bookmarkStart w:name="z1793" w:id="1722"/>
    <w:p>
      <w:pPr>
        <w:spacing w:after="0"/>
        <w:ind w:left="0"/>
        <w:jc w:val="both"/>
      </w:pPr>
      <w:r>
        <w:rPr>
          <w:rFonts w:ascii="Times New Roman"/>
          <w:b w:val="false"/>
          <w:i w:val="false"/>
          <w:color w:val="000000"/>
          <w:sz w:val="28"/>
        </w:rPr>
        <w:t xml:space="preserve">
      9. Орман өрттері туралы мәліметтерінің қорытындысы және талдануы осы Нұсқаулыққа берілген 23-қосымшаға </w:t>
      </w:r>
      <w:r>
        <w:rPr>
          <w:rFonts w:ascii="Times New Roman"/>
          <w:b w:val="false"/>
          <w:i w:val="false"/>
          <w:color w:val="000000"/>
          <w:sz w:val="28"/>
        </w:rPr>
        <w:t>7-кестеге</w:t>
      </w:r>
      <w:r>
        <w:rPr>
          <w:rFonts w:ascii="Times New Roman"/>
          <w:b w:val="false"/>
          <w:i w:val="false"/>
          <w:color w:val="000000"/>
          <w:sz w:val="28"/>
        </w:rPr>
        <w:t xml:space="preserve"> сәйкес келтіріледі. Орман орналастыруда жобаланған өртке қарсы шаралар көлемінің орындалуы және олардың орындалмау себептерінің талдануы келтіріледі осы Нұсқаулыққа берілген </w:t>
      </w:r>
      <w:r>
        <w:rPr>
          <w:rFonts w:ascii="Times New Roman"/>
          <w:b w:val="false"/>
          <w:i w:val="false"/>
          <w:color w:val="000000"/>
          <w:sz w:val="28"/>
        </w:rPr>
        <w:t>8-кестеге</w:t>
      </w:r>
      <w:r>
        <w:rPr>
          <w:rFonts w:ascii="Times New Roman"/>
          <w:b w:val="false"/>
          <w:i w:val="false"/>
          <w:color w:val="000000"/>
          <w:sz w:val="28"/>
        </w:rPr>
        <w:t xml:space="preserve"> сәйкес, егерде ондай жағдай болса.</w:t>
      </w:r>
    </w:p>
    <w:bookmarkEnd w:id="1722"/>
    <w:bookmarkStart w:name="z1794" w:id="1723"/>
    <w:p>
      <w:pPr>
        <w:spacing w:after="0"/>
        <w:ind w:left="0"/>
        <w:jc w:val="left"/>
      </w:pPr>
      <w:r>
        <w:rPr>
          <w:rFonts w:ascii="Times New Roman"/>
          <w:b/>
          <w:i w:val="false"/>
          <w:color w:val="000000"/>
        </w:rPr>
        <w:t xml:space="preserve"> 9. Өткен тексеру кезеңінде орман шаруашылығын жүргізу</w:t>
      </w:r>
      <w:r>
        <w:br/>
      </w:r>
      <w:r>
        <w:rPr>
          <w:rFonts w:ascii="Times New Roman"/>
          <w:b/>
          <w:i w:val="false"/>
          <w:color w:val="000000"/>
        </w:rPr>
        <w:t>сапасы туралы қорытынды</w:t>
      </w:r>
    </w:p>
    <w:bookmarkEnd w:id="1723"/>
    <w:bookmarkStart w:name="z1795" w:id="1724"/>
    <w:p>
      <w:pPr>
        <w:spacing w:after="0"/>
        <w:ind w:left="0"/>
        <w:jc w:val="both"/>
      </w:pPr>
      <w:r>
        <w:rPr>
          <w:rFonts w:ascii="Times New Roman"/>
          <w:b w:val="false"/>
          <w:i w:val="false"/>
          <w:color w:val="000000"/>
          <w:sz w:val="28"/>
        </w:rPr>
        <w:t>
      10. Өткен тексеру кезеңінде орман мекемесінің іс-әрекеттерінің жүргізілуінің жағымды, жағымсыз жақтарын жалпы бағалау арқылы орман орналастыру материалдарын пайдалану сапасы мен орман шаруашылығын жүргізу сапасы туралы жалпы қорытынды келтіріледі (2-ші орман орналастыру кеңесі хаттамасының 18 пунктінде кестелерсіз берілген бағалар қысқартылған түрде келтіріледі).</w:t>
      </w:r>
    </w:p>
    <w:bookmarkEnd w:id="1724"/>
    <w:bookmarkStart w:name="z1796" w:id="1725"/>
    <w:p>
      <w:pPr>
        <w:spacing w:after="0"/>
        <w:ind w:left="0"/>
        <w:jc w:val="left"/>
      </w:pPr>
      <w:r>
        <w:rPr>
          <w:rFonts w:ascii="Times New Roman"/>
          <w:b/>
          <w:i w:val="false"/>
          <w:color w:val="000000"/>
        </w:rPr>
        <w:t xml:space="preserve"> 2. Орман қорының сипаттамасы</w:t>
      </w:r>
      <w:r>
        <w:br/>
      </w:r>
      <w:r>
        <w:rPr>
          <w:rFonts w:ascii="Times New Roman"/>
          <w:b/>
          <w:i w:val="false"/>
          <w:color w:val="000000"/>
        </w:rPr>
        <w:t>Параграф 1. Орман мекемесінің құрылымы</w:t>
      </w:r>
    </w:p>
    <w:bookmarkEnd w:id="1725"/>
    <w:bookmarkStart w:name="z1798" w:id="1726"/>
    <w:p>
      <w:pPr>
        <w:spacing w:after="0"/>
        <w:ind w:left="0"/>
        <w:jc w:val="both"/>
      </w:pPr>
      <w:r>
        <w:rPr>
          <w:rFonts w:ascii="Times New Roman"/>
          <w:b w:val="false"/>
          <w:i w:val="false"/>
          <w:color w:val="000000"/>
          <w:sz w:val="28"/>
        </w:rPr>
        <w:t xml:space="preserve">
      11. Өткен тексеру кезеңіндегі мекеменің құрылымдық өзгерістеріне жасалған талдау нәтижелері енгізілген орман мекемесінің әкімшілік құрылымы осы Нұсқаулыққа берілген 23-қосымшаға </w:t>
      </w:r>
      <w:r>
        <w:rPr>
          <w:rFonts w:ascii="Times New Roman"/>
          <w:b w:val="false"/>
          <w:i w:val="false"/>
          <w:color w:val="000000"/>
          <w:sz w:val="28"/>
        </w:rPr>
        <w:t>9-кестеге</w:t>
      </w:r>
      <w:r>
        <w:rPr>
          <w:rFonts w:ascii="Times New Roman"/>
          <w:b w:val="false"/>
          <w:i w:val="false"/>
          <w:color w:val="000000"/>
          <w:sz w:val="28"/>
        </w:rPr>
        <w:t xml:space="preserve"> сәйкес. Орман мекемесінің орманшылықтар аумағы боялған карта-схемасы беріледі (А-3 форматынан үлкен емес).</w:t>
      </w:r>
    </w:p>
    <w:bookmarkEnd w:id="1726"/>
    <w:bookmarkStart w:name="z1799" w:id="1727"/>
    <w:p>
      <w:pPr>
        <w:spacing w:after="0"/>
        <w:ind w:left="0"/>
        <w:jc w:val="left"/>
      </w:pPr>
      <w:r>
        <w:rPr>
          <w:rFonts w:ascii="Times New Roman"/>
          <w:b/>
          <w:i w:val="false"/>
          <w:color w:val="000000"/>
        </w:rPr>
        <w:t xml:space="preserve"> 10. Орман мекемесі аумағын ұйымдастыру.</w:t>
      </w:r>
      <w:r>
        <w:br/>
      </w:r>
      <w:r>
        <w:rPr>
          <w:rFonts w:ascii="Times New Roman"/>
          <w:b/>
          <w:i w:val="false"/>
          <w:color w:val="000000"/>
        </w:rPr>
        <w:t>Орындалған жұмыстардың көлемі мен сипаты</w:t>
      </w:r>
    </w:p>
    <w:bookmarkEnd w:id="1727"/>
    <w:bookmarkStart w:name="z1801" w:id="1728"/>
    <w:p>
      <w:pPr>
        <w:spacing w:after="0"/>
        <w:ind w:left="0"/>
        <w:jc w:val="both"/>
      </w:pPr>
      <w:r>
        <w:rPr>
          <w:rFonts w:ascii="Times New Roman"/>
          <w:b w:val="false"/>
          <w:i w:val="false"/>
          <w:color w:val="000000"/>
          <w:sz w:val="28"/>
        </w:rPr>
        <w:t xml:space="preserve">
      12. Орман мекемесі ауданын ұйымдастыру мен аумағындағы өзгерістер, орман орналастыру жүргізу жылдары туралы мәліметтер (өткен орман орналастыру туралы нақтырақ). Осы орман орналастырудың орман орналастыру разрядтары мен атқарылған жұмыстардың технологиясы және пайдаланылған картографиялық материалдар және орманшылық шегіндегі аумақтық құрылым сипаттамасы осы Нұсқаулыққа берілген 23-қосымшаға </w:t>
      </w:r>
      <w:r>
        <w:rPr>
          <w:rFonts w:ascii="Times New Roman"/>
          <w:b w:val="false"/>
          <w:i w:val="false"/>
          <w:color w:val="000000"/>
          <w:sz w:val="28"/>
        </w:rPr>
        <w:t>10-кестеге</w:t>
      </w:r>
      <w:r>
        <w:rPr>
          <w:rFonts w:ascii="Times New Roman"/>
          <w:b w:val="false"/>
          <w:i w:val="false"/>
          <w:color w:val="000000"/>
          <w:sz w:val="28"/>
        </w:rPr>
        <w:t xml:space="preserve"> сәйкес, (орындалған жеке жұмыстардың көлемі қабылдау - өткізу акті туралы мәліметтер қосымшаларда келтіріледі). Аэрофотосуреттер жоқ немесе жартылай жоқ аумақтарда атқарылған жұмыстардың технологиясы түсініктемесі мен аэрофотосуреттермен қамтамасыз етілуі осы Нұсқаулыққа берілген 23-қосымшаға </w:t>
      </w:r>
      <w:r>
        <w:rPr>
          <w:rFonts w:ascii="Times New Roman"/>
          <w:b w:val="false"/>
          <w:i w:val="false"/>
          <w:color w:val="000000"/>
          <w:sz w:val="28"/>
        </w:rPr>
        <w:t>11-кестеге</w:t>
      </w:r>
      <w:r>
        <w:rPr>
          <w:rFonts w:ascii="Times New Roman"/>
          <w:b w:val="false"/>
          <w:i w:val="false"/>
          <w:color w:val="000000"/>
          <w:sz w:val="28"/>
        </w:rPr>
        <w:t xml:space="preserve"> сәйкес. Өткен тексеру кезеңінде орман мекемесінің жалпы ауданында болған өзгерістерді заңды құжаттарға сүйене және түсініктемеге сәйкес талдау осы Нұсқаулыққа берілген 23-қосымшаға </w:t>
      </w:r>
      <w:r>
        <w:rPr>
          <w:rFonts w:ascii="Times New Roman"/>
          <w:b w:val="false"/>
          <w:i w:val="false"/>
          <w:color w:val="000000"/>
          <w:sz w:val="28"/>
        </w:rPr>
        <w:t>12-кестеге</w:t>
      </w:r>
      <w:r>
        <w:rPr>
          <w:rFonts w:ascii="Times New Roman"/>
          <w:b w:val="false"/>
          <w:i w:val="false"/>
          <w:color w:val="000000"/>
          <w:sz w:val="28"/>
        </w:rPr>
        <w:t xml:space="preserve"> сәйкес.</w:t>
      </w:r>
    </w:p>
    <w:bookmarkEnd w:id="1728"/>
    <w:bookmarkStart w:name="z1802" w:id="1729"/>
    <w:p>
      <w:pPr>
        <w:spacing w:after="0"/>
        <w:ind w:left="0"/>
        <w:jc w:val="both"/>
      </w:pPr>
      <w:r>
        <w:rPr>
          <w:rFonts w:ascii="Times New Roman"/>
          <w:b w:val="false"/>
          <w:i w:val="false"/>
          <w:color w:val="000000"/>
          <w:sz w:val="28"/>
        </w:rPr>
        <w:t xml:space="preserve">
      Ауданның әкімшілік аумағындағы басқа орман пайдаланушылардың ормандары және ормандылығы туралы қысқаша мәліметтер осы Нұсқаулыққа берілген 23-қосымшаға </w:t>
      </w:r>
      <w:r>
        <w:rPr>
          <w:rFonts w:ascii="Times New Roman"/>
          <w:b w:val="false"/>
          <w:i w:val="false"/>
          <w:color w:val="000000"/>
          <w:sz w:val="28"/>
        </w:rPr>
        <w:t>13-кестеге</w:t>
      </w:r>
      <w:r>
        <w:rPr>
          <w:rFonts w:ascii="Times New Roman"/>
          <w:b w:val="false"/>
          <w:i w:val="false"/>
          <w:color w:val="000000"/>
          <w:sz w:val="28"/>
        </w:rPr>
        <w:t xml:space="preserve"> сәйкес.</w:t>
      </w:r>
    </w:p>
    <w:bookmarkEnd w:id="1729"/>
    <w:bookmarkStart w:name="z1803" w:id="1730"/>
    <w:p>
      <w:pPr>
        <w:spacing w:after="0"/>
        <w:ind w:left="0"/>
        <w:jc w:val="both"/>
      </w:pPr>
      <w:r>
        <w:rPr>
          <w:rFonts w:ascii="Times New Roman"/>
          <w:b w:val="false"/>
          <w:i w:val="false"/>
          <w:color w:val="000000"/>
          <w:sz w:val="28"/>
        </w:rPr>
        <w:t xml:space="preserve">
      Ормандардың орман мекемесі аумағындағы орналасуы және олардың құрылымы осы Нұсқаулыққа берілген 23-қосымшаға </w:t>
      </w:r>
      <w:r>
        <w:rPr>
          <w:rFonts w:ascii="Times New Roman"/>
          <w:b w:val="false"/>
          <w:i w:val="false"/>
          <w:color w:val="000000"/>
          <w:sz w:val="28"/>
        </w:rPr>
        <w:t>14-кестеге</w:t>
      </w:r>
      <w:r>
        <w:rPr>
          <w:rFonts w:ascii="Times New Roman"/>
          <w:b w:val="false"/>
          <w:i w:val="false"/>
          <w:color w:val="000000"/>
          <w:sz w:val="28"/>
        </w:rPr>
        <w:t xml:space="preserve"> сәйкес.</w:t>
      </w:r>
    </w:p>
    <w:bookmarkEnd w:id="1730"/>
    <w:bookmarkStart w:name="z1804" w:id="1731"/>
    <w:p>
      <w:pPr>
        <w:spacing w:after="0"/>
        <w:ind w:left="0"/>
        <w:jc w:val="left"/>
      </w:pPr>
      <w:r>
        <w:rPr>
          <w:rFonts w:ascii="Times New Roman"/>
          <w:b/>
          <w:i w:val="false"/>
          <w:color w:val="000000"/>
        </w:rPr>
        <w:t xml:space="preserve"> 11. Орман шаруашылығын ұйымдастыру</w:t>
      </w:r>
    </w:p>
    <w:bookmarkEnd w:id="1731"/>
    <w:bookmarkStart w:name="z1805" w:id="1732"/>
    <w:p>
      <w:pPr>
        <w:spacing w:after="0"/>
        <w:ind w:left="0"/>
        <w:jc w:val="both"/>
      </w:pPr>
      <w:r>
        <w:rPr>
          <w:rFonts w:ascii="Times New Roman"/>
          <w:b w:val="false"/>
          <w:i w:val="false"/>
          <w:color w:val="000000"/>
          <w:sz w:val="28"/>
        </w:rPr>
        <w:t xml:space="preserve">
      13. Орман мекемесі жерлерін мемлекеттік орман қоры санаттары бойынша бөлу осы Нұсқаулыққа берілген 23-қосымшаға </w:t>
      </w:r>
      <w:r>
        <w:rPr>
          <w:rFonts w:ascii="Times New Roman"/>
          <w:b w:val="false"/>
          <w:i w:val="false"/>
          <w:color w:val="000000"/>
          <w:sz w:val="28"/>
        </w:rPr>
        <w:t>15-кестеге</w:t>
      </w:r>
      <w:r>
        <w:rPr>
          <w:rFonts w:ascii="Times New Roman"/>
          <w:b w:val="false"/>
          <w:i w:val="false"/>
          <w:color w:val="000000"/>
          <w:sz w:val="28"/>
        </w:rPr>
        <w:t xml:space="preserve"> сәйкес орман мекемесі орналасқан аудандағы олардың табиғи-экономикалық жағдайларға сәйкестігі талдамасы қажет болған жағдайда бөлуді қайта қарау жөнінде ұсыныстар беріледі. Мемлекеттік орман қоры санаттары бойынша боялған карта-схемасы тіркеледі (А-3 форматынан үлкен емес) осы Нұсқаулыққа берілген 23-қосымшаға 3-суретке сәйкес. Ерекше қорғалатын табиғи аумақтар мен ормандардың емдеу, демалу және туризмді ұйымдастыруға арналған орман орналастыру ұсынған және түсініктемеге сәйкес аймақ тізбесі осы Нұсқаулыққа берілген 23-қосымшаға </w:t>
      </w:r>
      <w:r>
        <w:rPr>
          <w:rFonts w:ascii="Times New Roman"/>
          <w:b w:val="false"/>
          <w:i w:val="false"/>
          <w:color w:val="000000"/>
          <w:sz w:val="28"/>
        </w:rPr>
        <w:t>16-кестеге</w:t>
      </w:r>
      <w:r>
        <w:rPr>
          <w:rFonts w:ascii="Times New Roman"/>
          <w:b w:val="false"/>
          <w:i w:val="false"/>
          <w:color w:val="000000"/>
          <w:sz w:val="28"/>
        </w:rPr>
        <w:t xml:space="preserve"> сәйкес. Кесу жастары мен жас кластарының жас топтарына бөлінуі осы Нұсқаулыққа берілген 23-қосымшаға </w:t>
      </w:r>
      <w:r>
        <w:rPr>
          <w:rFonts w:ascii="Times New Roman"/>
          <w:b w:val="false"/>
          <w:i w:val="false"/>
          <w:color w:val="000000"/>
          <w:sz w:val="28"/>
        </w:rPr>
        <w:t>17-кесте</w:t>
      </w:r>
      <w:r>
        <w:rPr>
          <w:rFonts w:ascii="Times New Roman"/>
          <w:b w:val="false"/>
          <w:i w:val="false"/>
          <w:color w:val="000000"/>
          <w:sz w:val="28"/>
        </w:rPr>
        <w:t xml:space="preserve"> мен өткен орман орналастырудың кесу жастары бойынша ауытқулардың себептері көрсетіледі.</w:t>
      </w:r>
    </w:p>
    <w:bookmarkEnd w:id="1732"/>
    <w:bookmarkStart w:name="z1806" w:id="1733"/>
    <w:p>
      <w:pPr>
        <w:spacing w:after="0"/>
        <w:ind w:left="0"/>
        <w:jc w:val="left"/>
      </w:pPr>
      <w:r>
        <w:rPr>
          <w:rFonts w:ascii="Times New Roman"/>
          <w:b/>
          <w:i w:val="false"/>
          <w:color w:val="000000"/>
        </w:rPr>
        <w:t xml:space="preserve"> 12. Орман қорының жағдайы мен динамикасы</w:t>
      </w:r>
    </w:p>
    <w:bookmarkEnd w:id="1733"/>
    <w:bookmarkStart w:name="z1807" w:id="1734"/>
    <w:p>
      <w:pPr>
        <w:spacing w:after="0"/>
        <w:ind w:left="0"/>
        <w:jc w:val="both"/>
      </w:pPr>
      <w:r>
        <w:rPr>
          <w:rFonts w:ascii="Times New Roman"/>
          <w:b w:val="false"/>
          <w:i w:val="false"/>
          <w:color w:val="000000"/>
          <w:sz w:val="28"/>
        </w:rPr>
        <w:t xml:space="preserve">
      14. Аудандардың жер санаттары бойынша тексеру кезеңіндегі бөлінуі мен динамикасы осы Нұсқаулыққа берілген 23-қосымшаға </w:t>
      </w:r>
      <w:r>
        <w:rPr>
          <w:rFonts w:ascii="Times New Roman"/>
          <w:b w:val="false"/>
          <w:i w:val="false"/>
          <w:color w:val="000000"/>
          <w:sz w:val="28"/>
        </w:rPr>
        <w:t>18-кестеге</w:t>
      </w:r>
      <w:r>
        <w:rPr>
          <w:rFonts w:ascii="Times New Roman"/>
          <w:b w:val="false"/>
          <w:i w:val="false"/>
          <w:color w:val="000000"/>
          <w:sz w:val="28"/>
        </w:rPr>
        <w:t xml:space="preserve"> сәйкес, болған өзгерістердің себептері де көрсетіледі. Орманмен қамтылған жерлердің ауданын басым тұқымдылар және мемлекеттік орман қоры санаттары бойынша бөлінуі осы Нұсқаулыққа берілген 23-қосымшаға </w:t>
      </w:r>
      <w:r>
        <w:rPr>
          <w:rFonts w:ascii="Times New Roman"/>
          <w:b w:val="false"/>
          <w:i w:val="false"/>
          <w:color w:val="000000"/>
          <w:sz w:val="28"/>
        </w:rPr>
        <w:t>19-кестеге</w:t>
      </w:r>
      <w:r>
        <w:rPr>
          <w:rFonts w:ascii="Times New Roman"/>
          <w:b w:val="false"/>
          <w:i w:val="false"/>
          <w:color w:val="000000"/>
          <w:sz w:val="28"/>
        </w:rPr>
        <w:t xml:space="preserve"> сәйкес. Орманмен қамтылған жерлердің ауданы мен қорларының жас кластары мен тіктік топтары бойынша бөлінуі осы Нұсқаулыққа берілген 23-қосымшаға </w:t>
      </w:r>
      <w:r>
        <w:rPr>
          <w:rFonts w:ascii="Times New Roman"/>
          <w:b w:val="false"/>
          <w:i w:val="false"/>
          <w:color w:val="000000"/>
          <w:sz w:val="28"/>
        </w:rPr>
        <w:t>20-кестеге</w:t>
      </w:r>
      <w:r>
        <w:rPr>
          <w:rFonts w:ascii="Times New Roman"/>
          <w:b w:val="false"/>
          <w:i w:val="false"/>
          <w:color w:val="000000"/>
          <w:sz w:val="28"/>
        </w:rPr>
        <w:t xml:space="preserve"> сәйкес, алқаағаштардың жас кластары бойынша біркелкі бөлінбеуінің себептерінің талдануы. Орманмен қамтылған жерлердің ауданын бонитет кластары мен толымдылығы бойынша бөлу осы Нұсқаулыққа берілген 23-қосымшаға </w:t>
      </w:r>
      <w:r>
        <w:rPr>
          <w:rFonts w:ascii="Times New Roman"/>
          <w:b w:val="false"/>
          <w:i w:val="false"/>
          <w:color w:val="000000"/>
          <w:sz w:val="28"/>
        </w:rPr>
        <w:t>21</w:t>
      </w:r>
      <w:r>
        <w:rPr>
          <w:rFonts w:ascii="Times New Roman"/>
          <w:b w:val="false"/>
          <w:i w:val="false"/>
          <w:color w:val="000000"/>
          <w:sz w:val="28"/>
        </w:rPr>
        <w:t xml:space="preserve">, </w:t>
      </w:r>
      <w:r>
        <w:rPr>
          <w:rFonts w:ascii="Times New Roman"/>
          <w:b w:val="false"/>
          <w:i w:val="false"/>
          <w:color w:val="000000"/>
          <w:sz w:val="28"/>
        </w:rPr>
        <w:t>22–кестелерге</w:t>
      </w:r>
      <w:r>
        <w:rPr>
          <w:rFonts w:ascii="Times New Roman"/>
          <w:b w:val="false"/>
          <w:i w:val="false"/>
          <w:color w:val="000000"/>
          <w:sz w:val="28"/>
        </w:rPr>
        <w:t xml:space="preserve"> сәйкес.</w:t>
      </w:r>
    </w:p>
    <w:bookmarkEnd w:id="1734"/>
    <w:bookmarkStart w:name="z1808" w:id="1735"/>
    <w:p>
      <w:pPr>
        <w:spacing w:after="0"/>
        <w:ind w:left="0"/>
        <w:jc w:val="both"/>
      </w:pPr>
      <w:r>
        <w:rPr>
          <w:rFonts w:ascii="Times New Roman"/>
          <w:b w:val="false"/>
          <w:i w:val="false"/>
          <w:color w:val="000000"/>
          <w:sz w:val="28"/>
        </w:rPr>
        <w:t xml:space="preserve">
      Орманмен қамтылған жерлердің ауданының және қорлардың тексеру кезеңіндегі жас топтары шегіндегі өзгеру динамикасы осы Нұсқаулыққа берілген 23-қосымшаға </w:t>
      </w:r>
      <w:r>
        <w:rPr>
          <w:rFonts w:ascii="Times New Roman"/>
          <w:b w:val="false"/>
          <w:i w:val="false"/>
          <w:color w:val="000000"/>
          <w:sz w:val="28"/>
        </w:rPr>
        <w:t>23-кестеге</w:t>
      </w:r>
      <w:r>
        <w:rPr>
          <w:rFonts w:ascii="Times New Roman"/>
          <w:b w:val="false"/>
          <w:i w:val="false"/>
          <w:color w:val="000000"/>
          <w:sz w:val="28"/>
        </w:rPr>
        <w:t xml:space="preserve"> сәйкес, жас топтарында болған өзгерістердің себептері де келтіріледі. Орташа таксациялық көрсеткіштердің динамикасы осы</w:t>
      </w:r>
    </w:p>
    <w:bookmarkEnd w:id="1735"/>
    <w:bookmarkStart w:name="z1809" w:id="1736"/>
    <w:p>
      <w:pPr>
        <w:spacing w:after="0"/>
        <w:ind w:left="0"/>
        <w:jc w:val="both"/>
      </w:pPr>
      <w:r>
        <w:rPr>
          <w:rFonts w:ascii="Times New Roman"/>
          <w:b w:val="false"/>
          <w:i w:val="false"/>
          <w:color w:val="000000"/>
          <w:sz w:val="28"/>
        </w:rPr>
        <w:t xml:space="preserve">
      Нұсқаулыққа берілген 23-қосымшаға </w:t>
      </w:r>
      <w:r>
        <w:rPr>
          <w:rFonts w:ascii="Times New Roman"/>
          <w:b w:val="false"/>
          <w:i w:val="false"/>
          <w:color w:val="000000"/>
          <w:sz w:val="28"/>
        </w:rPr>
        <w:t>24-кестеге</w:t>
      </w:r>
      <w:r>
        <w:rPr>
          <w:rFonts w:ascii="Times New Roman"/>
          <w:b w:val="false"/>
          <w:i w:val="false"/>
          <w:color w:val="000000"/>
          <w:sz w:val="28"/>
        </w:rPr>
        <w:t xml:space="preserve"> сәйкес және таксациялық көрсеткіштерде болған өзгерістердің себептері. Орманмен қамтылған жерлердің ауданын орман типі топтары бойынша бөлу осы</w:t>
      </w:r>
    </w:p>
    <w:bookmarkEnd w:id="1736"/>
    <w:bookmarkStart w:name="z1810" w:id="1737"/>
    <w:p>
      <w:pPr>
        <w:spacing w:after="0"/>
        <w:ind w:left="0"/>
        <w:jc w:val="both"/>
      </w:pPr>
      <w:r>
        <w:rPr>
          <w:rFonts w:ascii="Times New Roman"/>
          <w:b w:val="false"/>
          <w:i w:val="false"/>
          <w:color w:val="000000"/>
          <w:sz w:val="28"/>
        </w:rPr>
        <w:t xml:space="preserve">
      Нұсқаулыққа берілген 23-қосымшаға </w:t>
      </w:r>
      <w:r>
        <w:rPr>
          <w:rFonts w:ascii="Times New Roman"/>
          <w:b w:val="false"/>
          <w:i w:val="false"/>
          <w:color w:val="000000"/>
          <w:sz w:val="28"/>
        </w:rPr>
        <w:t>25-кестеге</w:t>
      </w:r>
      <w:r>
        <w:rPr>
          <w:rFonts w:ascii="Times New Roman"/>
          <w:b w:val="false"/>
          <w:i w:val="false"/>
          <w:color w:val="000000"/>
          <w:sz w:val="28"/>
        </w:rPr>
        <w:t xml:space="preserve"> сәйкес. Толысушы, толысқан және көнерген негізгі орман құраушы тұқымды алқаағаштардың орман қолтығындағы өскінінің сипаттамасы осы Нұсқаулыққа берілген 23-қосымшаға </w:t>
      </w:r>
      <w:r>
        <w:rPr>
          <w:rFonts w:ascii="Times New Roman"/>
          <w:b w:val="false"/>
          <w:i w:val="false"/>
          <w:color w:val="000000"/>
          <w:sz w:val="28"/>
        </w:rPr>
        <w:t>26-кестеге</w:t>
      </w:r>
      <w:r>
        <w:rPr>
          <w:rFonts w:ascii="Times New Roman"/>
          <w:b w:val="false"/>
          <w:i w:val="false"/>
          <w:color w:val="000000"/>
          <w:sz w:val="28"/>
        </w:rPr>
        <w:t xml:space="preserve"> сәйкес, олардың құнды тұқымды өскінмен қамтамасыз етілу талдамасы.</w:t>
      </w:r>
    </w:p>
    <w:bookmarkEnd w:id="1737"/>
    <w:bookmarkStart w:name="z1811" w:id="1738"/>
    <w:p>
      <w:pPr>
        <w:spacing w:after="0"/>
        <w:ind w:left="0"/>
        <w:jc w:val="left"/>
      </w:pPr>
      <w:r>
        <w:rPr>
          <w:rFonts w:ascii="Times New Roman"/>
          <w:b/>
          <w:i w:val="false"/>
          <w:color w:val="000000"/>
        </w:rPr>
        <w:t xml:space="preserve"> 13. Орманның экологиялық жағдайы</w:t>
      </w:r>
    </w:p>
    <w:bookmarkEnd w:id="1738"/>
    <w:bookmarkStart w:name="z1812" w:id="1739"/>
    <w:p>
      <w:pPr>
        <w:spacing w:after="0"/>
        <w:ind w:left="0"/>
        <w:jc w:val="both"/>
      </w:pPr>
      <w:r>
        <w:rPr>
          <w:rFonts w:ascii="Times New Roman"/>
          <w:b w:val="false"/>
          <w:i w:val="false"/>
          <w:color w:val="000000"/>
          <w:sz w:val="28"/>
        </w:rPr>
        <w:t xml:space="preserve">
      15. Орманға келтірілген зиянды әсерлердің көзі мен мөлшері осы Нұсқаулыққа берілген 23-қосымшаға </w:t>
      </w:r>
      <w:r>
        <w:rPr>
          <w:rFonts w:ascii="Times New Roman"/>
          <w:b w:val="false"/>
          <w:i w:val="false"/>
          <w:color w:val="000000"/>
          <w:sz w:val="28"/>
        </w:rPr>
        <w:t>27-кестеге</w:t>
      </w:r>
      <w:r>
        <w:rPr>
          <w:rFonts w:ascii="Times New Roman"/>
          <w:b w:val="false"/>
          <w:i w:val="false"/>
          <w:color w:val="000000"/>
          <w:sz w:val="28"/>
        </w:rPr>
        <w:t xml:space="preserve"> сәйкес және келтірілген зиянның талдамасы.</w:t>
      </w:r>
    </w:p>
    <w:bookmarkEnd w:id="1739"/>
    <w:bookmarkStart w:name="z1813" w:id="1740"/>
    <w:p>
      <w:pPr>
        <w:spacing w:after="0"/>
        <w:ind w:left="0"/>
        <w:jc w:val="both"/>
      </w:pPr>
      <w:r>
        <w:rPr>
          <w:rFonts w:ascii="Times New Roman"/>
          <w:b w:val="false"/>
          <w:i w:val="false"/>
          <w:color w:val="000000"/>
          <w:sz w:val="28"/>
        </w:rPr>
        <w:t xml:space="preserve">
      Ормандардың өлуі мен сүрек шығындарының (тексеру кезеңіндегі) мөлшері осы Нұсқаулыққа берілген 23-қосымшаға </w:t>
      </w:r>
      <w:r>
        <w:rPr>
          <w:rFonts w:ascii="Times New Roman"/>
          <w:b w:val="false"/>
          <w:i w:val="false"/>
          <w:color w:val="000000"/>
          <w:sz w:val="28"/>
        </w:rPr>
        <w:t>28-кестеге</w:t>
      </w:r>
      <w:r>
        <w:rPr>
          <w:rFonts w:ascii="Times New Roman"/>
          <w:b w:val="false"/>
          <w:i w:val="false"/>
          <w:color w:val="000000"/>
          <w:sz w:val="28"/>
        </w:rPr>
        <w:t xml:space="preserve"> сәйкес, талдамасы және тиісті қорытындылары.</w:t>
      </w:r>
    </w:p>
    <w:bookmarkEnd w:id="1740"/>
    <w:bookmarkStart w:name="z1814" w:id="1741"/>
    <w:p>
      <w:pPr>
        <w:spacing w:after="0"/>
        <w:ind w:left="0"/>
        <w:jc w:val="both"/>
      </w:pPr>
      <w:r>
        <w:rPr>
          <w:rFonts w:ascii="Times New Roman"/>
          <w:b w:val="false"/>
          <w:i w:val="false"/>
          <w:color w:val="000000"/>
          <w:sz w:val="28"/>
        </w:rPr>
        <w:t xml:space="preserve">
      Сүрек қоры мен өткен тексеру кезеңіндегі сүрек өскінінің ара қатысы осы Нұсқаулыққа берілген 23-қосымшаға </w:t>
      </w:r>
      <w:r>
        <w:rPr>
          <w:rFonts w:ascii="Times New Roman"/>
          <w:b w:val="false"/>
          <w:i w:val="false"/>
          <w:color w:val="000000"/>
          <w:sz w:val="28"/>
        </w:rPr>
        <w:t>29-кестеге</w:t>
      </w:r>
      <w:r>
        <w:rPr>
          <w:rFonts w:ascii="Times New Roman"/>
          <w:b w:val="false"/>
          <w:i w:val="false"/>
          <w:color w:val="000000"/>
          <w:sz w:val="28"/>
        </w:rPr>
        <w:t xml:space="preserve"> сәйкес тиісті сараптамасымен. Ормандардың экологиялық жағдайы бойынша жалпы қорытынды.</w:t>
      </w:r>
    </w:p>
    <w:bookmarkEnd w:id="1741"/>
    <w:bookmarkStart w:name="z1815" w:id="1742"/>
    <w:p>
      <w:pPr>
        <w:spacing w:after="0"/>
        <w:ind w:left="0"/>
        <w:jc w:val="left"/>
      </w:pPr>
      <w:r>
        <w:rPr>
          <w:rFonts w:ascii="Times New Roman"/>
          <w:b/>
          <w:i w:val="false"/>
          <w:color w:val="000000"/>
        </w:rPr>
        <w:t xml:space="preserve"> 3. Тексеру кезеңіне белгіленетін орман шаруашылық шаралар</w:t>
      </w:r>
      <w:r>
        <w:br/>
      </w:r>
      <w:r>
        <w:rPr>
          <w:rFonts w:ascii="Times New Roman"/>
          <w:b/>
          <w:i w:val="false"/>
          <w:color w:val="000000"/>
        </w:rPr>
        <w:t>14. Пайдалану қоры</w:t>
      </w:r>
    </w:p>
    <w:bookmarkEnd w:id="1742"/>
    <w:bookmarkStart w:name="z1817" w:id="1743"/>
    <w:p>
      <w:pPr>
        <w:spacing w:after="0"/>
        <w:ind w:left="0"/>
        <w:jc w:val="both"/>
      </w:pPr>
      <w:r>
        <w:rPr>
          <w:rFonts w:ascii="Times New Roman"/>
          <w:b w:val="false"/>
          <w:i w:val="false"/>
          <w:color w:val="000000"/>
          <w:sz w:val="28"/>
        </w:rPr>
        <w:t xml:space="preserve">
      16. Басты пайдалану мөлшері есебінен шығарылған және енгізілген алқаағаштардың аудандары мен қорлары осы Нұсқаулыққа берілген </w:t>
      </w:r>
      <w:r>
        <w:rPr>
          <w:rFonts w:ascii="Times New Roman"/>
          <w:b w:val="false"/>
          <w:i w:val="false"/>
          <w:color w:val="000000"/>
          <w:sz w:val="28"/>
        </w:rPr>
        <w:t>30-кестеге</w:t>
      </w:r>
      <w:r>
        <w:rPr>
          <w:rFonts w:ascii="Times New Roman"/>
          <w:b w:val="false"/>
          <w:i w:val="false"/>
          <w:color w:val="000000"/>
          <w:sz w:val="28"/>
        </w:rPr>
        <w:t xml:space="preserve"> сәйкес. Пайдалану қорының тауарлық құрылымы, басты пайдалану есебіне енгізілген тауарландыру негізі ретінде алынған тауарлық кестелер. Кәделік сүректің шығымындағы ауытқулардың себептерін талдау осы Нұсқаулыққа берілген </w:t>
      </w:r>
      <w:r>
        <w:rPr>
          <w:rFonts w:ascii="Times New Roman"/>
          <w:b w:val="false"/>
          <w:i w:val="false"/>
          <w:color w:val="000000"/>
          <w:sz w:val="28"/>
        </w:rPr>
        <w:t>31-кестеге</w:t>
      </w:r>
      <w:r>
        <w:rPr>
          <w:rFonts w:ascii="Times New Roman"/>
          <w:b w:val="false"/>
          <w:i w:val="false"/>
          <w:color w:val="000000"/>
          <w:sz w:val="28"/>
        </w:rPr>
        <w:t xml:space="preserve"> сәйкес.</w:t>
      </w:r>
    </w:p>
    <w:bookmarkEnd w:id="1743"/>
    <w:bookmarkStart w:name="z1818" w:id="1744"/>
    <w:p>
      <w:pPr>
        <w:spacing w:after="0"/>
        <w:ind w:left="0"/>
        <w:jc w:val="left"/>
      </w:pPr>
      <w:r>
        <w:rPr>
          <w:rFonts w:ascii="Times New Roman"/>
          <w:b/>
          <w:i w:val="false"/>
          <w:color w:val="000000"/>
        </w:rPr>
        <w:t xml:space="preserve"> 15. Басты пайдаланудың мөлшері мен кесу әдістері</w:t>
      </w:r>
    </w:p>
    <w:bookmarkEnd w:id="1744"/>
    <w:bookmarkStart w:name="z1819" w:id="1745"/>
    <w:p>
      <w:pPr>
        <w:spacing w:after="0"/>
        <w:ind w:left="0"/>
        <w:jc w:val="both"/>
      </w:pPr>
      <w:r>
        <w:rPr>
          <w:rFonts w:ascii="Times New Roman"/>
          <w:b w:val="false"/>
          <w:i w:val="false"/>
          <w:color w:val="000000"/>
          <w:sz w:val="28"/>
        </w:rPr>
        <w:t xml:space="preserve">
      17. Тексеру кезеңіне белгіленетін басты пайдаланудағы кесу әдістері олардың негізделуі (кесу әдістерінің сипаттамасы), Орман кодексіне немесе Негізгі қағидаларға жасалатын сілтемелер келтіріледі. Кеспеағаштарды кесу қалдықтарынан тазарту әдістері. Басты пайдалану кесулерінің алдағы тексеру кезеңіне белгіленетін жыл сайынғы мөлшерінің есебі осы Нұсқаулыққа берілген 23-қосымшаға </w:t>
      </w:r>
      <w:r>
        <w:rPr>
          <w:rFonts w:ascii="Times New Roman"/>
          <w:b w:val="false"/>
          <w:i w:val="false"/>
          <w:color w:val="000000"/>
          <w:sz w:val="28"/>
        </w:rPr>
        <w:t>32-кестеге</w:t>
      </w:r>
      <w:r>
        <w:rPr>
          <w:rFonts w:ascii="Times New Roman"/>
          <w:b w:val="false"/>
          <w:i w:val="false"/>
          <w:color w:val="000000"/>
          <w:sz w:val="28"/>
        </w:rPr>
        <w:t xml:space="preserve"> сәйкес, қабылдауға ұсынылатын есепті кеспеағашты талдау.</w:t>
      </w:r>
    </w:p>
    <w:bookmarkEnd w:id="1745"/>
    <w:bookmarkStart w:name="z1820" w:id="1746"/>
    <w:p>
      <w:pPr>
        <w:spacing w:after="0"/>
        <w:ind w:left="0"/>
        <w:jc w:val="both"/>
      </w:pPr>
      <w:r>
        <w:rPr>
          <w:rFonts w:ascii="Times New Roman"/>
          <w:b w:val="false"/>
          <w:i w:val="false"/>
          <w:color w:val="000000"/>
          <w:sz w:val="28"/>
        </w:rPr>
        <w:t xml:space="preserve">
      Ерікті таңдамалы кесулер бойынша орман пайдаланудың жыл сайынғы мөлшерінің есебі осы Нұсқаулыққа берілген 20-қосымшаға </w:t>
      </w:r>
      <w:r>
        <w:rPr>
          <w:rFonts w:ascii="Times New Roman"/>
          <w:b w:val="false"/>
          <w:i w:val="false"/>
          <w:color w:val="000000"/>
          <w:sz w:val="28"/>
        </w:rPr>
        <w:t>33-кестеге</w:t>
      </w:r>
      <w:r>
        <w:rPr>
          <w:rFonts w:ascii="Times New Roman"/>
          <w:b w:val="false"/>
          <w:i w:val="false"/>
          <w:color w:val="000000"/>
          <w:sz w:val="28"/>
        </w:rPr>
        <w:t xml:space="preserve"> сәйкес.</w:t>
      </w:r>
    </w:p>
    <w:bookmarkEnd w:id="1746"/>
    <w:bookmarkStart w:name="z1821" w:id="1747"/>
    <w:p>
      <w:pPr>
        <w:spacing w:after="0"/>
        <w:ind w:left="0"/>
        <w:jc w:val="both"/>
      </w:pPr>
      <w:r>
        <w:rPr>
          <w:rFonts w:ascii="Times New Roman"/>
          <w:b w:val="false"/>
          <w:i w:val="false"/>
          <w:color w:val="000000"/>
          <w:sz w:val="28"/>
        </w:rPr>
        <w:t xml:space="preserve">
      Алдағы тексеру кезеңіне белгіленген басты пайдалану кесулерінің жыл сайынғы мөлшері мен оның салыстырмалы сипаттамасы осы Нұсқаулыққа берілген 23-қосымшаға </w:t>
      </w:r>
      <w:r>
        <w:rPr>
          <w:rFonts w:ascii="Times New Roman"/>
          <w:b w:val="false"/>
          <w:i w:val="false"/>
          <w:color w:val="000000"/>
          <w:sz w:val="28"/>
        </w:rPr>
        <w:t>34-кестеге</w:t>
      </w:r>
      <w:r>
        <w:rPr>
          <w:rFonts w:ascii="Times New Roman"/>
          <w:b w:val="false"/>
          <w:i w:val="false"/>
          <w:color w:val="000000"/>
          <w:sz w:val="28"/>
        </w:rPr>
        <w:t xml:space="preserve"> сәйкес. Болған және қабылданған есепті кеспеағаш көлемдерінің өзгеруін талдау.</w:t>
      </w:r>
    </w:p>
    <w:bookmarkEnd w:id="1747"/>
    <w:bookmarkStart w:name="z1822" w:id="1748"/>
    <w:p>
      <w:pPr>
        <w:spacing w:after="0"/>
        <w:ind w:left="0"/>
        <w:jc w:val="both"/>
      </w:pPr>
      <w:r>
        <w:rPr>
          <w:rFonts w:ascii="Times New Roman"/>
          <w:b w:val="false"/>
          <w:i w:val="false"/>
          <w:color w:val="000000"/>
          <w:sz w:val="28"/>
        </w:rPr>
        <w:t xml:space="preserve">
      Басты пайдалану кесулерінің жыл сайынғы мөлшерінің орманшылықтар бойынша бөлінуі осы Нұсқаулыққа берілген 23-қосымшаға </w:t>
      </w:r>
      <w:r>
        <w:rPr>
          <w:rFonts w:ascii="Times New Roman"/>
          <w:b w:val="false"/>
          <w:i w:val="false"/>
          <w:color w:val="000000"/>
          <w:sz w:val="28"/>
        </w:rPr>
        <w:t>35-кестеге</w:t>
      </w:r>
      <w:r>
        <w:rPr>
          <w:rFonts w:ascii="Times New Roman"/>
          <w:b w:val="false"/>
          <w:i w:val="false"/>
          <w:color w:val="000000"/>
          <w:sz w:val="28"/>
        </w:rPr>
        <w:t xml:space="preserve"> сәйкес. Ұзақ жылға орман пайдалануға берілетін орман қоры учаскесі бойынша орман орналастырудың ұсынысы (орам, орам топтары, жерлер, орманшылық).</w:t>
      </w:r>
    </w:p>
    <w:bookmarkEnd w:id="1748"/>
    <w:bookmarkStart w:name="z1823" w:id="1749"/>
    <w:p>
      <w:pPr>
        <w:spacing w:after="0"/>
        <w:ind w:left="0"/>
        <w:jc w:val="left"/>
      </w:pPr>
      <w:r>
        <w:rPr>
          <w:rFonts w:ascii="Times New Roman"/>
          <w:b/>
          <w:i w:val="false"/>
          <w:color w:val="000000"/>
        </w:rPr>
        <w:t xml:space="preserve"> 16. Орман таксалары</w:t>
      </w:r>
    </w:p>
    <w:bookmarkEnd w:id="1749"/>
    <w:bookmarkStart w:name="z1824" w:id="1750"/>
    <w:p>
      <w:pPr>
        <w:spacing w:after="0"/>
        <w:ind w:left="0"/>
        <w:jc w:val="both"/>
      </w:pPr>
      <w:r>
        <w:rPr>
          <w:rFonts w:ascii="Times New Roman"/>
          <w:b w:val="false"/>
          <w:i w:val="false"/>
          <w:color w:val="000000"/>
          <w:sz w:val="28"/>
        </w:rPr>
        <w:t xml:space="preserve">
      18. Орман мекемесінің аумағын жалпы пайдалану жолдарынан орамдардың қашықтығы бойынша жобаға сәйкес бөлу осы Нұсқаулыққа берілген 23-қосымшаға </w:t>
      </w:r>
      <w:r>
        <w:rPr>
          <w:rFonts w:ascii="Times New Roman"/>
          <w:b w:val="false"/>
          <w:i w:val="false"/>
          <w:color w:val="000000"/>
          <w:sz w:val="28"/>
        </w:rPr>
        <w:t>36-кестеге</w:t>
      </w:r>
      <w:r>
        <w:rPr>
          <w:rFonts w:ascii="Times New Roman"/>
          <w:b w:val="false"/>
          <w:i w:val="false"/>
          <w:color w:val="000000"/>
          <w:sz w:val="28"/>
        </w:rPr>
        <w:t xml:space="preserve"> сәйкес. Жалпы пайдалану жолдарынан орамдардың қашықтығы бойынша боялған (А-3 форматынан үлкен емес) карта-схемасы беріледі.</w:t>
      </w:r>
    </w:p>
    <w:bookmarkEnd w:id="1750"/>
    <w:bookmarkStart w:name="z1825" w:id="1751"/>
    <w:p>
      <w:pPr>
        <w:spacing w:after="0"/>
        <w:ind w:left="0"/>
        <w:jc w:val="left"/>
      </w:pPr>
      <w:r>
        <w:rPr>
          <w:rFonts w:ascii="Times New Roman"/>
          <w:b/>
          <w:i w:val="false"/>
          <w:color w:val="000000"/>
        </w:rPr>
        <w:t xml:space="preserve"> 17. Аралық пайдалану кесулері</w:t>
      </w:r>
    </w:p>
    <w:bookmarkEnd w:id="1751"/>
    <w:bookmarkStart w:name="z1826" w:id="1752"/>
    <w:p>
      <w:pPr>
        <w:spacing w:after="0"/>
        <w:ind w:left="0"/>
        <w:jc w:val="both"/>
      </w:pPr>
      <w:r>
        <w:rPr>
          <w:rFonts w:ascii="Times New Roman"/>
          <w:b w:val="false"/>
          <w:i w:val="false"/>
          <w:color w:val="000000"/>
          <w:sz w:val="28"/>
        </w:rPr>
        <w:t xml:space="preserve">
      19. Күтіп-баптау кесулері. Күтіп-баптау жасындағы және күтіп-баптау кесуіне белгіленген алқаағаштарды толымдылық топтары бойынша бөлу осы Нұсқаулыққа берілген 23-қосымшаға </w:t>
      </w:r>
      <w:r>
        <w:rPr>
          <w:rFonts w:ascii="Times New Roman"/>
          <w:b w:val="false"/>
          <w:i w:val="false"/>
          <w:color w:val="000000"/>
          <w:sz w:val="28"/>
        </w:rPr>
        <w:t>37-кестеге</w:t>
      </w:r>
      <w:r>
        <w:rPr>
          <w:rFonts w:ascii="Times New Roman"/>
          <w:b w:val="false"/>
          <w:i w:val="false"/>
          <w:color w:val="000000"/>
          <w:sz w:val="28"/>
        </w:rPr>
        <w:t xml:space="preserve"> сәйкес және олардың толымдылығы бойынша мезгіліне сәйкес жүргізілуі керек күтіп-баптау кесуін қажет ететін алқаағаштарды толық қамтымау себептерін талдау.</w:t>
      </w:r>
    </w:p>
    <w:bookmarkEnd w:id="1752"/>
    <w:bookmarkStart w:name="z1827" w:id="1753"/>
    <w:p>
      <w:pPr>
        <w:spacing w:after="0"/>
        <w:ind w:left="0"/>
        <w:jc w:val="both"/>
      </w:pPr>
      <w:r>
        <w:rPr>
          <w:rFonts w:ascii="Times New Roman"/>
          <w:b w:val="false"/>
          <w:i w:val="false"/>
          <w:color w:val="000000"/>
          <w:sz w:val="28"/>
        </w:rPr>
        <w:t xml:space="preserve">
      Орман орналастыру ұсынып, 2-ші орман орналастыру кеңесінде қабылданған күтіп-баптау кесулерінің көлемі мен өтімді және кәделік сүректің шығуы осы Нұсқаулыққа берілген 23-қосымшаға </w:t>
      </w:r>
      <w:r>
        <w:rPr>
          <w:rFonts w:ascii="Times New Roman"/>
          <w:b w:val="false"/>
          <w:i w:val="false"/>
          <w:color w:val="000000"/>
          <w:sz w:val="28"/>
        </w:rPr>
        <w:t>38-кестеге</w:t>
      </w:r>
      <w:r>
        <w:rPr>
          <w:rFonts w:ascii="Times New Roman"/>
          <w:b w:val="false"/>
          <w:i w:val="false"/>
          <w:color w:val="000000"/>
          <w:sz w:val="28"/>
        </w:rPr>
        <w:t xml:space="preserve"> сәйкес, сүректің шығу пайызының ауытқуына түсіндірмелер (егерде бар болса).</w:t>
      </w:r>
    </w:p>
    <w:bookmarkEnd w:id="1753"/>
    <w:bookmarkStart w:name="z1828" w:id="1754"/>
    <w:p>
      <w:pPr>
        <w:spacing w:after="0"/>
        <w:ind w:left="0"/>
        <w:jc w:val="both"/>
      </w:pPr>
      <w:r>
        <w:rPr>
          <w:rFonts w:ascii="Times New Roman"/>
          <w:b w:val="false"/>
          <w:i w:val="false"/>
          <w:color w:val="000000"/>
          <w:sz w:val="28"/>
        </w:rPr>
        <w:t xml:space="preserve">
      Жыл сайынғы күтіп-баптау кесулерінің мөлшерлеріне салыстырмалы сипаттама, олардың орманшылықтар бойынша қабылданған көлемдерінің бөлінуі осы Нұсқаулыққа берілген 23-қосымшаға </w:t>
      </w:r>
      <w:r>
        <w:rPr>
          <w:rFonts w:ascii="Times New Roman"/>
          <w:b w:val="false"/>
          <w:i w:val="false"/>
          <w:color w:val="000000"/>
          <w:sz w:val="28"/>
        </w:rPr>
        <w:t>39-кестеге</w:t>
      </w:r>
      <w:r>
        <w:rPr>
          <w:rFonts w:ascii="Times New Roman"/>
          <w:b w:val="false"/>
          <w:i w:val="false"/>
          <w:color w:val="000000"/>
          <w:sz w:val="28"/>
        </w:rPr>
        <w:t xml:space="preserve"> сәйкес 1-4 пункттері бойынша ауытқулар талдамасымен. Күту кесуін орындау технологиясы мен тәсілдерінің сипаттамасы (Негізгі қағидаларға сілтеме жасалады).</w:t>
      </w:r>
    </w:p>
    <w:bookmarkEnd w:id="1754"/>
    <w:bookmarkStart w:name="z1829" w:id="1755"/>
    <w:p>
      <w:pPr>
        <w:spacing w:after="0"/>
        <w:ind w:left="0"/>
        <w:jc w:val="both"/>
      </w:pPr>
      <w:r>
        <w:rPr>
          <w:rFonts w:ascii="Times New Roman"/>
          <w:b w:val="false"/>
          <w:i w:val="false"/>
          <w:color w:val="000000"/>
          <w:sz w:val="28"/>
        </w:rPr>
        <w:t xml:space="preserve">
      20. Таңдамалы санитарлық кесулер. Таңдамалы санитарлық кесулерге белгіленген алқаағаштардың сипаттамасы. Таңдамалы санитарлық кесулердің мөлшері осы Нұсқаулыққа берілген 23-қосымшаға </w:t>
      </w:r>
      <w:r>
        <w:rPr>
          <w:rFonts w:ascii="Times New Roman"/>
          <w:b w:val="false"/>
          <w:i w:val="false"/>
          <w:color w:val="000000"/>
          <w:sz w:val="28"/>
        </w:rPr>
        <w:t>40-кестеге</w:t>
      </w:r>
      <w:r>
        <w:rPr>
          <w:rFonts w:ascii="Times New Roman"/>
          <w:b w:val="false"/>
          <w:i w:val="false"/>
          <w:color w:val="000000"/>
          <w:sz w:val="28"/>
        </w:rPr>
        <w:t xml:space="preserve"> сәйкес 1-2 пункттері бойынша ауытқуларға түсіндірмелерімен, егерде олар бар болса. Кесуге белгіленген алқаағаштардың негізделген кесу мерзімдері мен сүректің өтімді және кәделік шығу пайызы келтіріледі.</w:t>
      </w:r>
    </w:p>
    <w:bookmarkEnd w:id="1755"/>
    <w:bookmarkStart w:name="z1830" w:id="1756"/>
    <w:p>
      <w:pPr>
        <w:spacing w:after="0"/>
        <w:ind w:left="0"/>
        <w:jc w:val="both"/>
      </w:pPr>
      <w:r>
        <w:rPr>
          <w:rFonts w:ascii="Times New Roman"/>
          <w:b w:val="false"/>
          <w:i w:val="false"/>
          <w:color w:val="000000"/>
          <w:sz w:val="28"/>
        </w:rPr>
        <w:t xml:space="preserve">
      21. Құндылығы төмен алқаағаштар мен су қорғау және басқа да функциялары жойылып бара жатқан алқаағаштарды қайта құрумен байланысты кесулер. Балаусалардағы жеке ағаштарды кесу. Қайта құруға белгіленген алқаағаштардың және жеке ағаштарды кесудің қысқаша сипаттамасы және оларды орындау технологиясы. Қайта құрудың және жеке ағаштарды кесудің жыл сайынғы мөлшері және оның орманшылықтар бойынша бөлінуі осы Нұсқаулыққа берілген 23-қосымшаға </w:t>
      </w:r>
      <w:r>
        <w:rPr>
          <w:rFonts w:ascii="Times New Roman"/>
          <w:b w:val="false"/>
          <w:i w:val="false"/>
          <w:color w:val="000000"/>
          <w:sz w:val="28"/>
        </w:rPr>
        <w:t>41-кестеге</w:t>
      </w:r>
      <w:r>
        <w:rPr>
          <w:rFonts w:ascii="Times New Roman"/>
          <w:b w:val="false"/>
          <w:i w:val="false"/>
          <w:color w:val="000000"/>
          <w:sz w:val="28"/>
        </w:rPr>
        <w:t xml:space="preserve"> сәйкес, 1-2 пункттер бойынша ауытқуларға түсіндірмелер, егерде ондай бар болса. Кесуге белгіленген алқаағаштардың негізделген кесу мерзімдері мен сүректің өтімді және кәделік шығу пайызы келтіріледі.</w:t>
      </w:r>
    </w:p>
    <w:bookmarkEnd w:id="1756"/>
    <w:bookmarkStart w:name="z1831" w:id="1757"/>
    <w:p>
      <w:pPr>
        <w:spacing w:after="0"/>
        <w:ind w:left="0"/>
        <w:jc w:val="left"/>
      </w:pPr>
      <w:r>
        <w:rPr>
          <w:rFonts w:ascii="Times New Roman"/>
          <w:b/>
          <w:i w:val="false"/>
          <w:color w:val="000000"/>
        </w:rPr>
        <w:t xml:space="preserve"> 18. Басқа кесулер</w:t>
      </w:r>
    </w:p>
    <w:bookmarkEnd w:id="1757"/>
    <w:bookmarkStart w:name="z1832" w:id="1758"/>
    <w:p>
      <w:pPr>
        <w:spacing w:after="0"/>
        <w:ind w:left="0"/>
        <w:jc w:val="both"/>
      </w:pPr>
      <w:r>
        <w:rPr>
          <w:rFonts w:ascii="Times New Roman"/>
          <w:b w:val="false"/>
          <w:i w:val="false"/>
          <w:color w:val="000000"/>
          <w:sz w:val="28"/>
        </w:rPr>
        <w:t xml:space="preserve">
      22. Орман мекемесі мен орманшылықтар бойынша басқа кесулердің анықталған және жобаланған көлемі осы Нұсқаулыққа берілген 23-қосымшаға </w:t>
      </w:r>
      <w:r>
        <w:rPr>
          <w:rFonts w:ascii="Times New Roman"/>
          <w:b w:val="false"/>
          <w:i w:val="false"/>
          <w:color w:val="000000"/>
          <w:sz w:val="28"/>
        </w:rPr>
        <w:t>42-кестеге</w:t>
      </w:r>
      <w:r>
        <w:rPr>
          <w:rFonts w:ascii="Times New Roman"/>
          <w:b w:val="false"/>
          <w:i w:val="false"/>
          <w:color w:val="000000"/>
          <w:sz w:val="28"/>
        </w:rPr>
        <w:t xml:space="preserve"> сәйкес, белгіленген көлемді толық қамтымау себептерін талдау, егерде олар толық қабылданбаса. Кесуге белгіленген алқаағаштардың негізделген кесу мерзімдері мен сүректің өтімді және кәделік шығу пайызы келтіріледі.</w:t>
      </w:r>
    </w:p>
    <w:bookmarkEnd w:id="1758"/>
    <w:bookmarkStart w:name="z1833" w:id="1759"/>
    <w:p>
      <w:pPr>
        <w:spacing w:after="0"/>
        <w:ind w:left="0"/>
        <w:jc w:val="left"/>
      </w:pPr>
      <w:r>
        <w:rPr>
          <w:rFonts w:ascii="Times New Roman"/>
          <w:b/>
          <w:i w:val="false"/>
          <w:color w:val="000000"/>
        </w:rPr>
        <w:t xml:space="preserve"> 19. Барлық орманды кесу түрлері</w:t>
      </w:r>
      <w:r>
        <w:br/>
      </w:r>
      <w:r>
        <w:rPr>
          <w:rFonts w:ascii="Times New Roman"/>
          <w:b/>
          <w:i w:val="false"/>
          <w:color w:val="000000"/>
        </w:rPr>
        <w:t>бойынша пайдаланудың жыл сайынғы мөлшері</w:t>
      </w:r>
    </w:p>
    <w:bookmarkEnd w:id="1759"/>
    <w:bookmarkStart w:name="z1834" w:id="1760"/>
    <w:p>
      <w:pPr>
        <w:spacing w:after="0"/>
        <w:ind w:left="0"/>
        <w:jc w:val="both"/>
      </w:pPr>
      <w:r>
        <w:rPr>
          <w:rFonts w:ascii="Times New Roman"/>
          <w:b w:val="false"/>
          <w:i w:val="false"/>
          <w:color w:val="000000"/>
          <w:sz w:val="28"/>
        </w:rPr>
        <w:t xml:space="preserve">
      23. Кесулердің барлық түрлері бойынша орманды пайдаланудың жобаланған жылдық мөлшері. Жобаланған кесу көлемдерінің салыстырмалы сипаттамасы, олардың орманшылықтар бойынша бөлінуі осы Нұсқаулыққа берілген 23-қосымшаға </w:t>
      </w:r>
      <w:r>
        <w:rPr>
          <w:rFonts w:ascii="Times New Roman"/>
          <w:b w:val="false"/>
          <w:i w:val="false"/>
          <w:color w:val="000000"/>
          <w:sz w:val="28"/>
        </w:rPr>
        <w:t>43-кестеге</w:t>
      </w:r>
      <w:r>
        <w:rPr>
          <w:rFonts w:ascii="Times New Roman"/>
          <w:b w:val="false"/>
          <w:i w:val="false"/>
          <w:color w:val="000000"/>
          <w:sz w:val="28"/>
        </w:rPr>
        <w:t xml:space="preserve"> сәйкес, 1-6 пункттері бойынша ауытқуларды талдау.</w:t>
      </w:r>
    </w:p>
    <w:bookmarkEnd w:id="1760"/>
    <w:bookmarkStart w:name="z1835" w:id="1761"/>
    <w:p>
      <w:pPr>
        <w:spacing w:after="0"/>
        <w:ind w:left="0"/>
        <w:jc w:val="left"/>
      </w:pPr>
      <w:r>
        <w:rPr>
          <w:rFonts w:ascii="Times New Roman"/>
          <w:b/>
          <w:i w:val="false"/>
          <w:color w:val="000000"/>
        </w:rPr>
        <w:t xml:space="preserve"> 20. Орманды ұдайы өндіру және тұқым шаруашылығы</w:t>
      </w:r>
    </w:p>
    <w:bookmarkEnd w:id="1761"/>
    <w:bookmarkStart w:name="z1836" w:id="1762"/>
    <w:p>
      <w:pPr>
        <w:spacing w:after="0"/>
        <w:ind w:left="0"/>
        <w:jc w:val="both"/>
      </w:pPr>
      <w:r>
        <w:rPr>
          <w:rFonts w:ascii="Times New Roman"/>
          <w:b w:val="false"/>
          <w:i w:val="false"/>
          <w:color w:val="000000"/>
          <w:sz w:val="28"/>
        </w:rPr>
        <w:t xml:space="preserve">
      24. Тексеру кезеңінде орман мекемесі құрған орман екпелері және орман орналастыруда есепке алынған орман екпелері мен жоғары жастағы орман екпелері туралы мәліметтер осы Нұсқаулыққа берілген 23-қосымшаға </w:t>
      </w:r>
      <w:r>
        <w:rPr>
          <w:rFonts w:ascii="Times New Roman"/>
          <w:b w:val="false"/>
          <w:i w:val="false"/>
          <w:color w:val="000000"/>
          <w:sz w:val="28"/>
        </w:rPr>
        <w:t>44-кестеге</w:t>
      </w:r>
      <w:r>
        <w:rPr>
          <w:rFonts w:ascii="Times New Roman"/>
          <w:b w:val="false"/>
          <w:i w:val="false"/>
          <w:color w:val="000000"/>
          <w:sz w:val="28"/>
        </w:rPr>
        <w:t xml:space="preserve"> сәйкес және болған ауытқу себептерін талдау.</w:t>
      </w:r>
    </w:p>
    <w:bookmarkEnd w:id="1762"/>
    <w:bookmarkStart w:name="z1837" w:id="1763"/>
    <w:p>
      <w:pPr>
        <w:spacing w:after="0"/>
        <w:ind w:left="0"/>
        <w:jc w:val="both"/>
      </w:pPr>
      <w:r>
        <w:rPr>
          <w:rFonts w:ascii="Times New Roman"/>
          <w:b w:val="false"/>
          <w:i w:val="false"/>
          <w:color w:val="000000"/>
          <w:sz w:val="28"/>
        </w:rPr>
        <w:t xml:space="preserve">
      Сақталған орман екпелерінің жағдайы осы Нұсқаулыққа берілген 23-қосымшаға </w:t>
      </w:r>
      <w:r>
        <w:rPr>
          <w:rFonts w:ascii="Times New Roman"/>
          <w:b w:val="false"/>
          <w:i w:val="false"/>
          <w:color w:val="000000"/>
          <w:sz w:val="28"/>
        </w:rPr>
        <w:t>45-кестеге</w:t>
      </w:r>
      <w:r>
        <w:rPr>
          <w:rFonts w:ascii="Times New Roman"/>
          <w:b w:val="false"/>
          <w:i w:val="false"/>
          <w:color w:val="000000"/>
          <w:sz w:val="28"/>
        </w:rPr>
        <w:t xml:space="preserve"> сәйкес және олардың өлуі мен қанағаттанарлықсыз жағдайының себептерін талдау. Табиғи жаңаруға жәрдемдесу бойынша жұмыс көлемдері мен оларды жүргізу технологиясы осы Нұсқаулыққа берілген 23-қосымшаға </w:t>
      </w:r>
      <w:r>
        <w:rPr>
          <w:rFonts w:ascii="Times New Roman"/>
          <w:b w:val="false"/>
          <w:i w:val="false"/>
          <w:color w:val="000000"/>
          <w:sz w:val="28"/>
        </w:rPr>
        <w:t>46-кестеге</w:t>
      </w:r>
      <w:r>
        <w:rPr>
          <w:rFonts w:ascii="Times New Roman"/>
          <w:b w:val="false"/>
          <w:i w:val="false"/>
          <w:color w:val="000000"/>
          <w:sz w:val="28"/>
        </w:rPr>
        <w:t xml:space="preserve"> сәйкес.</w:t>
      </w:r>
    </w:p>
    <w:bookmarkEnd w:id="1763"/>
    <w:bookmarkStart w:name="z1838" w:id="1764"/>
    <w:p>
      <w:pPr>
        <w:spacing w:after="0"/>
        <w:ind w:left="0"/>
        <w:jc w:val="both"/>
      </w:pPr>
      <w:r>
        <w:rPr>
          <w:rFonts w:ascii="Times New Roman"/>
          <w:b w:val="false"/>
          <w:i w:val="false"/>
          <w:color w:val="000000"/>
          <w:sz w:val="28"/>
        </w:rPr>
        <w:t xml:space="preserve">
      Тексеру кезеңіне орманды ұдайы өндіру шараларының көлемдері осы Нұсқаулыққа берілген 23-қосымшаға </w:t>
      </w:r>
      <w:r>
        <w:rPr>
          <w:rFonts w:ascii="Times New Roman"/>
          <w:b w:val="false"/>
          <w:i w:val="false"/>
          <w:color w:val="000000"/>
          <w:sz w:val="28"/>
        </w:rPr>
        <w:t>47-кестеге</w:t>
      </w:r>
      <w:r>
        <w:rPr>
          <w:rFonts w:ascii="Times New Roman"/>
          <w:b w:val="false"/>
          <w:i w:val="false"/>
          <w:color w:val="000000"/>
          <w:sz w:val="28"/>
        </w:rPr>
        <w:t xml:space="preserve"> сәйкес және орманды қалпына келтіру шараларымен аумақтың орманмен қамтылған жерлердің ауданының толық қамтылмауының себептерін талдау.</w:t>
      </w:r>
    </w:p>
    <w:bookmarkEnd w:id="1764"/>
    <w:bookmarkStart w:name="z1839" w:id="1765"/>
    <w:p>
      <w:pPr>
        <w:spacing w:after="0"/>
        <w:ind w:left="0"/>
        <w:jc w:val="both"/>
      </w:pPr>
      <w:r>
        <w:rPr>
          <w:rFonts w:ascii="Times New Roman"/>
          <w:b w:val="false"/>
          <w:i w:val="false"/>
          <w:color w:val="000000"/>
          <w:sz w:val="28"/>
        </w:rPr>
        <w:t xml:space="preserve">
      Жобаланған екпе орман типтеріне сипаттама, Негізгі қағидаға немесе басқа құжаттарға сілтемелер. Екпе орман өндірісінің, табиғи жаңаруға жәрдемдесу мен қайта құрулар жылдық көлемдері осы Нұсқаулыққа берілген 23-қосымшаға </w:t>
      </w:r>
      <w:r>
        <w:rPr>
          <w:rFonts w:ascii="Times New Roman"/>
          <w:b w:val="false"/>
          <w:i w:val="false"/>
          <w:color w:val="000000"/>
          <w:sz w:val="28"/>
        </w:rPr>
        <w:t>48-кестеге</w:t>
      </w:r>
      <w:r>
        <w:rPr>
          <w:rFonts w:ascii="Times New Roman"/>
          <w:b w:val="false"/>
          <w:i w:val="false"/>
          <w:color w:val="000000"/>
          <w:sz w:val="28"/>
        </w:rPr>
        <w:t xml:space="preserve"> сәйкес және 5, 7, 9 бағандар бойынша жұмыс көлемдеріндегі ауытқу себептерін талдау.</w:t>
      </w:r>
    </w:p>
    <w:bookmarkEnd w:id="1765"/>
    <w:bookmarkStart w:name="z1840" w:id="1766"/>
    <w:p>
      <w:pPr>
        <w:spacing w:after="0"/>
        <w:ind w:left="0"/>
        <w:jc w:val="both"/>
      </w:pPr>
      <w:r>
        <w:rPr>
          <w:rFonts w:ascii="Times New Roman"/>
          <w:b w:val="false"/>
          <w:i w:val="false"/>
          <w:color w:val="000000"/>
          <w:sz w:val="28"/>
        </w:rPr>
        <w:t xml:space="preserve">
      Орманшылықтар бойынша жыл сайынғы көлемдерін бөлу осы Нұсқаулыққа берілген 23-қосымшаға </w:t>
      </w:r>
      <w:r>
        <w:rPr>
          <w:rFonts w:ascii="Times New Roman"/>
          <w:b w:val="false"/>
          <w:i w:val="false"/>
          <w:color w:val="000000"/>
          <w:sz w:val="28"/>
        </w:rPr>
        <w:t>49-кестеге</w:t>
      </w:r>
      <w:r>
        <w:rPr>
          <w:rFonts w:ascii="Times New Roman"/>
          <w:b w:val="false"/>
          <w:i w:val="false"/>
          <w:color w:val="000000"/>
          <w:sz w:val="28"/>
        </w:rPr>
        <w:t xml:space="preserve"> сәйкес.</w:t>
      </w:r>
    </w:p>
    <w:bookmarkEnd w:id="1766"/>
    <w:bookmarkStart w:name="z1841" w:id="1767"/>
    <w:p>
      <w:pPr>
        <w:spacing w:after="0"/>
        <w:ind w:left="0"/>
        <w:jc w:val="both"/>
      </w:pPr>
      <w:r>
        <w:rPr>
          <w:rFonts w:ascii="Times New Roman"/>
          <w:b w:val="false"/>
          <w:i w:val="false"/>
          <w:color w:val="000000"/>
          <w:sz w:val="28"/>
        </w:rPr>
        <w:t xml:space="preserve">
      25. Екпе орман өндірісі мен басқа мақсаттар үшін тікпе көшеттердің жыл сайынғы қажеттілігі осы Нұсқаулыққа берілген 23-қосымшаға </w:t>
      </w:r>
      <w:r>
        <w:rPr>
          <w:rFonts w:ascii="Times New Roman"/>
          <w:b w:val="false"/>
          <w:i w:val="false"/>
          <w:color w:val="000000"/>
          <w:sz w:val="28"/>
        </w:rPr>
        <w:t>50-кестеге</w:t>
      </w:r>
      <w:r>
        <w:rPr>
          <w:rFonts w:ascii="Times New Roman"/>
          <w:b w:val="false"/>
          <w:i w:val="false"/>
          <w:color w:val="000000"/>
          <w:sz w:val="28"/>
        </w:rPr>
        <w:t xml:space="preserve"> сәйкес. Орман тұқым өсіру мен тұқымбағы шаруашылығын дамыту бойынша ұсыныстар. Селекция негізінде орман екпелерін құру жұмыстарын тұқыммен және тамыры жабық жүйе, үлкен тікпе көшеттерімен қамтамасыз ету мүмкіндіктері.</w:t>
      </w:r>
    </w:p>
    <w:bookmarkEnd w:id="1767"/>
    <w:bookmarkStart w:name="z1842" w:id="1768"/>
    <w:p>
      <w:pPr>
        <w:spacing w:after="0"/>
        <w:ind w:left="0"/>
        <w:jc w:val="left"/>
      </w:pPr>
      <w:r>
        <w:rPr>
          <w:rFonts w:ascii="Times New Roman"/>
          <w:b/>
          <w:i w:val="false"/>
          <w:color w:val="000000"/>
        </w:rPr>
        <w:t xml:space="preserve"> 21. Орманды күзету</w:t>
      </w:r>
    </w:p>
    <w:bookmarkEnd w:id="1768"/>
    <w:bookmarkStart w:name="z1843" w:id="1769"/>
    <w:p>
      <w:pPr>
        <w:spacing w:after="0"/>
        <w:ind w:left="0"/>
        <w:jc w:val="both"/>
      </w:pPr>
      <w:r>
        <w:rPr>
          <w:rFonts w:ascii="Times New Roman"/>
          <w:b w:val="false"/>
          <w:i w:val="false"/>
          <w:color w:val="000000"/>
          <w:sz w:val="28"/>
        </w:rPr>
        <w:t xml:space="preserve">
      26. Орман мекемесі аумағын табиғи өрт қауіптілігі кластары бойынша бөлу осы Нұсқаулыққа берілген 23-қосымшаға </w:t>
      </w:r>
      <w:r>
        <w:rPr>
          <w:rFonts w:ascii="Times New Roman"/>
          <w:b w:val="false"/>
          <w:i w:val="false"/>
          <w:color w:val="000000"/>
          <w:sz w:val="28"/>
        </w:rPr>
        <w:t>51-кестеге</w:t>
      </w:r>
      <w:r>
        <w:rPr>
          <w:rFonts w:ascii="Times New Roman"/>
          <w:b w:val="false"/>
          <w:i w:val="false"/>
          <w:color w:val="000000"/>
          <w:sz w:val="28"/>
        </w:rPr>
        <w:t xml:space="preserve"> сәйкес. Орман қорғауды ұйымдастыру бойынша ұсыныстар.</w:t>
      </w:r>
    </w:p>
    <w:bookmarkEnd w:id="1769"/>
    <w:bookmarkStart w:name="z1844" w:id="1770"/>
    <w:p>
      <w:pPr>
        <w:spacing w:after="0"/>
        <w:ind w:left="0"/>
        <w:jc w:val="both"/>
      </w:pPr>
      <w:r>
        <w:rPr>
          <w:rFonts w:ascii="Times New Roman"/>
          <w:b w:val="false"/>
          <w:i w:val="false"/>
          <w:color w:val="000000"/>
          <w:sz w:val="28"/>
        </w:rPr>
        <w:t xml:space="preserve">
      Орман мекемесі аумағының өртке қарсы жабдықталуы және өртке қарсы құралдармен қамтамасыз етілуі осы Нұсқаулыққа берілген 23-қосымшаға </w:t>
      </w:r>
      <w:r>
        <w:rPr>
          <w:rFonts w:ascii="Times New Roman"/>
          <w:b w:val="false"/>
          <w:i w:val="false"/>
          <w:color w:val="000000"/>
          <w:sz w:val="28"/>
        </w:rPr>
        <w:t>52-кестеге</w:t>
      </w:r>
      <w:r>
        <w:rPr>
          <w:rFonts w:ascii="Times New Roman"/>
          <w:b w:val="false"/>
          <w:i w:val="false"/>
          <w:color w:val="000000"/>
          <w:sz w:val="28"/>
        </w:rPr>
        <w:t xml:space="preserve"> сәйкес. Аумақтың өрт қауіптілігі кластары бойынша боялған, өртке қарсы жабдықталу нысандары көрсетілген карта-схемасы (А-3 форматтан үлкен емес) беріледі (5-сурет). Айналымдардың оңтайлы аумағын және санын есептеу осы Нұсқаулыққа берілген 23-қосымшаға </w:t>
      </w:r>
      <w:r>
        <w:rPr>
          <w:rFonts w:ascii="Times New Roman"/>
          <w:b w:val="false"/>
          <w:i w:val="false"/>
          <w:color w:val="000000"/>
          <w:sz w:val="28"/>
        </w:rPr>
        <w:t>53-кестеге</w:t>
      </w:r>
      <w:r>
        <w:rPr>
          <w:rFonts w:ascii="Times New Roman"/>
          <w:b w:val="false"/>
          <w:i w:val="false"/>
          <w:color w:val="000000"/>
          <w:sz w:val="28"/>
        </w:rPr>
        <w:t xml:space="preserve"> сәйкес кезінде қолданылған құжаттардың қазіргі айналым санымен байланыстылығы көрсетіледі. Орман мекемесі аумағының мастерлік учаскелер мен айналымдарға бөлінуі осы Нұсқаулыққа берілген 23-қосымшаға </w:t>
      </w:r>
      <w:r>
        <w:rPr>
          <w:rFonts w:ascii="Times New Roman"/>
          <w:b w:val="false"/>
          <w:i w:val="false"/>
          <w:color w:val="000000"/>
          <w:sz w:val="28"/>
        </w:rPr>
        <w:t>54-кестеге</w:t>
      </w:r>
      <w:r>
        <w:rPr>
          <w:rFonts w:ascii="Times New Roman"/>
          <w:b w:val="false"/>
          <w:i w:val="false"/>
          <w:color w:val="000000"/>
          <w:sz w:val="28"/>
        </w:rPr>
        <w:t xml:space="preserve"> сәйкес. Олардың саны қазіргі санымен салыстырлып, айырмашылығы негізделеді. Орман мекемесінің мастерлік учаскелер мен айналымдар бойынша боялған карта-схемасы көрсетіледі (А-3 форматтан үлкен емес), осы Нұсқаулыққа берілген 19-қосымшаға 6-суретке сәйкес. Белгіленген өртке қарсы шаралардың орындалу технологиясының қысқаша сипаттамасы.</w:t>
      </w:r>
    </w:p>
    <w:bookmarkEnd w:id="1770"/>
    <w:bookmarkStart w:name="z1845" w:id="1771"/>
    <w:p>
      <w:pPr>
        <w:spacing w:after="0"/>
        <w:ind w:left="0"/>
        <w:jc w:val="left"/>
      </w:pPr>
      <w:r>
        <w:rPr>
          <w:rFonts w:ascii="Times New Roman"/>
          <w:b/>
          <w:i w:val="false"/>
          <w:color w:val="000000"/>
        </w:rPr>
        <w:t xml:space="preserve"> 22. Орманды қорғау</w:t>
      </w:r>
    </w:p>
    <w:bookmarkEnd w:id="1771"/>
    <w:bookmarkStart w:name="z1846" w:id="1772"/>
    <w:p>
      <w:pPr>
        <w:spacing w:after="0"/>
        <w:ind w:left="0"/>
        <w:jc w:val="both"/>
      </w:pPr>
      <w:r>
        <w:rPr>
          <w:rFonts w:ascii="Times New Roman"/>
          <w:b w:val="false"/>
          <w:i w:val="false"/>
          <w:color w:val="000000"/>
          <w:sz w:val="28"/>
        </w:rPr>
        <w:t xml:space="preserve">
      27. Орман мекемесі ормандарының санитарлық жағдайы. Орманды зиянкестер мен аурулардың және өнеркәсіп қалдықтарының әсерінен зақымдануын бақылауды ұйымдастыру бойынша белгіленген шаралар. Орманды қорғау бойынша шаралардың көлемі осы Нұсқаулыққа берілген 23-қосымшаға </w:t>
      </w:r>
      <w:r>
        <w:rPr>
          <w:rFonts w:ascii="Times New Roman"/>
          <w:b w:val="false"/>
          <w:i w:val="false"/>
          <w:color w:val="000000"/>
          <w:sz w:val="28"/>
        </w:rPr>
        <w:t>55-кестеге</w:t>
      </w:r>
      <w:r>
        <w:rPr>
          <w:rFonts w:ascii="Times New Roman"/>
          <w:b w:val="false"/>
          <w:i w:val="false"/>
          <w:color w:val="000000"/>
          <w:sz w:val="28"/>
        </w:rPr>
        <w:t xml:space="preserve"> сәйкес.</w:t>
      </w:r>
    </w:p>
    <w:bookmarkEnd w:id="1772"/>
    <w:bookmarkStart w:name="z1847" w:id="1773"/>
    <w:p>
      <w:pPr>
        <w:spacing w:after="0"/>
        <w:ind w:left="0"/>
        <w:jc w:val="left"/>
      </w:pPr>
      <w:r>
        <w:rPr>
          <w:rFonts w:ascii="Times New Roman"/>
          <w:b/>
          <w:i w:val="false"/>
          <w:color w:val="000000"/>
        </w:rPr>
        <w:t xml:space="preserve"> 23. Ормандарды мәдени-сауықтыру мақсатында қолдану</w:t>
      </w:r>
    </w:p>
    <w:bookmarkEnd w:id="1773"/>
    <w:bookmarkStart w:name="z1848" w:id="1774"/>
    <w:p>
      <w:pPr>
        <w:spacing w:after="0"/>
        <w:ind w:left="0"/>
        <w:jc w:val="both"/>
      </w:pPr>
      <w:r>
        <w:rPr>
          <w:rFonts w:ascii="Times New Roman"/>
          <w:b w:val="false"/>
          <w:i w:val="false"/>
          <w:color w:val="000000"/>
          <w:sz w:val="28"/>
        </w:rPr>
        <w:t xml:space="preserve">
      28. Мәдени-сауықтыру мақсатында қолданылатын ормандардың сипаттамасы. Емдеу, демалыс, туризм және тағы басқа аймақтарды ұйымдастыру үшін ормандарды бөлу туралы қосымша ұсыныстар. Рекреациялық бағыттағы аумақты көркейту бойынша шаралар көлемі осы Нұсқаулыққа берілген 23-қосымшаға </w:t>
      </w:r>
      <w:r>
        <w:rPr>
          <w:rFonts w:ascii="Times New Roman"/>
          <w:b w:val="false"/>
          <w:i w:val="false"/>
          <w:color w:val="000000"/>
          <w:sz w:val="28"/>
        </w:rPr>
        <w:t>56-кестеге</w:t>
      </w:r>
      <w:r>
        <w:rPr>
          <w:rFonts w:ascii="Times New Roman"/>
          <w:b w:val="false"/>
          <w:i w:val="false"/>
          <w:color w:val="000000"/>
          <w:sz w:val="28"/>
        </w:rPr>
        <w:t xml:space="preserve"> сәйкес.</w:t>
      </w:r>
    </w:p>
    <w:bookmarkEnd w:id="1774"/>
    <w:bookmarkStart w:name="z1849" w:id="1775"/>
    <w:p>
      <w:pPr>
        <w:spacing w:after="0"/>
        <w:ind w:left="0"/>
        <w:jc w:val="left"/>
      </w:pPr>
      <w:r>
        <w:rPr>
          <w:rFonts w:ascii="Times New Roman"/>
          <w:b/>
          <w:i w:val="false"/>
          <w:color w:val="000000"/>
        </w:rPr>
        <w:t xml:space="preserve"> 24. Жанама орман пайдалану</w:t>
      </w:r>
    </w:p>
    <w:bookmarkEnd w:id="1775"/>
    <w:bookmarkStart w:name="z1850" w:id="1776"/>
    <w:p>
      <w:pPr>
        <w:spacing w:after="0"/>
        <w:ind w:left="0"/>
        <w:jc w:val="both"/>
      </w:pPr>
      <w:r>
        <w:rPr>
          <w:rFonts w:ascii="Times New Roman"/>
          <w:b w:val="false"/>
          <w:i w:val="false"/>
          <w:color w:val="000000"/>
          <w:sz w:val="28"/>
        </w:rPr>
        <w:t xml:space="preserve">
      29. Орманды жанама пайдалану көлемдері осы Нұсқаулыққа берілген 23-қосымшаға </w:t>
      </w:r>
      <w:r>
        <w:rPr>
          <w:rFonts w:ascii="Times New Roman"/>
          <w:b w:val="false"/>
          <w:i w:val="false"/>
          <w:color w:val="000000"/>
          <w:sz w:val="28"/>
        </w:rPr>
        <w:t>57-кестеге</w:t>
      </w:r>
      <w:r>
        <w:rPr>
          <w:rFonts w:ascii="Times New Roman"/>
          <w:b w:val="false"/>
          <w:i w:val="false"/>
          <w:color w:val="000000"/>
          <w:sz w:val="28"/>
        </w:rPr>
        <w:t xml:space="preserve"> сәйкес және оларды қолдану бойынша ұсыныстар және қосалқы пайдалану түрлеріне қысқаша талдау. Шабындық алқаптардың сипаттамасы және оларды жақсарту бойынша белгіленген шаралар, көлемдерді орманшылықтар бойынша бөлу осы Нұсқаулыққа берілген 23-қосымшаға </w:t>
      </w:r>
      <w:r>
        <w:rPr>
          <w:rFonts w:ascii="Times New Roman"/>
          <w:b w:val="false"/>
          <w:i w:val="false"/>
          <w:color w:val="000000"/>
          <w:sz w:val="28"/>
        </w:rPr>
        <w:t>58-кестеге</w:t>
      </w:r>
      <w:r>
        <w:rPr>
          <w:rFonts w:ascii="Times New Roman"/>
          <w:b w:val="false"/>
          <w:i w:val="false"/>
          <w:color w:val="000000"/>
          <w:sz w:val="28"/>
        </w:rPr>
        <w:t xml:space="preserve"> сәйкес және екінші орман орналастыру кеңесінде көлемдерді қабылдамаған жағдайда себебін көрсету.</w:t>
      </w:r>
    </w:p>
    <w:bookmarkEnd w:id="1776"/>
    <w:bookmarkStart w:name="z1851" w:id="1777"/>
    <w:p>
      <w:pPr>
        <w:spacing w:after="0"/>
        <w:ind w:left="0"/>
        <w:jc w:val="both"/>
      </w:pPr>
      <w:r>
        <w:rPr>
          <w:rFonts w:ascii="Times New Roman"/>
          <w:b w:val="false"/>
          <w:i w:val="false"/>
          <w:color w:val="000000"/>
          <w:sz w:val="28"/>
        </w:rPr>
        <w:t xml:space="preserve">
      Қосалқы ауылшаруашылық және жанама орман пайдалану өнімдері өндірісінің көлемі осы Нұсқаулыққа берілген 23-қосымшаға </w:t>
      </w:r>
      <w:r>
        <w:rPr>
          <w:rFonts w:ascii="Times New Roman"/>
          <w:b w:val="false"/>
          <w:i w:val="false"/>
          <w:color w:val="000000"/>
          <w:sz w:val="28"/>
        </w:rPr>
        <w:t>59-кестеге</w:t>
      </w:r>
      <w:r>
        <w:rPr>
          <w:rFonts w:ascii="Times New Roman"/>
          <w:b w:val="false"/>
          <w:i w:val="false"/>
          <w:color w:val="000000"/>
          <w:sz w:val="28"/>
        </w:rPr>
        <w:t xml:space="preserve"> сәйкес және қажетті түсініктемелер. Мал жаюды реттейтін шаралар. Қосалқы ауылшаруашылықты дамыту бойынша ұсыныстар, пайдаланылмаған орман алқаптары есебінен ауылшаруашылық алқаптарын кеңейту, бақша өсіруге және тағы басқа мақсаттарға жалға беру мүмкіндіктері.</w:t>
      </w:r>
    </w:p>
    <w:bookmarkEnd w:id="1777"/>
    <w:bookmarkStart w:name="z1852" w:id="1778"/>
    <w:p>
      <w:pPr>
        <w:spacing w:after="0"/>
        <w:ind w:left="0"/>
        <w:jc w:val="left"/>
      </w:pPr>
      <w:r>
        <w:rPr>
          <w:rFonts w:ascii="Times New Roman"/>
          <w:b/>
          <w:i w:val="false"/>
          <w:color w:val="000000"/>
        </w:rPr>
        <w:t xml:space="preserve"> 25. Жануарлар дүниесін қорғау</w:t>
      </w:r>
    </w:p>
    <w:bookmarkEnd w:id="1778"/>
    <w:bookmarkStart w:name="z1853" w:id="1779"/>
    <w:p>
      <w:pPr>
        <w:spacing w:after="0"/>
        <w:ind w:left="0"/>
        <w:jc w:val="both"/>
      </w:pPr>
      <w:r>
        <w:rPr>
          <w:rFonts w:ascii="Times New Roman"/>
          <w:b w:val="false"/>
          <w:i w:val="false"/>
          <w:color w:val="000000"/>
          <w:sz w:val="28"/>
        </w:rPr>
        <w:t xml:space="preserve">
      30. Орман мекемесі аумағындағы жануарлар дүниесі туралы қысқаша мәліметтер. Биотехникалық шаралар көлемі осы Нұсқаулыққа берілген 23-қосымшаға </w:t>
      </w:r>
      <w:r>
        <w:rPr>
          <w:rFonts w:ascii="Times New Roman"/>
          <w:b w:val="false"/>
          <w:i w:val="false"/>
          <w:color w:val="000000"/>
          <w:sz w:val="28"/>
        </w:rPr>
        <w:t>60-кестеге</w:t>
      </w:r>
      <w:r>
        <w:rPr>
          <w:rFonts w:ascii="Times New Roman"/>
          <w:b w:val="false"/>
          <w:i w:val="false"/>
          <w:color w:val="000000"/>
          <w:sz w:val="28"/>
        </w:rPr>
        <w:t xml:space="preserve"> сәйкес.</w:t>
      </w:r>
    </w:p>
    <w:bookmarkEnd w:id="1779"/>
    <w:bookmarkStart w:name="z1854" w:id="1780"/>
    <w:p>
      <w:pPr>
        <w:spacing w:after="0"/>
        <w:ind w:left="0"/>
        <w:jc w:val="both"/>
      </w:pPr>
      <w:r>
        <w:rPr>
          <w:rFonts w:ascii="Times New Roman"/>
          <w:b w:val="false"/>
          <w:i w:val="false"/>
          <w:color w:val="000000"/>
          <w:sz w:val="28"/>
        </w:rPr>
        <w:t>
      Орман мекемесі аумағында аңшылық шаруашылығы мен аң аулауды ұйымдастыру бойынша ұсыныстар.</w:t>
      </w:r>
    </w:p>
    <w:bookmarkEnd w:id="1780"/>
    <w:bookmarkStart w:name="z1855" w:id="1781"/>
    <w:p>
      <w:pPr>
        <w:spacing w:after="0"/>
        <w:ind w:left="0"/>
        <w:jc w:val="left"/>
      </w:pPr>
      <w:r>
        <w:rPr>
          <w:rFonts w:ascii="Times New Roman"/>
          <w:b/>
          <w:i w:val="false"/>
          <w:color w:val="000000"/>
        </w:rPr>
        <w:t xml:space="preserve"> 26. Басқару және жұмысшы кадрлар</w:t>
      </w:r>
    </w:p>
    <w:bookmarkEnd w:id="1781"/>
    <w:bookmarkStart w:name="z1856" w:id="1782"/>
    <w:p>
      <w:pPr>
        <w:spacing w:after="0"/>
        <w:ind w:left="0"/>
        <w:jc w:val="both"/>
      </w:pPr>
      <w:r>
        <w:rPr>
          <w:rFonts w:ascii="Times New Roman"/>
          <w:b w:val="false"/>
          <w:i w:val="false"/>
          <w:color w:val="000000"/>
          <w:sz w:val="28"/>
        </w:rPr>
        <w:t xml:space="preserve">
      31. Орман мекемесі мен орманшылық жұмыскерлерінің штаты осы Нұсқаулыққа берілген 23-қосымшаға </w:t>
      </w:r>
      <w:r>
        <w:rPr>
          <w:rFonts w:ascii="Times New Roman"/>
          <w:b w:val="false"/>
          <w:i w:val="false"/>
          <w:color w:val="000000"/>
          <w:sz w:val="28"/>
        </w:rPr>
        <w:t>61-кестеге</w:t>
      </w:r>
      <w:r>
        <w:rPr>
          <w:rFonts w:ascii="Times New Roman"/>
          <w:b w:val="false"/>
          <w:i w:val="false"/>
          <w:color w:val="000000"/>
          <w:sz w:val="28"/>
        </w:rPr>
        <w:t xml:space="preserve"> сәйкес. Штат бірліктерінде ауытқулар болса, түсініктемелер беріледі.</w:t>
      </w:r>
    </w:p>
    <w:bookmarkEnd w:id="1782"/>
    <w:bookmarkStart w:name="z1857" w:id="1783"/>
    <w:p>
      <w:pPr>
        <w:spacing w:after="0"/>
        <w:ind w:left="0"/>
        <w:jc w:val="both"/>
      </w:pPr>
      <w:r>
        <w:rPr>
          <w:rFonts w:ascii="Times New Roman"/>
          <w:b w:val="false"/>
          <w:i w:val="false"/>
          <w:color w:val="000000"/>
          <w:sz w:val="28"/>
        </w:rPr>
        <w:t>
      Орман шаруашылығының жұмыстарына жұмысшы кадрдың қажеттілігі, қамтамасыз етілуі, оларды уақытша орман шаруашылық жұмыстарына тарту көздері.</w:t>
      </w:r>
    </w:p>
    <w:bookmarkEnd w:id="1783"/>
    <w:bookmarkStart w:name="z1858" w:id="1784"/>
    <w:p>
      <w:pPr>
        <w:spacing w:after="0"/>
        <w:ind w:left="0"/>
        <w:jc w:val="left"/>
      </w:pPr>
      <w:r>
        <w:rPr>
          <w:rFonts w:ascii="Times New Roman"/>
          <w:b/>
          <w:i w:val="false"/>
          <w:color w:val="000000"/>
        </w:rPr>
        <w:t xml:space="preserve"> 27. Орман шаруашылығы мақсатындағы құрылыстардың көлемі,</w:t>
      </w:r>
      <w:r>
        <w:br/>
      </w:r>
      <w:r>
        <w:rPr>
          <w:rFonts w:ascii="Times New Roman"/>
          <w:b/>
          <w:i w:val="false"/>
          <w:color w:val="000000"/>
        </w:rPr>
        <w:t>жобаланған орман шаруашылық жұмыстарын орындау үшін көлік</w:t>
      </w:r>
      <w:r>
        <w:br/>
      </w:r>
      <w:r>
        <w:rPr>
          <w:rFonts w:ascii="Times New Roman"/>
          <w:b/>
          <w:i w:val="false"/>
          <w:color w:val="000000"/>
        </w:rPr>
        <w:t>пен техниканы және механизмдерді сатып алу</w:t>
      </w:r>
    </w:p>
    <w:bookmarkEnd w:id="1784"/>
    <w:bookmarkStart w:name="z1859" w:id="1785"/>
    <w:p>
      <w:pPr>
        <w:spacing w:after="0"/>
        <w:ind w:left="0"/>
        <w:jc w:val="both"/>
      </w:pPr>
      <w:r>
        <w:rPr>
          <w:rFonts w:ascii="Times New Roman"/>
          <w:b w:val="false"/>
          <w:i w:val="false"/>
          <w:color w:val="000000"/>
          <w:sz w:val="28"/>
        </w:rPr>
        <w:t xml:space="preserve">
      32. Осы бағдарламаның 21 параграфында көрсетілгендерден басқа, орман шаруашылық іс-әрекеттерді, орындауға қажет жабдықтар мен құрылыс көлемі осы Нұсқаулыққа берілген 23-қосымшаға </w:t>
      </w:r>
      <w:r>
        <w:rPr>
          <w:rFonts w:ascii="Times New Roman"/>
          <w:b w:val="false"/>
          <w:i w:val="false"/>
          <w:color w:val="000000"/>
          <w:sz w:val="28"/>
        </w:rPr>
        <w:t>62-кестеге</w:t>
      </w:r>
      <w:r>
        <w:rPr>
          <w:rFonts w:ascii="Times New Roman"/>
          <w:b w:val="false"/>
          <w:i w:val="false"/>
          <w:color w:val="000000"/>
          <w:sz w:val="28"/>
        </w:rPr>
        <w:t xml:space="preserve"> сәйкес көрсетіледі.</w:t>
      </w:r>
    </w:p>
    <w:bookmarkEnd w:id="1785"/>
    <w:bookmarkStart w:name="z1860" w:id="1786"/>
    <w:p>
      <w:pPr>
        <w:spacing w:after="0"/>
        <w:ind w:left="0"/>
        <w:jc w:val="left"/>
      </w:pPr>
      <w:r>
        <w:rPr>
          <w:rFonts w:ascii="Times New Roman"/>
          <w:b/>
          <w:i w:val="false"/>
          <w:color w:val="000000"/>
        </w:rPr>
        <w:t xml:space="preserve"> 28. Орманды жерлердің өнімділігін арттыру бойынша</w:t>
      </w:r>
      <w:r>
        <w:br/>
      </w:r>
      <w:r>
        <w:rPr>
          <w:rFonts w:ascii="Times New Roman"/>
          <w:b/>
          <w:i w:val="false"/>
          <w:color w:val="000000"/>
        </w:rPr>
        <w:t>белгіленген іс-шаралардың тиімділігінің экономикалық және</w:t>
      </w:r>
      <w:r>
        <w:br/>
      </w:r>
      <w:r>
        <w:rPr>
          <w:rFonts w:ascii="Times New Roman"/>
          <w:b/>
          <w:i w:val="false"/>
          <w:color w:val="000000"/>
        </w:rPr>
        <w:t>экологиялық көрсеткіштері</w:t>
      </w:r>
    </w:p>
    <w:bookmarkEnd w:id="1786"/>
    <w:bookmarkStart w:name="z1861" w:id="1787"/>
    <w:p>
      <w:pPr>
        <w:spacing w:after="0"/>
        <w:ind w:left="0"/>
        <w:jc w:val="both"/>
      </w:pPr>
      <w:r>
        <w:rPr>
          <w:rFonts w:ascii="Times New Roman"/>
          <w:b w:val="false"/>
          <w:i w:val="false"/>
          <w:color w:val="000000"/>
          <w:sz w:val="28"/>
        </w:rPr>
        <w:t xml:space="preserve">
      33. Орманды пайдаланудың экологиялық көрсеткіштері осы Нұсқаулыққа берілген 23-қосымшаға </w:t>
      </w:r>
      <w:r>
        <w:rPr>
          <w:rFonts w:ascii="Times New Roman"/>
          <w:b w:val="false"/>
          <w:i w:val="false"/>
          <w:color w:val="000000"/>
          <w:sz w:val="28"/>
        </w:rPr>
        <w:t>63-кестеге</w:t>
      </w:r>
      <w:r>
        <w:rPr>
          <w:rFonts w:ascii="Times New Roman"/>
          <w:b w:val="false"/>
          <w:i w:val="false"/>
          <w:color w:val="000000"/>
          <w:sz w:val="28"/>
        </w:rPr>
        <w:t xml:space="preserve"> сәйкес келтірілген көрсеткіштер талдамасымен. Ормандандыруға жататын аудандардағы жұмыс көлемдері туралы қорытынды. Кеспеағашты түгелдей кесуден шыққан аудандардың екпелер отырғызумен толық қамтылмауының себептері.</w:t>
      </w:r>
    </w:p>
    <w:bookmarkEnd w:id="1787"/>
    <w:bookmarkStart w:name="z1862" w:id="1788"/>
    <w:p>
      <w:pPr>
        <w:spacing w:after="0"/>
        <w:ind w:left="0"/>
        <w:jc w:val="both"/>
      </w:pPr>
      <w:r>
        <w:rPr>
          <w:rFonts w:ascii="Times New Roman"/>
          <w:b w:val="false"/>
          <w:i w:val="false"/>
          <w:color w:val="000000"/>
          <w:sz w:val="28"/>
        </w:rPr>
        <w:t xml:space="preserve">
      Тексеру кезеңінде күтілетін өзгерістер, жер аудандары мен басым тұқымдыларда болған өзгерістердің қысқаша түсіндірмесі осы Нұсқаулыққа берілген 23-қосымшаға </w:t>
      </w:r>
      <w:r>
        <w:rPr>
          <w:rFonts w:ascii="Times New Roman"/>
          <w:b w:val="false"/>
          <w:i w:val="false"/>
          <w:color w:val="000000"/>
          <w:sz w:val="28"/>
        </w:rPr>
        <w:t>64-кестеге</w:t>
      </w:r>
      <w:r>
        <w:rPr>
          <w:rFonts w:ascii="Times New Roman"/>
          <w:b w:val="false"/>
          <w:i w:val="false"/>
          <w:color w:val="000000"/>
          <w:sz w:val="28"/>
        </w:rPr>
        <w:t xml:space="preserve"> сәйкес.</w:t>
      </w:r>
    </w:p>
    <w:bookmarkEnd w:id="1788"/>
    <w:bookmarkStart w:name="z1863" w:id="1789"/>
    <w:p>
      <w:pPr>
        <w:spacing w:after="0"/>
        <w:ind w:left="0"/>
        <w:jc w:val="both"/>
      </w:pPr>
      <w:r>
        <w:rPr>
          <w:rFonts w:ascii="Times New Roman"/>
          <w:b w:val="false"/>
          <w:i w:val="false"/>
          <w:color w:val="000000"/>
          <w:sz w:val="28"/>
        </w:rPr>
        <w:t xml:space="preserve">
      Негізгі таксациялық көрсеткіштердің тексеру кезеңінің соңындағы өзгерістері осы Нұсқаулыққа берілген 23-қосымшаға </w:t>
      </w:r>
      <w:r>
        <w:rPr>
          <w:rFonts w:ascii="Times New Roman"/>
          <w:b w:val="false"/>
          <w:i w:val="false"/>
          <w:color w:val="000000"/>
          <w:sz w:val="28"/>
        </w:rPr>
        <w:t>65-кестеге</w:t>
      </w:r>
      <w:r>
        <w:rPr>
          <w:rFonts w:ascii="Times New Roman"/>
          <w:b w:val="false"/>
          <w:i w:val="false"/>
          <w:color w:val="000000"/>
          <w:sz w:val="28"/>
        </w:rPr>
        <w:t xml:space="preserve"> сәйкес және олардың болу себептері түсіндіріледі, әсіресе жағымсыздығы.</w:t>
      </w:r>
    </w:p>
    <w:bookmarkEnd w:id="1789"/>
    <w:bookmarkStart w:name="z1864" w:id="1790"/>
    <w:p>
      <w:pPr>
        <w:spacing w:after="0"/>
        <w:ind w:left="0"/>
        <w:jc w:val="both"/>
      </w:pPr>
      <w:r>
        <w:rPr>
          <w:rFonts w:ascii="Times New Roman"/>
          <w:b w:val="false"/>
          <w:i w:val="false"/>
          <w:color w:val="000000"/>
          <w:sz w:val="28"/>
        </w:rPr>
        <w:t xml:space="preserve">
      Орман қоры жерінің экономикалық бағасы осы Нұсқаулыққа берілген 23-қосымшаға </w:t>
      </w:r>
      <w:r>
        <w:rPr>
          <w:rFonts w:ascii="Times New Roman"/>
          <w:b w:val="false"/>
          <w:i w:val="false"/>
          <w:color w:val="000000"/>
          <w:sz w:val="28"/>
        </w:rPr>
        <w:t>66-кестеге</w:t>
      </w:r>
      <w:r>
        <w:rPr>
          <w:rFonts w:ascii="Times New Roman"/>
          <w:b w:val="false"/>
          <w:i w:val="false"/>
          <w:color w:val="000000"/>
          <w:sz w:val="28"/>
        </w:rPr>
        <w:t xml:space="preserve"> сәйкес.</w:t>
      </w:r>
    </w:p>
    <w:bookmarkEnd w:id="1790"/>
    <w:bookmarkStart w:name="z1865" w:id="1791"/>
    <w:p>
      <w:pPr>
        <w:spacing w:after="0"/>
        <w:ind w:left="0"/>
        <w:jc w:val="both"/>
      </w:pPr>
      <w:r>
        <w:rPr>
          <w:rFonts w:ascii="Times New Roman"/>
          <w:b w:val="false"/>
          <w:i w:val="false"/>
          <w:color w:val="000000"/>
          <w:sz w:val="28"/>
        </w:rPr>
        <w:t>
      Жобаланған шаралардың нәтижесі жөнінде орманға экономикалық баға беру және жалпы қорытынды.</w:t>
      </w:r>
    </w:p>
    <w:bookmarkEnd w:id="1791"/>
    <w:bookmarkStart w:name="z1866" w:id="1792"/>
    <w:p>
      <w:pPr>
        <w:spacing w:after="0"/>
        <w:ind w:left="0"/>
        <w:jc w:val="both"/>
      </w:pPr>
      <w:r>
        <w:rPr>
          <w:rFonts w:ascii="Times New Roman"/>
          <w:b w:val="false"/>
          <w:i w:val="false"/>
          <w:color w:val="000000"/>
          <w:sz w:val="28"/>
        </w:rPr>
        <w:t xml:space="preserve">
      Орман орналастыруды жүргізу  </w:t>
      </w:r>
    </w:p>
    <w:bookmarkEnd w:id="1792"/>
    <w:p>
      <w:pPr>
        <w:spacing w:after="0"/>
        <w:ind w:left="0"/>
        <w:jc w:val="both"/>
      </w:pPr>
      <w:r>
        <w:rPr>
          <w:rFonts w:ascii="Times New Roman"/>
          <w:b w:val="false"/>
          <w:i w:val="false"/>
          <w:color w:val="000000"/>
          <w:sz w:val="28"/>
        </w:rPr>
        <w:t xml:space="preserve">
      нұсқаулыққа 23-қосымшаға   </w:t>
      </w:r>
    </w:p>
    <w:p>
      <w:pPr>
        <w:spacing w:after="0"/>
        <w:ind w:left="0"/>
        <w:jc w:val="both"/>
      </w:pPr>
      <w:r>
        <w:rPr>
          <w:rFonts w:ascii="Times New Roman"/>
          <w:b w:val="false"/>
          <w:i w:val="false"/>
          <w:color w:val="000000"/>
          <w:sz w:val="28"/>
        </w:rPr>
        <w:t xml:space="preserve">
      1-кесте          </w:t>
      </w:r>
    </w:p>
    <w:bookmarkStart w:name="z1867" w:id="1793"/>
    <w:p>
      <w:pPr>
        <w:spacing w:after="0"/>
        <w:ind w:left="0"/>
        <w:jc w:val="left"/>
      </w:pPr>
      <w:r>
        <w:rPr>
          <w:rFonts w:ascii="Times New Roman"/>
          <w:b/>
          <w:i w:val="false"/>
          <w:color w:val="000000"/>
        </w:rPr>
        <w:t xml:space="preserve"> Климат көрсеткіштері</w:t>
      </w:r>
    </w:p>
    <w:bookmarkEnd w:id="179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Көрсеткіштердің атаулары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бірліктері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Ауа температурасы: орташа жылдық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градус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абсолютті максималды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абсолютті минималды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Жылдық жауын-шашын мөлшері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миллиметр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Вегетациялық кезеңнің ұзақтығы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Көктемгі соңғы үсіктер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Күзгі алғашқы үсіктер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Өзеннің қатуының орташа күні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Өзеннің тасуының орташа күні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 жамылғысы: қалыңдығы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сантиметр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 болу уақыты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ормандағы қардың еруі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Топырақтың тоңу тереңдігі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сантиметр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мерзімдері бойынша басым жел бағыттары:</w:t>
            </w:r>
          </w:p>
          <w:p>
            <w:pPr>
              <w:spacing w:after="20"/>
              <w:ind w:left="20"/>
              <w:jc w:val="both"/>
            </w:pPr>
            <w:r>
              <w:rPr>
                <w:rFonts w:ascii="Times New Roman"/>
                <w:b w:val="false"/>
                <w:i w:val="false"/>
                <w:color w:val="000000"/>
                <w:sz w:val="20"/>
              </w:rPr>
              <w:t>
қыс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румб</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мерзімдері бойынша басым жел бағыттарының орташа жылдамдығы: қыс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метр/секунд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Ауаның салыстырмалы ылғалдылығы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bookmarkStart w:name="z1868" w:id="1794"/>
    <w:p>
      <w:pPr>
        <w:spacing w:after="0"/>
        <w:ind w:left="0"/>
        <w:jc w:val="both"/>
      </w:pPr>
      <w:r>
        <w:rPr>
          <w:rFonts w:ascii="Times New Roman"/>
          <w:b w:val="false"/>
          <w:i w:val="false"/>
          <w:color w:val="000000"/>
          <w:sz w:val="28"/>
        </w:rPr>
        <w:t xml:space="preserve">
      Орман орналастыруды жүргізу  </w:t>
      </w:r>
    </w:p>
    <w:bookmarkEnd w:id="1794"/>
    <w:p>
      <w:pPr>
        <w:spacing w:after="0"/>
        <w:ind w:left="0"/>
        <w:jc w:val="both"/>
      </w:pPr>
      <w:r>
        <w:rPr>
          <w:rFonts w:ascii="Times New Roman"/>
          <w:b w:val="false"/>
          <w:i w:val="false"/>
          <w:color w:val="000000"/>
          <w:sz w:val="28"/>
        </w:rPr>
        <w:t xml:space="preserve">
      нұсқаулыққа 23–қосымшаға   </w:t>
      </w:r>
    </w:p>
    <w:p>
      <w:pPr>
        <w:spacing w:after="0"/>
        <w:ind w:left="0"/>
        <w:jc w:val="both"/>
      </w:pPr>
      <w:r>
        <w:rPr>
          <w:rFonts w:ascii="Times New Roman"/>
          <w:b w:val="false"/>
          <w:i w:val="false"/>
          <w:color w:val="000000"/>
          <w:sz w:val="28"/>
        </w:rPr>
        <w:t xml:space="preserve">
      2-кесте            </w:t>
      </w:r>
    </w:p>
    <w:bookmarkStart w:name="z1869" w:id="1795"/>
    <w:p>
      <w:pPr>
        <w:spacing w:after="0"/>
        <w:ind w:left="0"/>
        <w:jc w:val="left"/>
      </w:pPr>
      <w:r>
        <w:rPr>
          <w:rFonts w:ascii="Times New Roman"/>
          <w:b/>
          <w:i w:val="false"/>
          <w:color w:val="000000"/>
        </w:rPr>
        <w:t xml:space="preserve"> Басты пайдалану кесулерінің жастары</w:t>
      </w:r>
    </w:p>
    <w:bookmarkEnd w:id="179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Басым тұқымдылар</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 кластарының ұзақтығы, жыл</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МОҚ санаттары</w:t>
            </w:r>
          </w:p>
          <w:p>
            <w:pPr>
              <w:spacing w:after="20"/>
              <w:ind w:left="20"/>
              <w:jc w:val="both"/>
            </w:pPr>
            <w:r>
              <w:rPr>
                <w:rFonts w:ascii="Times New Roman"/>
                <w:b w:val="false"/>
                <w:i w:val="false"/>
                <w:color w:val="000000"/>
                <w:sz w:val="20"/>
              </w:rPr>
              <w:t>
(алымы – кесу жастары; бөлімі – жас класы)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МОҚ санаттары бірдей кесу жастары бойынша 3-5 бағандарына жинақталады</w:t>
            </w:r>
          </w:p>
        </w:tc>
      </w:tr>
    </w:tbl>
    <w:p>
      <w:pPr>
        <w:spacing w:after="0"/>
        <w:ind w:left="0"/>
        <w:jc w:val="left"/>
      </w:pPr>
      <w:r>
        <w:br/>
      </w:r>
      <w:r>
        <w:rPr>
          <w:rFonts w:ascii="Times New Roman"/>
          <w:b w:val="false"/>
          <w:i w:val="false"/>
          <w:color w:val="000000"/>
          <w:sz w:val="28"/>
        </w:rPr>
        <w:t>
</w:t>
      </w:r>
    </w:p>
    <w:bookmarkStart w:name="z1870" w:id="1796"/>
    <w:p>
      <w:pPr>
        <w:spacing w:after="0"/>
        <w:ind w:left="0"/>
        <w:jc w:val="both"/>
      </w:pPr>
      <w:r>
        <w:rPr>
          <w:rFonts w:ascii="Times New Roman"/>
          <w:b w:val="false"/>
          <w:i w:val="false"/>
          <w:color w:val="000000"/>
          <w:sz w:val="28"/>
        </w:rPr>
        <w:t xml:space="preserve">
      Орман орналастыруды жүргізу   </w:t>
      </w:r>
    </w:p>
    <w:bookmarkEnd w:id="1796"/>
    <w:p>
      <w:pPr>
        <w:spacing w:after="0"/>
        <w:ind w:left="0"/>
        <w:jc w:val="both"/>
      </w:pPr>
      <w:r>
        <w:rPr>
          <w:rFonts w:ascii="Times New Roman"/>
          <w:b w:val="false"/>
          <w:i w:val="false"/>
          <w:color w:val="000000"/>
          <w:sz w:val="28"/>
        </w:rPr>
        <w:t xml:space="preserve">
      нұсқаулыққа 23–қосымшаға    </w:t>
      </w:r>
    </w:p>
    <w:p>
      <w:pPr>
        <w:spacing w:after="0"/>
        <w:ind w:left="0"/>
        <w:jc w:val="both"/>
      </w:pPr>
      <w:r>
        <w:rPr>
          <w:rFonts w:ascii="Times New Roman"/>
          <w:b w:val="false"/>
          <w:i w:val="false"/>
          <w:color w:val="000000"/>
          <w:sz w:val="28"/>
        </w:rPr>
        <w:t xml:space="preserve">
      3-кесте              </w:t>
      </w:r>
    </w:p>
    <w:bookmarkStart w:name="z1871" w:id="1797"/>
    <w:p>
      <w:pPr>
        <w:spacing w:after="0"/>
        <w:ind w:left="0"/>
        <w:jc w:val="left"/>
      </w:pPr>
      <w:r>
        <w:rPr>
          <w:rFonts w:ascii="Times New Roman"/>
          <w:b/>
          <w:i w:val="false"/>
          <w:color w:val="000000"/>
        </w:rPr>
        <w:t xml:space="preserve"> Орман орналастыру материалдарына жылдық өзгерістерді</w:t>
      </w:r>
      <w:r>
        <w:br/>
      </w:r>
      <w:r>
        <w:rPr>
          <w:rFonts w:ascii="Times New Roman"/>
          <w:b/>
          <w:i w:val="false"/>
          <w:color w:val="000000"/>
        </w:rPr>
        <w:t>енгізу сапасы</w:t>
      </w:r>
    </w:p>
    <w:bookmarkEnd w:id="179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өзгерістер енгізілетін құжаттар</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Тексерілген телімдердің жалпы саны, дана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 өзгерістерді енгізу толымдылығы (алымы – телімдер саны, бөлімі – жалпы пайызы</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Бағасы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нұсқаудан ауытқусыз және шамалы ауытқулармен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қатемен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енгізілмегендер</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Планшеттер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Таксациялық сипаттамалар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Кітаптар: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қорының есебі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басты пайдалану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күтіп-баптау кесулері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санитарлық кесулер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екпелері есебі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bookmarkStart w:name="z1872" w:id="1798"/>
    <w:p>
      <w:pPr>
        <w:spacing w:after="0"/>
        <w:ind w:left="0"/>
        <w:jc w:val="both"/>
      </w:pPr>
      <w:r>
        <w:rPr>
          <w:rFonts w:ascii="Times New Roman"/>
          <w:b w:val="false"/>
          <w:i w:val="false"/>
          <w:color w:val="000000"/>
          <w:sz w:val="28"/>
        </w:rPr>
        <w:t xml:space="preserve">
      Бағалары: </w:t>
      </w:r>
      <w:r>
        <w:rPr>
          <w:rFonts w:ascii="Times New Roman"/>
          <w:b w:val="false"/>
          <w:i w:val="false"/>
          <w:color w:val="000000"/>
          <w:sz w:val="28"/>
          <w:u w:val="single"/>
        </w:rPr>
        <w:t>қанағаттанарлықсыз</w:t>
      </w:r>
      <w:r>
        <w:rPr>
          <w:rFonts w:ascii="Times New Roman"/>
          <w:b w:val="false"/>
          <w:i w:val="false"/>
          <w:color w:val="000000"/>
          <w:sz w:val="28"/>
        </w:rPr>
        <w:t xml:space="preserve"> - өзгерістер енгізілмеген немесе қателермен енгізілген телімдердің 10 пайызынан артығына қателер жіберілген;</w:t>
      </w:r>
    </w:p>
    <w:bookmarkEnd w:id="1798"/>
    <w:bookmarkStart w:name="z1873" w:id="1799"/>
    <w:p>
      <w:pPr>
        <w:spacing w:after="0"/>
        <w:ind w:left="0"/>
        <w:jc w:val="both"/>
      </w:pPr>
      <w:r>
        <w:rPr>
          <w:rFonts w:ascii="Times New Roman"/>
          <w:b w:val="false"/>
          <w:i w:val="false"/>
          <w:color w:val="000000"/>
          <w:sz w:val="28"/>
        </w:rPr>
        <w:t xml:space="preserve">
      </w:t>
      </w:r>
      <w:r>
        <w:rPr>
          <w:rFonts w:ascii="Times New Roman"/>
          <w:b w:val="false"/>
          <w:i w:val="false"/>
          <w:color w:val="000000"/>
          <w:sz w:val="28"/>
          <w:u w:val="single"/>
        </w:rPr>
        <w:t>қанағаттанарлық</w:t>
      </w:r>
      <w:r>
        <w:rPr>
          <w:rFonts w:ascii="Times New Roman"/>
          <w:b w:val="false"/>
          <w:i w:val="false"/>
          <w:color w:val="000000"/>
          <w:sz w:val="28"/>
        </w:rPr>
        <w:t xml:space="preserve"> - барлық басқа жағдайларда.</w:t>
      </w:r>
    </w:p>
    <w:bookmarkEnd w:id="1799"/>
    <w:bookmarkStart w:name="z1874" w:id="1800"/>
    <w:p>
      <w:pPr>
        <w:spacing w:after="0"/>
        <w:ind w:left="0"/>
        <w:jc w:val="both"/>
      </w:pPr>
      <w:r>
        <w:rPr>
          <w:rFonts w:ascii="Times New Roman"/>
          <w:b w:val="false"/>
          <w:i w:val="false"/>
          <w:color w:val="000000"/>
          <w:sz w:val="28"/>
        </w:rPr>
        <w:t xml:space="preserve">
      Орман орналастыруды жүргізу    </w:t>
      </w:r>
    </w:p>
    <w:bookmarkEnd w:id="1800"/>
    <w:p>
      <w:pPr>
        <w:spacing w:after="0"/>
        <w:ind w:left="0"/>
        <w:jc w:val="both"/>
      </w:pPr>
      <w:r>
        <w:rPr>
          <w:rFonts w:ascii="Times New Roman"/>
          <w:b w:val="false"/>
          <w:i w:val="false"/>
          <w:color w:val="000000"/>
          <w:sz w:val="28"/>
        </w:rPr>
        <w:t xml:space="preserve">
      нұсқаулыққа 23–қосымшаға     </w:t>
      </w:r>
    </w:p>
    <w:p>
      <w:pPr>
        <w:spacing w:after="0"/>
        <w:ind w:left="0"/>
        <w:jc w:val="both"/>
      </w:pPr>
      <w:r>
        <w:rPr>
          <w:rFonts w:ascii="Times New Roman"/>
          <w:b w:val="false"/>
          <w:i w:val="false"/>
          <w:color w:val="000000"/>
          <w:sz w:val="28"/>
        </w:rPr>
        <w:t xml:space="preserve">
      4-кесте                </w:t>
      </w:r>
    </w:p>
    <w:bookmarkStart w:name="z1875" w:id="1801"/>
    <w:p>
      <w:pPr>
        <w:spacing w:after="0"/>
        <w:ind w:left="0"/>
        <w:jc w:val="left"/>
      </w:pPr>
      <w:r>
        <w:rPr>
          <w:rFonts w:ascii="Times New Roman"/>
          <w:b/>
          <w:i w:val="false"/>
          <w:color w:val="000000"/>
        </w:rPr>
        <w:t xml:space="preserve"> Тексеру кезеңінде орман шаруашылық шаралар көлемінің орындалуы</w:t>
      </w:r>
    </w:p>
    <w:bookmarkEnd w:id="180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78"/>
        <w:gridCol w:w="878"/>
        <w:gridCol w:w="878"/>
        <w:gridCol w:w="878"/>
        <w:gridCol w:w="878"/>
        <w:gridCol w:w="878"/>
        <w:gridCol w:w="879"/>
        <w:gridCol w:w="879"/>
        <w:gridCol w:w="879"/>
        <w:gridCol w:w="879"/>
        <w:gridCol w:w="879"/>
        <w:gridCol w:w="879"/>
        <w:gridCol w:w="879"/>
        <w:gridCol w:w="879"/>
      </w:tblGrid>
      <w:tr>
        <w:trPr>
          <w:trHeight w:val="30" w:hRule="atLeast"/>
        </w:trPr>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Шаралардың түрлері, басым тұқымдылар</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Өткен орман орналастырумен жобаланған</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мекемесінің орындағаны _____ ж. _____ ж. кезеңіндегі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Тексеру кезеңінде орындалу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ауданы, гектар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қоры, мың текше метр</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ауданы, гектар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қоры, мың текше метр</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орналастыру алдындағы жылы</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ауданы бойынша</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түбірлік қоры бойынша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өсіп тұрған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0" w:type="auto"/>
            <w:vMerge/>
            <w:tcBorders>
              <w:top w:val="nil"/>
              <w:left w:val="single" w:color="cfcfcf" w:sz="5"/>
              <w:bottom w:val="single" w:color="cfcfcf" w:sz="5"/>
              <w:right w:val="single" w:color="cfcfcf" w:sz="5"/>
            </w:tcBorders>
          </w:tcP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өсіп тұрған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өтімді</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кәделік</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өтімді</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кәделік</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гектар</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түбірлік қор, мың текше метр</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Басты пайдалану кесулері:</w:t>
            </w:r>
          </w:p>
        </w:tc>
      </w:tr>
      <w:tr>
        <w:trPr>
          <w:trHeight w:val="30" w:hRule="atLeast"/>
        </w:trPr>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кеспеағашты жаппай кесу:</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с.і.: қарағай</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қайың</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әрі қарай солай қайталанады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біртіндеп, барлығы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с.і.: қарағай</w:t>
            </w:r>
          </w:p>
          <w:p>
            <w:pPr>
              <w:spacing w:after="20"/>
              <w:ind w:left="20"/>
              <w:jc w:val="both"/>
            </w:pPr>
            <w:r>
              <w:rPr>
                <w:rFonts w:ascii="Times New Roman"/>
                <w:b w:val="false"/>
                <w:i w:val="false"/>
                <w:color w:val="000000"/>
                <w:sz w:val="20"/>
              </w:rPr>
              <w:t>
қайың</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әрі қарай солай қайталанады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ерікті-таңдамалы, барлығы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с.і.: қарағай</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қайың</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әрі қарай солай қайталанады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басты пайдалану кесулерінің барлығы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с.і.: қарағай</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қайың</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әрі қарай солай қайталанады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 ведомосына сәйкессіз орындалғаны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кесу жасына жетпеген телімдерде орындалғаны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кесуді қажет етпеген алқаағаштарда орындалғаны </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Аралық пайдалану кесулері:</w:t>
            </w:r>
          </w:p>
        </w:tc>
      </w:tr>
      <w:tr>
        <w:trPr>
          <w:trHeight w:val="30" w:hRule="atLeast"/>
        </w:trPr>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орманды күту кесулері</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соның ішінде:</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балаусаларды күту (жарықтандыру, тазарту)</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с.і. қарағай</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қайың</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және т.с.с.</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сирету</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с.і. қарағай</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қайың</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және т.с.с.</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өтпелі кесулер</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с.і. қарағай</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қайың</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және т.с.с.</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орманды күту кесуі</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с.і. қарағай</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қайың</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және т.с.с.</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Орындалу сапасы:</w:t>
            </w:r>
          </w:p>
        </w:tc>
      </w:tr>
      <w:tr>
        <w:trPr>
          <w:trHeight w:val="30" w:hRule="atLeast"/>
        </w:trPr>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жақсы ағаштар кесілген</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кесу қарқындылығы бұзылған</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толымдылығы төмендетілген</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телім толық қамтылмаған</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орналастырумен жобаланбаған телімдерде орындалғаны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таңдамалы санитарлық кесулер:</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с.і. қарағай</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қайың</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және т.с.с.</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тұрған ағаштарды кесу</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 құру кесулері</w:t>
            </w:r>
          </w:p>
          <w:p>
            <w:pPr>
              <w:spacing w:after="20"/>
              <w:ind w:left="20"/>
              <w:jc w:val="both"/>
            </w:pPr>
            <w:r>
              <w:rPr>
                <w:rFonts w:ascii="Times New Roman"/>
                <w:b w:val="false"/>
                <w:i w:val="false"/>
                <w:color w:val="000000"/>
                <w:sz w:val="20"/>
              </w:rPr>
              <w:t>
Аралық пайдалану кесулері барлығы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кесулер:</w:t>
            </w:r>
          </w:p>
        </w:tc>
      </w:tr>
      <w:tr>
        <w:trPr>
          <w:trHeight w:val="30" w:hRule="atLeast"/>
        </w:trPr>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жаппай санитарлық кесулер</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с.і. қарағай</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қайың</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және т.с.с.</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орам соқпағын, өртке қарсы үзілімдерді шабу</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өтімді қурап қалған ағаштардан тазарту</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кесу түрлері</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басқа кесулер</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қорғау шаралары:</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орман патологиялық тексеру</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топырақ қазу</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тағы басқалары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Орманды ұдайы өндіру шаралары:</w:t>
            </w:r>
          </w:p>
        </w:tc>
      </w:tr>
      <w:tr>
        <w:trPr>
          <w:trHeight w:val="30" w:hRule="atLeast"/>
        </w:trPr>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екпелерін құру,</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одан:</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қолтығында</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Орындалу сапасы: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орналастыруда жобаланбаған телімдерде құрылған</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орналастыруда жобаланған типтерге сәйкес болмауы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тағы басқалары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 жаңаруға әсер ету</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 өсуі</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Орманды ұдайы өндіру бойынша барлығы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bl>
    <w:p>
      <w:pPr>
        <w:spacing w:after="0"/>
        <w:ind w:left="0"/>
        <w:jc w:val="left"/>
      </w:pPr>
    </w:p>
    <w:bookmarkStart w:name="z1876" w:id="1802"/>
    <w:p>
      <w:pPr>
        <w:spacing w:after="0"/>
        <w:ind w:left="0"/>
        <w:jc w:val="both"/>
      </w:pPr>
      <w:r>
        <w:rPr>
          <w:rFonts w:ascii="Times New Roman"/>
          <w:b w:val="false"/>
          <w:i w:val="false"/>
          <w:color w:val="000000"/>
          <w:sz w:val="28"/>
        </w:rPr>
        <w:t>
      Кестенің барлық тараулары бойынша орман мекемесі орындаған орман шаруашылық шаралардың толық жекелей талдануы келтіріледі.</w:t>
      </w:r>
    </w:p>
    <w:bookmarkEnd w:id="1802"/>
    <w:bookmarkStart w:name="z1877" w:id="1803"/>
    <w:p>
      <w:pPr>
        <w:spacing w:after="0"/>
        <w:ind w:left="0"/>
        <w:jc w:val="both"/>
      </w:pPr>
      <w:r>
        <w:rPr>
          <w:rFonts w:ascii="Times New Roman"/>
          <w:b w:val="false"/>
          <w:i w:val="false"/>
          <w:color w:val="000000"/>
          <w:sz w:val="28"/>
        </w:rPr>
        <w:t>
      11,12 бағандар толтырылуы міндетті немесе толтырылмаған жағдайда анықтама беріледі.</w:t>
      </w:r>
    </w:p>
    <w:bookmarkEnd w:id="1803"/>
    <w:bookmarkStart w:name="z1878" w:id="1804"/>
    <w:p>
      <w:pPr>
        <w:spacing w:after="0"/>
        <w:ind w:left="0"/>
        <w:jc w:val="both"/>
      </w:pPr>
      <w:r>
        <w:rPr>
          <w:rFonts w:ascii="Times New Roman"/>
          <w:b w:val="false"/>
          <w:i w:val="false"/>
          <w:color w:val="000000"/>
          <w:sz w:val="28"/>
        </w:rPr>
        <w:t xml:space="preserve">
      Орман орналастыруды жүргізу      </w:t>
      </w:r>
    </w:p>
    <w:bookmarkEnd w:id="1804"/>
    <w:p>
      <w:pPr>
        <w:spacing w:after="0"/>
        <w:ind w:left="0"/>
        <w:jc w:val="both"/>
      </w:pPr>
      <w:r>
        <w:rPr>
          <w:rFonts w:ascii="Times New Roman"/>
          <w:b w:val="false"/>
          <w:i w:val="false"/>
          <w:color w:val="000000"/>
          <w:sz w:val="28"/>
        </w:rPr>
        <w:t xml:space="preserve">
      нұсқаулыққа 23–қосымшаға       </w:t>
      </w:r>
    </w:p>
    <w:p>
      <w:pPr>
        <w:spacing w:after="0"/>
        <w:ind w:left="0"/>
        <w:jc w:val="both"/>
      </w:pPr>
      <w:r>
        <w:rPr>
          <w:rFonts w:ascii="Times New Roman"/>
          <w:b w:val="false"/>
          <w:i w:val="false"/>
          <w:color w:val="000000"/>
          <w:sz w:val="28"/>
        </w:rPr>
        <w:t xml:space="preserve">
      5-кесте                 </w:t>
      </w:r>
    </w:p>
    <w:bookmarkStart w:name="z1879" w:id="1805"/>
    <w:p>
      <w:pPr>
        <w:spacing w:after="0"/>
        <w:ind w:left="0"/>
        <w:jc w:val="left"/>
      </w:pPr>
      <w:r>
        <w:rPr>
          <w:rFonts w:ascii="Times New Roman"/>
          <w:b/>
          <w:i w:val="false"/>
          <w:color w:val="000000"/>
        </w:rPr>
        <w:t xml:space="preserve"> Тексеру кезеңіндегі орман зиянкестері мен аурулар ошағының</w:t>
      </w:r>
      <w:r>
        <w:br/>
      </w:r>
      <w:r>
        <w:rPr>
          <w:rFonts w:ascii="Times New Roman"/>
          <w:b/>
          <w:i w:val="false"/>
          <w:color w:val="000000"/>
        </w:rPr>
        <w:t>динамикасы</w:t>
      </w:r>
    </w:p>
    <w:bookmarkEnd w:id="1805"/>
    <w:bookmarkStart w:name="z1880" w:id="1806"/>
    <w:p>
      <w:pPr>
        <w:spacing w:after="0"/>
        <w:ind w:left="0"/>
        <w:jc w:val="both"/>
      </w:pPr>
      <w:r>
        <w:rPr>
          <w:rFonts w:ascii="Times New Roman"/>
          <w:b w:val="false"/>
          <w:i w:val="false"/>
          <w:color w:val="000000"/>
          <w:sz w:val="28"/>
        </w:rPr>
        <w:t>
      Аумағы, гектар</w:t>
      </w:r>
    </w:p>
    <w:bookmarkEnd w:id="180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зиянкестері мен ауруларының түрлері</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Тексеру кезеңіндегі динамикасы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өткен тексеру кезеңінің басында болған ошақтар</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тексеру кезеңінде пайда болғаны</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жойылғаны</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сөнгені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орналастыру жылында қалғаны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күресу шараларын қажет ететіні</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bl>
    <w:p>
      <w:pPr>
        <w:spacing w:after="0"/>
        <w:ind w:left="0"/>
        <w:jc w:val="left"/>
      </w:pPr>
      <w:r>
        <w:br/>
      </w:r>
      <w:r>
        <w:rPr>
          <w:rFonts w:ascii="Times New Roman"/>
          <w:b w:val="false"/>
          <w:i w:val="false"/>
          <w:color w:val="000000"/>
          <w:sz w:val="28"/>
        </w:rPr>
        <w:t>
</w:t>
      </w:r>
    </w:p>
    <w:bookmarkStart w:name="z1881" w:id="1807"/>
    <w:p>
      <w:pPr>
        <w:spacing w:after="0"/>
        <w:ind w:left="0"/>
        <w:jc w:val="both"/>
      </w:pPr>
      <w:r>
        <w:rPr>
          <w:rFonts w:ascii="Times New Roman"/>
          <w:b w:val="false"/>
          <w:i w:val="false"/>
          <w:color w:val="000000"/>
          <w:sz w:val="28"/>
        </w:rPr>
        <w:t xml:space="preserve">
      Орман орналастыруды жүргізу     </w:t>
      </w:r>
    </w:p>
    <w:bookmarkEnd w:id="1807"/>
    <w:p>
      <w:pPr>
        <w:spacing w:after="0"/>
        <w:ind w:left="0"/>
        <w:jc w:val="both"/>
      </w:pPr>
      <w:r>
        <w:rPr>
          <w:rFonts w:ascii="Times New Roman"/>
          <w:b w:val="false"/>
          <w:i w:val="false"/>
          <w:color w:val="000000"/>
          <w:sz w:val="28"/>
        </w:rPr>
        <w:t xml:space="preserve">
      нұсқаулыққа 23–қосымшаға      </w:t>
      </w:r>
    </w:p>
    <w:p>
      <w:pPr>
        <w:spacing w:after="0"/>
        <w:ind w:left="0"/>
        <w:jc w:val="both"/>
      </w:pPr>
      <w:r>
        <w:rPr>
          <w:rFonts w:ascii="Times New Roman"/>
          <w:b w:val="false"/>
          <w:i w:val="false"/>
          <w:color w:val="000000"/>
          <w:sz w:val="28"/>
        </w:rPr>
        <w:t xml:space="preserve">
      6-кесте               </w:t>
      </w:r>
    </w:p>
    <w:p>
      <w:pPr>
        <w:spacing w:after="0"/>
        <w:ind w:left="0"/>
        <w:jc w:val="left"/>
      </w:pPr>
      <w:r>
        <w:rPr>
          <w:rFonts w:ascii="Times New Roman"/>
          <w:b/>
          <w:i w:val="false"/>
          <w:color w:val="000000"/>
        </w:rPr>
        <w:t xml:space="preserve"> Қолданыстағы тұрақты орман тұқымбақтары мен орман орналастыру</w:t>
      </w:r>
      <w:r>
        <w:br/>
      </w:r>
      <w:r>
        <w:rPr>
          <w:rFonts w:ascii="Times New Roman"/>
          <w:b/>
          <w:i w:val="false"/>
          <w:color w:val="000000"/>
        </w:rPr>
        <w:t>жылының алдындағы жылында 1 гектарда шыққан өскін мен тікпе</w:t>
      </w:r>
      <w:r>
        <w:br/>
      </w:r>
      <w:r>
        <w:rPr>
          <w:rFonts w:ascii="Times New Roman"/>
          <w:b/>
          <w:i w:val="false"/>
          <w:color w:val="000000"/>
        </w:rPr>
        <w:t>көшеттердің саны</w:t>
      </w:r>
    </w:p>
    <w:p>
      <w:pPr>
        <w:spacing w:after="0"/>
        <w:ind w:left="0"/>
        <w:jc w:val="both"/>
      </w:pPr>
      <w:r>
        <w:rPr>
          <w:rFonts w:ascii="Times New Roman"/>
          <w:b w:val="false"/>
          <w:i w:val="false"/>
          <w:color w:val="000000"/>
          <w:sz w:val="28"/>
        </w:rPr>
        <w:t>
      Мың дана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Тұқымбақтың орналасқан жері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Ауданы, гектар</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Өсірілетін тұқымдылар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Өсірілген көшеттер - барлығы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гектарға шығатын нормативтік шығымы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гектардағы нақты шығымы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өнім беретіні</w:t>
            </w: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жылдық</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жылдық</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жылдық</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жылдық</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жылдық</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жылдық</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bl>
    <w:p>
      <w:pPr>
        <w:spacing w:after="0"/>
        <w:ind w:left="0"/>
        <w:jc w:val="left"/>
      </w:pPr>
      <w:r>
        <w:br/>
      </w:r>
      <w:r>
        <w:rPr>
          <w:rFonts w:ascii="Times New Roman"/>
          <w:b w:val="false"/>
          <w:i w:val="false"/>
          <w:color w:val="000000"/>
          <w:sz w:val="28"/>
        </w:rPr>
        <w:t>
</w:t>
      </w:r>
    </w:p>
    <w:bookmarkStart w:name="z1882" w:id="1808"/>
    <w:p>
      <w:pPr>
        <w:spacing w:after="0"/>
        <w:ind w:left="0"/>
        <w:jc w:val="both"/>
      </w:pPr>
      <w:r>
        <w:rPr>
          <w:rFonts w:ascii="Times New Roman"/>
          <w:b w:val="false"/>
          <w:i w:val="false"/>
          <w:color w:val="000000"/>
          <w:sz w:val="28"/>
        </w:rPr>
        <w:t>
      Уақытша орман тұқымбақтарының мәліметтері көрсетілген кестеге түсірілмейді. Олардың сипаттамасы жазбаша келтіріледі.</w:t>
      </w:r>
    </w:p>
    <w:bookmarkEnd w:id="1808"/>
    <w:bookmarkStart w:name="z1883" w:id="1809"/>
    <w:p>
      <w:pPr>
        <w:spacing w:after="0"/>
        <w:ind w:left="0"/>
        <w:jc w:val="both"/>
      </w:pPr>
      <w:r>
        <w:rPr>
          <w:rFonts w:ascii="Times New Roman"/>
          <w:b w:val="false"/>
          <w:i w:val="false"/>
          <w:color w:val="000000"/>
          <w:sz w:val="28"/>
        </w:rPr>
        <w:t xml:space="preserve">
      Орман орналастыруды жүргізу     </w:t>
      </w:r>
    </w:p>
    <w:bookmarkEnd w:id="1809"/>
    <w:p>
      <w:pPr>
        <w:spacing w:after="0"/>
        <w:ind w:left="0"/>
        <w:jc w:val="both"/>
      </w:pPr>
      <w:r>
        <w:rPr>
          <w:rFonts w:ascii="Times New Roman"/>
          <w:b w:val="false"/>
          <w:i w:val="false"/>
          <w:color w:val="000000"/>
          <w:sz w:val="28"/>
        </w:rPr>
        <w:t xml:space="preserve">
      нұсқаулыққа 23–қосымшаға      </w:t>
      </w:r>
    </w:p>
    <w:p>
      <w:pPr>
        <w:spacing w:after="0"/>
        <w:ind w:left="0"/>
        <w:jc w:val="both"/>
      </w:pPr>
      <w:r>
        <w:rPr>
          <w:rFonts w:ascii="Times New Roman"/>
          <w:b w:val="false"/>
          <w:i w:val="false"/>
          <w:color w:val="000000"/>
          <w:sz w:val="28"/>
        </w:rPr>
        <w:t xml:space="preserve">
      7-кесте                </w:t>
      </w:r>
    </w:p>
    <w:bookmarkStart w:name="z1884" w:id="1810"/>
    <w:p>
      <w:pPr>
        <w:spacing w:after="0"/>
        <w:ind w:left="0"/>
        <w:jc w:val="left"/>
      </w:pPr>
      <w:r>
        <w:rPr>
          <w:rFonts w:ascii="Times New Roman"/>
          <w:b/>
          <w:i w:val="false"/>
          <w:color w:val="000000"/>
        </w:rPr>
        <w:t xml:space="preserve"> Өткен тексеру кезеңіндегі орман өрттері туралы мәліметтер</w:t>
      </w:r>
    </w:p>
    <w:bookmarkEnd w:id="181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өрті болған аудандар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гектар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орманмен қамтылған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Өрт саны – барлығы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жоғарғы қабат өрті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төменгі қабат өрті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Өрттің болу себептері: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анықталғаны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жағдай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отты дұрыс қолданбау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анықталмағаны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Өрттің орташа ауданы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гектар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Өсіп тұрған ағаштың өртенген және зақымданған қоры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текше метр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орналастырудың алдындағы жылы орманды өрттен қорғауға жұмсалған шығындар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bookmarkStart w:name="z1885" w:id="1811"/>
    <w:p>
      <w:pPr>
        <w:spacing w:after="0"/>
        <w:ind w:left="0"/>
        <w:jc w:val="both"/>
      </w:pPr>
      <w:r>
        <w:rPr>
          <w:rFonts w:ascii="Times New Roman"/>
          <w:b w:val="false"/>
          <w:i w:val="false"/>
          <w:color w:val="000000"/>
          <w:sz w:val="28"/>
        </w:rPr>
        <w:t>
      Орман өрттерінің болу себептері оларды сөндіру қалай жүргізілген және орман күзеті жалпы қалай жүргізілгендігі нақты талдануды (толықтап).</w:t>
      </w:r>
    </w:p>
    <w:bookmarkEnd w:id="1811"/>
    <w:bookmarkStart w:name="z44" w:id="1812"/>
    <w:p>
      <w:pPr>
        <w:spacing w:after="0"/>
        <w:ind w:left="0"/>
        <w:jc w:val="both"/>
      </w:pPr>
      <w:r>
        <w:rPr>
          <w:rFonts w:ascii="Times New Roman"/>
          <w:b w:val="false"/>
          <w:i w:val="false"/>
          <w:color w:val="000000"/>
          <w:sz w:val="28"/>
        </w:rPr>
        <w:t xml:space="preserve">
      Орман орналастыруды жүргізу      </w:t>
      </w:r>
    </w:p>
    <w:bookmarkEnd w:id="1812"/>
    <w:p>
      <w:pPr>
        <w:spacing w:after="0"/>
        <w:ind w:left="0"/>
        <w:jc w:val="both"/>
      </w:pPr>
      <w:r>
        <w:rPr>
          <w:rFonts w:ascii="Times New Roman"/>
          <w:b w:val="false"/>
          <w:i w:val="false"/>
          <w:color w:val="000000"/>
          <w:sz w:val="28"/>
        </w:rPr>
        <w:t xml:space="preserve">
      нұсқаулыққа 23–қосымшаға 8-кесте </w:t>
      </w:r>
    </w:p>
    <w:bookmarkStart w:name="z1552" w:id="1813"/>
    <w:p>
      <w:pPr>
        <w:spacing w:after="0"/>
        <w:ind w:left="0"/>
        <w:jc w:val="left"/>
      </w:pPr>
      <w:r>
        <w:rPr>
          <w:rFonts w:ascii="Times New Roman"/>
          <w:b/>
          <w:i w:val="false"/>
          <w:color w:val="000000"/>
        </w:rPr>
        <w:t xml:space="preserve"> Аумақтың қолданыстағы өртке қарсы</w:t>
      </w:r>
      <w:r>
        <w:br/>
      </w:r>
      <w:r>
        <w:rPr>
          <w:rFonts w:ascii="Times New Roman"/>
          <w:b/>
          <w:i w:val="false"/>
          <w:color w:val="000000"/>
        </w:rPr>
        <w:t>орналастырылуы және өткен орман орналастыруда жобаланған</w:t>
      </w:r>
      <w:r>
        <w:br/>
      </w:r>
      <w:r>
        <w:rPr>
          <w:rFonts w:ascii="Times New Roman"/>
          <w:b/>
          <w:i w:val="false"/>
          <w:color w:val="000000"/>
        </w:rPr>
        <w:t>шаралардың орындалуы</w:t>
      </w:r>
    </w:p>
    <w:bookmarkEnd w:id="181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Шаралар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Өткен орман орналастыру жылында болғаны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Өткен орман орналастыру жылында жобаланғаны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Нақты орындалғаны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Орындалу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Қазіргі орман орналастыру жылында болғаны</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bl>
    <w:p>
      <w:pPr>
        <w:spacing w:after="0"/>
        <w:ind w:left="0"/>
        <w:jc w:val="left"/>
      </w:pPr>
      <w:r>
        <w:br/>
      </w:r>
      <w:r>
        <w:rPr>
          <w:rFonts w:ascii="Times New Roman"/>
          <w:b w:val="false"/>
          <w:i w:val="false"/>
          <w:color w:val="000000"/>
          <w:sz w:val="28"/>
        </w:rPr>
        <w:t>
</w:t>
      </w:r>
    </w:p>
    <w:bookmarkStart w:name="z1553" w:id="1814"/>
    <w:p>
      <w:pPr>
        <w:spacing w:after="0"/>
        <w:ind w:left="0"/>
        <w:jc w:val="both"/>
      </w:pPr>
      <w:r>
        <w:rPr>
          <w:rFonts w:ascii="Times New Roman"/>
          <w:b w:val="false"/>
          <w:i w:val="false"/>
          <w:color w:val="000000"/>
          <w:sz w:val="28"/>
        </w:rPr>
        <w:t>
      Өткен орман орналастырудың жобаланған шараларының орындалмау себептері талданады.</w:t>
      </w:r>
    </w:p>
    <w:bookmarkEnd w:id="1814"/>
    <w:bookmarkStart w:name="z1554" w:id="1815"/>
    <w:p>
      <w:pPr>
        <w:spacing w:after="0"/>
        <w:ind w:left="0"/>
        <w:jc w:val="both"/>
      </w:pPr>
      <w:r>
        <w:rPr>
          <w:rFonts w:ascii="Times New Roman"/>
          <w:b w:val="false"/>
          <w:i w:val="false"/>
          <w:color w:val="000000"/>
          <w:sz w:val="28"/>
        </w:rPr>
        <w:t xml:space="preserve">
      Орман орналастыруды жүргізу   </w:t>
      </w:r>
    </w:p>
    <w:bookmarkEnd w:id="1815"/>
    <w:p>
      <w:pPr>
        <w:spacing w:after="0"/>
        <w:ind w:left="0"/>
        <w:jc w:val="both"/>
      </w:pPr>
      <w:r>
        <w:rPr>
          <w:rFonts w:ascii="Times New Roman"/>
          <w:b w:val="false"/>
          <w:i w:val="false"/>
          <w:color w:val="000000"/>
          <w:sz w:val="28"/>
        </w:rPr>
        <w:t>
      нұсқаулыққа 23–қосымшаға 9-кесте</w:t>
      </w:r>
    </w:p>
    <w:bookmarkStart w:name="z1556" w:id="1816"/>
    <w:p>
      <w:pPr>
        <w:spacing w:after="0"/>
        <w:ind w:left="0"/>
        <w:jc w:val="left"/>
      </w:pPr>
      <w:r>
        <w:rPr>
          <w:rFonts w:ascii="Times New Roman"/>
          <w:b/>
          <w:i w:val="false"/>
          <w:color w:val="000000"/>
        </w:rPr>
        <w:t xml:space="preserve"> Орман мекемесінің әкімшілік құрылымы</w:t>
      </w:r>
    </w:p>
    <w:bookmarkEnd w:id="181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Орманшылықтар</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 ауданы</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Ауданы, гектар</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Орманшылық кеңсесінің орналасқан жері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Ұзақ мерзімді орман пайдалануға берілгені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ауданы, гектар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беру туралы құжат, №, күні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кезеңге, жыл</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bookmarkStart w:name="z1886" w:id="1817"/>
    <w:p>
      <w:pPr>
        <w:spacing w:after="0"/>
        <w:ind w:left="0"/>
        <w:jc w:val="both"/>
      </w:pPr>
      <w:r>
        <w:rPr>
          <w:rFonts w:ascii="Times New Roman"/>
          <w:b w:val="false"/>
          <w:i w:val="false"/>
          <w:color w:val="000000"/>
          <w:sz w:val="28"/>
        </w:rPr>
        <w:t>
      Жазбада орманшылық құрамы мен кезектегі заңды түрде негізделген санымен өзгеру талдауы көрсетіледі.</w:t>
      </w:r>
    </w:p>
    <w:bookmarkEnd w:id="1817"/>
    <w:bookmarkStart w:name="z1887" w:id="1818"/>
    <w:p>
      <w:pPr>
        <w:spacing w:after="0"/>
        <w:ind w:left="0"/>
        <w:jc w:val="both"/>
      </w:pPr>
      <w:r>
        <w:rPr>
          <w:rFonts w:ascii="Times New Roman"/>
          <w:b w:val="false"/>
          <w:i w:val="false"/>
          <w:color w:val="000000"/>
          <w:sz w:val="28"/>
        </w:rPr>
        <w:t xml:space="preserve">
       Орман орналастыруды жүргізу     </w:t>
      </w:r>
    </w:p>
    <w:bookmarkEnd w:id="1818"/>
    <w:p>
      <w:pPr>
        <w:spacing w:after="0"/>
        <w:ind w:left="0"/>
        <w:jc w:val="both"/>
      </w:pPr>
      <w:r>
        <w:rPr>
          <w:rFonts w:ascii="Times New Roman"/>
          <w:b w:val="false"/>
          <w:i w:val="false"/>
          <w:color w:val="000000"/>
          <w:sz w:val="28"/>
        </w:rPr>
        <w:t>
      нұсқаулыққа 23–қосымшаға 10-кесте</w:t>
      </w:r>
    </w:p>
    <w:bookmarkStart w:name="z1888" w:id="1819"/>
    <w:p>
      <w:pPr>
        <w:spacing w:after="0"/>
        <w:ind w:left="0"/>
        <w:jc w:val="left"/>
      </w:pPr>
      <w:r>
        <w:rPr>
          <w:rFonts w:ascii="Times New Roman"/>
          <w:b/>
          <w:i w:val="false"/>
          <w:color w:val="000000"/>
        </w:rPr>
        <w:t xml:space="preserve"> Осы орман орналастыру жұмыстарының сипаттамасы</w:t>
      </w:r>
    </w:p>
    <w:bookmarkEnd w:id="181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Көрсеткіштер</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орманшылықтар бойынша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орналастырумен қамтылған аудан, барлығы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гектар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разряд бойынша: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Орамдар саны, барлығы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орамның орташа ауданы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гектар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Телімдер саны, барлығы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телімнің орташа ауданы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гектар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Планшеттер саны, барлығы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1:10000 масштабта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1:25000 масштабта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 бөліктерінің саны, барлығы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масштабы</w:t>
            </w:r>
          </w:p>
          <w:p>
            <w:pPr>
              <w:spacing w:after="20"/>
              <w:ind w:left="20"/>
              <w:jc w:val="both"/>
            </w:pPr>
            <w:r>
              <w:rPr>
                <w:rFonts w:ascii="Times New Roman"/>
                <w:b w:val="false"/>
                <w:i w:val="false"/>
                <w:color w:val="000000"/>
                <w:sz w:val="20"/>
              </w:rPr>
              <w:t>
1:25000</w:t>
            </w:r>
          </w:p>
          <w:p>
            <w:pPr>
              <w:spacing w:after="20"/>
              <w:ind w:left="20"/>
              <w:jc w:val="both"/>
            </w:pPr>
            <w:r>
              <w:rPr>
                <w:rFonts w:ascii="Times New Roman"/>
                <w:b w:val="false"/>
                <w:i w:val="false"/>
                <w:color w:val="000000"/>
                <w:sz w:val="20"/>
              </w:rPr>
              <w:t>
1:50000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p>
            <w:pPr>
              <w:spacing w:after="20"/>
              <w:ind w:left="20"/>
              <w:jc w:val="both"/>
            </w:pPr>
            <w:r>
              <w:rPr>
                <w:rFonts w:ascii="Times New Roman"/>
                <w:b w:val="false"/>
                <w:i w:val="false"/>
                <w:color w:val="000000"/>
                <w:sz w:val="20"/>
              </w:rPr>
              <w:t>
дана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мекемесінің схемасы</w:t>
            </w:r>
          </w:p>
          <w:p>
            <w:pPr>
              <w:spacing w:after="20"/>
              <w:ind w:left="20"/>
              <w:jc w:val="both"/>
            </w:pPr>
            <w:r>
              <w:rPr>
                <w:rFonts w:ascii="Times New Roman"/>
                <w:b w:val="false"/>
                <w:i w:val="false"/>
                <w:color w:val="000000"/>
                <w:sz w:val="20"/>
              </w:rPr>
              <w:t>
масштабы 1:_________</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bl>
    <w:p>
      <w:pPr>
        <w:spacing w:after="0"/>
        <w:ind w:left="0"/>
        <w:jc w:val="left"/>
      </w:pPr>
      <w:r>
        <w:br/>
      </w:r>
      <w:r>
        <w:rPr>
          <w:rFonts w:ascii="Times New Roman"/>
          <w:b w:val="false"/>
          <w:i w:val="false"/>
          <w:color w:val="000000"/>
          <w:sz w:val="28"/>
        </w:rPr>
        <w:t>
</w:t>
      </w:r>
    </w:p>
    <w:bookmarkStart w:name="z1889" w:id="1820"/>
    <w:p>
      <w:pPr>
        <w:spacing w:after="0"/>
        <w:ind w:left="0"/>
        <w:jc w:val="both"/>
      </w:pPr>
      <w:r>
        <w:rPr>
          <w:rFonts w:ascii="Times New Roman"/>
          <w:b w:val="false"/>
          <w:i w:val="false"/>
          <w:color w:val="000000"/>
          <w:sz w:val="28"/>
        </w:rPr>
        <w:t xml:space="preserve">
      Орман орналастыруды жүргізу      </w:t>
      </w:r>
    </w:p>
    <w:bookmarkEnd w:id="1820"/>
    <w:p>
      <w:pPr>
        <w:spacing w:after="0"/>
        <w:ind w:left="0"/>
        <w:jc w:val="both"/>
      </w:pPr>
      <w:r>
        <w:rPr>
          <w:rFonts w:ascii="Times New Roman"/>
          <w:b w:val="false"/>
          <w:i w:val="false"/>
          <w:color w:val="000000"/>
          <w:sz w:val="28"/>
        </w:rPr>
        <w:t xml:space="preserve">
      нұсқаулыққа 23–қосымшаға 11-кесте </w:t>
      </w:r>
    </w:p>
    <w:bookmarkStart w:name="z1890" w:id="1821"/>
    <w:p>
      <w:pPr>
        <w:spacing w:after="0"/>
        <w:ind w:left="0"/>
        <w:jc w:val="left"/>
      </w:pPr>
      <w:r>
        <w:rPr>
          <w:rFonts w:ascii="Times New Roman"/>
          <w:b/>
          <w:i w:val="false"/>
          <w:color w:val="000000"/>
        </w:rPr>
        <w:t xml:space="preserve"> Аэрофотосуреттермен жабдықталуы</w:t>
      </w:r>
    </w:p>
    <w:bookmarkEnd w:id="182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Орманшылық</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Ауданы, гектар</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АФС типі</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Ұшу жылы</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АФС мөлшері</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Масштабы</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АФС сапасы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АФС-пен</w:t>
            </w:r>
          </w:p>
          <w:p>
            <w:pPr>
              <w:spacing w:after="20"/>
              <w:ind w:left="20"/>
              <w:jc w:val="both"/>
            </w:pPr>
            <w:r>
              <w:rPr>
                <w:rFonts w:ascii="Times New Roman"/>
                <w:b w:val="false"/>
                <w:i w:val="false"/>
                <w:color w:val="000000"/>
                <w:sz w:val="20"/>
              </w:rPr>
              <w:t>
жабдықталуы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ауданның</w:t>
            </w:r>
          </w:p>
          <w:p>
            <w:pPr>
              <w:spacing w:after="20"/>
              <w:ind w:left="20"/>
              <w:jc w:val="both"/>
            </w:pP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bookmarkStart w:name="z1891" w:id="1822"/>
    <w:p>
      <w:pPr>
        <w:spacing w:after="0"/>
        <w:ind w:left="0"/>
        <w:jc w:val="both"/>
      </w:pPr>
      <w:r>
        <w:rPr>
          <w:rFonts w:ascii="Times New Roman"/>
          <w:b w:val="false"/>
          <w:i w:val="false"/>
          <w:color w:val="000000"/>
          <w:sz w:val="28"/>
        </w:rPr>
        <w:t>
      Әуефототүсірілім жабылмаған аудандарда таксация кезінде қандай негіз пайдаланғаны бойынша айтылады.</w:t>
      </w:r>
    </w:p>
    <w:bookmarkEnd w:id="1822"/>
    <w:bookmarkStart w:name="z1892" w:id="1823"/>
    <w:p>
      <w:pPr>
        <w:spacing w:after="0"/>
        <w:ind w:left="0"/>
        <w:jc w:val="both"/>
      </w:pPr>
      <w:r>
        <w:rPr>
          <w:rFonts w:ascii="Times New Roman"/>
          <w:b w:val="false"/>
          <w:i w:val="false"/>
          <w:color w:val="000000"/>
          <w:sz w:val="28"/>
        </w:rPr>
        <w:t xml:space="preserve">
      Орман орналастыруды жүргізу </w:t>
      </w:r>
    </w:p>
    <w:bookmarkEnd w:id="1823"/>
    <w:p>
      <w:pPr>
        <w:spacing w:after="0"/>
        <w:ind w:left="0"/>
        <w:jc w:val="both"/>
      </w:pPr>
      <w:r>
        <w:rPr>
          <w:rFonts w:ascii="Times New Roman"/>
          <w:b w:val="false"/>
          <w:i w:val="false"/>
          <w:color w:val="000000"/>
          <w:sz w:val="28"/>
        </w:rPr>
        <w:t xml:space="preserve">
      нұсқаулыққа 23–қосымшаға  </w:t>
      </w:r>
    </w:p>
    <w:p>
      <w:pPr>
        <w:spacing w:after="0"/>
        <w:ind w:left="0"/>
        <w:jc w:val="both"/>
      </w:pPr>
      <w:r>
        <w:rPr>
          <w:rFonts w:ascii="Times New Roman"/>
          <w:b w:val="false"/>
          <w:i w:val="false"/>
          <w:color w:val="000000"/>
          <w:sz w:val="28"/>
        </w:rPr>
        <w:t xml:space="preserve">
      12-кесте           </w:t>
      </w:r>
    </w:p>
    <w:bookmarkStart w:name="z1893" w:id="1824"/>
    <w:p>
      <w:pPr>
        <w:spacing w:after="0"/>
        <w:ind w:left="0"/>
        <w:jc w:val="left"/>
      </w:pPr>
      <w:r>
        <w:rPr>
          <w:rFonts w:ascii="Times New Roman"/>
          <w:b/>
          <w:i w:val="false"/>
          <w:color w:val="000000"/>
        </w:rPr>
        <w:t xml:space="preserve"> Өткен тексеру кезеңінде орман мекемесінің жалпы аумағында</w:t>
      </w:r>
      <w:r>
        <w:br/>
      </w:r>
      <w:r>
        <w:rPr>
          <w:rFonts w:ascii="Times New Roman"/>
          <w:b/>
          <w:i w:val="false"/>
          <w:color w:val="000000"/>
        </w:rPr>
        <w:t>болған өзгерістерді талдау</w:t>
      </w:r>
    </w:p>
    <w:bookmarkEnd w:id="1824"/>
    <w:p>
      <w:pPr>
        <w:spacing w:after="0"/>
        <w:ind w:left="0"/>
        <w:jc w:val="both"/>
      </w:pPr>
      <w:r>
        <w:rPr>
          <w:rFonts w:ascii="Times New Roman"/>
          <w:b w:val="false"/>
          <w:i w:val="false"/>
          <w:color w:val="000000"/>
          <w:sz w:val="28"/>
        </w:rPr>
        <w:t>
      Ауданы, гектар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Жерді қабылдауға, өткізуге арналған негіз (бұйрықтардың, қаулылардың нөмірі, датасы)</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Жерді қабылдаған немесе өткізген пайдаланушының атауы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Ауданының өзгеруі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мекемесінің құрамына қабылданған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мекемесі құрамынан берілген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bookmarkStart w:name="z1894" w:id="1825"/>
    <w:p>
      <w:pPr>
        <w:spacing w:after="0"/>
        <w:ind w:left="0"/>
        <w:jc w:val="both"/>
      </w:pPr>
      <w:r>
        <w:rPr>
          <w:rFonts w:ascii="Times New Roman"/>
          <w:b w:val="false"/>
          <w:i w:val="false"/>
          <w:color w:val="000000"/>
          <w:sz w:val="28"/>
        </w:rPr>
        <w:t>
      Кестенің соңында тексеру кезеңінің басында және соңында орман мекемесінің жалпы ауданы көрсетіледі, орман орналастыру жылындағы ормандардың мемлекеттік есебі мәліметі, жер балансы деректерімен салыстырылады. Өзгерістер болса, оларға талдау жасалынады.</w:t>
      </w:r>
    </w:p>
    <w:bookmarkEnd w:id="1825"/>
    <w:bookmarkStart w:name="z1895" w:id="1826"/>
    <w:p>
      <w:pPr>
        <w:spacing w:after="0"/>
        <w:ind w:left="0"/>
        <w:jc w:val="both"/>
      </w:pPr>
      <w:r>
        <w:rPr>
          <w:rFonts w:ascii="Times New Roman"/>
          <w:b w:val="false"/>
          <w:i w:val="false"/>
          <w:color w:val="000000"/>
          <w:sz w:val="28"/>
        </w:rPr>
        <w:t xml:space="preserve">
      Орман орналастыруды жүргізу    </w:t>
      </w:r>
    </w:p>
    <w:bookmarkEnd w:id="1826"/>
    <w:p>
      <w:pPr>
        <w:spacing w:after="0"/>
        <w:ind w:left="0"/>
        <w:jc w:val="both"/>
      </w:pPr>
      <w:r>
        <w:rPr>
          <w:rFonts w:ascii="Times New Roman"/>
          <w:b w:val="false"/>
          <w:i w:val="false"/>
          <w:color w:val="000000"/>
          <w:sz w:val="28"/>
        </w:rPr>
        <w:t>
      нұсқаулыққа 23–қосымшаға 13-кесте</w:t>
      </w:r>
    </w:p>
    <w:bookmarkStart w:name="z1896" w:id="1827"/>
    <w:p>
      <w:pPr>
        <w:spacing w:after="0"/>
        <w:ind w:left="0"/>
        <w:jc w:val="left"/>
      </w:pPr>
      <w:r>
        <w:rPr>
          <w:rFonts w:ascii="Times New Roman"/>
          <w:b/>
          <w:i w:val="false"/>
          <w:color w:val="000000"/>
        </w:rPr>
        <w:t xml:space="preserve"> Орман мекемесінің жерлері бар әкімшілік аудандардың осы орман</w:t>
      </w:r>
      <w:r>
        <w:br/>
      </w:r>
      <w:r>
        <w:rPr>
          <w:rFonts w:ascii="Times New Roman"/>
          <w:b/>
          <w:i w:val="false"/>
          <w:color w:val="000000"/>
        </w:rPr>
        <w:t>орналастырудың мәліметтері бойынша ормандылығы</w:t>
      </w:r>
    </w:p>
    <w:bookmarkEnd w:id="1827"/>
    <w:bookmarkStart w:name="z1897" w:id="1828"/>
    <w:p>
      <w:pPr>
        <w:spacing w:after="0"/>
        <w:ind w:left="0"/>
        <w:jc w:val="both"/>
      </w:pPr>
      <w:r>
        <w:rPr>
          <w:rFonts w:ascii="Times New Roman"/>
          <w:b w:val="false"/>
          <w:i w:val="false"/>
          <w:color w:val="000000"/>
          <w:sz w:val="28"/>
        </w:rPr>
        <w:t>
      Ауданы, мың гектар</w:t>
      </w:r>
    </w:p>
    <w:bookmarkEnd w:id="182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 аудан</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балансының деректері бойынша ауданның жалпы ауданы</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шекарасындағы орман иеленушілердің тізімі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қоры жерлерінің ауданы</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Ормандылық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орманмен қамтылғаны</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bookmarkStart w:name="z1898" w:id="1829"/>
    <w:p>
      <w:pPr>
        <w:spacing w:after="0"/>
        <w:ind w:left="0"/>
        <w:jc w:val="both"/>
      </w:pPr>
      <w:r>
        <w:rPr>
          <w:rFonts w:ascii="Times New Roman"/>
          <w:b w:val="false"/>
          <w:i w:val="false"/>
          <w:color w:val="000000"/>
          <w:sz w:val="28"/>
        </w:rPr>
        <w:t xml:space="preserve">
      Орман орналастыруды жүргізу     </w:t>
      </w:r>
    </w:p>
    <w:bookmarkEnd w:id="1829"/>
    <w:p>
      <w:pPr>
        <w:spacing w:after="0"/>
        <w:ind w:left="0"/>
        <w:jc w:val="both"/>
      </w:pPr>
      <w:r>
        <w:rPr>
          <w:rFonts w:ascii="Times New Roman"/>
          <w:b w:val="false"/>
          <w:i w:val="false"/>
          <w:color w:val="000000"/>
          <w:sz w:val="28"/>
        </w:rPr>
        <w:t>
      нұсқаулыққа 23–қосымшаға 14-кесте</w:t>
      </w:r>
    </w:p>
    <w:bookmarkStart w:name="z1899" w:id="1830"/>
    <w:p>
      <w:pPr>
        <w:spacing w:after="0"/>
        <w:ind w:left="0"/>
        <w:jc w:val="left"/>
      </w:pPr>
      <w:r>
        <w:rPr>
          <w:rFonts w:ascii="Times New Roman"/>
          <w:b/>
          <w:i w:val="false"/>
          <w:color w:val="000000"/>
        </w:rPr>
        <w:t xml:space="preserve"> Орман мекемесі ормандарының құрылымы</w:t>
      </w:r>
    </w:p>
    <w:bookmarkEnd w:id="183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Атаулары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ауданы, гектар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Соның ішінде орманшылықтар бойынша, орманшылықтардың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Орамдар тізімі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Орманның жалпы ауданы, барлығы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таулы аумақ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жазық аумақ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Жазықтықтан: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далалы жердегі шоқ ормандар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шөл ормандары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өзен аңғарындағы ормандар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тоғайлы ормандар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саябақтары (олардың атаулары)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Тағы басқа жер пайдаланушылар аумағындағы шоқ ормандар (олардың аталуы)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т.с.с.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Аумақтың қол жетімділігі (таулы ормандар):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 жетімді бөлігі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 жетімсіз бөлігі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bookmarkStart w:name="z1900" w:id="1831"/>
    <w:p>
      <w:pPr>
        <w:spacing w:after="0"/>
        <w:ind w:left="0"/>
        <w:jc w:val="both"/>
      </w:pPr>
      <w:r>
        <w:rPr>
          <w:rFonts w:ascii="Times New Roman"/>
          <w:b w:val="false"/>
          <w:i w:val="false"/>
          <w:color w:val="000000"/>
          <w:sz w:val="28"/>
        </w:rPr>
        <w:t xml:space="preserve">
      Орман орналастыруды жүргізу     </w:t>
      </w:r>
    </w:p>
    <w:bookmarkEnd w:id="1831"/>
    <w:p>
      <w:pPr>
        <w:spacing w:after="0"/>
        <w:ind w:left="0"/>
        <w:jc w:val="both"/>
      </w:pPr>
      <w:r>
        <w:rPr>
          <w:rFonts w:ascii="Times New Roman"/>
          <w:b w:val="false"/>
          <w:i w:val="false"/>
          <w:color w:val="000000"/>
          <w:sz w:val="28"/>
        </w:rPr>
        <w:t xml:space="preserve">
      нұсқаулыққа 23–қосымшаға 15-кесте </w:t>
      </w:r>
    </w:p>
    <w:bookmarkStart w:name="z1901" w:id="1832"/>
    <w:p>
      <w:pPr>
        <w:spacing w:after="0"/>
        <w:ind w:left="0"/>
        <w:jc w:val="left"/>
      </w:pPr>
      <w:r>
        <w:rPr>
          <w:rFonts w:ascii="Times New Roman"/>
          <w:b/>
          <w:i w:val="false"/>
          <w:color w:val="000000"/>
        </w:rPr>
        <w:t xml:space="preserve"> Орман мекемесі ауданының мемлекеттік орман қоры санаттары бойынша бөлінуі</w:t>
      </w:r>
    </w:p>
    <w:bookmarkEnd w:id="1832"/>
    <w:p>
      <w:pPr>
        <w:spacing w:after="0"/>
        <w:ind w:left="0"/>
        <w:jc w:val="both"/>
      </w:pPr>
      <w:r>
        <w:rPr>
          <w:rFonts w:ascii="Times New Roman"/>
          <w:b w:val="false"/>
          <w:i w:val="false"/>
          <w:color w:val="000000"/>
          <w:sz w:val="28"/>
        </w:rPr>
        <w:t>
      Ауданы, гектар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МОҚ санаттары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Орманшылық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Орам,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мекемесінің жалпы ауданының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Бөлінудің негізі</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bl>
    <w:p>
      <w:pPr>
        <w:spacing w:after="0"/>
        <w:ind w:left="0"/>
        <w:jc w:val="left"/>
      </w:pPr>
      <w:r>
        <w:br/>
      </w:r>
      <w:r>
        <w:rPr>
          <w:rFonts w:ascii="Times New Roman"/>
          <w:b w:val="false"/>
          <w:i w:val="false"/>
          <w:color w:val="000000"/>
          <w:sz w:val="28"/>
        </w:rPr>
        <w:t>
</w:t>
      </w:r>
    </w:p>
    <w:bookmarkStart w:name="z1902" w:id="1833"/>
    <w:p>
      <w:pPr>
        <w:spacing w:after="0"/>
        <w:ind w:left="0"/>
        <w:jc w:val="both"/>
      </w:pPr>
      <w:r>
        <w:rPr>
          <w:rFonts w:ascii="Times New Roman"/>
          <w:b w:val="false"/>
          <w:i w:val="false"/>
          <w:color w:val="000000"/>
          <w:sz w:val="28"/>
        </w:rPr>
        <w:t>
      2-ші бағанда мемлекеттік орман қоры санаттарының атаулары толық беріледі, ал жақшада мәтін мен кестеде пайдалану үшін оның қысқартылған атаулары көрсетіледі.</w:t>
      </w:r>
    </w:p>
    <w:bookmarkEnd w:id="1833"/>
    <w:bookmarkStart w:name="z1903" w:id="1834"/>
    <w:p>
      <w:pPr>
        <w:spacing w:after="0"/>
        <w:ind w:left="0"/>
        <w:jc w:val="both"/>
      </w:pPr>
      <w:r>
        <w:rPr>
          <w:rFonts w:ascii="Times New Roman"/>
          <w:b w:val="false"/>
          <w:i w:val="false"/>
          <w:color w:val="000000"/>
          <w:sz w:val="28"/>
        </w:rPr>
        <w:t xml:space="preserve">
      Орман орналастыруды жүргізу     </w:t>
      </w:r>
    </w:p>
    <w:bookmarkEnd w:id="1834"/>
    <w:p>
      <w:pPr>
        <w:spacing w:after="0"/>
        <w:ind w:left="0"/>
        <w:jc w:val="both"/>
      </w:pPr>
      <w:r>
        <w:rPr>
          <w:rFonts w:ascii="Times New Roman"/>
          <w:b w:val="false"/>
          <w:i w:val="false"/>
          <w:color w:val="000000"/>
          <w:sz w:val="28"/>
        </w:rPr>
        <w:t>
      нұсқаулығына 23–қосымшаға 16-кесте</w:t>
      </w:r>
    </w:p>
    <w:bookmarkStart w:name="z1904" w:id="1835"/>
    <w:p>
      <w:pPr>
        <w:spacing w:after="0"/>
        <w:ind w:left="0"/>
        <w:jc w:val="left"/>
      </w:pPr>
      <w:r>
        <w:rPr>
          <w:rFonts w:ascii="Times New Roman"/>
          <w:b/>
          <w:i w:val="false"/>
          <w:color w:val="000000"/>
        </w:rPr>
        <w:t xml:space="preserve"> Емдеу, демалу және туризм аймақтарын ұйымдастыруға арналған</w:t>
      </w:r>
      <w:r>
        <w:br/>
      </w:r>
      <w:r>
        <w:rPr>
          <w:rFonts w:ascii="Times New Roman"/>
          <w:b/>
          <w:i w:val="false"/>
          <w:color w:val="000000"/>
        </w:rPr>
        <w:t>ерекше қорғалатын табиғи аумақтар мен ормандардың тізімі</w:t>
      </w:r>
    </w:p>
    <w:bookmarkEnd w:id="183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Нысандардың атаулары мен олардың негізі (қаулылардың, шешімдердің, бұйрықтардың № мен күні)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Қандай мақсат үшін бөлінген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Ауданы, гектар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Орналасқан жері (орманшылық, орам, телім)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bl>
    <w:p>
      <w:pPr>
        <w:spacing w:after="0"/>
        <w:ind w:left="0"/>
        <w:jc w:val="left"/>
      </w:pPr>
      <w:r>
        <w:br/>
      </w:r>
      <w:r>
        <w:rPr>
          <w:rFonts w:ascii="Times New Roman"/>
          <w:b w:val="false"/>
          <w:i w:val="false"/>
          <w:color w:val="000000"/>
          <w:sz w:val="28"/>
        </w:rPr>
        <w:t>
</w:t>
      </w:r>
    </w:p>
    <w:bookmarkStart w:name="z1905" w:id="1836"/>
    <w:p>
      <w:pPr>
        <w:spacing w:after="0"/>
        <w:ind w:left="0"/>
        <w:jc w:val="both"/>
      </w:pPr>
      <w:r>
        <w:rPr>
          <w:rFonts w:ascii="Times New Roman"/>
          <w:b w:val="false"/>
          <w:i w:val="false"/>
          <w:color w:val="000000"/>
          <w:sz w:val="28"/>
        </w:rPr>
        <w:t>
      Олардың бөлінуі туралы орман орналастырудың ұсынысы.</w:t>
      </w:r>
    </w:p>
    <w:bookmarkEnd w:id="1836"/>
    <w:bookmarkStart w:name="z1906" w:id="1837"/>
    <w:p>
      <w:pPr>
        <w:spacing w:after="0"/>
        <w:ind w:left="0"/>
        <w:jc w:val="both"/>
      </w:pPr>
      <w:r>
        <w:rPr>
          <w:rFonts w:ascii="Times New Roman"/>
          <w:b w:val="false"/>
          <w:i w:val="false"/>
          <w:color w:val="000000"/>
          <w:sz w:val="28"/>
        </w:rPr>
        <w:t xml:space="preserve">
      Орман орналастыруды жүргізу </w:t>
      </w:r>
    </w:p>
    <w:bookmarkEnd w:id="1837"/>
    <w:p>
      <w:pPr>
        <w:spacing w:after="0"/>
        <w:ind w:left="0"/>
        <w:jc w:val="both"/>
      </w:pPr>
      <w:r>
        <w:rPr>
          <w:rFonts w:ascii="Times New Roman"/>
          <w:b w:val="false"/>
          <w:i w:val="false"/>
          <w:color w:val="000000"/>
          <w:sz w:val="28"/>
        </w:rPr>
        <w:t xml:space="preserve">
      нұсқаулыққа 23–қосымшаға  </w:t>
      </w:r>
    </w:p>
    <w:p>
      <w:pPr>
        <w:spacing w:after="0"/>
        <w:ind w:left="0"/>
        <w:jc w:val="both"/>
      </w:pPr>
      <w:r>
        <w:rPr>
          <w:rFonts w:ascii="Times New Roman"/>
          <w:b w:val="false"/>
          <w:i w:val="false"/>
          <w:color w:val="000000"/>
          <w:sz w:val="28"/>
        </w:rPr>
        <w:t xml:space="preserve">
      17-кесте          </w:t>
      </w:r>
    </w:p>
    <w:bookmarkStart w:name="z1907" w:id="1838"/>
    <w:p>
      <w:pPr>
        <w:spacing w:after="0"/>
        <w:ind w:left="0"/>
        <w:jc w:val="left"/>
      </w:pPr>
      <w:r>
        <w:rPr>
          <w:rFonts w:ascii="Times New Roman"/>
          <w:b/>
          <w:i w:val="false"/>
          <w:color w:val="000000"/>
        </w:rPr>
        <w:t xml:space="preserve"> Кесу жастары мен жас кластарын жас топтары бойынша бөлу</w:t>
      </w:r>
    </w:p>
    <w:bookmarkEnd w:id="183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Басым тұқымдылар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Белгіленген кесу жастары, жыл</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 топтары бойынша бөлінуі</w:t>
            </w:r>
          </w:p>
          <w:p>
            <w:pPr>
              <w:spacing w:after="20"/>
              <w:ind w:left="20"/>
              <w:jc w:val="both"/>
            </w:pPr>
            <w:r>
              <w:rPr>
                <w:rFonts w:ascii="Times New Roman"/>
                <w:b w:val="false"/>
                <w:i w:val="false"/>
                <w:color w:val="000000"/>
                <w:sz w:val="20"/>
              </w:rPr>
              <w:t>
(алымы – жас кластары, бөлімі – жасы, жыл)</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өткен орман орналастыруда</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орман орналастыруда</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 кластарыныңұзақтығы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балауса ағаштар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 жастағы</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толысушы</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толысқан және көнергені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класс</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класс</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есепке енгізі лгені</w:t>
            </w: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көнергені</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bl>
    <w:p>
      <w:pPr>
        <w:spacing w:after="0"/>
        <w:ind w:left="0"/>
        <w:jc w:val="left"/>
      </w:pPr>
      <w:r>
        <w:br/>
      </w:r>
      <w:r>
        <w:rPr>
          <w:rFonts w:ascii="Times New Roman"/>
          <w:b w:val="false"/>
          <w:i w:val="false"/>
          <w:color w:val="000000"/>
          <w:sz w:val="28"/>
        </w:rPr>
        <w:t>
</w:t>
      </w:r>
    </w:p>
    <w:bookmarkStart w:name="z1908" w:id="1839"/>
    <w:p>
      <w:pPr>
        <w:spacing w:after="0"/>
        <w:ind w:left="0"/>
        <w:jc w:val="both"/>
      </w:pPr>
      <w:r>
        <w:rPr>
          <w:rFonts w:ascii="Times New Roman"/>
          <w:b w:val="false"/>
          <w:i w:val="false"/>
          <w:color w:val="000000"/>
          <w:sz w:val="28"/>
        </w:rPr>
        <w:t xml:space="preserve">
      Орман орналастыруды жүргізу     </w:t>
      </w:r>
    </w:p>
    <w:bookmarkEnd w:id="1839"/>
    <w:p>
      <w:pPr>
        <w:spacing w:after="0"/>
        <w:ind w:left="0"/>
        <w:jc w:val="both"/>
      </w:pPr>
      <w:r>
        <w:rPr>
          <w:rFonts w:ascii="Times New Roman"/>
          <w:b w:val="false"/>
          <w:i w:val="false"/>
          <w:color w:val="000000"/>
          <w:sz w:val="28"/>
        </w:rPr>
        <w:t xml:space="preserve">
      нұсқаулыққа 23–қосымшаға 18-кесте </w:t>
      </w:r>
    </w:p>
    <w:bookmarkStart w:name="z1909" w:id="1840"/>
    <w:p>
      <w:pPr>
        <w:spacing w:after="0"/>
        <w:ind w:left="0"/>
        <w:jc w:val="left"/>
      </w:pPr>
      <w:r>
        <w:rPr>
          <w:rFonts w:ascii="Times New Roman"/>
          <w:b/>
          <w:i w:val="false"/>
          <w:color w:val="000000"/>
        </w:rPr>
        <w:t xml:space="preserve"> Тексеру кезеңіндегі жер түрлері аудандарының өзгеру динамикасы</w:t>
      </w:r>
    </w:p>
    <w:bookmarkEnd w:id="1840"/>
    <w:p>
      <w:pPr>
        <w:spacing w:after="0"/>
        <w:ind w:left="0"/>
        <w:jc w:val="both"/>
      </w:pPr>
      <w:r>
        <w:rPr>
          <w:rFonts w:ascii="Times New Roman"/>
          <w:b w:val="false"/>
          <w:i w:val="false"/>
          <w:color w:val="000000"/>
          <w:sz w:val="28"/>
        </w:rPr>
        <w:t>
      Ауданы, гектар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түрлері</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Есепке алу, жылы</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Ауытқулар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гектар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гектар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гектар,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bl>
    <w:p>
      <w:pPr>
        <w:spacing w:after="0"/>
        <w:ind w:left="0"/>
        <w:jc w:val="left"/>
      </w:pPr>
      <w:r>
        <w:br/>
      </w:r>
      <w:r>
        <w:rPr>
          <w:rFonts w:ascii="Times New Roman"/>
          <w:b w:val="false"/>
          <w:i w:val="false"/>
          <w:color w:val="000000"/>
          <w:sz w:val="28"/>
        </w:rPr>
        <w:t>
</w:t>
      </w:r>
    </w:p>
    <w:bookmarkStart w:name="z1910" w:id="1841"/>
    <w:p>
      <w:pPr>
        <w:spacing w:after="0"/>
        <w:ind w:left="0"/>
        <w:jc w:val="both"/>
      </w:pPr>
      <w:r>
        <w:rPr>
          <w:rFonts w:ascii="Times New Roman"/>
          <w:b w:val="false"/>
          <w:i w:val="false"/>
          <w:color w:val="000000"/>
          <w:sz w:val="28"/>
        </w:rPr>
        <w:t>
      4 және 6 бағандарда жалпы ауданнан алынған % келтіріледі. Орман мекемесі бойынша құрылады және ауытқуларға талдау жасалынады.</w:t>
      </w:r>
    </w:p>
    <w:bookmarkEnd w:id="1841"/>
    <w:bookmarkStart w:name="z1911" w:id="1842"/>
    <w:p>
      <w:pPr>
        <w:spacing w:after="0"/>
        <w:ind w:left="0"/>
        <w:jc w:val="both"/>
      </w:pPr>
      <w:r>
        <w:rPr>
          <w:rFonts w:ascii="Times New Roman"/>
          <w:b w:val="false"/>
          <w:i w:val="false"/>
          <w:color w:val="000000"/>
          <w:sz w:val="28"/>
        </w:rPr>
        <w:t xml:space="preserve">
      Орман орналастыруды жүргізу </w:t>
      </w:r>
    </w:p>
    <w:bookmarkEnd w:id="1842"/>
    <w:p>
      <w:pPr>
        <w:spacing w:after="0"/>
        <w:ind w:left="0"/>
        <w:jc w:val="both"/>
      </w:pPr>
      <w:r>
        <w:rPr>
          <w:rFonts w:ascii="Times New Roman"/>
          <w:b w:val="false"/>
          <w:i w:val="false"/>
          <w:color w:val="000000"/>
          <w:sz w:val="28"/>
        </w:rPr>
        <w:t xml:space="preserve">
      нұсқаулыққа 23–қосымшаға   </w:t>
      </w:r>
    </w:p>
    <w:p>
      <w:pPr>
        <w:spacing w:after="0"/>
        <w:ind w:left="0"/>
        <w:jc w:val="both"/>
      </w:pPr>
      <w:r>
        <w:rPr>
          <w:rFonts w:ascii="Times New Roman"/>
          <w:b w:val="false"/>
          <w:i w:val="false"/>
          <w:color w:val="000000"/>
          <w:sz w:val="28"/>
        </w:rPr>
        <w:t xml:space="preserve">
      19-кесте           </w:t>
      </w:r>
    </w:p>
    <w:bookmarkStart w:name="z1912" w:id="1843"/>
    <w:p>
      <w:pPr>
        <w:spacing w:after="0"/>
        <w:ind w:left="0"/>
        <w:jc w:val="left"/>
      </w:pPr>
      <w:r>
        <w:rPr>
          <w:rFonts w:ascii="Times New Roman"/>
          <w:b/>
          <w:i w:val="false"/>
          <w:color w:val="000000"/>
        </w:rPr>
        <w:t xml:space="preserve"> Орманды жерлерді жер түрлері бойынша басым тұқымдылар мен МОҚ</w:t>
      </w:r>
      <w:r>
        <w:br/>
      </w:r>
      <w:r>
        <w:rPr>
          <w:rFonts w:ascii="Times New Roman"/>
          <w:b/>
          <w:i w:val="false"/>
          <w:color w:val="000000"/>
        </w:rPr>
        <w:t>санаттары шегінде бөлу</w:t>
      </w:r>
    </w:p>
    <w:bookmarkEnd w:id="1843"/>
    <w:p>
      <w:pPr>
        <w:spacing w:after="0"/>
        <w:ind w:left="0"/>
        <w:jc w:val="both"/>
      </w:pPr>
      <w:r>
        <w:rPr>
          <w:rFonts w:ascii="Times New Roman"/>
          <w:b w:val="false"/>
          <w:i w:val="false"/>
          <w:color w:val="000000"/>
          <w:sz w:val="28"/>
        </w:rPr>
        <w:t>
      Ауданы, гектар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946"/>
        <w:gridCol w:w="946"/>
        <w:gridCol w:w="946"/>
        <w:gridCol w:w="946"/>
        <w:gridCol w:w="946"/>
        <w:gridCol w:w="946"/>
        <w:gridCol w:w="946"/>
        <w:gridCol w:w="946"/>
        <w:gridCol w:w="946"/>
        <w:gridCol w:w="946"/>
        <w:gridCol w:w="946"/>
        <w:gridCol w:w="947"/>
        <w:gridCol w:w="947"/>
      </w:tblGrid>
      <w:tr>
        <w:trPr>
          <w:trHeight w:val="30" w:hRule="atLeast"/>
        </w:trPr>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Басым тұқымдылар</w:t>
            </w: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Орманды жерлерді жер түрлері бойынша бөлу</w:t>
            </w:r>
          </w:p>
        </w:tc>
        <w:tc>
          <w:tcPr>
            <w:tcW w:w="9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орманды жерлер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орманмен қамтылған жерлер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арнайы мақсаттағы плантациялар</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желегі түйіспегенорман екпелері</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тұқымбақтары</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орманмен қамтылмаған аумақтар</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жиынтығы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орман екпелері</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өнеркәсіптік және энергетикалық мақсаттар үшін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азықтық және басқа мақсаттар үшін</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ағашы кесілген жерлер</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өртеңдер, өлген алқа-ағаштар</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алаңқайлар</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сирек ормандар</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орманмен қамтылмаған жерлер жиынтығы</w:t>
            </w:r>
          </w:p>
        </w:tc>
        <w:tc>
          <w:tcPr>
            <w:tcW w:w="0" w:type="auto"/>
            <w:vMerge/>
            <w:tcBorders>
              <w:top w:val="nil"/>
              <w:left w:val="single" w:color="cfcfcf" w:sz="5"/>
              <w:bottom w:val="single" w:color="cfcfcf" w:sz="5"/>
              <w:right w:val="single" w:color="cfcfcf" w:sz="5"/>
            </w:tcBorders>
          </w:tc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bl>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МОҚ санаты ______________________________________________</w:t>
      </w:r>
    </w:p>
    <w:bookmarkStart w:name="z1913" w:id="1844"/>
    <w:p>
      <w:pPr>
        <w:spacing w:after="0"/>
        <w:ind w:left="0"/>
        <w:jc w:val="both"/>
      </w:pPr>
      <w:r>
        <w:rPr>
          <w:rFonts w:ascii="Times New Roman"/>
          <w:b w:val="false"/>
          <w:i w:val="false"/>
          <w:color w:val="000000"/>
          <w:sz w:val="28"/>
        </w:rPr>
        <w:t>
      Бұл кестеге орман қоры есебінің № 2 пішініне сәйкес кезектілікпен барлық ағаш-бұта түрлері жазылады. Басқа ағаш пен бұта түрлерінің әрқайсысы жеке жолда көрсетіледі.</w:t>
      </w:r>
    </w:p>
    <w:bookmarkEnd w:id="1844"/>
    <w:bookmarkStart w:name="z1914" w:id="1845"/>
    <w:p>
      <w:pPr>
        <w:spacing w:after="0"/>
        <w:ind w:left="0"/>
        <w:jc w:val="both"/>
      </w:pPr>
      <w:r>
        <w:rPr>
          <w:rFonts w:ascii="Times New Roman"/>
          <w:b w:val="false"/>
          <w:i w:val="false"/>
          <w:color w:val="000000"/>
          <w:sz w:val="28"/>
        </w:rPr>
        <w:t xml:space="preserve">
      Орман орналастыруды жүргізу </w:t>
      </w:r>
    </w:p>
    <w:bookmarkEnd w:id="1845"/>
    <w:p>
      <w:pPr>
        <w:spacing w:after="0"/>
        <w:ind w:left="0"/>
        <w:jc w:val="both"/>
      </w:pPr>
      <w:r>
        <w:rPr>
          <w:rFonts w:ascii="Times New Roman"/>
          <w:b w:val="false"/>
          <w:i w:val="false"/>
          <w:color w:val="000000"/>
          <w:sz w:val="28"/>
        </w:rPr>
        <w:t xml:space="preserve">
      нұсқаулыққа 23–қосымшаға </w:t>
      </w:r>
    </w:p>
    <w:p>
      <w:pPr>
        <w:spacing w:after="0"/>
        <w:ind w:left="0"/>
        <w:jc w:val="both"/>
      </w:pPr>
      <w:r>
        <w:rPr>
          <w:rFonts w:ascii="Times New Roman"/>
          <w:b w:val="false"/>
          <w:i w:val="false"/>
          <w:color w:val="000000"/>
          <w:sz w:val="28"/>
        </w:rPr>
        <w:t xml:space="preserve">
      20-кесте           </w:t>
      </w:r>
    </w:p>
    <w:bookmarkStart w:name="z1915" w:id="1846"/>
    <w:p>
      <w:pPr>
        <w:spacing w:after="0"/>
        <w:ind w:left="0"/>
        <w:jc w:val="left"/>
      </w:pPr>
      <w:r>
        <w:rPr>
          <w:rFonts w:ascii="Times New Roman"/>
          <w:b/>
          <w:i w:val="false"/>
          <w:color w:val="000000"/>
        </w:rPr>
        <w:t xml:space="preserve"> Орманмен қамтылған жерлердің ауданы мен қорларын жас</w:t>
      </w:r>
      <w:r>
        <w:br/>
      </w:r>
      <w:r>
        <w:rPr>
          <w:rFonts w:ascii="Times New Roman"/>
          <w:b/>
          <w:i w:val="false"/>
          <w:color w:val="000000"/>
        </w:rPr>
        <w:t>кластары мен тіктілік топтары бойынша бөлу</w:t>
      </w:r>
    </w:p>
    <w:bookmarkEnd w:id="1846"/>
    <w:p>
      <w:pPr>
        <w:spacing w:after="0"/>
        <w:ind w:left="0"/>
        <w:jc w:val="both"/>
      </w:pPr>
      <w:r>
        <w:rPr>
          <w:rFonts w:ascii="Times New Roman"/>
          <w:b w:val="false"/>
          <w:i w:val="false"/>
          <w:color w:val="000000"/>
          <w:sz w:val="28"/>
        </w:rPr>
        <w:t>
      Ауданы, гектар; қоры, текше метр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78"/>
        <w:gridCol w:w="878"/>
        <w:gridCol w:w="878"/>
        <w:gridCol w:w="878"/>
        <w:gridCol w:w="878"/>
        <w:gridCol w:w="878"/>
        <w:gridCol w:w="879"/>
        <w:gridCol w:w="879"/>
        <w:gridCol w:w="879"/>
        <w:gridCol w:w="879"/>
        <w:gridCol w:w="879"/>
        <w:gridCol w:w="879"/>
        <w:gridCol w:w="879"/>
        <w:gridCol w:w="879"/>
      </w:tblGrid>
      <w:tr>
        <w:trPr>
          <w:trHeight w:val="30" w:hRule="atLeast"/>
        </w:trPr>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Басым тұқымдылар</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Градуспен</w:t>
            </w:r>
          </w:p>
          <w:p>
            <w:pPr>
              <w:spacing w:after="20"/>
              <w:ind w:left="20"/>
              <w:jc w:val="both"/>
            </w:pPr>
            <w:r>
              <w:rPr>
                <w:rFonts w:ascii="Times New Roman"/>
                <w:b w:val="false"/>
                <w:i w:val="false"/>
                <w:color w:val="000000"/>
                <w:sz w:val="20"/>
              </w:rPr>
              <w:t>
берілген тіктік тобы</w:t>
            </w: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 кластары</w:t>
            </w:r>
          </w:p>
          <w:p>
            <w:pPr>
              <w:spacing w:after="20"/>
              <w:ind w:left="20"/>
              <w:jc w:val="both"/>
            </w:pPr>
            <w:r>
              <w:rPr>
                <w:rFonts w:ascii="Times New Roman"/>
                <w:b w:val="false"/>
                <w:i w:val="false"/>
                <w:color w:val="000000"/>
                <w:sz w:val="20"/>
              </w:rPr>
              <w:t>
(алымы – ауданы; бөлімі – қоры)</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жасы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және одан жоғары</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0" w:type="auto"/>
            <w:vMerge/>
            <w:tcBorders>
              <w:top w:val="nil"/>
              <w:left w:val="single" w:color="cfcfcf" w:sz="5"/>
              <w:bottom w:val="single" w:color="cfcfcf" w:sz="5"/>
              <w:right w:val="single" w:color="cfcfcf" w:sz="5"/>
            </w:tcBorders>
          </w:tc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bl>
    <w:p>
      <w:pPr>
        <w:spacing w:after="0"/>
        <w:ind w:left="0"/>
        <w:jc w:val="left"/>
      </w:pPr>
      <w:r>
        <w:br/>
      </w:r>
      <w:r>
        <w:rPr>
          <w:rFonts w:ascii="Times New Roman"/>
          <w:b w:val="false"/>
          <w:i w:val="false"/>
          <w:color w:val="000000"/>
          <w:sz w:val="28"/>
        </w:rPr>
        <w:t>
</w:t>
      </w:r>
    </w:p>
    <w:bookmarkStart w:name="z1916" w:id="1847"/>
    <w:p>
      <w:pPr>
        <w:spacing w:after="0"/>
        <w:ind w:left="0"/>
        <w:jc w:val="both"/>
      </w:pPr>
      <w:r>
        <w:rPr>
          <w:rFonts w:ascii="Times New Roman"/>
          <w:b w:val="false"/>
          <w:i w:val="false"/>
          <w:color w:val="000000"/>
          <w:sz w:val="28"/>
        </w:rPr>
        <w:t>
      Орман мекемесі бойынша толық құрастырылады. Тіктік топтары бойынша ауданы туралы деректер беріледі, ал ағаш түрлері бойынша алымында ағаш түрінің жалпы ауданы, бөлімінде қоры көрсетіледі. Орман мекемесінде таулы ормандар болса бөлу тіктік топтары бойынша жүргізіледі, ал болмаған жағдайда кестенің 2 бағаны келтірілмейді және мәліметтер ағаш түрлері бойынша көрсетіледі. Орман қорын есептеудің № 2 пішініндегі аталып кеткен негізгі орман құраушы ағаш түрлері арқылы ылдилық топтары бойынша бөлінеді. Басқа ағаш пен бұта тұқымдарының мәліметтері жеке-жеке, оларды тіктік топтары бойынша бөліп келтіріледі.</w:t>
      </w:r>
    </w:p>
    <w:bookmarkEnd w:id="1847"/>
    <w:bookmarkStart w:name="z1917" w:id="1848"/>
    <w:p>
      <w:pPr>
        <w:spacing w:after="0"/>
        <w:ind w:left="0"/>
        <w:jc w:val="both"/>
      </w:pPr>
      <w:r>
        <w:rPr>
          <w:rFonts w:ascii="Times New Roman"/>
          <w:b w:val="false"/>
          <w:i w:val="false"/>
          <w:color w:val="000000"/>
          <w:sz w:val="28"/>
        </w:rPr>
        <w:t>
      Орман орналастыруды жүргізу</w:t>
      </w:r>
    </w:p>
    <w:bookmarkEnd w:id="1848"/>
    <w:p>
      <w:pPr>
        <w:spacing w:after="0"/>
        <w:ind w:left="0"/>
        <w:jc w:val="both"/>
      </w:pPr>
      <w:r>
        <w:rPr>
          <w:rFonts w:ascii="Times New Roman"/>
          <w:b w:val="false"/>
          <w:i w:val="false"/>
          <w:color w:val="000000"/>
          <w:sz w:val="28"/>
        </w:rPr>
        <w:t>
      нұсқаулығына 23–қосымшаға</w:t>
      </w:r>
    </w:p>
    <w:p>
      <w:pPr>
        <w:spacing w:after="0"/>
        <w:ind w:left="0"/>
        <w:jc w:val="both"/>
      </w:pPr>
      <w:r>
        <w:rPr>
          <w:rFonts w:ascii="Times New Roman"/>
          <w:b w:val="false"/>
          <w:i w:val="false"/>
          <w:color w:val="000000"/>
          <w:sz w:val="28"/>
        </w:rPr>
        <w:t xml:space="preserve">
      21-кесте          </w:t>
      </w:r>
    </w:p>
    <w:bookmarkStart w:name="z1918" w:id="1849"/>
    <w:p>
      <w:pPr>
        <w:spacing w:after="0"/>
        <w:ind w:left="0"/>
        <w:jc w:val="left"/>
      </w:pPr>
      <w:r>
        <w:rPr>
          <w:rFonts w:ascii="Times New Roman"/>
          <w:b/>
          <w:i w:val="false"/>
          <w:color w:val="000000"/>
        </w:rPr>
        <w:t xml:space="preserve"> Орманмен қамтылған жерлердің ауданын бонитет</w:t>
      </w:r>
      <w:r>
        <w:br/>
      </w:r>
      <w:r>
        <w:rPr>
          <w:rFonts w:ascii="Times New Roman"/>
          <w:b/>
          <w:i w:val="false"/>
          <w:color w:val="000000"/>
        </w:rPr>
        <w:t>кластары бойынша бөлу</w:t>
      </w:r>
    </w:p>
    <w:bookmarkEnd w:id="1849"/>
    <w:p>
      <w:pPr>
        <w:spacing w:after="0"/>
        <w:ind w:left="0"/>
        <w:jc w:val="both"/>
      </w:pPr>
      <w:r>
        <w:rPr>
          <w:rFonts w:ascii="Times New Roman"/>
          <w:b w:val="false"/>
          <w:i w:val="false"/>
          <w:color w:val="000000"/>
          <w:sz w:val="28"/>
        </w:rPr>
        <w:t>
      Ауданы, гектар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Басым тұқымдылар</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Бонитет кластары</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Жиынтығы</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w:t>
            </w:r>
          </w:p>
          <w:p>
            <w:pPr>
              <w:spacing w:after="20"/>
              <w:ind w:left="20"/>
              <w:jc w:val="both"/>
            </w:pPr>
            <w:r>
              <w:rPr>
                <w:rFonts w:ascii="Times New Roman"/>
                <w:b w:val="false"/>
                <w:i w:val="false"/>
                <w:color w:val="000000"/>
                <w:sz w:val="20"/>
              </w:rPr>
              <w:t>
бонитеті</w:t>
            </w:r>
          </w:p>
        </w:tc>
      </w:tr>
      <w:tr>
        <w:trPr>
          <w:trHeight w:val="30" w:hRule="atLeast"/>
        </w:trPr>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r>
              <w:rPr>
                <w:rFonts w:ascii="Times New Roman"/>
                <w:b w:val="false"/>
                <w:i w:val="false"/>
                <w:color w:val="000000"/>
                <w:vertAlign w:val="superscript"/>
              </w:rPr>
              <w:t>Б</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r>
              <w:rPr>
                <w:rFonts w:ascii="Times New Roman"/>
                <w:b w:val="false"/>
                <w:i w:val="false"/>
                <w:color w:val="000000"/>
                <w:vertAlign w:val="superscript"/>
              </w:rPr>
              <w:t>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r>
              <w:rPr>
                <w:rFonts w:ascii="Times New Roman"/>
                <w:b w:val="false"/>
                <w:i w:val="false"/>
                <w:color w:val="000000"/>
                <w:vertAlign w:val="superscript"/>
              </w:rPr>
              <w:t>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r>
              <w:rPr>
                <w:rFonts w:ascii="Times New Roman"/>
                <w:b w:val="false"/>
                <w:i w:val="false"/>
                <w:color w:val="000000"/>
                <w:vertAlign w:val="superscript"/>
              </w:rPr>
              <w:t>Б</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bl>
    <w:p>
      <w:pPr>
        <w:spacing w:after="0"/>
        <w:ind w:left="0"/>
        <w:jc w:val="left"/>
      </w:pPr>
      <w:r>
        <w:br/>
      </w:r>
      <w:r>
        <w:rPr>
          <w:rFonts w:ascii="Times New Roman"/>
          <w:b w:val="false"/>
          <w:i w:val="false"/>
          <w:color w:val="000000"/>
          <w:sz w:val="28"/>
        </w:rPr>
        <w:t>
</w:t>
      </w:r>
    </w:p>
    <w:bookmarkStart w:name="z1919" w:id="1850"/>
    <w:p>
      <w:pPr>
        <w:spacing w:after="0"/>
        <w:ind w:left="0"/>
        <w:jc w:val="both"/>
      </w:pPr>
      <w:r>
        <w:rPr>
          <w:rFonts w:ascii="Times New Roman"/>
          <w:b w:val="false"/>
          <w:i w:val="false"/>
          <w:color w:val="000000"/>
          <w:sz w:val="28"/>
        </w:rPr>
        <w:t>
      Орман мекемесі бойынша келтірілген бөлінулер талданады.</w:t>
      </w:r>
    </w:p>
    <w:bookmarkEnd w:id="1850"/>
    <w:bookmarkStart w:name="z1920" w:id="1851"/>
    <w:p>
      <w:pPr>
        <w:spacing w:after="0"/>
        <w:ind w:left="0"/>
        <w:jc w:val="both"/>
      </w:pPr>
      <w:r>
        <w:rPr>
          <w:rFonts w:ascii="Times New Roman"/>
          <w:b w:val="false"/>
          <w:i w:val="false"/>
          <w:color w:val="000000"/>
          <w:sz w:val="28"/>
        </w:rPr>
        <w:t>
      Орман орналастыруды жүргізу</w:t>
      </w:r>
    </w:p>
    <w:bookmarkEnd w:id="1851"/>
    <w:p>
      <w:pPr>
        <w:spacing w:after="0"/>
        <w:ind w:left="0"/>
        <w:jc w:val="both"/>
      </w:pPr>
      <w:r>
        <w:rPr>
          <w:rFonts w:ascii="Times New Roman"/>
          <w:b w:val="false"/>
          <w:i w:val="false"/>
          <w:color w:val="000000"/>
          <w:sz w:val="28"/>
        </w:rPr>
        <w:t>
      нұсқаулығына 23–қосымшаға</w:t>
      </w:r>
    </w:p>
    <w:p>
      <w:pPr>
        <w:spacing w:after="0"/>
        <w:ind w:left="0"/>
        <w:jc w:val="both"/>
      </w:pPr>
      <w:r>
        <w:rPr>
          <w:rFonts w:ascii="Times New Roman"/>
          <w:b w:val="false"/>
          <w:i w:val="false"/>
          <w:color w:val="000000"/>
          <w:sz w:val="28"/>
        </w:rPr>
        <w:t xml:space="preserve">
      22-кесте           </w:t>
      </w:r>
    </w:p>
    <w:bookmarkStart w:name="z1921" w:id="1852"/>
    <w:p>
      <w:pPr>
        <w:spacing w:after="0"/>
        <w:ind w:left="0"/>
        <w:jc w:val="left"/>
      </w:pPr>
      <w:r>
        <w:rPr>
          <w:rFonts w:ascii="Times New Roman"/>
          <w:b/>
          <w:i w:val="false"/>
          <w:color w:val="000000"/>
        </w:rPr>
        <w:t xml:space="preserve"> Орманмен қамтылған жерлердің ауданын толымдылығы бойынша бөлу</w:t>
      </w:r>
    </w:p>
    <w:bookmarkEnd w:id="1852"/>
    <w:p>
      <w:pPr>
        <w:spacing w:after="0"/>
        <w:ind w:left="0"/>
        <w:jc w:val="both"/>
      </w:pPr>
      <w:r>
        <w:rPr>
          <w:rFonts w:ascii="Times New Roman"/>
          <w:b w:val="false"/>
          <w:i w:val="false"/>
          <w:color w:val="000000"/>
          <w:sz w:val="28"/>
        </w:rPr>
        <w:t>
      Ауданы, гектар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Басым</w:t>
            </w:r>
          </w:p>
          <w:p>
            <w:pPr>
              <w:spacing w:after="20"/>
              <w:ind w:left="20"/>
              <w:jc w:val="both"/>
            </w:pPr>
            <w:r>
              <w:rPr>
                <w:rFonts w:ascii="Times New Roman"/>
                <w:b w:val="false"/>
                <w:i w:val="false"/>
                <w:color w:val="000000"/>
                <w:sz w:val="20"/>
              </w:rPr>
              <w:t>
тұқымдылар</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Толымдылығы</w:t>
            </w:r>
          </w:p>
        </w:tc>
        <w:tc>
          <w:tcPr>
            <w:tcW w:w="111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Жиынтығы</w:t>
            </w:r>
          </w:p>
        </w:tc>
        <w:tc>
          <w:tcPr>
            <w:tcW w:w="111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толымдылығы</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bl>
    <w:p>
      <w:pPr>
        <w:spacing w:after="0"/>
        <w:ind w:left="0"/>
        <w:jc w:val="left"/>
      </w:pPr>
      <w:r>
        <w:br/>
      </w:r>
      <w:r>
        <w:rPr>
          <w:rFonts w:ascii="Times New Roman"/>
          <w:b w:val="false"/>
          <w:i w:val="false"/>
          <w:color w:val="000000"/>
          <w:sz w:val="28"/>
        </w:rPr>
        <w:t>
</w:t>
      </w:r>
    </w:p>
    <w:bookmarkStart w:name="z1922" w:id="1853"/>
    <w:p>
      <w:pPr>
        <w:spacing w:after="0"/>
        <w:ind w:left="0"/>
        <w:jc w:val="both"/>
      </w:pPr>
      <w:r>
        <w:rPr>
          <w:rFonts w:ascii="Times New Roman"/>
          <w:b w:val="false"/>
          <w:i w:val="false"/>
          <w:color w:val="000000"/>
          <w:sz w:val="28"/>
        </w:rPr>
        <w:t>
      Орман мекемесі бойынша келтірілген бөлінулер талданады.</w:t>
      </w:r>
    </w:p>
    <w:bookmarkEnd w:id="1853"/>
    <w:bookmarkStart w:name="z1923" w:id="1854"/>
    <w:p>
      <w:pPr>
        <w:spacing w:after="0"/>
        <w:ind w:left="0"/>
        <w:jc w:val="both"/>
      </w:pPr>
      <w:r>
        <w:rPr>
          <w:rFonts w:ascii="Times New Roman"/>
          <w:b w:val="false"/>
          <w:i w:val="false"/>
          <w:color w:val="000000"/>
          <w:sz w:val="28"/>
        </w:rPr>
        <w:t xml:space="preserve">
      Орман орналастыруды жүргізу </w:t>
      </w:r>
    </w:p>
    <w:bookmarkEnd w:id="1854"/>
    <w:p>
      <w:pPr>
        <w:spacing w:after="0"/>
        <w:ind w:left="0"/>
        <w:jc w:val="both"/>
      </w:pPr>
      <w:r>
        <w:rPr>
          <w:rFonts w:ascii="Times New Roman"/>
          <w:b w:val="false"/>
          <w:i w:val="false"/>
          <w:color w:val="000000"/>
          <w:sz w:val="28"/>
        </w:rPr>
        <w:t xml:space="preserve">
      нұсқаулығына 23–қосымшаға  </w:t>
      </w:r>
    </w:p>
    <w:p>
      <w:pPr>
        <w:spacing w:after="0"/>
        <w:ind w:left="0"/>
        <w:jc w:val="both"/>
      </w:pPr>
      <w:r>
        <w:rPr>
          <w:rFonts w:ascii="Times New Roman"/>
          <w:b w:val="false"/>
          <w:i w:val="false"/>
          <w:color w:val="000000"/>
          <w:sz w:val="28"/>
        </w:rPr>
        <w:t xml:space="preserve">
      23-кесте           </w:t>
      </w:r>
    </w:p>
    <w:bookmarkStart w:name="z1924" w:id="1855"/>
    <w:p>
      <w:pPr>
        <w:spacing w:after="0"/>
        <w:ind w:left="0"/>
        <w:jc w:val="left"/>
      </w:pPr>
      <w:r>
        <w:rPr>
          <w:rFonts w:ascii="Times New Roman"/>
          <w:b/>
          <w:i w:val="false"/>
          <w:color w:val="000000"/>
        </w:rPr>
        <w:t xml:space="preserve"> Орманмен қамтылған жерлер мен қорлардың жас топтары шегінде</w:t>
      </w:r>
      <w:r>
        <w:br/>
      </w:r>
      <w:r>
        <w:rPr>
          <w:rFonts w:ascii="Times New Roman"/>
          <w:b/>
          <w:i w:val="false"/>
          <w:color w:val="000000"/>
        </w:rPr>
        <w:t>тексеру кезеңіндегі ауданы мен қорларының өзгеруінің динамикасы</w:t>
      </w:r>
    </w:p>
    <w:bookmarkEnd w:id="185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Басым тұқымдылар</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 топтары</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Тексеру кезеңіндегі өзгерулер динамикасы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ауданы бойынша</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қоры бойынша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өзгерулер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өзгерулер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bl>
    <w:p>
      <w:pPr>
        <w:spacing w:after="0"/>
        <w:ind w:left="0"/>
        <w:jc w:val="left"/>
      </w:pPr>
      <w:r>
        <w:br/>
      </w:r>
      <w:r>
        <w:rPr>
          <w:rFonts w:ascii="Times New Roman"/>
          <w:b w:val="false"/>
          <w:i w:val="false"/>
          <w:color w:val="000000"/>
          <w:sz w:val="28"/>
        </w:rPr>
        <w:t>
</w:t>
      </w:r>
    </w:p>
    <w:bookmarkStart w:name="z1925" w:id="1856"/>
    <w:p>
      <w:pPr>
        <w:spacing w:after="0"/>
        <w:ind w:left="0"/>
        <w:jc w:val="both"/>
      </w:pPr>
      <w:r>
        <w:rPr>
          <w:rFonts w:ascii="Times New Roman"/>
          <w:b w:val="false"/>
          <w:i w:val="false"/>
          <w:color w:val="000000"/>
          <w:sz w:val="28"/>
        </w:rPr>
        <w:t>
      Негізі орман құраушы тұқымдылар мен сексеуіл бойынша жеке орман мекемесі бойынша құрастырылады. Басқа ағаш-бұта түрлері бойынша мәліметтер жиынтық түрде олардың әрқайсысы бойынша жас топтары шегінде келтіріледі.</w:t>
      </w:r>
    </w:p>
    <w:bookmarkEnd w:id="1856"/>
    <w:bookmarkStart w:name="z1926" w:id="1857"/>
    <w:p>
      <w:pPr>
        <w:spacing w:after="0"/>
        <w:ind w:left="0"/>
        <w:jc w:val="both"/>
      </w:pPr>
      <w:r>
        <w:rPr>
          <w:rFonts w:ascii="Times New Roman"/>
          <w:b w:val="false"/>
          <w:i w:val="false"/>
          <w:color w:val="000000"/>
          <w:sz w:val="28"/>
        </w:rPr>
        <w:t>
      Орман мекемесі бойынша жалпы мәліметтер жинағы жас топтары шегінде көрсетіледі.</w:t>
      </w:r>
    </w:p>
    <w:bookmarkEnd w:id="1857"/>
    <w:bookmarkStart w:name="z1927" w:id="1858"/>
    <w:p>
      <w:pPr>
        <w:spacing w:after="0"/>
        <w:ind w:left="0"/>
        <w:jc w:val="both"/>
      </w:pPr>
      <w:r>
        <w:rPr>
          <w:rFonts w:ascii="Times New Roman"/>
          <w:b w:val="false"/>
          <w:i w:val="false"/>
          <w:color w:val="000000"/>
          <w:sz w:val="28"/>
        </w:rPr>
        <w:t>
      Орман орналастыруды жүргізу</w:t>
      </w:r>
    </w:p>
    <w:bookmarkEnd w:id="1858"/>
    <w:p>
      <w:pPr>
        <w:spacing w:after="0"/>
        <w:ind w:left="0"/>
        <w:jc w:val="both"/>
      </w:pPr>
      <w:r>
        <w:rPr>
          <w:rFonts w:ascii="Times New Roman"/>
          <w:b w:val="false"/>
          <w:i w:val="false"/>
          <w:color w:val="000000"/>
          <w:sz w:val="28"/>
        </w:rPr>
        <w:t>
      нұсқаулығына 23–қосымшаға</w:t>
      </w:r>
    </w:p>
    <w:p>
      <w:pPr>
        <w:spacing w:after="0"/>
        <w:ind w:left="0"/>
        <w:jc w:val="both"/>
      </w:pPr>
      <w:r>
        <w:rPr>
          <w:rFonts w:ascii="Times New Roman"/>
          <w:b w:val="false"/>
          <w:i w:val="false"/>
          <w:color w:val="000000"/>
          <w:sz w:val="28"/>
        </w:rPr>
        <w:t xml:space="preserve">
      24-кесте          </w:t>
      </w:r>
    </w:p>
    <w:bookmarkStart w:name="z1928" w:id="1859"/>
    <w:p>
      <w:pPr>
        <w:spacing w:after="0"/>
        <w:ind w:left="0"/>
        <w:jc w:val="left"/>
      </w:pPr>
      <w:r>
        <w:rPr>
          <w:rFonts w:ascii="Times New Roman"/>
          <w:b/>
          <w:i w:val="false"/>
          <w:color w:val="000000"/>
        </w:rPr>
        <w:t xml:space="preserve"> Тексеру кезеңіндегі орташа таксациялық көрсеткіштердің динамикасы</w:t>
      </w:r>
    </w:p>
    <w:bookmarkEnd w:id="185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Басым тұқымдыла р</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орналастыр у жылы</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таксациялық көрсеткіштер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жасы, жыл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бонитет класы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толымдылығы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орманмен қамтылған жерлердің 1 гектар қоры текше метр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орманмен қамтылған жерлердің 1 гектар орташа өсім, текше метр</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bl>
    <w:p>
      <w:pPr>
        <w:spacing w:after="0"/>
        <w:ind w:left="0"/>
        <w:jc w:val="left"/>
      </w:pPr>
      <w:r>
        <w:br/>
      </w:r>
      <w:r>
        <w:rPr>
          <w:rFonts w:ascii="Times New Roman"/>
          <w:b w:val="false"/>
          <w:i w:val="false"/>
          <w:color w:val="000000"/>
          <w:sz w:val="28"/>
        </w:rPr>
        <w:t>
</w:t>
      </w:r>
    </w:p>
    <w:bookmarkStart w:name="z1929" w:id="1860"/>
    <w:p>
      <w:pPr>
        <w:spacing w:after="0"/>
        <w:ind w:left="0"/>
        <w:jc w:val="both"/>
      </w:pPr>
      <w:r>
        <w:rPr>
          <w:rFonts w:ascii="Times New Roman"/>
          <w:b w:val="false"/>
          <w:i w:val="false"/>
          <w:color w:val="000000"/>
          <w:sz w:val="28"/>
        </w:rPr>
        <w:t>
      Орман құраушы ағаш тұқымдылары бойынша қорытынды мәліметтер орман мекемесі бойынша толық құрастырылады.</w:t>
      </w:r>
    </w:p>
    <w:bookmarkEnd w:id="1860"/>
    <w:bookmarkStart w:name="z1930" w:id="1861"/>
    <w:p>
      <w:pPr>
        <w:spacing w:after="0"/>
        <w:ind w:left="0"/>
        <w:jc w:val="both"/>
      </w:pPr>
      <w:r>
        <w:rPr>
          <w:rFonts w:ascii="Times New Roman"/>
          <w:b w:val="false"/>
          <w:i w:val="false"/>
          <w:color w:val="000000"/>
          <w:sz w:val="28"/>
        </w:rPr>
        <w:t>
      Басқа ағаш пен бұта түрлерінің әрқайсысы бір қатарға енгізіледі.</w:t>
      </w:r>
    </w:p>
    <w:bookmarkEnd w:id="1861"/>
    <w:bookmarkStart w:name="z1931" w:id="1862"/>
    <w:p>
      <w:pPr>
        <w:spacing w:after="0"/>
        <w:ind w:left="0"/>
        <w:jc w:val="both"/>
      </w:pPr>
      <w:r>
        <w:rPr>
          <w:rFonts w:ascii="Times New Roman"/>
          <w:b w:val="false"/>
          <w:i w:val="false"/>
          <w:color w:val="000000"/>
          <w:sz w:val="28"/>
        </w:rPr>
        <w:t>
      Орман мекемесі бойынша жалпы мәліметтер келтірілмейді. Негізгі орман құраушы тұқымдылар бойынша мәліметтер әбден талданады.</w:t>
      </w:r>
    </w:p>
    <w:bookmarkEnd w:id="1862"/>
    <w:bookmarkStart w:name="z1932" w:id="1863"/>
    <w:p>
      <w:pPr>
        <w:spacing w:after="0"/>
        <w:ind w:left="0"/>
        <w:jc w:val="both"/>
      </w:pPr>
      <w:r>
        <w:rPr>
          <w:rFonts w:ascii="Times New Roman"/>
          <w:b w:val="false"/>
          <w:i w:val="false"/>
          <w:color w:val="000000"/>
          <w:sz w:val="28"/>
        </w:rPr>
        <w:t>
      Орман орналастыруды жүргізу</w:t>
      </w:r>
    </w:p>
    <w:bookmarkEnd w:id="1863"/>
    <w:p>
      <w:pPr>
        <w:spacing w:after="0"/>
        <w:ind w:left="0"/>
        <w:jc w:val="both"/>
      </w:pPr>
      <w:r>
        <w:rPr>
          <w:rFonts w:ascii="Times New Roman"/>
          <w:b w:val="false"/>
          <w:i w:val="false"/>
          <w:color w:val="000000"/>
          <w:sz w:val="28"/>
        </w:rPr>
        <w:t>
      нұсқаулығына 23–қосымшаға</w:t>
      </w:r>
    </w:p>
    <w:p>
      <w:pPr>
        <w:spacing w:after="0"/>
        <w:ind w:left="0"/>
        <w:jc w:val="both"/>
      </w:pPr>
      <w:r>
        <w:rPr>
          <w:rFonts w:ascii="Times New Roman"/>
          <w:b w:val="false"/>
          <w:i w:val="false"/>
          <w:color w:val="000000"/>
          <w:sz w:val="28"/>
        </w:rPr>
        <w:t xml:space="preserve">
      25-кесте          </w:t>
      </w:r>
    </w:p>
    <w:bookmarkStart w:name="z1933" w:id="1864"/>
    <w:p>
      <w:pPr>
        <w:spacing w:after="0"/>
        <w:ind w:left="0"/>
        <w:jc w:val="left"/>
      </w:pPr>
      <w:r>
        <w:rPr>
          <w:rFonts w:ascii="Times New Roman"/>
          <w:b/>
          <w:i w:val="false"/>
          <w:color w:val="000000"/>
        </w:rPr>
        <w:t xml:space="preserve"> Орманды алқаптарды орман типтерінің топтары</w:t>
      </w:r>
      <w:r>
        <w:br/>
      </w:r>
      <w:r>
        <w:rPr>
          <w:rFonts w:ascii="Times New Roman"/>
          <w:b/>
          <w:i w:val="false"/>
          <w:color w:val="000000"/>
        </w:rPr>
        <w:t>бойынша бөлу және олардың сипаттамасы</w:t>
      </w:r>
    </w:p>
    <w:bookmarkEnd w:id="186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Басым тұқымдылар</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типтері тобы (орман типтері)</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Индекс</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типтерінің сипаттамасы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гектар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орманмен қамтылған жер ауданынан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бедері, орналасу жағдайы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топырағы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бонитет класы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алқаағаштың құрамы, ерекшеліктері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астары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астындағы өскіндер</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bl>
    <w:p>
      <w:pPr>
        <w:spacing w:after="0"/>
        <w:ind w:left="0"/>
        <w:jc w:val="left"/>
      </w:pPr>
      <w:r>
        <w:br/>
      </w:r>
      <w:r>
        <w:rPr>
          <w:rFonts w:ascii="Times New Roman"/>
          <w:b w:val="false"/>
          <w:i w:val="false"/>
          <w:color w:val="000000"/>
          <w:sz w:val="28"/>
        </w:rPr>
        <w:t>
</w:t>
      </w:r>
    </w:p>
    <w:bookmarkStart w:name="z1934" w:id="1865"/>
    <w:p>
      <w:pPr>
        <w:spacing w:after="0"/>
        <w:ind w:left="0"/>
        <w:jc w:val="both"/>
      </w:pPr>
      <w:r>
        <w:rPr>
          <w:rFonts w:ascii="Times New Roman"/>
          <w:b w:val="false"/>
          <w:i w:val="false"/>
          <w:color w:val="000000"/>
          <w:sz w:val="28"/>
        </w:rPr>
        <w:t>
      Мәліметтер орман мекемесі бойынша толық әрбір басым тұқым бойынша жиынтығы шығарылып келтіріледі.</w:t>
      </w:r>
    </w:p>
    <w:bookmarkEnd w:id="1865"/>
    <w:bookmarkStart w:name="z1935" w:id="1866"/>
    <w:p>
      <w:pPr>
        <w:spacing w:after="0"/>
        <w:ind w:left="0"/>
        <w:jc w:val="both"/>
      </w:pPr>
      <w:r>
        <w:rPr>
          <w:rFonts w:ascii="Times New Roman"/>
          <w:b w:val="false"/>
          <w:i w:val="false"/>
          <w:color w:val="000000"/>
          <w:sz w:val="28"/>
        </w:rPr>
        <w:t>
      Негізгі Ережелер болған жағдайда оларға сілтеме келтіріледі, бұл жағдайда кестеден 6-11 бағандар шығарылып тасталады. Орман типтері тобы жасалмаған сүрек және бұта тұқымдары үшін, бірінші - тұқым индексі, екіншісі - "БҰТА" қойылады.</w:t>
      </w:r>
    </w:p>
    <w:bookmarkEnd w:id="1866"/>
    <w:bookmarkStart w:name="z1936" w:id="1867"/>
    <w:p>
      <w:pPr>
        <w:spacing w:after="0"/>
        <w:ind w:left="0"/>
        <w:jc w:val="both"/>
      </w:pPr>
      <w:r>
        <w:rPr>
          <w:rFonts w:ascii="Times New Roman"/>
          <w:b w:val="false"/>
          <w:i w:val="false"/>
          <w:color w:val="000000"/>
          <w:sz w:val="28"/>
        </w:rPr>
        <w:t>
      Орман орналастыруды жүргізу</w:t>
      </w:r>
    </w:p>
    <w:bookmarkEnd w:id="1867"/>
    <w:p>
      <w:pPr>
        <w:spacing w:after="0"/>
        <w:ind w:left="0"/>
        <w:jc w:val="both"/>
      </w:pPr>
      <w:r>
        <w:rPr>
          <w:rFonts w:ascii="Times New Roman"/>
          <w:b w:val="false"/>
          <w:i w:val="false"/>
          <w:color w:val="000000"/>
          <w:sz w:val="28"/>
        </w:rPr>
        <w:t>
      нұсқаулығына 23–қосымшаға</w:t>
      </w:r>
    </w:p>
    <w:p>
      <w:pPr>
        <w:spacing w:after="0"/>
        <w:ind w:left="0"/>
        <w:jc w:val="both"/>
      </w:pPr>
      <w:r>
        <w:rPr>
          <w:rFonts w:ascii="Times New Roman"/>
          <w:b w:val="false"/>
          <w:i w:val="false"/>
          <w:color w:val="000000"/>
          <w:sz w:val="28"/>
        </w:rPr>
        <w:t xml:space="preserve">
      26-кесте          </w:t>
      </w:r>
    </w:p>
    <w:bookmarkStart w:name="z1937" w:id="1868"/>
    <w:p>
      <w:pPr>
        <w:spacing w:after="0"/>
        <w:ind w:left="0"/>
        <w:jc w:val="left"/>
      </w:pPr>
      <w:r>
        <w:rPr>
          <w:rFonts w:ascii="Times New Roman"/>
          <w:b/>
          <w:i w:val="false"/>
          <w:color w:val="000000"/>
        </w:rPr>
        <w:t xml:space="preserve"> Толысушы, толысқан және көнерген негізгі орман құраушы тұқымды</w:t>
      </w:r>
      <w:r>
        <w:br/>
      </w:r>
      <w:r>
        <w:rPr>
          <w:rFonts w:ascii="Times New Roman"/>
          <w:b/>
          <w:i w:val="false"/>
          <w:color w:val="000000"/>
        </w:rPr>
        <w:t>сүрекдіңдер астарындағы өскіндерінің сипаттамасы</w:t>
      </w:r>
    </w:p>
    <w:bookmarkEnd w:id="186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Басым тұқымд ылар</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типтері нің тобы (индекс )</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Толысушы, толысқан және көнергеналқаағаштың ауданы, гектар</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Өскіндері бар (ауданы, гектар)</w:t>
            </w:r>
          </w:p>
        </w:tc>
        <w:tc>
          <w:tcPr>
            <w:tcW w:w="0" w:type="auto"/>
            <w:gridSpan w:val="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 жолмен өсудің</w:t>
            </w:r>
          </w:p>
          <w:p>
            <w:pPr>
              <w:spacing w:after="20"/>
              <w:ind w:left="20"/>
              <w:jc w:val="both"/>
            </w:pPr>
            <w:r>
              <w:rPr>
                <w:rFonts w:ascii="Times New Roman"/>
                <w:b w:val="false"/>
                <w:i w:val="false"/>
                <w:color w:val="000000"/>
                <w:sz w:val="20"/>
              </w:rPr>
              <w:t>
болашағы (ауданы, гектар)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түрлі тұқым</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ауданнан</w:t>
            </w:r>
          </w:p>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соның ішінде</w:t>
            </w:r>
          </w:p>
        </w:tc>
        <w:tc>
          <w:tcPr>
            <w:tcW w:w="0" w:type="auto"/>
            <w:gridSpan w:val="4"/>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құнды тұқым</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ауданнан</w:t>
            </w:r>
          </w:p>
          <w:p>
            <w:pPr>
              <w:spacing w:after="20"/>
              <w:ind w:left="20"/>
              <w:jc w:val="both"/>
            </w:pPr>
            <w:r>
              <w:rPr>
                <w:rFonts w:ascii="Times New Roman"/>
                <w:b w:val="false"/>
                <w:i w:val="false"/>
                <w:color w:val="000000"/>
                <w:sz w:val="20"/>
              </w:rPr>
              <w:t>
%</w:t>
            </w:r>
          </w:p>
        </w:tc>
        <w:tc>
          <w:tcPr>
            <w:tcW w:w="0" w:type="auto"/>
            <w:gridSpan w:val="4"/>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өскінмен қамтамасызетілгені, ауданы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ауданнан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өскін мен қамта масыз етілм егені , аудан 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ауданнан %</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bl>
    <w:p>
      <w:pPr>
        <w:spacing w:after="0"/>
        <w:ind w:left="0"/>
        <w:jc w:val="left"/>
      </w:pPr>
      <w:r>
        <w:br/>
      </w:r>
      <w:r>
        <w:rPr>
          <w:rFonts w:ascii="Times New Roman"/>
          <w:b w:val="false"/>
          <w:i w:val="false"/>
          <w:color w:val="000000"/>
          <w:sz w:val="28"/>
        </w:rPr>
        <w:t>
</w:t>
      </w:r>
    </w:p>
    <w:bookmarkStart w:name="z1938" w:id="1869"/>
    <w:p>
      <w:pPr>
        <w:spacing w:after="0"/>
        <w:ind w:left="0"/>
        <w:jc w:val="both"/>
      </w:pPr>
      <w:r>
        <w:rPr>
          <w:rFonts w:ascii="Times New Roman"/>
          <w:b w:val="false"/>
          <w:i w:val="false"/>
          <w:color w:val="000000"/>
          <w:sz w:val="28"/>
        </w:rPr>
        <w:t>
      5, 7, 9, 11 бағандардың пайызы толысушы, толысқан және көнерген алқаағаштардың сол тұқымының жиынтық ауданы арқылы есептеледі.</w:t>
      </w:r>
    </w:p>
    <w:bookmarkEnd w:id="1869"/>
    <w:bookmarkStart w:name="z1939" w:id="1870"/>
    <w:p>
      <w:pPr>
        <w:spacing w:after="0"/>
        <w:ind w:left="0"/>
        <w:jc w:val="both"/>
      </w:pPr>
      <w:r>
        <w:rPr>
          <w:rFonts w:ascii="Times New Roman"/>
          <w:b w:val="false"/>
          <w:i w:val="false"/>
          <w:color w:val="000000"/>
          <w:sz w:val="28"/>
        </w:rPr>
        <w:t>
      8 бағандағы өскінмен қамтамасыз етілген алқаағаштарға Ағаш кесу ережесінде келтірілген шкалаға сәйкес орман астарында жақсы және қанағаттанарлық түлегендер жатады.</w:t>
      </w:r>
    </w:p>
    <w:bookmarkEnd w:id="1870"/>
    <w:bookmarkStart w:name="z1940" w:id="1871"/>
    <w:p>
      <w:pPr>
        <w:spacing w:after="0"/>
        <w:ind w:left="0"/>
        <w:jc w:val="both"/>
      </w:pPr>
      <w:r>
        <w:rPr>
          <w:rFonts w:ascii="Times New Roman"/>
          <w:b w:val="false"/>
          <w:i w:val="false"/>
          <w:color w:val="000000"/>
          <w:sz w:val="28"/>
        </w:rPr>
        <w:t>
      10 бағандағы өскінмен қамтамасыз етілмеген алқаағаштарға, қанағаттанарлықсыз түлегендер жатады.</w:t>
      </w:r>
    </w:p>
    <w:bookmarkEnd w:id="1871"/>
    <w:bookmarkStart w:name="z1941" w:id="1872"/>
    <w:p>
      <w:pPr>
        <w:spacing w:after="0"/>
        <w:ind w:left="0"/>
        <w:jc w:val="both"/>
      </w:pPr>
      <w:r>
        <w:rPr>
          <w:rFonts w:ascii="Times New Roman"/>
          <w:b w:val="false"/>
          <w:i w:val="false"/>
          <w:color w:val="000000"/>
          <w:sz w:val="28"/>
        </w:rPr>
        <w:t xml:space="preserve">
      Орман орналастыруды жүргізу </w:t>
      </w:r>
    </w:p>
    <w:bookmarkEnd w:id="1872"/>
    <w:p>
      <w:pPr>
        <w:spacing w:after="0"/>
        <w:ind w:left="0"/>
        <w:jc w:val="both"/>
      </w:pPr>
      <w:r>
        <w:rPr>
          <w:rFonts w:ascii="Times New Roman"/>
          <w:b w:val="false"/>
          <w:i w:val="false"/>
          <w:color w:val="000000"/>
          <w:sz w:val="28"/>
        </w:rPr>
        <w:t xml:space="preserve">
      нұсқаулығына 23–қосымшаға </w:t>
      </w:r>
    </w:p>
    <w:p>
      <w:pPr>
        <w:spacing w:after="0"/>
        <w:ind w:left="0"/>
        <w:jc w:val="both"/>
      </w:pPr>
      <w:r>
        <w:rPr>
          <w:rFonts w:ascii="Times New Roman"/>
          <w:b w:val="false"/>
          <w:i w:val="false"/>
          <w:color w:val="000000"/>
          <w:sz w:val="28"/>
        </w:rPr>
        <w:t xml:space="preserve">
      27-кесте         </w:t>
      </w:r>
    </w:p>
    <w:bookmarkStart w:name="z1942" w:id="1873"/>
    <w:p>
      <w:pPr>
        <w:spacing w:after="0"/>
        <w:ind w:left="0"/>
        <w:jc w:val="left"/>
      </w:pPr>
      <w:r>
        <w:rPr>
          <w:rFonts w:ascii="Times New Roman"/>
          <w:b/>
          <w:i w:val="false"/>
          <w:color w:val="000000"/>
        </w:rPr>
        <w:t xml:space="preserve"> Орманға зиянды әсер ету көздері, сипаты мен мөлшері</w:t>
      </w:r>
    </w:p>
    <w:bookmarkEnd w:id="187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Әсер ету көздері мен факторлары, зақымдалу сипаты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Әсер ету нәтижелері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Әсер еткен аумағы (орманшылық, орамдар нөмірі)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Ауданы,  мың гектар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Зиянды әсердегі жалпы аудан, барлығы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сипаты бойынша: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қурап кету: толығымен</w:t>
            </w:r>
          </w:p>
          <w:p>
            <w:pPr>
              <w:spacing w:after="20"/>
              <w:ind w:left="20"/>
              <w:jc w:val="both"/>
            </w:pPr>
            <w:r>
              <w:rPr>
                <w:rFonts w:ascii="Times New Roman"/>
                <w:b w:val="false"/>
                <w:i w:val="false"/>
                <w:color w:val="000000"/>
                <w:sz w:val="20"/>
              </w:rPr>
              <w:t>
            жартылай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өсудің баяулануы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ағаштардың әлсіреуі және сол сияқты және тағы басқалары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bookmarkStart w:name="z1943" w:id="1874"/>
    <w:p>
      <w:pPr>
        <w:spacing w:after="0"/>
        <w:ind w:left="0"/>
        <w:jc w:val="both"/>
      </w:pPr>
      <w:r>
        <w:rPr>
          <w:rFonts w:ascii="Times New Roman"/>
          <w:b w:val="false"/>
          <w:i w:val="false"/>
          <w:color w:val="000000"/>
          <w:sz w:val="28"/>
        </w:rPr>
        <w:t>
      Орман мекемесі бойынша толтырылады.</w:t>
      </w:r>
    </w:p>
    <w:bookmarkEnd w:id="1874"/>
    <w:bookmarkStart w:name="z1944" w:id="1875"/>
    <w:p>
      <w:pPr>
        <w:spacing w:after="0"/>
        <w:ind w:left="0"/>
        <w:jc w:val="both"/>
      </w:pPr>
      <w:r>
        <w:rPr>
          <w:rFonts w:ascii="Times New Roman"/>
          <w:b w:val="false"/>
          <w:i w:val="false"/>
          <w:color w:val="000000"/>
          <w:sz w:val="28"/>
        </w:rPr>
        <w:t xml:space="preserve">
      Орман орналастыруды жүргізу </w:t>
      </w:r>
    </w:p>
    <w:bookmarkEnd w:id="1875"/>
    <w:p>
      <w:pPr>
        <w:spacing w:after="0"/>
        <w:ind w:left="0"/>
        <w:jc w:val="both"/>
      </w:pPr>
      <w:r>
        <w:rPr>
          <w:rFonts w:ascii="Times New Roman"/>
          <w:b w:val="false"/>
          <w:i w:val="false"/>
          <w:color w:val="000000"/>
          <w:sz w:val="28"/>
        </w:rPr>
        <w:t xml:space="preserve">
      нұсқаулығына 23–қосымшаға  </w:t>
      </w:r>
    </w:p>
    <w:p>
      <w:pPr>
        <w:spacing w:after="0"/>
        <w:ind w:left="0"/>
        <w:jc w:val="both"/>
      </w:pPr>
      <w:r>
        <w:rPr>
          <w:rFonts w:ascii="Times New Roman"/>
          <w:b w:val="false"/>
          <w:i w:val="false"/>
          <w:color w:val="000000"/>
          <w:sz w:val="28"/>
        </w:rPr>
        <w:t xml:space="preserve">
      28-кесте            </w:t>
      </w:r>
    </w:p>
    <w:bookmarkStart w:name="z1945" w:id="1876"/>
    <w:p>
      <w:pPr>
        <w:spacing w:after="0"/>
        <w:ind w:left="0"/>
        <w:jc w:val="left"/>
      </w:pPr>
      <w:r>
        <w:rPr>
          <w:rFonts w:ascii="Times New Roman"/>
          <w:b/>
          <w:i w:val="false"/>
          <w:color w:val="000000"/>
        </w:rPr>
        <w:t xml:space="preserve"> Тексеру кезеңіндегі жойылған ормандар мен сүректер</w:t>
      </w:r>
    </w:p>
    <w:bookmarkEnd w:id="187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Алқаағаштың жойылу себептері</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Ауданы, гектар</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Қоры туралы мәлімет, мың текше метр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таксациялық сипаттама бойынша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кесуге белгіленген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алынғаны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жойылғаны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Өрттен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Зиянкестер мен аурулардан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Желсұлама мен дауылсұламадан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Өнеркәсіптік және ауылшаруашылық кәсіпорындар мен құрылыстардың әсерінен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басудан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себептерден: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соның ішінде басым</w:t>
            </w:r>
          </w:p>
          <w:p>
            <w:pPr>
              <w:spacing w:after="20"/>
              <w:ind w:left="20"/>
              <w:jc w:val="both"/>
            </w:pPr>
            <w:r>
              <w:rPr>
                <w:rFonts w:ascii="Times New Roman"/>
                <w:b w:val="false"/>
                <w:i w:val="false"/>
                <w:color w:val="000000"/>
                <w:sz w:val="20"/>
              </w:rPr>
              <w:t>
тұқымдылар бойынша:</w:t>
            </w:r>
          </w:p>
          <w:p>
            <w:pPr>
              <w:spacing w:after="20"/>
              <w:ind w:left="20"/>
              <w:jc w:val="both"/>
            </w:pPr>
            <w:r>
              <w:rPr>
                <w:rFonts w:ascii="Times New Roman"/>
                <w:b w:val="false"/>
                <w:i w:val="false"/>
                <w:color w:val="000000"/>
                <w:sz w:val="20"/>
              </w:rPr>
              <w:t>
қарағай</w:t>
            </w:r>
          </w:p>
          <w:p>
            <w:pPr>
              <w:spacing w:after="20"/>
              <w:ind w:left="20"/>
              <w:jc w:val="both"/>
            </w:pPr>
            <w:r>
              <w:rPr>
                <w:rFonts w:ascii="Times New Roman"/>
                <w:b w:val="false"/>
                <w:i w:val="false"/>
                <w:color w:val="000000"/>
                <w:sz w:val="20"/>
              </w:rPr>
              <w:t>
қайың</w:t>
            </w:r>
          </w:p>
          <w:p>
            <w:pPr>
              <w:spacing w:after="20"/>
              <w:ind w:left="20"/>
              <w:jc w:val="both"/>
            </w:pPr>
            <w:r>
              <w:rPr>
                <w:rFonts w:ascii="Times New Roman"/>
                <w:b w:val="false"/>
                <w:i w:val="false"/>
                <w:color w:val="000000"/>
                <w:sz w:val="20"/>
              </w:rPr>
              <w:t>
және т.б.</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bookmarkStart w:name="z1946" w:id="1877"/>
    <w:p>
      <w:pPr>
        <w:spacing w:after="0"/>
        <w:ind w:left="0"/>
        <w:jc w:val="both"/>
      </w:pPr>
      <w:r>
        <w:rPr>
          <w:rFonts w:ascii="Times New Roman"/>
          <w:b w:val="false"/>
          <w:i w:val="false"/>
          <w:color w:val="000000"/>
          <w:sz w:val="28"/>
        </w:rPr>
        <w:t>
      Орман мекемесі бойынша толтырылады. Мұнда және одан әрі сүрек қоры екі ондық белгілерімен мың текше метр беріледі.</w:t>
      </w:r>
    </w:p>
    <w:bookmarkEnd w:id="1877"/>
    <w:bookmarkStart w:name="z1947" w:id="1878"/>
    <w:p>
      <w:pPr>
        <w:spacing w:after="0"/>
        <w:ind w:left="0"/>
        <w:jc w:val="both"/>
      </w:pPr>
      <w:r>
        <w:rPr>
          <w:rFonts w:ascii="Times New Roman"/>
          <w:b w:val="false"/>
          <w:i w:val="false"/>
          <w:color w:val="000000"/>
          <w:sz w:val="28"/>
        </w:rPr>
        <w:t>
      Орман орналастыруды жүргізу</w:t>
      </w:r>
    </w:p>
    <w:bookmarkEnd w:id="1878"/>
    <w:p>
      <w:pPr>
        <w:spacing w:after="0"/>
        <w:ind w:left="0"/>
        <w:jc w:val="both"/>
      </w:pPr>
      <w:r>
        <w:rPr>
          <w:rFonts w:ascii="Times New Roman"/>
          <w:b w:val="false"/>
          <w:i w:val="false"/>
          <w:color w:val="000000"/>
          <w:sz w:val="28"/>
        </w:rPr>
        <w:t>
      нұсқаулығына 23–қосымшаға</w:t>
      </w:r>
    </w:p>
    <w:p>
      <w:pPr>
        <w:spacing w:after="0"/>
        <w:ind w:left="0"/>
        <w:jc w:val="both"/>
      </w:pPr>
      <w:r>
        <w:rPr>
          <w:rFonts w:ascii="Times New Roman"/>
          <w:b w:val="false"/>
          <w:i w:val="false"/>
          <w:color w:val="000000"/>
          <w:sz w:val="28"/>
        </w:rPr>
        <w:t xml:space="preserve">
      29-кесте           </w:t>
      </w:r>
    </w:p>
    <w:bookmarkStart w:name="z1948" w:id="1879"/>
    <w:p>
      <w:pPr>
        <w:spacing w:after="0"/>
        <w:ind w:left="0"/>
        <w:jc w:val="left"/>
      </w:pPr>
      <w:r>
        <w:rPr>
          <w:rFonts w:ascii="Times New Roman"/>
          <w:b/>
          <w:i w:val="false"/>
          <w:color w:val="000000"/>
        </w:rPr>
        <w:t xml:space="preserve"> Өткен тексеру кезеңінде жойылған және алынған қордың сүрек</w:t>
      </w:r>
      <w:r>
        <w:br/>
      </w:r>
      <w:r>
        <w:rPr>
          <w:rFonts w:ascii="Times New Roman"/>
          <w:b/>
          <w:i w:val="false"/>
          <w:color w:val="000000"/>
        </w:rPr>
        <w:t>өсімімен салыстырылуы</w:t>
      </w:r>
    </w:p>
    <w:bookmarkEnd w:id="1879"/>
    <w:p>
      <w:pPr>
        <w:spacing w:after="0"/>
        <w:ind w:left="0"/>
        <w:jc w:val="both"/>
      </w:pPr>
      <w:r>
        <w:rPr>
          <w:rFonts w:ascii="Times New Roman"/>
          <w:b w:val="false"/>
          <w:i w:val="false"/>
          <w:color w:val="000000"/>
          <w:sz w:val="28"/>
        </w:rPr>
        <w:t>
      Жалпы қоры, мың текше метр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Сүрек тұқымдылар қорын алу түрлері</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Ағаш түрлері</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қарағай</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қайың</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және т.б.</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сексеуілдер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басқалары</w:t>
            </w:r>
          </w:p>
        </w:tc>
        <w:tc>
          <w:tcPr>
            <w:tcW w:w="0" w:type="auto"/>
            <w:vMerge/>
            <w:tcBorders>
              <w:top w:val="nil"/>
              <w:left w:val="single" w:color="cfcfcf" w:sz="5"/>
              <w:bottom w:val="single" w:color="cfcfcf" w:sz="5"/>
              <w:right w:val="single" w:color="cfcfcf" w:sz="5"/>
            </w:tcBorders>
          </w:tc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Алынған және жойылған сүректер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кесілген, барлығы (4-кестеден алынады):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соның ішінде:</w:t>
            </w:r>
          </w:p>
          <w:p>
            <w:pPr>
              <w:spacing w:after="20"/>
              <w:ind w:left="20"/>
              <w:jc w:val="both"/>
            </w:pPr>
            <w:r>
              <w:rPr>
                <w:rFonts w:ascii="Times New Roman"/>
                <w:b w:val="false"/>
                <w:i w:val="false"/>
                <w:color w:val="000000"/>
                <w:sz w:val="20"/>
              </w:rPr>
              <w:t>
басты пайдалану бойынша</w:t>
            </w:r>
          </w:p>
          <w:p>
            <w:pPr>
              <w:spacing w:after="20"/>
              <w:ind w:left="20"/>
              <w:jc w:val="both"/>
            </w:pPr>
            <w:r>
              <w:rPr>
                <w:rFonts w:ascii="Times New Roman"/>
                <w:b w:val="false"/>
                <w:i w:val="false"/>
                <w:color w:val="000000"/>
                <w:sz w:val="20"/>
              </w:rPr>
              <w:t>
аралық пайдалану бойынша</w:t>
            </w:r>
          </w:p>
          <w:p>
            <w:pPr>
              <w:spacing w:after="20"/>
              <w:ind w:left="20"/>
              <w:jc w:val="both"/>
            </w:pPr>
            <w:r>
              <w:rPr>
                <w:rFonts w:ascii="Times New Roman"/>
                <w:b w:val="false"/>
                <w:i w:val="false"/>
                <w:color w:val="000000"/>
                <w:sz w:val="20"/>
              </w:rPr>
              <w:t>
басқа да кесулер бойынша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қолайсыз әсерлерден жойылған сүректер - өрттен, су басудан және тағы басқа факторлардан (28-кесте, 7 бағана)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орман орналастыру жаппай және санитарлық іріктеп кесуге белгілеген есепке алынған өлі орман қоры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алынған және жоғалған сүрек</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орман құраушы сүрек тұқымдыларының тексеру кезеңіндегі жалпы орташа өсімі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орман құраушы сүрек тұқымдыларының жалпы орташа өсімнен алынған және жойылған сүрек пайызы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bookmarkStart w:name="z1949" w:id="1880"/>
    <w:p>
      <w:pPr>
        <w:spacing w:after="0"/>
        <w:ind w:left="0"/>
        <w:jc w:val="both"/>
      </w:pPr>
      <w:r>
        <w:rPr>
          <w:rFonts w:ascii="Times New Roman"/>
          <w:b w:val="false"/>
          <w:i w:val="false"/>
          <w:color w:val="000000"/>
          <w:sz w:val="28"/>
        </w:rPr>
        <w:t>
      Орман мекемесі бойынша толтырылады.</w:t>
      </w:r>
    </w:p>
    <w:bookmarkEnd w:id="1880"/>
    <w:bookmarkStart w:name="z1950" w:id="1881"/>
    <w:p>
      <w:pPr>
        <w:spacing w:after="0"/>
        <w:ind w:left="0"/>
        <w:jc w:val="both"/>
      </w:pPr>
      <w:r>
        <w:rPr>
          <w:rFonts w:ascii="Times New Roman"/>
          <w:b w:val="false"/>
          <w:i w:val="false"/>
          <w:color w:val="000000"/>
          <w:sz w:val="28"/>
        </w:rPr>
        <w:t>
      Орман орналастыруды жүргізу</w:t>
      </w:r>
    </w:p>
    <w:bookmarkEnd w:id="1881"/>
    <w:p>
      <w:pPr>
        <w:spacing w:after="0"/>
        <w:ind w:left="0"/>
        <w:jc w:val="both"/>
      </w:pPr>
      <w:r>
        <w:rPr>
          <w:rFonts w:ascii="Times New Roman"/>
          <w:b w:val="false"/>
          <w:i w:val="false"/>
          <w:color w:val="000000"/>
          <w:sz w:val="28"/>
        </w:rPr>
        <w:t>
      нұсқаулығына 23–қосымшаға</w:t>
      </w:r>
    </w:p>
    <w:p>
      <w:pPr>
        <w:spacing w:after="0"/>
        <w:ind w:left="0"/>
        <w:jc w:val="both"/>
      </w:pPr>
      <w:r>
        <w:rPr>
          <w:rFonts w:ascii="Times New Roman"/>
          <w:b w:val="false"/>
          <w:i w:val="false"/>
          <w:color w:val="000000"/>
          <w:sz w:val="28"/>
        </w:rPr>
        <w:t xml:space="preserve">
      30-кесте          </w:t>
      </w:r>
    </w:p>
    <w:bookmarkStart w:name="z1951" w:id="1882"/>
    <w:p>
      <w:pPr>
        <w:spacing w:after="0"/>
        <w:ind w:left="0"/>
        <w:jc w:val="left"/>
      </w:pPr>
      <w:r>
        <w:rPr>
          <w:rFonts w:ascii="Times New Roman"/>
          <w:b/>
          <w:i w:val="false"/>
          <w:color w:val="000000"/>
        </w:rPr>
        <w:t xml:space="preserve"> Басты пайдалану мөлшерінің есебінен шығарылған және есепке</w:t>
      </w:r>
      <w:r>
        <w:br/>
      </w:r>
      <w:r>
        <w:rPr>
          <w:rFonts w:ascii="Times New Roman"/>
          <w:b/>
          <w:i w:val="false"/>
          <w:color w:val="000000"/>
        </w:rPr>
        <w:t>енгізілген алқаағаштардың ауданы мен қорлары</w:t>
      </w:r>
    </w:p>
    <w:bookmarkEnd w:id="188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Басым тұқымд ылар</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Орманмен қамтылған жерлер, барлығы, гектар</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Орманмен қамтылған жерлерді жас топтары бойынша бөлу</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орташа өсім, мың текше метр</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Басты пайдала ну мөлшері есебінен шығару негізі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 уса ағаш тар</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 жастағылар, гектар</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толысушылар, гектар</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толысқан және көнергендер</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көнергені</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есепке алынға ндары</w:t>
            </w:r>
          </w:p>
        </w:tc>
        <w:tc>
          <w:tcPr>
            <w:tcW w:w="0" w:type="auto"/>
            <w:vMerge/>
            <w:tcBorders>
              <w:top w:val="nil"/>
              <w:left w:val="single" w:color="cfcfcf" w:sz="5"/>
              <w:bottom w:val="single" w:color="cfcfcf" w:sz="5"/>
              <w:right w:val="single" w:color="cfcfcf" w:sz="5"/>
            </w:tcBorders>
          </w:tcP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гектар</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текш е метр</w:t>
            </w: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гектар</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текше метр</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bl>
    <w:p>
      <w:pPr>
        <w:spacing w:after="0"/>
        <w:ind w:left="0"/>
        <w:jc w:val="left"/>
      </w:pPr>
      <w:r>
        <w:br/>
      </w:r>
      <w:r>
        <w:rPr>
          <w:rFonts w:ascii="Times New Roman"/>
          <w:b w:val="false"/>
          <w:i w:val="false"/>
          <w:color w:val="000000"/>
          <w:sz w:val="28"/>
        </w:rPr>
        <w:t>
</w:t>
      </w:r>
    </w:p>
    <w:bookmarkStart w:name="z1952" w:id="1883"/>
    <w:p>
      <w:pPr>
        <w:spacing w:after="0"/>
        <w:ind w:left="0"/>
        <w:jc w:val="both"/>
      </w:pPr>
      <w:r>
        <w:rPr>
          <w:rFonts w:ascii="Times New Roman"/>
          <w:b w:val="false"/>
          <w:i w:val="false"/>
          <w:color w:val="000000"/>
          <w:sz w:val="28"/>
        </w:rPr>
        <w:t>
      Ведомосты толтырудың бірізділігі:</w:t>
      </w:r>
    </w:p>
    <w:bookmarkEnd w:id="1883"/>
    <w:bookmarkStart w:name="z1953" w:id="1884"/>
    <w:p>
      <w:pPr>
        <w:spacing w:after="0"/>
        <w:ind w:left="0"/>
        <w:jc w:val="both"/>
      </w:pPr>
      <w:r>
        <w:rPr>
          <w:rFonts w:ascii="Times New Roman"/>
          <w:b w:val="false"/>
          <w:i w:val="false"/>
          <w:color w:val="000000"/>
          <w:sz w:val="28"/>
        </w:rPr>
        <w:t>
      орман қорын есепке алудың қорытынды мәліметтері;</w:t>
      </w:r>
    </w:p>
    <w:bookmarkEnd w:id="1884"/>
    <w:bookmarkStart w:name="z1954" w:id="1885"/>
    <w:p>
      <w:pPr>
        <w:spacing w:after="0"/>
        <w:ind w:left="0"/>
        <w:jc w:val="both"/>
      </w:pPr>
      <w:r>
        <w:rPr>
          <w:rFonts w:ascii="Times New Roman"/>
          <w:b w:val="false"/>
          <w:i w:val="false"/>
          <w:color w:val="000000"/>
          <w:sz w:val="28"/>
        </w:rPr>
        <w:t>
      басты пайдалану мөлшері есебінен шығарылған алқаағаштардың аудандары мен қорлары (мәліметтер МОҚ санаттары, есептен шығару бойынша түрлері келтіріледі);</w:t>
      </w:r>
    </w:p>
    <w:bookmarkEnd w:id="1885"/>
    <w:bookmarkStart w:name="z1955" w:id="1886"/>
    <w:p>
      <w:pPr>
        <w:spacing w:after="0"/>
        <w:ind w:left="0"/>
        <w:jc w:val="both"/>
      </w:pPr>
      <w:r>
        <w:rPr>
          <w:rFonts w:ascii="Times New Roman"/>
          <w:b w:val="false"/>
          <w:i w:val="false"/>
          <w:color w:val="000000"/>
          <w:sz w:val="28"/>
        </w:rPr>
        <w:t>
      есепке алынған алқаағаштардың қорлары мен аудандары (мемлекеттік орман қоры санаттары шегінде мәліметтер келтіріледі).</w:t>
      </w:r>
    </w:p>
    <w:bookmarkEnd w:id="1886"/>
    <w:bookmarkStart w:name="z1956" w:id="1887"/>
    <w:p>
      <w:pPr>
        <w:spacing w:after="0"/>
        <w:ind w:left="0"/>
        <w:jc w:val="both"/>
      </w:pPr>
      <w:r>
        <w:rPr>
          <w:rFonts w:ascii="Times New Roman"/>
          <w:b w:val="false"/>
          <w:i w:val="false"/>
          <w:color w:val="000000"/>
          <w:sz w:val="28"/>
        </w:rPr>
        <w:t>
      Орман орналастыруды жүргізу</w:t>
      </w:r>
    </w:p>
    <w:bookmarkEnd w:id="1887"/>
    <w:p>
      <w:pPr>
        <w:spacing w:after="0"/>
        <w:ind w:left="0"/>
        <w:jc w:val="both"/>
      </w:pPr>
      <w:r>
        <w:rPr>
          <w:rFonts w:ascii="Times New Roman"/>
          <w:b w:val="false"/>
          <w:i w:val="false"/>
          <w:color w:val="000000"/>
          <w:sz w:val="28"/>
        </w:rPr>
        <w:t xml:space="preserve">
      нұсқаулығына 23–қосымшаға </w:t>
      </w:r>
    </w:p>
    <w:p>
      <w:pPr>
        <w:spacing w:after="0"/>
        <w:ind w:left="0"/>
        <w:jc w:val="both"/>
      </w:pPr>
      <w:r>
        <w:rPr>
          <w:rFonts w:ascii="Times New Roman"/>
          <w:b w:val="false"/>
          <w:i w:val="false"/>
          <w:color w:val="000000"/>
          <w:sz w:val="28"/>
        </w:rPr>
        <w:t xml:space="preserve">
      31-кесте          </w:t>
      </w:r>
    </w:p>
    <w:bookmarkStart w:name="z1957" w:id="1888"/>
    <w:p>
      <w:pPr>
        <w:spacing w:after="0"/>
        <w:ind w:left="0"/>
        <w:jc w:val="left"/>
      </w:pPr>
      <w:r>
        <w:rPr>
          <w:rFonts w:ascii="Times New Roman"/>
          <w:b/>
          <w:i w:val="false"/>
          <w:color w:val="000000"/>
        </w:rPr>
        <w:t xml:space="preserve"> Пайдалану қорының тауарлық құрылымы</w:t>
      </w:r>
    </w:p>
    <w:bookmarkEnd w:id="1888"/>
    <w:p>
      <w:pPr>
        <w:spacing w:after="0"/>
        <w:ind w:left="0"/>
        <w:jc w:val="both"/>
      </w:pPr>
      <w:r>
        <w:rPr>
          <w:rFonts w:ascii="Times New Roman"/>
          <w:b w:val="false"/>
          <w:i w:val="false"/>
          <w:color w:val="000000"/>
          <w:sz w:val="28"/>
        </w:rPr>
        <w:t>
      Қоры, мың текше метр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946"/>
        <w:gridCol w:w="946"/>
        <w:gridCol w:w="946"/>
        <w:gridCol w:w="946"/>
        <w:gridCol w:w="946"/>
        <w:gridCol w:w="946"/>
        <w:gridCol w:w="946"/>
        <w:gridCol w:w="946"/>
        <w:gridCol w:w="946"/>
        <w:gridCol w:w="946"/>
        <w:gridCol w:w="946"/>
        <w:gridCol w:w="947"/>
        <w:gridCol w:w="947"/>
      </w:tblGrid>
      <w:tr>
        <w:trPr>
          <w:trHeight w:val="30" w:hRule="atLeast"/>
        </w:trPr>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Басым тұқымдылар</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 қорының тауарлық құрылымы (алымы - қор; бөлімі – пайызбен)</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Кәделік сүректің өтімдіден шығымы, %</w:t>
            </w:r>
          </w:p>
        </w:tc>
      </w:tr>
      <w:tr>
        <w:trPr>
          <w:trHeight w:val="30" w:hRule="atLeast"/>
        </w:trPr>
        <w:tc>
          <w:tcPr>
            <w:tcW w:w="0" w:type="auto"/>
            <w:vMerge/>
            <w:tcBorders>
              <w:top w:val="nil"/>
              <w:left w:val="single" w:color="cfcfcf" w:sz="5"/>
              <w:bottom w:val="single" w:color="cfcfcf" w:sz="5"/>
              <w:right w:val="single" w:color="cfcfcf" w:sz="5"/>
            </w:tcBorders>
          </w:tcP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түбірдегі қоры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кәделік сүрек</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технологиялық отын</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жағар отын</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өтімді жиынтығы</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қалдықтар</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нақты 5 жылдағысы</w:t>
            </w:r>
          </w:p>
        </w:tc>
        <w:tc>
          <w:tcPr>
            <w:tcW w:w="9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орнала стыру жобала ған</w:t>
            </w:r>
          </w:p>
        </w:tc>
        <w:tc>
          <w:tcPr>
            <w:tcW w:w="9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ауытқу,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ұсақ</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жиынтығы</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bl>
    <w:p>
      <w:pPr>
        <w:spacing w:after="0"/>
        <w:ind w:left="0"/>
        <w:jc w:val="left"/>
      </w:pPr>
      <w:r>
        <w:br/>
      </w:r>
      <w:r>
        <w:rPr>
          <w:rFonts w:ascii="Times New Roman"/>
          <w:b w:val="false"/>
          <w:i w:val="false"/>
          <w:color w:val="000000"/>
          <w:sz w:val="28"/>
        </w:rPr>
        <w:t>
</w:t>
      </w:r>
    </w:p>
    <w:bookmarkStart w:name="z1958" w:id="1889"/>
    <w:p>
      <w:pPr>
        <w:spacing w:after="0"/>
        <w:ind w:left="0"/>
        <w:jc w:val="both"/>
      </w:pPr>
      <w:r>
        <w:rPr>
          <w:rFonts w:ascii="Times New Roman"/>
          <w:b w:val="false"/>
          <w:i w:val="false"/>
          <w:color w:val="000000"/>
          <w:sz w:val="28"/>
        </w:rPr>
        <w:t>
      Орман мекемесі бойынша басты пайдалану есебіне енгізілген әрбір ағаш түрі бойынша толтырылады.</w:t>
      </w:r>
    </w:p>
    <w:bookmarkEnd w:id="1889"/>
    <w:bookmarkStart w:name="z1959" w:id="1890"/>
    <w:p>
      <w:pPr>
        <w:spacing w:after="0"/>
        <w:ind w:left="0"/>
        <w:jc w:val="both"/>
      </w:pPr>
      <w:r>
        <w:rPr>
          <w:rFonts w:ascii="Times New Roman"/>
          <w:b w:val="false"/>
          <w:i w:val="false"/>
          <w:color w:val="000000"/>
          <w:sz w:val="28"/>
        </w:rPr>
        <w:t>
      Орман орналастыруды жүргізу</w:t>
      </w:r>
    </w:p>
    <w:bookmarkEnd w:id="1890"/>
    <w:p>
      <w:pPr>
        <w:spacing w:after="0"/>
        <w:ind w:left="0"/>
        <w:jc w:val="both"/>
      </w:pPr>
      <w:r>
        <w:rPr>
          <w:rFonts w:ascii="Times New Roman"/>
          <w:b w:val="false"/>
          <w:i w:val="false"/>
          <w:color w:val="000000"/>
          <w:sz w:val="28"/>
        </w:rPr>
        <w:t>
      нұсқаулығына 23–қосымшаға</w:t>
      </w:r>
    </w:p>
    <w:p>
      <w:pPr>
        <w:spacing w:after="0"/>
        <w:ind w:left="0"/>
        <w:jc w:val="both"/>
      </w:pPr>
      <w:r>
        <w:rPr>
          <w:rFonts w:ascii="Times New Roman"/>
          <w:b w:val="false"/>
          <w:i w:val="false"/>
          <w:color w:val="000000"/>
          <w:sz w:val="28"/>
        </w:rPr>
        <w:t xml:space="preserve">
      32-кесте (жинақталған)   </w:t>
      </w:r>
    </w:p>
    <w:bookmarkStart w:name="z1960" w:id="1891"/>
    <w:p>
      <w:pPr>
        <w:spacing w:after="0"/>
        <w:ind w:left="0"/>
        <w:jc w:val="left"/>
      </w:pPr>
      <w:r>
        <w:rPr>
          <w:rFonts w:ascii="Times New Roman"/>
          <w:b/>
          <w:i w:val="false"/>
          <w:color w:val="000000"/>
        </w:rPr>
        <w:t xml:space="preserve"> Алдағы тексеру кезеңіне белгіленген басты пайдалану кесулерінің</w:t>
      </w:r>
      <w:r>
        <w:br/>
      </w:r>
      <w:r>
        <w:rPr>
          <w:rFonts w:ascii="Times New Roman"/>
          <w:b/>
          <w:i w:val="false"/>
          <w:color w:val="000000"/>
        </w:rPr>
        <w:t>жыл сайынғы мөлшерін есептеу</w:t>
      </w:r>
    </w:p>
    <w:bookmarkEnd w:id="189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47"/>
        <w:gridCol w:w="647"/>
        <w:gridCol w:w="647"/>
        <w:gridCol w:w="647"/>
        <w:gridCol w:w="647"/>
        <w:gridCol w:w="647"/>
        <w:gridCol w:w="647"/>
        <w:gridCol w:w="647"/>
        <w:gridCol w:w="647"/>
        <w:gridCol w:w="647"/>
        <w:gridCol w:w="647"/>
        <w:gridCol w:w="647"/>
        <w:gridCol w:w="648"/>
        <w:gridCol w:w="648"/>
        <w:gridCol w:w="648"/>
        <w:gridCol w:w="648"/>
        <w:gridCol w:w="648"/>
        <w:gridCol w:w="648"/>
        <w:gridCol w:w="648"/>
      </w:tblGrid>
      <w:tr>
        <w:trPr>
          <w:trHeight w:val="30" w:hRule="atLeast"/>
        </w:trPr>
        <w:tc>
          <w:tcPr>
            <w:tcW w:w="6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Басым тұқымд ылар</w:t>
            </w:r>
          </w:p>
        </w:tc>
        <w:tc>
          <w:tcPr>
            <w:tcW w:w="6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Орманмен қамтылған жерлердің жалпы ауданы, гектар</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Орманмен қамтылған жерлерді жас топтары бойынша бөлу</w:t>
            </w:r>
          </w:p>
        </w:tc>
        <w:tc>
          <w:tcPr>
            <w:tcW w:w="6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гектар пайдалану қорындағы орташа қор, текше метр</w:t>
            </w:r>
          </w:p>
          <w:p>
            <w:pPr>
              <w:spacing w:after="20"/>
              <w:ind w:left="20"/>
              <w:jc w:val="both"/>
            </w:pPr>
            <w:r>
              <w:rPr>
                <w:rFonts w:ascii="Times New Roman"/>
                <w:b w:val="false"/>
                <w:i w:val="false"/>
                <w:color w:val="000000"/>
                <w:sz w:val="20"/>
              </w:rPr>
              <w:t>
өсіп тұрған ағаштың орташа өсімі, текше метр</w:t>
            </w:r>
          </w:p>
        </w:tc>
        <w:tc>
          <w:tcPr>
            <w:tcW w:w="6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Кесу жасы, жыл</w:t>
            </w:r>
          </w:p>
          <w:p>
            <w:pPr>
              <w:spacing w:after="20"/>
              <w:ind w:left="20"/>
              <w:jc w:val="both"/>
            </w:pPr>
            <w:r>
              <w:rPr>
                <w:rFonts w:ascii="Times New Roman"/>
                <w:b w:val="false"/>
                <w:i w:val="false"/>
                <w:color w:val="000000"/>
                <w:sz w:val="20"/>
              </w:rPr>
              <w:t>
жас класы</w:t>
            </w:r>
          </w:p>
        </w:tc>
        <w:tc>
          <w:tcPr>
            <w:tcW w:w="0" w:type="auto"/>
            <w:gridSpan w:val="6"/>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сайынғы есептік кеспеағаштар алымы – ауданы, гектар;</w:t>
            </w:r>
          </w:p>
          <w:p>
            <w:pPr>
              <w:spacing w:after="20"/>
              <w:ind w:left="20"/>
              <w:jc w:val="both"/>
            </w:pPr>
            <w:r>
              <w:rPr>
                <w:rFonts w:ascii="Times New Roman"/>
                <w:b w:val="false"/>
                <w:i w:val="false"/>
                <w:color w:val="000000"/>
                <w:sz w:val="20"/>
              </w:rPr>
              <w:t>
бөлімі - қоры, мың текше метр</w:t>
            </w:r>
          </w:p>
        </w:tc>
        <w:tc>
          <w:tcPr>
            <w:tcW w:w="0" w:type="auto"/>
            <w:gridSpan w:val="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орналастыру ұсынған кеспеағаштар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6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балауса ағаштар</w:t>
            </w:r>
          </w:p>
        </w:tc>
        <w:tc>
          <w:tcPr>
            <w:tcW w:w="6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 жастағы лар, гектар барлығы</w:t>
            </w:r>
          </w:p>
          <w:p>
            <w:pPr>
              <w:spacing w:after="20"/>
              <w:ind w:left="20"/>
              <w:jc w:val="both"/>
            </w:pPr>
            <w:r>
              <w:rPr>
                <w:rFonts w:ascii="Times New Roman"/>
                <w:b w:val="false"/>
                <w:i w:val="false"/>
                <w:color w:val="000000"/>
                <w:sz w:val="20"/>
              </w:rPr>
              <w:t>
оның ішінде есепке кіргізі лгені</w:t>
            </w:r>
          </w:p>
        </w:tc>
        <w:tc>
          <w:tcPr>
            <w:tcW w:w="6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толысушылар, гектар</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толысқан және көнергені</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6"/>
            <w:vMerge/>
            <w:tcBorders>
              <w:top w:val="nil"/>
              <w:left w:val="single" w:color="cfcfcf" w:sz="5"/>
              <w:bottom w:val="single" w:color="cfcfcf" w:sz="5"/>
              <w:right w:val="single" w:color="cfcfcf" w:sz="5"/>
            </w:tcBorders>
          </w:tcPr>
          <w:p/>
        </w:tc>
        <w:tc>
          <w:tcPr>
            <w:tcW w:w="0" w:type="auto"/>
            <w:gridSpan w:val="4"/>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6"/>
            <w:vMerge/>
            <w:tcBorders>
              <w:top w:val="nil"/>
              <w:left w:val="single" w:color="cfcfcf" w:sz="5"/>
              <w:bottom w:val="single" w:color="cfcfcf" w:sz="5"/>
              <w:right w:val="single" w:color="cfcfcf" w:sz="5"/>
            </w:tcBorders>
          </w:tcPr>
          <w:p/>
        </w:tc>
        <w:tc>
          <w:tcPr>
            <w:tcW w:w="64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ауданы, гектар</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қоры, мың текше метр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6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гектар</w:t>
            </w:r>
          </w:p>
          <w:p>
            <w:pPr>
              <w:spacing w:after="20"/>
              <w:ind w:left="20"/>
              <w:jc w:val="both"/>
            </w:pPr>
            <w:r>
              <w:rPr>
                <w:rFonts w:ascii="Times New Roman"/>
                <w:b w:val="false"/>
                <w:i w:val="false"/>
                <w:color w:val="000000"/>
                <w:sz w:val="20"/>
              </w:rPr>
              <w:t>
қор , мың текше метр</w:t>
            </w:r>
          </w:p>
        </w:tc>
        <w:tc>
          <w:tcPr>
            <w:tcW w:w="6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көнергені, гектар</w:t>
            </w:r>
          </w:p>
          <w:p>
            <w:pPr>
              <w:spacing w:after="20"/>
              <w:ind w:left="20"/>
              <w:jc w:val="both"/>
            </w:pPr>
            <w:r>
              <w:rPr>
                <w:rFonts w:ascii="Times New Roman"/>
                <w:b w:val="false"/>
                <w:i w:val="false"/>
                <w:color w:val="000000"/>
                <w:sz w:val="20"/>
              </w:rPr>
              <w:t>
Х</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6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біркелкі пайдалану</w:t>
            </w:r>
          </w:p>
        </w:tc>
        <w:tc>
          <w:tcPr>
            <w:tcW w:w="6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бірінші жастағы</w:t>
            </w:r>
          </w:p>
        </w:tc>
        <w:tc>
          <w:tcPr>
            <w:tcW w:w="6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екінші жастағы</w:t>
            </w:r>
          </w:p>
        </w:tc>
        <w:tc>
          <w:tcPr>
            <w:tcW w:w="64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интегралды</w:t>
            </w:r>
          </w:p>
        </w:tc>
        <w:tc>
          <w:tcPr>
            <w:tcW w:w="64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жағдайы бойынша</w:t>
            </w:r>
          </w:p>
        </w:tc>
        <w:tc>
          <w:tcPr>
            <w:tcW w:w="64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нақты алу бойынша</w:t>
            </w:r>
          </w:p>
        </w:tc>
        <w:tc>
          <w:tcPr>
            <w:tcW w:w="0" w:type="auto"/>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w:t>
            </w: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өтімді</w:t>
            </w: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кәделік</w:t>
            </w: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r>
    </w:tbl>
    <w:p>
      <w:pPr>
        <w:spacing w:after="0"/>
        <w:ind w:left="0"/>
        <w:jc w:val="left"/>
      </w:pPr>
      <w:r>
        <w:br/>
      </w:r>
      <w:r>
        <w:rPr>
          <w:rFonts w:ascii="Times New Roman"/>
          <w:b w:val="false"/>
          <w:i w:val="false"/>
          <w:color w:val="000000"/>
          <w:sz w:val="28"/>
        </w:rPr>
        <w:t>
</w:t>
      </w:r>
    </w:p>
    <w:bookmarkStart w:name="z1961" w:id="1892"/>
    <w:p>
      <w:pPr>
        <w:spacing w:after="0"/>
        <w:ind w:left="0"/>
        <w:jc w:val="both"/>
      </w:pPr>
      <w:r>
        <w:rPr>
          <w:rFonts w:ascii="Times New Roman"/>
          <w:b w:val="false"/>
          <w:i w:val="false"/>
          <w:color w:val="000000"/>
          <w:sz w:val="28"/>
        </w:rPr>
        <w:t>
      Мәліметтер есепке енгізілген басым ағаш тұқымдылары мен кесу түрлері бойынша мемлекеттік орман қорының санаттары шегінде келтіріледі.</w:t>
      </w:r>
    </w:p>
    <w:bookmarkEnd w:id="1892"/>
    <w:bookmarkStart w:name="z1962" w:id="1893"/>
    <w:p>
      <w:pPr>
        <w:spacing w:after="0"/>
        <w:ind w:left="0"/>
        <w:jc w:val="both"/>
      </w:pPr>
      <w:r>
        <w:rPr>
          <w:rFonts w:ascii="Times New Roman"/>
          <w:b w:val="false"/>
          <w:i w:val="false"/>
          <w:color w:val="000000"/>
          <w:sz w:val="28"/>
        </w:rPr>
        <w:t>
      Қор бойынша мәліметтер екі ондық белгілерімен, ауданы бойынша – бүтін гектармен үтірсіз көрсетіледі.</w:t>
      </w:r>
    </w:p>
    <w:bookmarkEnd w:id="1893"/>
    <w:bookmarkStart w:name="z1963" w:id="1894"/>
    <w:p>
      <w:pPr>
        <w:spacing w:after="0"/>
        <w:ind w:left="0"/>
        <w:jc w:val="both"/>
      </w:pPr>
      <w:r>
        <w:rPr>
          <w:rFonts w:ascii="Times New Roman"/>
          <w:b w:val="false"/>
          <w:i w:val="false"/>
          <w:color w:val="000000"/>
          <w:sz w:val="28"/>
        </w:rPr>
        <w:t>
      2-8 бағандарында есепке енгізілген тұқымдылар бойынша деректер келтіріледі.</w:t>
      </w:r>
    </w:p>
    <w:bookmarkEnd w:id="1894"/>
    <w:bookmarkStart w:name="z1964" w:id="1895"/>
    <w:p>
      <w:pPr>
        <w:spacing w:after="0"/>
        <w:ind w:left="0"/>
        <w:jc w:val="both"/>
      </w:pPr>
      <w:r>
        <w:rPr>
          <w:rFonts w:ascii="Times New Roman"/>
          <w:b w:val="false"/>
          <w:i w:val="false"/>
          <w:color w:val="000000"/>
          <w:sz w:val="28"/>
        </w:rPr>
        <w:t>
      15 жылдық тексеру кезеңінде алғашқы 10 жыл мен тексеру кезеңінің келесі 5 жылына кеспеағаш әртүрлі көлемде белгіленген жағдайда, 10-17 бағандарында осы кезеңдер бойынша мәліметтер келтіріледі.</w:t>
      </w:r>
    </w:p>
    <w:bookmarkEnd w:id="1895"/>
    <w:bookmarkStart w:name="z1965" w:id="1896"/>
    <w:p>
      <w:pPr>
        <w:spacing w:after="0"/>
        <w:ind w:left="0"/>
        <w:jc w:val="both"/>
      </w:pPr>
      <w:r>
        <w:rPr>
          <w:rFonts w:ascii="Times New Roman"/>
          <w:b w:val="false"/>
          <w:i w:val="false"/>
          <w:color w:val="000000"/>
          <w:sz w:val="28"/>
        </w:rPr>
        <w:t>
      Орман орналастыруды жүргізу</w:t>
      </w:r>
    </w:p>
    <w:bookmarkEnd w:id="1896"/>
    <w:p>
      <w:pPr>
        <w:spacing w:after="0"/>
        <w:ind w:left="0"/>
        <w:jc w:val="both"/>
      </w:pPr>
      <w:r>
        <w:rPr>
          <w:rFonts w:ascii="Times New Roman"/>
          <w:b w:val="false"/>
          <w:i w:val="false"/>
          <w:color w:val="000000"/>
          <w:sz w:val="28"/>
        </w:rPr>
        <w:t>
      нұсқаулығына 23–қосымшаға</w:t>
      </w:r>
    </w:p>
    <w:p>
      <w:pPr>
        <w:spacing w:after="0"/>
        <w:ind w:left="0"/>
        <w:jc w:val="both"/>
      </w:pPr>
      <w:r>
        <w:rPr>
          <w:rFonts w:ascii="Times New Roman"/>
          <w:b w:val="false"/>
          <w:i w:val="false"/>
          <w:color w:val="000000"/>
          <w:sz w:val="28"/>
        </w:rPr>
        <w:t xml:space="preserve">
      33-кесте        </w:t>
      </w:r>
    </w:p>
    <w:p>
      <w:pPr>
        <w:spacing w:after="0"/>
        <w:ind w:left="0"/>
        <w:jc w:val="both"/>
      </w:pPr>
      <w:r>
        <w:rPr>
          <w:rFonts w:ascii="Times New Roman"/>
          <w:b w:val="false"/>
          <w:i w:val="false"/>
          <w:color w:val="000000"/>
          <w:sz w:val="28"/>
        </w:rPr>
        <w:t xml:space="preserve">
      (жинақталған)  </w:t>
      </w:r>
    </w:p>
    <w:bookmarkStart w:name="z1966" w:id="1897"/>
    <w:p>
      <w:pPr>
        <w:spacing w:after="0"/>
        <w:ind w:left="0"/>
        <w:jc w:val="left"/>
      </w:pPr>
      <w:r>
        <w:rPr>
          <w:rFonts w:ascii="Times New Roman"/>
          <w:b/>
          <w:i w:val="false"/>
          <w:color w:val="000000"/>
        </w:rPr>
        <w:t xml:space="preserve"> Басты мақсатта пайдалану кесулерінің ерікті - таңдамалы кесу</w:t>
      </w:r>
      <w:r>
        <w:br/>
      </w:r>
      <w:r>
        <w:rPr>
          <w:rFonts w:ascii="Times New Roman"/>
          <w:b/>
          <w:i w:val="false"/>
          <w:color w:val="000000"/>
        </w:rPr>
        <w:t>бойынша жыл сайынғы мөлшері</w:t>
      </w:r>
    </w:p>
    <w:bookmarkEnd w:id="189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78"/>
        <w:gridCol w:w="878"/>
        <w:gridCol w:w="878"/>
        <w:gridCol w:w="878"/>
        <w:gridCol w:w="878"/>
        <w:gridCol w:w="878"/>
        <w:gridCol w:w="879"/>
        <w:gridCol w:w="879"/>
        <w:gridCol w:w="879"/>
        <w:gridCol w:w="879"/>
        <w:gridCol w:w="879"/>
        <w:gridCol w:w="879"/>
        <w:gridCol w:w="879"/>
        <w:gridCol w:w="879"/>
      </w:tblGrid>
      <w:tr>
        <w:trPr>
          <w:trHeight w:val="30" w:hRule="atLeast"/>
        </w:trPr>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Басым тұқымдылар</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көрсеткіштер</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 қорының қоры мен аудандарын толымдылықтары бойынша бөлу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соның ішінде толымдылықтары бойынша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гектар</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текше метр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гектар</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текше метр</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гектар</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текше метр</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гектар</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текше метр</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гектар</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текше метр</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гектар</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текше метр</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орман қорының санаты ________________________</w:t>
            </w:r>
          </w:p>
        </w:tc>
      </w:tr>
      <w:tr>
        <w:trPr>
          <w:trHeight w:val="30" w:hRule="atLeast"/>
        </w:trPr>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Қарағай</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Есепке алынған толысқан және көнерген алқаағаштардың бары Алқаағаштардың толымдылығына байланысты (кесу ережелеріне сәйкес) таңдалатын қордың орташа пайызы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мәрте кесуге жататын ағаштар қоры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Кесу жұмыстарының қайталану кезеңі-жыл</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сайынғы есепті кеспеағаш</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bookmarkStart w:name="z1967" w:id="1898"/>
    <w:p>
      <w:pPr>
        <w:spacing w:after="0"/>
        <w:ind w:left="0"/>
        <w:jc w:val="both"/>
      </w:pPr>
      <w:r>
        <w:rPr>
          <w:rFonts w:ascii="Times New Roman"/>
          <w:b w:val="false"/>
          <w:i w:val="false"/>
          <w:color w:val="000000"/>
          <w:sz w:val="28"/>
        </w:rPr>
        <w:t>
      Барлық есепке алынған тұқымдылар бойынша мемлекеттік орман қоры санаттары шегінде көрсетілетіндері.</w:t>
      </w:r>
    </w:p>
    <w:bookmarkEnd w:id="1898"/>
    <w:bookmarkStart w:name="z1968" w:id="1899"/>
    <w:p>
      <w:pPr>
        <w:spacing w:after="0"/>
        <w:ind w:left="0"/>
        <w:jc w:val="both"/>
      </w:pPr>
      <w:r>
        <w:rPr>
          <w:rFonts w:ascii="Times New Roman"/>
          <w:b w:val="false"/>
          <w:i w:val="false"/>
          <w:color w:val="000000"/>
          <w:sz w:val="28"/>
        </w:rPr>
        <w:t>
      Орман орналастыруды жүргізу</w:t>
      </w:r>
    </w:p>
    <w:bookmarkEnd w:id="1899"/>
    <w:p>
      <w:pPr>
        <w:spacing w:after="0"/>
        <w:ind w:left="0"/>
        <w:jc w:val="both"/>
      </w:pPr>
      <w:r>
        <w:rPr>
          <w:rFonts w:ascii="Times New Roman"/>
          <w:b w:val="false"/>
          <w:i w:val="false"/>
          <w:color w:val="000000"/>
          <w:sz w:val="28"/>
        </w:rPr>
        <w:t>
      нұсқаулығына 23–қосымшаға</w:t>
      </w:r>
    </w:p>
    <w:p>
      <w:pPr>
        <w:spacing w:after="0"/>
        <w:ind w:left="0"/>
        <w:jc w:val="both"/>
      </w:pPr>
      <w:r>
        <w:rPr>
          <w:rFonts w:ascii="Times New Roman"/>
          <w:b w:val="false"/>
          <w:i w:val="false"/>
          <w:color w:val="000000"/>
          <w:sz w:val="28"/>
        </w:rPr>
        <w:t xml:space="preserve">
      34-кесте          </w:t>
      </w:r>
    </w:p>
    <w:bookmarkStart w:name="z1969" w:id="1900"/>
    <w:p>
      <w:pPr>
        <w:spacing w:after="0"/>
        <w:ind w:left="0"/>
        <w:jc w:val="left"/>
      </w:pPr>
      <w:r>
        <w:rPr>
          <w:rFonts w:ascii="Times New Roman"/>
          <w:b/>
          <w:i w:val="false"/>
          <w:color w:val="000000"/>
        </w:rPr>
        <w:t xml:space="preserve"> Тексеру кезеңіне қабылданған басты пайдалану кесулерінің жыл</w:t>
      </w:r>
      <w:r>
        <w:br/>
      </w:r>
      <w:r>
        <w:rPr>
          <w:rFonts w:ascii="Times New Roman"/>
          <w:b/>
          <w:i w:val="false"/>
          <w:color w:val="000000"/>
        </w:rPr>
        <w:t>сайынғы мөлшері мен оның салыстырмалы сипаттамасы</w:t>
      </w:r>
    </w:p>
    <w:bookmarkEnd w:id="1900"/>
    <w:p>
      <w:pPr>
        <w:spacing w:after="0"/>
        <w:ind w:left="0"/>
        <w:jc w:val="both"/>
      </w:pPr>
      <w:r>
        <w:rPr>
          <w:rFonts w:ascii="Times New Roman"/>
          <w:b w:val="false"/>
          <w:i w:val="false"/>
          <w:color w:val="000000"/>
          <w:sz w:val="28"/>
        </w:rPr>
        <w:t>
      Ауданы, гектар; қоры, мың текше метр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78"/>
        <w:gridCol w:w="878"/>
        <w:gridCol w:w="878"/>
        <w:gridCol w:w="878"/>
        <w:gridCol w:w="878"/>
        <w:gridCol w:w="878"/>
        <w:gridCol w:w="879"/>
        <w:gridCol w:w="879"/>
        <w:gridCol w:w="879"/>
        <w:gridCol w:w="879"/>
        <w:gridCol w:w="879"/>
        <w:gridCol w:w="879"/>
        <w:gridCol w:w="879"/>
        <w:gridCol w:w="879"/>
      </w:tblGrid>
      <w:tr>
        <w:trPr>
          <w:trHeight w:val="30" w:hRule="atLeast"/>
        </w:trPr>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Басым тұқымдылар</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Басты пайдалану кесулерінің жыл сайынғы мөлшері</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 қорын қолданудың</w:t>
            </w:r>
          </w:p>
          <w:p>
            <w:pPr>
              <w:spacing w:after="20"/>
              <w:ind w:left="20"/>
              <w:jc w:val="both"/>
            </w:pPr>
            <w:r>
              <w:rPr>
                <w:rFonts w:ascii="Times New Roman"/>
                <w:b w:val="false"/>
                <w:i w:val="false"/>
                <w:color w:val="000000"/>
                <w:sz w:val="20"/>
              </w:rPr>
              <w:t>
жыл саны</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Бұрынғы орман орналастыруда қабылд анған кеспеа ғаш, (өтімді қор)</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 ыстағы есептік кеспеа ғаш</w:t>
            </w:r>
          </w:p>
          <w:p>
            <w:pPr>
              <w:spacing w:after="20"/>
              <w:ind w:left="20"/>
              <w:jc w:val="both"/>
            </w:pPr>
            <w:r>
              <w:rPr>
                <w:rFonts w:ascii="Times New Roman"/>
                <w:b w:val="false"/>
                <w:i w:val="false"/>
                <w:color w:val="000000"/>
                <w:sz w:val="20"/>
              </w:rPr>
              <w:t>
__ ж. (өтімді қор)</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Нақты кесілген ағаш мөлшері, (өтімді қор)</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Алқа ағаштың орташа өсімінің жалпы жылдық мөлшері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орналастыру ұсынған</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2-ші орман орналастыру кеңесінде қабылданған</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өтімді</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кәделік</w:t>
            </w:r>
          </w:p>
        </w:tc>
        <w:tc>
          <w:tcPr>
            <w:tcW w:w="0" w:type="auto"/>
            <w:vMerge/>
            <w:tcBorders>
              <w:top w:val="nil"/>
              <w:left w:val="single" w:color="cfcfcf" w:sz="5"/>
              <w:bottom w:val="single" w:color="cfcfcf" w:sz="5"/>
              <w:right w:val="single" w:color="cfcfcf" w:sz="5"/>
            </w:tcBorders>
          </w:tc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өтімді</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кәделік</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bl>
    <w:p>
      <w:pPr>
        <w:spacing w:after="0"/>
        <w:ind w:left="0"/>
        <w:jc w:val="left"/>
      </w:pPr>
      <w:r>
        <w:br/>
      </w:r>
      <w:r>
        <w:rPr>
          <w:rFonts w:ascii="Times New Roman"/>
          <w:b w:val="false"/>
          <w:i w:val="false"/>
          <w:color w:val="000000"/>
          <w:sz w:val="28"/>
        </w:rPr>
        <w:t>
</w:t>
      </w:r>
    </w:p>
    <w:bookmarkStart w:name="z1970" w:id="1901"/>
    <w:p>
      <w:pPr>
        <w:spacing w:after="0"/>
        <w:ind w:left="0"/>
        <w:jc w:val="both"/>
      </w:pPr>
      <w:r>
        <w:rPr>
          <w:rFonts w:ascii="Times New Roman"/>
          <w:b w:val="false"/>
          <w:i w:val="false"/>
          <w:color w:val="000000"/>
          <w:sz w:val="28"/>
        </w:rPr>
        <w:t>
      Бұл деректер кесу түрлері мен басым тұқымдылары бойынша жинақ мәліметтерді қосу арқылы (мемлекеттік орман қоры санаттары шегінде), ал сексеуілдер әрбір кесу түрлері мен санаттары бойынша құрастырылады. Бұталар бойынша барлық деректер "соның ішінде" келтіріледі.</w:t>
      </w:r>
    </w:p>
    <w:bookmarkEnd w:id="1901"/>
    <w:bookmarkStart w:name="z1971" w:id="1902"/>
    <w:p>
      <w:pPr>
        <w:spacing w:after="0"/>
        <w:ind w:left="0"/>
        <w:jc w:val="both"/>
      </w:pPr>
      <w:r>
        <w:rPr>
          <w:rFonts w:ascii="Times New Roman"/>
          <w:b w:val="false"/>
          <w:i w:val="false"/>
          <w:color w:val="000000"/>
          <w:sz w:val="28"/>
        </w:rPr>
        <w:t>
      Орман мекемесі бойынша жиынтығы ұқсас ретпен шығарылады.</w:t>
      </w:r>
    </w:p>
    <w:bookmarkEnd w:id="1902"/>
    <w:bookmarkStart w:name="z1972" w:id="1903"/>
    <w:p>
      <w:pPr>
        <w:spacing w:after="0"/>
        <w:ind w:left="0"/>
        <w:jc w:val="both"/>
      </w:pPr>
      <w:r>
        <w:rPr>
          <w:rFonts w:ascii="Times New Roman"/>
          <w:b w:val="false"/>
          <w:i w:val="false"/>
          <w:color w:val="000000"/>
          <w:sz w:val="28"/>
        </w:rPr>
        <w:t>
      10-бағанда тек жаппай және біртіндеп кесудің соңғы тәсілі бойынша ғана мәліметтер келтіріледі.</w:t>
      </w:r>
    </w:p>
    <w:bookmarkEnd w:id="1903"/>
    <w:bookmarkStart w:name="z1973" w:id="1904"/>
    <w:p>
      <w:pPr>
        <w:spacing w:after="0"/>
        <w:ind w:left="0"/>
        <w:jc w:val="both"/>
      </w:pPr>
      <w:r>
        <w:rPr>
          <w:rFonts w:ascii="Times New Roman"/>
          <w:b w:val="false"/>
          <w:i w:val="false"/>
          <w:color w:val="000000"/>
          <w:sz w:val="28"/>
        </w:rPr>
        <w:t>
      14-бағанның мәліметтері басты пайдалану мөлшері есебіне енгізілген алқаағаштар бойынша келтіріледі.</w:t>
      </w:r>
    </w:p>
    <w:bookmarkEnd w:id="1904"/>
    <w:bookmarkStart w:name="z1974" w:id="1905"/>
    <w:p>
      <w:pPr>
        <w:spacing w:after="0"/>
        <w:ind w:left="0"/>
        <w:jc w:val="both"/>
      </w:pPr>
      <w:r>
        <w:rPr>
          <w:rFonts w:ascii="Times New Roman"/>
          <w:b w:val="false"/>
          <w:i w:val="false"/>
          <w:color w:val="000000"/>
          <w:sz w:val="28"/>
        </w:rPr>
        <w:t>
      Орман орналастыруды жүргізу</w:t>
      </w:r>
    </w:p>
    <w:bookmarkEnd w:id="1905"/>
    <w:p>
      <w:pPr>
        <w:spacing w:after="0"/>
        <w:ind w:left="0"/>
        <w:jc w:val="both"/>
      </w:pPr>
      <w:r>
        <w:rPr>
          <w:rFonts w:ascii="Times New Roman"/>
          <w:b w:val="false"/>
          <w:i w:val="false"/>
          <w:color w:val="000000"/>
          <w:sz w:val="28"/>
        </w:rPr>
        <w:t>
      нұсқаулығына 23–қосымшаға</w:t>
      </w:r>
    </w:p>
    <w:p>
      <w:pPr>
        <w:spacing w:after="0"/>
        <w:ind w:left="0"/>
        <w:jc w:val="both"/>
      </w:pPr>
      <w:r>
        <w:rPr>
          <w:rFonts w:ascii="Times New Roman"/>
          <w:b w:val="false"/>
          <w:i w:val="false"/>
          <w:color w:val="000000"/>
          <w:sz w:val="28"/>
        </w:rPr>
        <w:t xml:space="preserve">
      35-кесте           </w:t>
      </w:r>
    </w:p>
    <w:bookmarkStart w:name="z1975" w:id="1906"/>
    <w:p>
      <w:pPr>
        <w:spacing w:after="0"/>
        <w:ind w:left="0"/>
        <w:jc w:val="left"/>
      </w:pPr>
      <w:r>
        <w:rPr>
          <w:rFonts w:ascii="Times New Roman"/>
          <w:b/>
          <w:i w:val="false"/>
          <w:color w:val="000000"/>
        </w:rPr>
        <w:t xml:space="preserve"> Басты пайдалану кесулерінің жыл сайынғы мөлшерін орманшылықтар бойынша бөлу</w:t>
      </w:r>
    </w:p>
    <w:bookmarkEnd w:id="1906"/>
    <w:p>
      <w:pPr>
        <w:spacing w:after="0"/>
        <w:ind w:left="0"/>
        <w:jc w:val="both"/>
      </w:pPr>
      <w:r>
        <w:rPr>
          <w:rFonts w:ascii="Times New Roman"/>
          <w:b w:val="false"/>
          <w:i w:val="false"/>
          <w:color w:val="000000"/>
          <w:sz w:val="28"/>
        </w:rPr>
        <w:t>
      Ауданы, гектар; қоры, мың текше метр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Басым тұқымдылар</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Көрсеткіштер</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Орманшылықтар</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орман мекемесі бойынша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Қарағай</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Ауданы</w:t>
            </w:r>
          </w:p>
          <w:p>
            <w:pPr>
              <w:spacing w:after="20"/>
              <w:ind w:left="20"/>
              <w:jc w:val="both"/>
            </w:pPr>
            <w:r>
              <w:rPr>
                <w:rFonts w:ascii="Times New Roman"/>
                <w:b w:val="false"/>
                <w:i w:val="false"/>
                <w:color w:val="000000"/>
                <w:sz w:val="20"/>
              </w:rPr>
              <w:t>
Қоры: түбірлік</w:t>
            </w:r>
          </w:p>
          <w:p>
            <w:pPr>
              <w:spacing w:after="20"/>
              <w:ind w:left="20"/>
              <w:jc w:val="both"/>
            </w:pPr>
            <w:r>
              <w:rPr>
                <w:rFonts w:ascii="Times New Roman"/>
                <w:b w:val="false"/>
                <w:i w:val="false"/>
                <w:color w:val="000000"/>
                <w:sz w:val="20"/>
              </w:rPr>
              <w:t>
      өтімді</w:t>
            </w:r>
          </w:p>
          <w:p>
            <w:pPr>
              <w:spacing w:after="20"/>
              <w:ind w:left="20"/>
              <w:jc w:val="both"/>
            </w:pPr>
            <w:r>
              <w:rPr>
                <w:rFonts w:ascii="Times New Roman"/>
                <w:b w:val="false"/>
                <w:i w:val="false"/>
                <w:color w:val="000000"/>
                <w:sz w:val="20"/>
              </w:rPr>
              <w:t>
      кәделік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bookmarkStart w:name="z1976" w:id="1907"/>
    <w:p>
      <w:pPr>
        <w:spacing w:after="0"/>
        <w:ind w:left="0"/>
        <w:jc w:val="both"/>
      </w:pPr>
      <w:r>
        <w:rPr>
          <w:rFonts w:ascii="Times New Roman"/>
          <w:b w:val="false"/>
          <w:i w:val="false"/>
          <w:color w:val="000000"/>
          <w:sz w:val="28"/>
        </w:rPr>
        <w:t>
      Осылай барлық тұқымдардың орман мекемесі бойынша толық жиынтығын шығарады.</w:t>
      </w:r>
    </w:p>
    <w:bookmarkEnd w:id="1907"/>
    <w:bookmarkStart w:name="z1977" w:id="1908"/>
    <w:p>
      <w:pPr>
        <w:spacing w:after="0"/>
        <w:ind w:left="0"/>
        <w:jc w:val="both"/>
      </w:pPr>
      <w:r>
        <w:rPr>
          <w:rFonts w:ascii="Times New Roman"/>
          <w:b w:val="false"/>
          <w:i w:val="false"/>
          <w:color w:val="000000"/>
          <w:sz w:val="28"/>
        </w:rPr>
        <w:t>
      Орман орналастыруды жүргізу</w:t>
      </w:r>
    </w:p>
    <w:bookmarkEnd w:id="1908"/>
    <w:p>
      <w:pPr>
        <w:spacing w:after="0"/>
        <w:ind w:left="0"/>
        <w:jc w:val="both"/>
      </w:pPr>
      <w:r>
        <w:rPr>
          <w:rFonts w:ascii="Times New Roman"/>
          <w:b w:val="false"/>
          <w:i w:val="false"/>
          <w:color w:val="000000"/>
          <w:sz w:val="28"/>
        </w:rPr>
        <w:t>
      нұсқаулығына 23–қосымшаға</w:t>
      </w:r>
    </w:p>
    <w:p>
      <w:pPr>
        <w:spacing w:after="0"/>
        <w:ind w:left="0"/>
        <w:jc w:val="both"/>
      </w:pPr>
      <w:r>
        <w:rPr>
          <w:rFonts w:ascii="Times New Roman"/>
          <w:b w:val="false"/>
          <w:i w:val="false"/>
          <w:color w:val="000000"/>
          <w:sz w:val="28"/>
        </w:rPr>
        <w:t xml:space="preserve">
      36-кесте        </w:t>
      </w:r>
    </w:p>
    <w:bookmarkStart w:name="z1978" w:id="1909"/>
    <w:p>
      <w:pPr>
        <w:spacing w:after="0"/>
        <w:ind w:left="0"/>
        <w:jc w:val="left"/>
      </w:pPr>
      <w:r>
        <w:rPr>
          <w:rFonts w:ascii="Times New Roman"/>
          <w:b/>
          <w:i w:val="false"/>
          <w:color w:val="000000"/>
        </w:rPr>
        <w:t xml:space="preserve"> Орман мекемесі ауданын кеспеағаштардың жалпы пайдаланудағы</w:t>
      </w:r>
      <w:r>
        <w:br/>
      </w:r>
      <w:r>
        <w:rPr>
          <w:rFonts w:ascii="Times New Roman"/>
          <w:b/>
          <w:i w:val="false"/>
          <w:color w:val="000000"/>
        </w:rPr>
        <w:t>жолдардан қашықтығы бойынша бөлу</w:t>
      </w:r>
    </w:p>
    <w:bookmarkEnd w:id="190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пайдалану жолдарынан орамдардың қашықтығы, шақырым</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Орамдар тізімі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Орманмен қамтылған жерлердің ауданы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гектар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 орманшылық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10-ға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25,1-40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40,1-60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60,1-80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80,1-100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100-ден жоғары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bl>
    <w:p>
      <w:pPr>
        <w:spacing w:after="0"/>
        <w:ind w:left="0"/>
        <w:jc w:val="left"/>
      </w:pPr>
      <w:r>
        <w:br/>
      </w:r>
      <w:r>
        <w:rPr>
          <w:rFonts w:ascii="Times New Roman"/>
          <w:b w:val="false"/>
          <w:i w:val="false"/>
          <w:color w:val="000000"/>
          <w:sz w:val="28"/>
        </w:rPr>
        <w:t>
</w:t>
      </w:r>
    </w:p>
    <w:bookmarkStart w:name="z1979" w:id="1910"/>
    <w:p>
      <w:pPr>
        <w:spacing w:after="0"/>
        <w:ind w:left="0"/>
        <w:jc w:val="both"/>
      </w:pPr>
      <w:r>
        <w:rPr>
          <w:rFonts w:ascii="Times New Roman"/>
          <w:b w:val="false"/>
          <w:i w:val="false"/>
          <w:color w:val="000000"/>
          <w:sz w:val="28"/>
        </w:rPr>
        <w:t>
      Осылай барлық орманшылықтар мен орман мекемесі бойынша жүргізіледі.</w:t>
      </w:r>
    </w:p>
    <w:bookmarkEnd w:id="1910"/>
    <w:bookmarkStart w:name="z1980" w:id="1911"/>
    <w:p>
      <w:pPr>
        <w:spacing w:after="0"/>
        <w:ind w:left="0"/>
        <w:jc w:val="both"/>
      </w:pPr>
      <w:r>
        <w:rPr>
          <w:rFonts w:ascii="Times New Roman"/>
          <w:b w:val="false"/>
          <w:i w:val="false"/>
          <w:color w:val="000000"/>
          <w:sz w:val="28"/>
        </w:rPr>
        <w:t>
      Ауданы мен пайыздары бүтін бірлікпен беріледі.</w:t>
      </w:r>
    </w:p>
    <w:bookmarkEnd w:id="1911"/>
    <w:bookmarkStart w:name="z1981" w:id="1912"/>
    <w:p>
      <w:pPr>
        <w:spacing w:after="0"/>
        <w:ind w:left="0"/>
        <w:jc w:val="both"/>
      </w:pPr>
      <w:r>
        <w:rPr>
          <w:rFonts w:ascii="Times New Roman"/>
          <w:b w:val="false"/>
          <w:i w:val="false"/>
          <w:color w:val="000000"/>
          <w:sz w:val="28"/>
        </w:rPr>
        <w:t>
      Орман орналастыруды жүргізу</w:t>
      </w:r>
    </w:p>
    <w:bookmarkEnd w:id="1912"/>
    <w:p>
      <w:pPr>
        <w:spacing w:after="0"/>
        <w:ind w:left="0"/>
        <w:jc w:val="both"/>
      </w:pPr>
      <w:r>
        <w:rPr>
          <w:rFonts w:ascii="Times New Roman"/>
          <w:b w:val="false"/>
          <w:i w:val="false"/>
          <w:color w:val="000000"/>
          <w:sz w:val="28"/>
        </w:rPr>
        <w:t>
      нұсқаулығына 23–қосымшаға</w:t>
      </w:r>
    </w:p>
    <w:p>
      <w:pPr>
        <w:spacing w:after="0"/>
        <w:ind w:left="0"/>
        <w:jc w:val="both"/>
      </w:pPr>
      <w:r>
        <w:rPr>
          <w:rFonts w:ascii="Times New Roman"/>
          <w:b w:val="false"/>
          <w:i w:val="false"/>
          <w:color w:val="000000"/>
          <w:sz w:val="28"/>
        </w:rPr>
        <w:t xml:space="preserve">
      37-кесте           </w:t>
      </w:r>
    </w:p>
    <w:bookmarkStart w:name="z1982" w:id="1913"/>
    <w:p>
      <w:pPr>
        <w:spacing w:after="0"/>
        <w:ind w:left="0"/>
        <w:jc w:val="left"/>
      </w:pPr>
      <w:r>
        <w:rPr>
          <w:rFonts w:ascii="Times New Roman"/>
          <w:b/>
          <w:i w:val="false"/>
          <w:color w:val="000000"/>
        </w:rPr>
        <w:t xml:space="preserve"> Толымдылық топтары бойынша кесуге белгіленген және күтіп-баптау</w:t>
      </w:r>
      <w:r>
        <w:br/>
      </w:r>
      <w:r>
        <w:rPr>
          <w:rFonts w:ascii="Times New Roman"/>
          <w:b/>
          <w:i w:val="false"/>
          <w:color w:val="000000"/>
        </w:rPr>
        <w:t>үшін кесу жасындағы алқаағаштарды бөлу</w:t>
      </w:r>
    </w:p>
    <w:bookmarkEnd w:id="1913"/>
    <w:p>
      <w:pPr>
        <w:spacing w:after="0"/>
        <w:ind w:left="0"/>
        <w:jc w:val="both"/>
      </w:pPr>
      <w:r>
        <w:rPr>
          <w:rFonts w:ascii="Times New Roman"/>
          <w:b w:val="false"/>
          <w:i w:val="false"/>
          <w:color w:val="000000"/>
          <w:sz w:val="28"/>
        </w:rPr>
        <w:t>
      Ауданы, гектар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Басым тұқымдылар</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Күтіп-баптау кесулерінің түрі</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Толымдылық бойынша бөлу</w:t>
            </w:r>
          </w:p>
          <w:p>
            <w:pPr>
              <w:spacing w:after="20"/>
              <w:ind w:left="20"/>
              <w:jc w:val="both"/>
            </w:pPr>
            <w:r>
              <w:rPr>
                <w:rFonts w:ascii="Times New Roman"/>
                <w:b w:val="false"/>
                <w:i w:val="false"/>
                <w:color w:val="000000"/>
                <w:sz w:val="20"/>
              </w:rPr>
              <w:t>
(алымы – күтіп-баптау кесу жасында;</w:t>
            </w:r>
          </w:p>
          <w:p>
            <w:pPr>
              <w:spacing w:after="20"/>
              <w:ind w:left="20"/>
              <w:jc w:val="both"/>
            </w:pPr>
            <w:r>
              <w:rPr>
                <w:rFonts w:ascii="Times New Roman"/>
                <w:b w:val="false"/>
                <w:i w:val="false"/>
                <w:color w:val="000000"/>
                <w:sz w:val="20"/>
              </w:rPr>
              <w:t>
бөлімі – күтіп-баптау кесуі тағайындалған)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0,3-0,5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0,6-0,7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0,9-1,0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bl>
    <w:p>
      <w:pPr>
        <w:spacing w:after="0"/>
        <w:ind w:left="0"/>
        <w:jc w:val="left"/>
      </w:pPr>
      <w:r>
        <w:br/>
      </w:r>
      <w:r>
        <w:rPr>
          <w:rFonts w:ascii="Times New Roman"/>
          <w:b w:val="false"/>
          <w:i w:val="false"/>
          <w:color w:val="000000"/>
          <w:sz w:val="28"/>
        </w:rPr>
        <w:t>
</w:t>
      </w:r>
    </w:p>
    <w:bookmarkStart w:name="z1983" w:id="1914"/>
    <w:p>
      <w:pPr>
        <w:spacing w:after="0"/>
        <w:ind w:left="0"/>
        <w:jc w:val="both"/>
      </w:pPr>
      <w:r>
        <w:rPr>
          <w:rFonts w:ascii="Times New Roman"/>
          <w:b w:val="false"/>
          <w:i w:val="false"/>
          <w:color w:val="000000"/>
          <w:sz w:val="28"/>
        </w:rPr>
        <w:t>
      Орман мекемесі бойынша жиынтығы күтіп-баптау кесуінің түрлері арқылы келтіріледі. Алқаағаштардың күтіп-баптау кесуі толық жүргізілмеудің себептері талданады.</w:t>
      </w:r>
    </w:p>
    <w:bookmarkEnd w:id="1914"/>
    <w:bookmarkStart w:name="z1984" w:id="1915"/>
    <w:p>
      <w:pPr>
        <w:spacing w:after="0"/>
        <w:ind w:left="0"/>
        <w:jc w:val="both"/>
      </w:pPr>
      <w:r>
        <w:rPr>
          <w:rFonts w:ascii="Times New Roman"/>
          <w:b w:val="false"/>
          <w:i w:val="false"/>
          <w:color w:val="000000"/>
          <w:sz w:val="28"/>
        </w:rPr>
        <w:t>
      Орман орналастыруды жүргізу</w:t>
      </w:r>
    </w:p>
    <w:bookmarkEnd w:id="1915"/>
    <w:p>
      <w:pPr>
        <w:spacing w:after="0"/>
        <w:ind w:left="0"/>
        <w:jc w:val="both"/>
      </w:pPr>
      <w:r>
        <w:rPr>
          <w:rFonts w:ascii="Times New Roman"/>
          <w:b w:val="false"/>
          <w:i w:val="false"/>
          <w:color w:val="000000"/>
          <w:sz w:val="28"/>
        </w:rPr>
        <w:t xml:space="preserve">
      нұсқаулығына 23–қосымшаға </w:t>
      </w:r>
    </w:p>
    <w:p>
      <w:pPr>
        <w:spacing w:after="0"/>
        <w:ind w:left="0"/>
        <w:jc w:val="both"/>
      </w:pPr>
      <w:r>
        <w:rPr>
          <w:rFonts w:ascii="Times New Roman"/>
          <w:b w:val="false"/>
          <w:i w:val="false"/>
          <w:color w:val="000000"/>
          <w:sz w:val="28"/>
        </w:rPr>
        <w:t xml:space="preserve">
      38-кесте         </w:t>
      </w:r>
    </w:p>
    <w:bookmarkStart w:name="z1985" w:id="1916"/>
    <w:p>
      <w:pPr>
        <w:spacing w:after="0"/>
        <w:ind w:left="0"/>
        <w:jc w:val="left"/>
      </w:pPr>
      <w:r>
        <w:rPr>
          <w:rFonts w:ascii="Times New Roman"/>
          <w:b/>
          <w:i w:val="false"/>
          <w:color w:val="000000"/>
        </w:rPr>
        <w:t xml:space="preserve"> Орманды күтіп-баптау кесуінің жыл сайынғы мөлшері</w:t>
      </w:r>
    </w:p>
    <w:bookmarkEnd w:id="1916"/>
    <w:p>
      <w:pPr>
        <w:spacing w:after="0"/>
        <w:ind w:left="0"/>
        <w:jc w:val="both"/>
      </w:pPr>
      <w:r>
        <w:rPr>
          <w:rFonts w:ascii="Times New Roman"/>
          <w:b w:val="false"/>
          <w:i w:val="false"/>
          <w:color w:val="000000"/>
          <w:sz w:val="28"/>
        </w:rPr>
        <w:t>
      (сүйреу жолдарын шапқанда алынған сүректі есептегенде)</w:t>
      </w:r>
    </w:p>
    <w:p>
      <w:pPr>
        <w:spacing w:after="0"/>
        <w:ind w:left="0"/>
        <w:jc w:val="both"/>
      </w:pPr>
      <w:r>
        <w:rPr>
          <w:rFonts w:ascii="Times New Roman"/>
          <w:b w:val="false"/>
          <w:i w:val="false"/>
          <w:color w:val="000000"/>
          <w:sz w:val="28"/>
        </w:rPr>
        <w:t>
      Ауданы, гектар; қоры, мың текше метр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768"/>
        <w:gridCol w:w="768"/>
        <w:gridCol w:w="768"/>
        <w:gridCol w:w="768"/>
        <w:gridCol w:w="769"/>
        <w:gridCol w:w="769"/>
        <w:gridCol w:w="769"/>
        <w:gridCol w:w="769"/>
        <w:gridCol w:w="769"/>
        <w:gridCol w:w="769"/>
        <w:gridCol w:w="769"/>
        <w:gridCol w:w="769"/>
        <w:gridCol w:w="769"/>
        <w:gridCol w:w="769"/>
        <w:gridCol w:w="769"/>
        <w:gridCol w:w="769"/>
      </w:tblGrid>
      <w:tr>
        <w:trPr>
          <w:trHeight w:val="30" w:hRule="atLeast"/>
        </w:trPr>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Басым тұқымдылар</w:t>
            </w:r>
          </w:p>
        </w:tc>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Күтіп-баптау кесулерінің түрі</w:t>
            </w:r>
          </w:p>
        </w:tc>
        <w:tc>
          <w:tcPr>
            <w:tcW w:w="0" w:type="auto"/>
            <w:gridSpan w:val="10"/>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Күтіп-баптау кесуінің мөлшері</w:t>
            </w:r>
          </w:p>
          <w:p>
            <w:pPr>
              <w:spacing w:after="20"/>
              <w:ind w:left="20"/>
              <w:jc w:val="both"/>
            </w:pPr>
            <w:r>
              <w:rPr>
                <w:rFonts w:ascii="Times New Roman"/>
                <w:b w:val="false"/>
                <w:i w:val="false"/>
                <w:color w:val="000000"/>
                <w:sz w:val="20"/>
              </w:rPr>
              <w:t>
(алымы – орман орналастыру белгілеген; бөлімі – 2 орман орналастыру мәжілісі қабылдаған)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Шығым %</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гектар кесілетін қор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10"/>
            <w:vMerge/>
            <w:tcBorders>
              <w:top w:val="nil"/>
              <w:left w:val="single" w:color="cfcfcf" w:sz="5"/>
              <w:bottom w:val="single" w:color="cfcfcf" w:sz="5"/>
              <w:right w:val="single" w:color="cfcfcf" w:sz="5"/>
            </w:tcBorders>
          </w:tcPr>
          <w:p/>
        </w:tc>
        <w:tc>
          <w:tcPr>
            <w:tcW w:w="76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өтімді</w:t>
            </w:r>
          </w:p>
        </w:tc>
        <w:tc>
          <w:tcPr>
            <w:tcW w:w="76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өтімдіден кәделік сүрек</w:t>
            </w: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көлем</w:t>
            </w:r>
          </w:p>
        </w:tc>
        <w:tc>
          <w:tcPr>
            <w:tcW w:w="76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қайталану мерзі мі, жыл</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сайынғы көлем</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76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текше метр</w:t>
            </w:r>
          </w:p>
        </w:tc>
        <w:tc>
          <w:tcPr>
            <w:tcW w:w="76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іріктеу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ауданы</w:t>
            </w:r>
          </w:p>
        </w:tc>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w:t>
            </w:r>
          </w:p>
        </w:tc>
        <w:tc>
          <w:tcPr>
            <w:tcW w:w="0" w:type="auto"/>
            <w:vMerge/>
            <w:tcBorders>
              <w:top w:val="nil"/>
              <w:left w:val="single" w:color="cfcfcf" w:sz="5"/>
              <w:bottom w:val="single" w:color="cfcfcf" w:sz="5"/>
              <w:right w:val="single" w:color="cfcfcf" w:sz="5"/>
            </w:tcBorders>
          </w:tcPr>
          <w:p/>
        </w:tc>
        <w:tc>
          <w:tcPr>
            <w:tcW w:w="76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кесілетін</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өтімді</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кәделік ағаш</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кесілетін</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өтімді</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кәделік ағаш</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bl>
    <w:p>
      <w:pPr>
        <w:spacing w:after="0"/>
        <w:ind w:left="0"/>
        <w:jc w:val="left"/>
      </w:pPr>
      <w:r>
        <w:br/>
      </w:r>
      <w:r>
        <w:rPr>
          <w:rFonts w:ascii="Times New Roman"/>
          <w:b w:val="false"/>
          <w:i w:val="false"/>
          <w:color w:val="000000"/>
          <w:sz w:val="28"/>
        </w:rPr>
        <w:t>
</w:t>
      </w:r>
    </w:p>
    <w:bookmarkStart w:name="z1986" w:id="1917"/>
    <w:p>
      <w:pPr>
        <w:spacing w:after="0"/>
        <w:ind w:left="0"/>
        <w:jc w:val="both"/>
      </w:pPr>
      <w:r>
        <w:rPr>
          <w:rFonts w:ascii="Times New Roman"/>
          <w:b w:val="false"/>
          <w:i w:val="false"/>
          <w:color w:val="000000"/>
          <w:sz w:val="28"/>
        </w:rPr>
        <w:t>
      Орман мекемесі бойынша күтіп-баптау кесуінің түрлері шегінде жинақталып шығарылады. Орман орналастыру ұсынған және 2-ші орман орналастыру кеңесінде қабылданғанда мөлшерлердің алымымен бөлімі алынып тасталады, 2-ші орман орналастыру кеңесі қабылдаған мәліметтер келтіріледі және оларға талдау жасалынады.</w:t>
      </w:r>
    </w:p>
    <w:bookmarkEnd w:id="1917"/>
    <w:bookmarkStart w:name="z1987" w:id="1918"/>
    <w:p>
      <w:pPr>
        <w:spacing w:after="0"/>
        <w:ind w:left="0"/>
        <w:jc w:val="both"/>
      </w:pPr>
      <w:r>
        <w:rPr>
          <w:rFonts w:ascii="Times New Roman"/>
          <w:b w:val="false"/>
          <w:i w:val="false"/>
          <w:color w:val="000000"/>
          <w:sz w:val="28"/>
        </w:rPr>
        <w:t>
      Орман орналастыруды жүргізу</w:t>
      </w:r>
    </w:p>
    <w:bookmarkEnd w:id="1918"/>
    <w:p>
      <w:pPr>
        <w:spacing w:after="0"/>
        <w:ind w:left="0"/>
        <w:jc w:val="both"/>
      </w:pPr>
      <w:r>
        <w:rPr>
          <w:rFonts w:ascii="Times New Roman"/>
          <w:b w:val="false"/>
          <w:i w:val="false"/>
          <w:color w:val="000000"/>
          <w:sz w:val="28"/>
        </w:rPr>
        <w:t>
      нұсқаулығына 23–қосымшаға</w:t>
      </w:r>
    </w:p>
    <w:p>
      <w:pPr>
        <w:spacing w:after="0"/>
        <w:ind w:left="0"/>
        <w:jc w:val="both"/>
      </w:pPr>
      <w:r>
        <w:rPr>
          <w:rFonts w:ascii="Times New Roman"/>
          <w:b w:val="false"/>
          <w:i w:val="false"/>
          <w:color w:val="000000"/>
          <w:sz w:val="28"/>
        </w:rPr>
        <w:t xml:space="preserve">
      39-кесте           </w:t>
      </w:r>
    </w:p>
    <w:bookmarkStart w:name="z1988" w:id="1919"/>
    <w:p>
      <w:pPr>
        <w:spacing w:after="0"/>
        <w:ind w:left="0"/>
        <w:jc w:val="left"/>
      </w:pPr>
      <w:r>
        <w:rPr>
          <w:rFonts w:ascii="Times New Roman"/>
          <w:b/>
          <w:i w:val="false"/>
          <w:color w:val="000000"/>
        </w:rPr>
        <w:t xml:space="preserve"> Күтіп-баптау кесулері мөлшерінің салыстырмалы сипаттамасы</w:t>
      </w:r>
      <w:r>
        <w:br/>
      </w:r>
      <w:r>
        <w:rPr>
          <w:rFonts w:ascii="Times New Roman"/>
          <w:b/>
          <w:i w:val="false"/>
          <w:color w:val="000000"/>
        </w:rPr>
        <w:t>және олардың жыл сайынғы көлемдердің орманшылықтар бойынша бөлінуі</w:t>
      </w:r>
    </w:p>
    <w:bookmarkEnd w:id="1919"/>
    <w:p>
      <w:pPr>
        <w:spacing w:after="0"/>
        <w:ind w:left="0"/>
        <w:jc w:val="both"/>
      </w:pPr>
      <w:r>
        <w:rPr>
          <w:rFonts w:ascii="Times New Roman"/>
          <w:b w:val="false"/>
          <w:i w:val="false"/>
          <w:color w:val="000000"/>
          <w:sz w:val="28"/>
        </w:rPr>
        <w:t>
      Ауданы, гектар; қоры, мың текше метр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Көрсеткіштер</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Күтіп-баптау кесуінің түрлері</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жарықтандыру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тазарту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сирету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өтпелі</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орман орналастыруда жобаланған жыл сайынғы мөлшер: ауданы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 таңдап алынатын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өтімді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кәделік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2-ші орман орналастыру кеңесінде қабылданған жыл сайынғы мөлшер: ауданы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 таңдап алынған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өтімді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кәделік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Өткен орман орналастыруда жобаланған жыл сайынғы мөлшер: ауданы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 таңдап алынған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өтімді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кәделік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есеппен соңғы 2 жылда нақты орындалғаны: ауданы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 таңдап алынған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өтімді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кәделік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2-ші орман орналастыруда қабылданған күту кесулерінің жыл сайынғы мөлшерін орманшылықтар бойынша бөлу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 орманшылық</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Қарағай: ауданы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 таңдап алынған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өтімді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кәделік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осылай барлық тұқымдылар бойынша орманшылықтар бойынша жиыны көрсетіледі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bookmarkStart w:name="z1989" w:id="1920"/>
    <w:p>
      <w:pPr>
        <w:spacing w:after="0"/>
        <w:ind w:left="0"/>
        <w:jc w:val="both"/>
      </w:pPr>
      <w:r>
        <w:rPr>
          <w:rFonts w:ascii="Times New Roman"/>
          <w:b w:val="false"/>
          <w:i w:val="false"/>
          <w:color w:val="000000"/>
          <w:sz w:val="28"/>
        </w:rPr>
        <w:t>
      1-4 пункттері бойынша көлемі салыстырылып, олардың талдамасы келтіріледі.</w:t>
      </w:r>
    </w:p>
    <w:bookmarkEnd w:id="1920"/>
    <w:bookmarkStart w:name="z1990" w:id="1921"/>
    <w:p>
      <w:pPr>
        <w:spacing w:after="0"/>
        <w:ind w:left="0"/>
        <w:jc w:val="both"/>
      </w:pPr>
      <w:r>
        <w:rPr>
          <w:rFonts w:ascii="Times New Roman"/>
          <w:b w:val="false"/>
          <w:i w:val="false"/>
          <w:color w:val="000000"/>
          <w:sz w:val="28"/>
        </w:rPr>
        <w:t>
      Орман орналастыруды жүргізу</w:t>
      </w:r>
    </w:p>
    <w:bookmarkEnd w:id="1921"/>
    <w:p>
      <w:pPr>
        <w:spacing w:after="0"/>
        <w:ind w:left="0"/>
        <w:jc w:val="both"/>
      </w:pPr>
      <w:r>
        <w:rPr>
          <w:rFonts w:ascii="Times New Roman"/>
          <w:b w:val="false"/>
          <w:i w:val="false"/>
          <w:color w:val="000000"/>
          <w:sz w:val="28"/>
        </w:rPr>
        <w:t>
      нұсқаулығына 23–қосымшаға</w:t>
      </w:r>
    </w:p>
    <w:p>
      <w:pPr>
        <w:spacing w:after="0"/>
        <w:ind w:left="0"/>
        <w:jc w:val="both"/>
      </w:pPr>
      <w:r>
        <w:rPr>
          <w:rFonts w:ascii="Times New Roman"/>
          <w:b w:val="false"/>
          <w:i w:val="false"/>
          <w:color w:val="000000"/>
          <w:sz w:val="28"/>
        </w:rPr>
        <w:t xml:space="preserve">
      40-кесте          </w:t>
      </w:r>
    </w:p>
    <w:bookmarkStart w:name="z1991" w:id="1922"/>
    <w:p>
      <w:pPr>
        <w:spacing w:after="0"/>
        <w:ind w:left="0"/>
        <w:jc w:val="left"/>
      </w:pPr>
      <w:r>
        <w:rPr>
          <w:rFonts w:ascii="Times New Roman"/>
          <w:b/>
          <w:i w:val="false"/>
          <w:color w:val="000000"/>
        </w:rPr>
        <w:t xml:space="preserve"> Таңдамалы санитарлық кесудің жыл сайынғы мөлшері мен 2-ші орман</w:t>
      </w:r>
      <w:r>
        <w:br/>
      </w:r>
      <w:r>
        <w:rPr>
          <w:rFonts w:ascii="Times New Roman"/>
          <w:b/>
          <w:i w:val="false"/>
          <w:color w:val="000000"/>
        </w:rPr>
        <w:t>орналастыру кеңесінде қабылданған көлемдердің орманшылықтар бойынша бөлінуі</w:t>
      </w:r>
    </w:p>
    <w:bookmarkEnd w:id="1922"/>
    <w:p>
      <w:pPr>
        <w:spacing w:after="0"/>
        <w:ind w:left="0"/>
        <w:jc w:val="both"/>
      </w:pPr>
      <w:r>
        <w:rPr>
          <w:rFonts w:ascii="Times New Roman"/>
          <w:b w:val="false"/>
          <w:i w:val="false"/>
          <w:color w:val="000000"/>
          <w:sz w:val="28"/>
        </w:rPr>
        <w:t>
      Ауданы, гектар; қоры, мың текше метр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Басым тұқымдылар</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Ауданы</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Көрсеткіштер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қурай бастаған ағаштар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қураған ағаш</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Тұқымдылар бойынша анықталған көлем:</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таңдап алынған жалпы қор</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Қарағай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осылай барлық тұқымдылар бойынша</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таңдап алынатын жалпы қор</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Тұқымдылар бойынша жыл сайынғы кесу мөлшері: (алымы – орман орналастыруда белгіленген; бөлімі – 2 орман орналастыру кеңесінде қабылданған</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Қарағай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қоры: таңдап алынған</w:t>
            </w:r>
          </w:p>
          <w:p>
            <w:pPr>
              <w:spacing w:after="20"/>
              <w:ind w:left="20"/>
              <w:jc w:val="both"/>
            </w:pPr>
            <w:r>
              <w:rPr>
                <w:rFonts w:ascii="Times New Roman"/>
                <w:b w:val="false"/>
                <w:i w:val="false"/>
                <w:color w:val="000000"/>
                <w:sz w:val="20"/>
              </w:rPr>
              <w:t>
өтімді</w:t>
            </w:r>
          </w:p>
          <w:p>
            <w:pPr>
              <w:spacing w:after="20"/>
              <w:ind w:left="20"/>
              <w:jc w:val="both"/>
            </w:pPr>
            <w:r>
              <w:rPr>
                <w:rFonts w:ascii="Times New Roman"/>
                <w:b w:val="false"/>
                <w:i w:val="false"/>
                <w:color w:val="000000"/>
                <w:sz w:val="20"/>
              </w:rPr>
              <w:t>
кәделік</w:t>
            </w:r>
          </w:p>
          <w:p>
            <w:pPr>
              <w:spacing w:after="20"/>
              <w:ind w:left="20"/>
              <w:jc w:val="both"/>
            </w:pPr>
            <w:r>
              <w:rPr>
                <w:rFonts w:ascii="Times New Roman"/>
                <w:b w:val="false"/>
                <w:i w:val="false"/>
                <w:color w:val="000000"/>
                <w:sz w:val="20"/>
              </w:rPr>
              <w:t>
кесу мерзімі, жыл</w:t>
            </w:r>
          </w:p>
          <w:p>
            <w:pPr>
              <w:spacing w:after="20"/>
              <w:ind w:left="20"/>
              <w:jc w:val="both"/>
            </w:pPr>
            <w:r>
              <w:rPr>
                <w:rFonts w:ascii="Times New Roman"/>
                <w:b w:val="false"/>
                <w:i w:val="false"/>
                <w:color w:val="000000"/>
                <w:sz w:val="20"/>
              </w:rPr>
              <w:t>
сүректің шығу %</w:t>
            </w:r>
          </w:p>
          <w:p>
            <w:pPr>
              <w:spacing w:after="20"/>
              <w:ind w:left="20"/>
              <w:jc w:val="both"/>
            </w:pPr>
            <w:r>
              <w:rPr>
                <w:rFonts w:ascii="Times New Roman"/>
                <w:b w:val="false"/>
                <w:i w:val="false"/>
                <w:color w:val="000000"/>
                <w:sz w:val="20"/>
              </w:rPr>
              <w:t>
өтімді</w:t>
            </w:r>
          </w:p>
          <w:p>
            <w:pPr>
              <w:spacing w:after="20"/>
              <w:ind w:left="20"/>
              <w:jc w:val="both"/>
            </w:pPr>
            <w:r>
              <w:rPr>
                <w:rFonts w:ascii="Times New Roman"/>
                <w:b w:val="false"/>
                <w:i w:val="false"/>
                <w:color w:val="000000"/>
                <w:sz w:val="20"/>
              </w:rPr>
              <w:t>
өтімдіден кәделік</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осылай барлық тұқымдылар бойынша</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қоры: таңдап алынған</w:t>
            </w:r>
          </w:p>
          <w:p>
            <w:pPr>
              <w:spacing w:after="20"/>
              <w:ind w:left="20"/>
              <w:jc w:val="both"/>
            </w:pPr>
            <w:r>
              <w:rPr>
                <w:rFonts w:ascii="Times New Roman"/>
                <w:b w:val="false"/>
                <w:i w:val="false"/>
                <w:color w:val="000000"/>
                <w:sz w:val="20"/>
              </w:rPr>
              <w:t>
      өтімді</w:t>
            </w:r>
          </w:p>
          <w:p>
            <w:pPr>
              <w:spacing w:after="20"/>
              <w:ind w:left="20"/>
              <w:jc w:val="both"/>
            </w:pPr>
            <w:r>
              <w:rPr>
                <w:rFonts w:ascii="Times New Roman"/>
                <w:b w:val="false"/>
                <w:i w:val="false"/>
                <w:color w:val="000000"/>
                <w:sz w:val="20"/>
              </w:rPr>
              <w:t>
      кәделік</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2-ші орман орналастыру кеңесінде қабылданған жыл сайынғы мөлшерді орманшылықтар бойынша бөлу</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 орманшылық</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Қарағай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қоры: таңдап алынған</w:t>
            </w:r>
          </w:p>
          <w:p>
            <w:pPr>
              <w:spacing w:after="20"/>
              <w:ind w:left="20"/>
              <w:jc w:val="both"/>
            </w:pPr>
            <w:r>
              <w:rPr>
                <w:rFonts w:ascii="Times New Roman"/>
                <w:b w:val="false"/>
                <w:i w:val="false"/>
                <w:color w:val="000000"/>
                <w:sz w:val="20"/>
              </w:rPr>
              <w:t>
     өтімді</w:t>
            </w:r>
          </w:p>
          <w:p>
            <w:pPr>
              <w:spacing w:after="20"/>
              <w:ind w:left="20"/>
              <w:jc w:val="both"/>
            </w:pPr>
            <w:r>
              <w:rPr>
                <w:rFonts w:ascii="Times New Roman"/>
                <w:b w:val="false"/>
                <w:i w:val="false"/>
                <w:color w:val="000000"/>
                <w:sz w:val="20"/>
              </w:rPr>
              <w:t>
     кәделік</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осылай барлық тұқымдылар бойынша</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Орманшылық бойынша барлығы</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қоры: таңдап алынған</w:t>
            </w:r>
          </w:p>
          <w:p>
            <w:pPr>
              <w:spacing w:after="20"/>
              <w:ind w:left="20"/>
              <w:jc w:val="both"/>
            </w:pPr>
            <w:r>
              <w:rPr>
                <w:rFonts w:ascii="Times New Roman"/>
                <w:b w:val="false"/>
                <w:i w:val="false"/>
                <w:color w:val="000000"/>
                <w:sz w:val="20"/>
              </w:rPr>
              <w:t>
     өтімді</w:t>
            </w:r>
          </w:p>
          <w:p>
            <w:pPr>
              <w:spacing w:after="20"/>
              <w:ind w:left="20"/>
              <w:jc w:val="both"/>
            </w:pPr>
            <w:r>
              <w:rPr>
                <w:rFonts w:ascii="Times New Roman"/>
                <w:b w:val="false"/>
                <w:i w:val="false"/>
                <w:color w:val="000000"/>
                <w:sz w:val="20"/>
              </w:rPr>
              <w:t>
     кәделік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bookmarkStart w:name="z1992" w:id="1923"/>
    <w:p>
      <w:pPr>
        <w:spacing w:after="0"/>
        <w:ind w:left="0"/>
        <w:jc w:val="both"/>
      </w:pPr>
      <w:r>
        <w:rPr>
          <w:rFonts w:ascii="Times New Roman"/>
          <w:b w:val="false"/>
          <w:i w:val="false"/>
          <w:color w:val="000000"/>
          <w:sz w:val="28"/>
        </w:rPr>
        <w:t>
      Орман орналастыруда белгіленген барлық көлемдерді 2-ші орман орналастыру кеңесінде қабылдау кезінде мәтінде тиісті сілтемелер жасалады да 2 пункттегі барлық мәліметтер бөлімсіз келтіріледі.</w:t>
      </w:r>
    </w:p>
    <w:bookmarkEnd w:id="1923"/>
    <w:bookmarkStart w:name="z1993" w:id="1924"/>
    <w:p>
      <w:pPr>
        <w:spacing w:after="0"/>
        <w:ind w:left="0"/>
        <w:jc w:val="both"/>
      </w:pPr>
      <w:r>
        <w:rPr>
          <w:rFonts w:ascii="Times New Roman"/>
          <w:b w:val="false"/>
          <w:i w:val="false"/>
          <w:color w:val="000000"/>
          <w:sz w:val="28"/>
        </w:rPr>
        <w:t>
      Орман орналастыруды жүргізу</w:t>
      </w:r>
    </w:p>
    <w:bookmarkEnd w:id="1924"/>
    <w:p>
      <w:pPr>
        <w:spacing w:after="0"/>
        <w:ind w:left="0"/>
        <w:jc w:val="both"/>
      </w:pPr>
      <w:r>
        <w:rPr>
          <w:rFonts w:ascii="Times New Roman"/>
          <w:b w:val="false"/>
          <w:i w:val="false"/>
          <w:color w:val="000000"/>
          <w:sz w:val="28"/>
        </w:rPr>
        <w:t>
      нұсқаулығына 23–қосымшаға</w:t>
      </w:r>
    </w:p>
    <w:p>
      <w:pPr>
        <w:spacing w:after="0"/>
        <w:ind w:left="0"/>
        <w:jc w:val="both"/>
      </w:pPr>
      <w:r>
        <w:rPr>
          <w:rFonts w:ascii="Times New Roman"/>
          <w:b w:val="false"/>
          <w:i w:val="false"/>
          <w:color w:val="000000"/>
          <w:sz w:val="28"/>
        </w:rPr>
        <w:t xml:space="preserve">
      41-кесте         </w:t>
      </w:r>
    </w:p>
    <w:bookmarkStart w:name="z1994" w:id="1925"/>
    <w:p>
      <w:pPr>
        <w:spacing w:after="0"/>
        <w:ind w:left="0"/>
        <w:jc w:val="left"/>
      </w:pPr>
      <w:r>
        <w:rPr>
          <w:rFonts w:ascii="Times New Roman"/>
          <w:b/>
          <w:i w:val="false"/>
          <w:color w:val="000000"/>
        </w:rPr>
        <w:t xml:space="preserve"> Алқаағаштарды қайта құрудың жыл сайынғы мөлшері, балауса</w:t>
      </w:r>
      <w:r>
        <w:br/>
      </w:r>
      <w:r>
        <w:rPr>
          <w:rFonts w:ascii="Times New Roman"/>
          <w:b/>
          <w:i w:val="false"/>
          <w:color w:val="000000"/>
        </w:rPr>
        <w:t>ағаштарда жеке ағаштарды кесу және олардың көлемін орманшылықтар бойынша бөлу</w:t>
      </w:r>
    </w:p>
    <w:bookmarkEnd w:id="1925"/>
    <w:p>
      <w:pPr>
        <w:spacing w:after="0"/>
        <w:ind w:left="0"/>
        <w:jc w:val="both"/>
      </w:pPr>
      <w:r>
        <w:rPr>
          <w:rFonts w:ascii="Times New Roman"/>
          <w:b w:val="false"/>
          <w:i w:val="false"/>
          <w:color w:val="000000"/>
          <w:sz w:val="28"/>
        </w:rPr>
        <w:t>
      Ауданы, гектар; қоры, мың текше метр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Басым тұқымдылар</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Көрсеткіштер</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 құру тәсілдері</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Балауса ағаштарда жеке ағаштарды кесу</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жаппай кесу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коридормен кесу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тағы басқа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Тұқымдылар бойынша анықталған көлемі</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Қарағай</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ауданы</w:t>
            </w:r>
          </w:p>
          <w:p>
            <w:pPr>
              <w:spacing w:after="20"/>
              <w:ind w:left="20"/>
              <w:jc w:val="both"/>
            </w:pPr>
            <w:r>
              <w:rPr>
                <w:rFonts w:ascii="Times New Roman"/>
                <w:b w:val="false"/>
                <w:i w:val="false"/>
                <w:color w:val="000000"/>
                <w:sz w:val="20"/>
              </w:rPr>
              <w:t>
алынатын жалпы қор</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осылай барлық тұқымдылар бойынша</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ауданы</w:t>
            </w:r>
          </w:p>
          <w:p>
            <w:pPr>
              <w:spacing w:after="20"/>
              <w:ind w:left="20"/>
              <w:jc w:val="both"/>
            </w:pPr>
            <w:r>
              <w:rPr>
                <w:rFonts w:ascii="Times New Roman"/>
                <w:b w:val="false"/>
                <w:i w:val="false"/>
                <w:color w:val="000000"/>
                <w:sz w:val="20"/>
              </w:rPr>
              <w:t>
алынатын жалпы қор</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Тұқымдылар бойынша жыл сайынғы мөлшері: (алымы – орман орналастыру жобаланған; бөлімі – 2 орман орналастыру кеңесінде қабылданған)</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Қарағай</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ауданы</w:t>
            </w:r>
          </w:p>
          <w:p>
            <w:pPr>
              <w:spacing w:after="20"/>
              <w:ind w:left="20"/>
              <w:jc w:val="both"/>
            </w:pPr>
            <w:r>
              <w:rPr>
                <w:rFonts w:ascii="Times New Roman"/>
                <w:b w:val="false"/>
                <w:i w:val="false"/>
                <w:color w:val="000000"/>
                <w:sz w:val="20"/>
              </w:rPr>
              <w:t>
қоры: алынатын жалпы</w:t>
            </w:r>
          </w:p>
          <w:p>
            <w:pPr>
              <w:spacing w:after="20"/>
              <w:ind w:left="20"/>
              <w:jc w:val="both"/>
            </w:pPr>
            <w:r>
              <w:rPr>
                <w:rFonts w:ascii="Times New Roman"/>
                <w:b w:val="false"/>
                <w:i w:val="false"/>
                <w:color w:val="000000"/>
                <w:sz w:val="20"/>
              </w:rPr>
              <w:t>
      өтімді</w:t>
            </w:r>
          </w:p>
          <w:p>
            <w:pPr>
              <w:spacing w:after="20"/>
              <w:ind w:left="20"/>
              <w:jc w:val="both"/>
            </w:pPr>
            <w:r>
              <w:rPr>
                <w:rFonts w:ascii="Times New Roman"/>
                <w:b w:val="false"/>
                <w:i w:val="false"/>
                <w:color w:val="000000"/>
                <w:sz w:val="20"/>
              </w:rPr>
              <w:t>
      кәделік</w:t>
            </w:r>
          </w:p>
          <w:p>
            <w:pPr>
              <w:spacing w:after="20"/>
              <w:ind w:left="20"/>
              <w:jc w:val="both"/>
            </w:pPr>
            <w:r>
              <w:rPr>
                <w:rFonts w:ascii="Times New Roman"/>
                <w:b w:val="false"/>
                <w:i w:val="false"/>
                <w:color w:val="000000"/>
                <w:sz w:val="20"/>
              </w:rPr>
              <w:t>
кесу мерзімі, жыл</w:t>
            </w:r>
          </w:p>
          <w:p>
            <w:pPr>
              <w:spacing w:after="20"/>
              <w:ind w:left="20"/>
              <w:jc w:val="both"/>
            </w:pPr>
            <w:r>
              <w:rPr>
                <w:rFonts w:ascii="Times New Roman"/>
                <w:b w:val="false"/>
                <w:i w:val="false"/>
                <w:color w:val="000000"/>
                <w:sz w:val="20"/>
              </w:rPr>
              <w:t>
сүрек шығымының %</w:t>
            </w:r>
          </w:p>
          <w:p>
            <w:pPr>
              <w:spacing w:after="20"/>
              <w:ind w:left="20"/>
              <w:jc w:val="both"/>
            </w:pPr>
            <w:r>
              <w:rPr>
                <w:rFonts w:ascii="Times New Roman"/>
                <w:b w:val="false"/>
                <w:i w:val="false"/>
                <w:color w:val="000000"/>
                <w:sz w:val="20"/>
              </w:rPr>
              <w:t>
      өтімді</w:t>
            </w:r>
          </w:p>
          <w:p>
            <w:pPr>
              <w:spacing w:after="20"/>
              <w:ind w:left="20"/>
              <w:jc w:val="both"/>
            </w:pPr>
            <w:r>
              <w:rPr>
                <w:rFonts w:ascii="Times New Roman"/>
                <w:b w:val="false"/>
                <w:i w:val="false"/>
                <w:color w:val="000000"/>
                <w:sz w:val="20"/>
              </w:rPr>
              <w:t>
      өтімдіден кәделік</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осылай барлық тұқымдылар бойынша</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ауданы</w:t>
            </w:r>
          </w:p>
          <w:p>
            <w:pPr>
              <w:spacing w:after="20"/>
              <w:ind w:left="20"/>
              <w:jc w:val="both"/>
            </w:pPr>
            <w:r>
              <w:rPr>
                <w:rFonts w:ascii="Times New Roman"/>
                <w:b w:val="false"/>
                <w:i w:val="false"/>
                <w:color w:val="000000"/>
                <w:sz w:val="20"/>
              </w:rPr>
              <w:t>
қоры: алынатын жалпы</w:t>
            </w:r>
          </w:p>
          <w:p>
            <w:pPr>
              <w:spacing w:after="20"/>
              <w:ind w:left="20"/>
              <w:jc w:val="both"/>
            </w:pPr>
            <w:r>
              <w:rPr>
                <w:rFonts w:ascii="Times New Roman"/>
                <w:b w:val="false"/>
                <w:i w:val="false"/>
                <w:color w:val="000000"/>
                <w:sz w:val="20"/>
              </w:rPr>
              <w:t>
      өтімді</w:t>
            </w:r>
          </w:p>
          <w:p>
            <w:pPr>
              <w:spacing w:after="20"/>
              <w:ind w:left="20"/>
              <w:jc w:val="both"/>
            </w:pPr>
            <w:r>
              <w:rPr>
                <w:rFonts w:ascii="Times New Roman"/>
                <w:b w:val="false"/>
                <w:i w:val="false"/>
                <w:color w:val="000000"/>
                <w:sz w:val="20"/>
              </w:rPr>
              <w:t>
      кәделік</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2-ші орман орналастыру кеңесінде қабылданған жыл сайынғы мөлшерді орманшылықтар бойынша бөлу</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 орманшылық</w:t>
            </w: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Қарағай</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ауданы</w:t>
            </w:r>
          </w:p>
          <w:p>
            <w:pPr>
              <w:spacing w:after="20"/>
              <w:ind w:left="20"/>
              <w:jc w:val="both"/>
            </w:pPr>
            <w:r>
              <w:rPr>
                <w:rFonts w:ascii="Times New Roman"/>
                <w:b w:val="false"/>
                <w:i w:val="false"/>
                <w:color w:val="000000"/>
                <w:sz w:val="20"/>
              </w:rPr>
              <w:t>
қоры: алынатын</w:t>
            </w:r>
          </w:p>
          <w:p>
            <w:pPr>
              <w:spacing w:after="20"/>
              <w:ind w:left="20"/>
              <w:jc w:val="both"/>
            </w:pPr>
            <w:r>
              <w:rPr>
                <w:rFonts w:ascii="Times New Roman"/>
                <w:b w:val="false"/>
                <w:i w:val="false"/>
                <w:color w:val="000000"/>
                <w:sz w:val="20"/>
              </w:rPr>
              <w:t>
      жалпы</w:t>
            </w:r>
          </w:p>
          <w:p>
            <w:pPr>
              <w:spacing w:after="20"/>
              <w:ind w:left="20"/>
              <w:jc w:val="both"/>
            </w:pPr>
            <w:r>
              <w:rPr>
                <w:rFonts w:ascii="Times New Roman"/>
                <w:b w:val="false"/>
                <w:i w:val="false"/>
                <w:color w:val="000000"/>
                <w:sz w:val="20"/>
              </w:rPr>
              <w:t>
      өтімді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кәделік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осылай барлық тұқымдылар бойынша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Орманшылық бойынша барлығы</w:t>
            </w: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ауданы</w:t>
            </w:r>
          </w:p>
          <w:p>
            <w:pPr>
              <w:spacing w:after="20"/>
              <w:ind w:left="20"/>
              <w:jc w:val="both"/>
            </w:pPr>
            <w:r>
              <w:rPr>
                <w:rFonts w:ascii="Times New Roman"/>
                <w:b w:val="false"/>
                <w:i w:val="false"/>
                <w:color w:val="000000"/>
                <w:sz w:val="20"/>
              </w:rPr>
              <w:t>
қоры: алынатын жалпы</w:t>
            </w:r>
          </w:p>
          <w:p>
            <w:pPr>
              <w:spacing w:after="20"/>
              <w:ind w:left="20"/>
              <w:jc w:val="both"/>
            </w:pPr>
            <w:r>
              <w:rPr>
                <w:rFonts w:ascii="Times New Roman"/>
                <w:b w:val="false"/>
                <w:i w:val="false"/>
                <w:color w:val="000000"/>
                <w:sz w:val="20"/>
              </w:rPr>
              <w:t>
      өтімді</w:t>
            </w:r>
          </w:p>
          <w:p>
            <w:pPr>
              <w:spacing w:after="20"/>
              <w:ind w:left="20"/>
              <w:jc w:val="both"/>
            </w:pPr>
            <w:r>
              <w:rPr>
                <w:rFonts w:ascii="Times New Roman"/>
                <w:b w:val="false"/>
                <w:i w:val="false"/>
                <w:color w:val="000000"/>
                <w:sz w:val="20"/>
              </w:rPr>
              <w:t>
      кәделік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bookmarkStart w:name="z1995" w:id="1926"/>
    <w:p>
      <w:pPr>
        <w:spacing w:after="0"/>
        <w:ind w:left="0"/>
        <w:jc w:val="both"/>
      </w:pPr>
      <w:r>
        <w:rPr>
          <w:rFonts w:ascii="Times New Roman"/>
          <w:b w:val="false"/>
          <w:i w:val="false"/>
          <w:color w:val="000000"/>
          <w:sz w:val="28"/>
        </w:rPr>
        <w:t>
      Осылай барлық орманшылықтар бойынша орман мекемесінің мәліметтері қосылмай толтырылады Орман орналастыру белгілеген барлық көлемдерді екінші орман орналастыру кеңесінде қабылдаған кезде мәтінде тиісті сілтемелер жасалып, 2-ші пункттегі барлық мәліметтер бөлімсіз келтіріледі.</w:t>
      </w:r>
    </w:p>
    <w:bookmarkEnd w:id="1926"/>
    <w:bookmarkStart w:name="z1996" w:id="1927"/>
    <w:p>
      <w:pPr>
        <w:spacing w:after="0"/>
        <w:ind w:left="0"/>
        <w:jc w:val="both"/>
      </w:pPr>
      <w:r>
        <w:rPr>
          <w:rFonts w:ascii="Times New Roman"/>
          <w:b w:val="false"/>
          <w:i w:val="false"/>
          <w:color w:val="000000"/>
          <w:sz w:val="28"/>
        </w:rPr>
        <w:t>
      Орман орналастыруды жүргізу</w:t>
      </w:r>
    </w:p>
    <w:bookmarkEnd w:id="1927"/>
    <w:p>
      <w:pPr>
        <w:spacing w:after="0"/>
        <w:ind w:left="0"/>
        <w:jc w:val="both"/>
      </w:pPr>
      <w:r>
        <w:rPr>
          <w:rFonts w:ascii="Times New Roman"/>
          <w:b w:val="false"/>
          <w:i w:val="false"/>
          <w:color w:val="000000"/>
          <w:sz w:val="28"/>
        </w:rPr>
        <w:t>
      нұсқаулығына 23–қосымшаға</w:t>
      </w:r>
    </w:p>
    <w:p>
      <w:pPr>
        <w:spacing w:after="0"/>
        <w:ind w:left="0"/>
        <w:jc w:val="both"/>
      </w:pPr>
      <w:r>
        <w:rPr>
          <w:rFonts w:ascii="Times New Roman"/>
          <w:b w:val="false"/>
          <w:i w:val="false"/>
          <w:color w:val="000000"/>
          <w:sz w:val="28"/>
        </w:rPr>
        <w:t xml:space="preserve">
      42-кесте           </w:t>
      </w:r>
    </w:p>
    <w:bookmarkStart w:name="z1997" w:id="1928"/>
    <w:p>
      <w:pPr>
        <w:spacing w:after="0"/>
        <w:ind w:left="0"/>
        <w:jc w:val="left"/>
      </w:pPr>
      <w:r>
        <w:rPr>
          <w:rFonts w:ascii="Times New Roman"/>
          <w:b/>
          <w:i w:val="false"/>
          <w:color w:val="000000"/>
        </w:rPr>
        <w:t xml:space="preserve"> Орман мекемесі мен орманшылықтар бойынша басқа кесулердің жобаланған мөлшері</w:t>
      </w:r>
    </w:p>
    <w:bookmarkEnd w:id="1928"/>
    <w:p>
      <w:pPr>
        <w:spacing w:after="0"/>
        <w:ind w:left="0"/>
        <w:jc w:val="both"/>
      </w:pPr>
      <w:r>
        <w:rPr>
          <w:rFonts w:ascii="Times New Roman"/>
          <w:b w:val="false"/>
          <w:i w:val="false"/>
          <w:color w:val="000000"/>
          <w:sz w:val="28"/>
        </w:rPr>
        <w:t>
      Ауданы, гектар; қоры, мың текше метр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Басым тұқымдылар</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Көрсеткіштер</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кесулердің түрлері</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жаппай санитарлық кесулер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орам соқпақтарыкесу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өртке қарсы үзілімдерді кесу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қылқанды жас балаусаларды блоктарға шабу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 үшін трассалар шабу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тағы басқа</w:t>
            </w:r>
          </w:p>
        </w:tc>
        <w:tc>
          <w:tcPr>
            <w:tcW w:w="0" w:type="auto"/>
            <w:vMerge/>
            <w:tcBorders>
              <w:top w:val="nil"/>
              <w:left w:val="single" w:color="cfcfcf" w:sz="5"/>
              <w:bottom w:val="single" w:color="cfcfcf" w:sz="5"/>
              <w:right w:val="single" w:color="cfcfcf" w:sz="5"/>
            </w:tcBorders>
          </w:tc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Ағаш түрі бойынша анықталған көлемі:</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Қарағай</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ауданы</w:t>
            </w:r>
          </w:p>
          <w:p>
            <w:pPr>
              <w:spacing w:after="20"/>
              <w:ind w:left="20"/>
              <w:jc w:val="both"/>
            </w:pPr>
            <w:r>
              <w:rPr>
                <w:rFonts w:ascii="Times New Roman"/>
                <w:b w:val="false"/>
                <w:i w:val="false"/>
                <w:color w:val="000000"/>
                <w:sz w:val="20"/>
              </w:rPr>
              <w:t>
жалпы қор</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осылай барлық тұқымдылар бойынша</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ауданы</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түбір қоры</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сайынғы мөлшері (алымы - орман орналастырумен белгіленген, бөлімі – екінші орман орналастыру кеңесімен қабылданған</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Қарағай</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ауданы</w:t>
            </w:r>
          </w:p>
          <w:p>
            <w:pPr>
              <w:spacing w:after="20"/>
              <w:ind w:left="20"/>
              <w:jc w:val="both"/>
            </w:pPr>
            <w:r>
              <w:rPr>
                <w:rFonts w:ascii="Times New Roman"/>
                <w:b w:val="false"/>
                <w:i w:val="false"/>
                <w:color w:val="000000"/>
                <w:sz w:val="20"/>
              </w:rPr>
              <w:t>
қоры: жалпы</w:t>
            </w:r>
          </w:p>
          <w:p>
            <w:pPr>
              <w:spacing w:after="20"/>
              <w:ind w:left="20"/>
              <w:jc w:val="both"/>
            </w:pPr>
            <w:r>
              <w:rPr>
                <w:rFonts w:ascii="Times New Roman"/>
                <w:b w:val="false"/>
                <w:i w:val="false"/>
                <w:color w:val="000000"/>
                <w:sz w:val="20"/>
              </w:rPr>
              <w:t>
      өтімді</w:t>
            </w:r>
          </w:p>
          <w:p>
            <w:pPr>
              <w:spacing w:after="20"/>
              <w:ind w:left="20"/>
              <w:jc w:val="both"/>
            </w:pPr>
            <w:r>
              <w:rPr>
                <w:rFonts w:ascii="Times New Roman"/>
                <w:b w:val="false"/>
                <w:i w:val="false"/>
                <w:color w:val="000000"/>
                <w:sz w:val="20"/>
              </w:rPr>
              <w:t>
      кәделік</w:t>
            </w:r>
          </w:p>
          <w:p>
            <w:pPr>
              <w:spacing w:after="20"/>
              <w:ind w:left="20"/>
              <w:jc w:val="both"/>
            </w:pPr>
            <w:r>
              <w:rPr>
                <w:rFonts w:ascii="Times New Roman"/>
                <w:b w:val="false"/>
                <w:i w:val="false"/>
                <w:color w:val="000000"/>
                <w:sz w:val="20"/>
              </w:rPr>
              <w:t>
кесу мерзімі, жыл</w:t>
            </w:r>
          </w:p>
          <w:p>
            <w:pPr>
              <w:spacing w:after="20"/>
              <w:ind w:left="20"/>
              <w:jc w:val="both"/>
            </w:pPr>
            <w:r>
              <w:rPr>
                <w:rFonts w:ascii="Times New Roman"/>
                <w:b w:val="false"/>
                <w:i w:val="false"/>
                <w:color w:val="000000"/>
                <w:sz w:val="20"/>
              </w:rPr>
              <w:t>
сүрек шығымының, %:</w:t>
            </w:r>
          </w:p>
          <w:p>
            <w:pPr>
              <w:spacing w:after="20"/>
              <w:ind w:left="20"/>
              <w:jc w:val="both"/>
            </w:pPr>
            <w:r>
              <w:rPr>
                <w:rFonts w:ascii="Times New Roman"/>
                <w:b w:val="false"/>
                <w:i w:val="false"/>
                <w:color w:val="000000"/>
                <w:sz w:val="20"/>
              </w:rPr>
              <w:t>
      өтімді</w:t>
            </w:r>
          </w:p>
          <w:p>
            <w:pPr>
              <w:spacing w:after="20"/>
              <w:ind w:left="20"/>
              <w:jc w:val="both"/>
            </w:pPr>
            <w:r>
              <w:rPr>
                <w:rFonts w:ascii="Times New Roman"/>
                <w:b w:val="false"/>
                <w:i w:val="false"/>
                <w:color w:val="000000"/>
                <w:sz w:val="20"/>
              </w:rPr>
              <w:t>
      өтімдіден кәделік</w:t>
            </w:r>
          </w:p>
          <w:p>
            <w:pPr>
              <w:spacing w:after="20"/>
              <w:ind w:left="20"/>
              <w:jc w:val="both"/>
            </w:pPr>
            <w:r>
              <w:rPr>
                <w:rFonts w:ascii="Times New Roman"/>
                <w:b w:val="false"/>
                <w:i w:val="false"/>
                <w:color w:val="000000"/>
                <w:sz w:val="20"/>
              </w:rPr>
              <w:t>
және осылай барлық тұқымдылар бойынша</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ауданы</w:t>
            </w:r>
          </w:p>
          <w:p>
            <w:pPr>
              <w:spacing w:after="20"/>
              <w:ind w:left="20"/>
              <w:jc w:val="both"/>
            </w:pPr>
            <w:r>
              <w:rPr>
                <w:rFonts w:ascii="Times New Roman"/>
                <w:b w:val="false"/>
                <w:i w:val="false"/>
                <w:color w:val="000000"/>
                <w:sz w:val="20"/>
              </w:rPr>
              <w:t>
         қоры: жалпы</w:t>
            </w:r>
          </w:p>
          <w:p>
            <w:pPr>
              <w:spacing w:after="20"/>
              <w:ind w:left="20"/>
              <w:jc w:val="both"/>
            </w:pPr>
            <w:r>
              <w:rPr>
                <w:rFonts w:ascii="Times New Roman"/>
                <w:b w:val="false"/>
                <w:i w:val="false"/>
                <w:color w:val="000000"/>
                <w:sz w:val="20"/>
              </w:rPr>
              <w:t>
         өтімді</w:t>
            </w:r>
          </w:p>
          <w:p>
            <w:pPr>
              <w:spacing w:after="20"/>
              <w:ind w:left="20"/>
              <w:jc w:val="both"/>
            </w:pPr>
            <w:r>
              <w:rPr>
                <w:rFonts w:ascii="Times New Roman"/>
                <w:b w:val="false"/>
                <w:i w:val="false"/>
                <w:color w:val="000000"/>
                <w:sz w:val="20"/>
              </w:rPr>
              <w:t>
         кәделік</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кесу түрлерінің 2-ші орман орналастыру кеңесінде қабылданған жыл сайынғы мөлшерін орманшылықтар бойынша бөлу</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 орманшылығы</w:t>
            </w:r>
          </w:p>
        </w:tc>
      </w:tr>
      <w:tr>
        <w:trPr>
          <w:trHeight w:val="30" w:hRule="atLeast"/>
        </w:trPr>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Қарағай</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ауданы</w:t>
            </w:r>
          </w:p>
          <w:p>
            <w:pPr>
              <w:spacing w:after="20"/>
              <w:ind w:left="20"/>
              <w:jc w:val="both"/>
            </w:pPr>
            <w:r>
              <w:rPr>
                <w:rFonts w:ascii="Times New Roman"/>
                <w:b w:val="false"/>
                <w:i w:val="false"/>
                <w:color w:val="000000"/>
                <w:sz w:val="20"/>
              </w:rPr>
              <w:t>
қоры: жалпы</w:t>
            </w:r>
          </w:p>
          <w:p>
            <w:pPr>
              <w:spacing w:after="20"/>
              <w:ind w:left="20"/>
              <w:jc w:val="both"/>
            </w:pPr>
            <w:r>
              <w:rPr>
                <w:rFonts w:ascii="Times New Roman"/>
                <w:b w:val="false"/>
                <w:i w:val="false"/>
                <w:color w:val="000000"/>
                <w:sz w:val="20"/>
              </w:rPr>
              <w:t>
      өтімді</w:t>
            </w:r>
          </w:p>
          <w:p>
            <w:pPr>
              <w:spacing w:after="20"/>
              <w:ind w:left="20"/>
              <w:jc w:val="both"/>
            </w:pPr>
            <w:r>
              <w:rPr>
                <w:rFonts w:ascii="Times New Roman"/>
                <w:b w:val="false"/>
                <w:i w:val="false"/>
                <w:color w:val="000000"/>
                <w:sz w:val="20"/>
              </w:rPr>
              <w:t>
      кәделік ағаш</w:t>
            </w:r>
          </w:p>
          <w:p>
            <w:pPr>
              <w:spacing w:after="20"/>
              <w:ind w:left="20"/>
              <w:jc w:val="both"/>
            </w:pPr>
            <w:r>
              <w:rPr>
                <w:rFonts w:ascii="Times New Roman"/>
                <w:b w:val="false"/>
                <w:i w:val="false"/>
                <w:color w:val="000000"/>
                <w:sz w:val="20"/>
              </w:rPr>
              <w:t>
осылай барлық тұқымдылар бойынша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Орманшылық бойынша жиынтығы</w:t>
            </w:r>
          </w:p>
        </w:tc>
      </w:tr>
      <w:tr>
        <w:trPr>
          <w:trHeight w:val="30" w:hRule="atLeast"/>
        </w:trPr>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ауданы</w:t>
            </w:r>
          </w:p>
          <w:p>
            <w:pPr>
              <w:spacing w:after="20"/>
              <w:ind w:left="20"/>
              <w:jc w:val="both"/>
            </w:pPr>
            <w:r>
              <w:rPr>
                <w:rFonts w:ascii="Times New Roman"/>
                <w:b w:val="false"/>
                <w:i w:val="false"/>
                <w:color w:val="000000"/>
                <w:sz w:val="20"/>
              </w:rPr>
              <w:t>
қоры: жалпы</w:t>
            </w:r>
          </w:p>
          <w:p>
            <w:pPr>
              <w:spacing w:after="20"/>
              <w:ind w:left="20"/>
              <w:jc w:val="both"/>
            </w:pPr>
            <w:r>
              <w:rPr>
                <w:rFonts w:ascii="Times New Roman"/>
                <w:b w:val="false"/>
                <w:i w:val="false"/>
                <w:color w:val="000000"/>
                <w:sz w:val="20"/>
              </w:rPr>
              <w:t>
      өтімді</w:t>
            </w:r>
          </w:p>
          <w:p>
            <w:pPr>
              <w:spacing w:after="20"/>
              <w:ind w:left="20"/>
              <w:jc w:val="both"/>
            </w:pPr>
            <w:r>
              <w:rPr>
                <w:rFonts w:ascii="Times New Roman"/>
                <w:b w:val="false"/>
                <w:i w:val="false"/>
                <w:color w:val="000000"/>
                <w:sz w:val="20"/>
              </w:rPr>
              <w:t>
      кәделік</w:t>
            </w:r>
          </w:p>
          <w:p>
            <w:pPr>
              <w:spacing w:after="20"/>
              <w:ind w:left="20"/>
              <w:jc w:val="both"/>
            </w:pPr>
            <w:r>
              <w:rPr>
                <w:rFonts w:ascii="Times New Roman"/>
                <w:b w:val="false"/>
                <w:i w:val="false"/>
                <w:color w:val="000000"/>
                <w:sz w:val="20"/>
              </w:rPr>
              <w:t>
осылай барлық орманшылықтар бойынша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bookmarkStart w:name="z1998" w:id="1929"/>
    <w:p>
      <w:pPr>
        <w:spacing w:after="0"/>
        <w:ind w:left="0"/>
        <w:jc w:val="both"/>
      </w:pPr>
      <w:r>
        <w:rPr>
          <w:rFonts w:ascii="Times New Roman"/>
          <w:b w:val="false"/>
          <w:i w:val="false"/>
          <w:color w:val="000000"/>
          <w:sz w:val="28"/>
        </w:rPr>
        <w:t>
      Орман орналастыру белгілеген барлық көлемдерді екінші орман орналастыру кеңесінде қабылдаған кезде мәтінде тиісті сілтемелер жасалып, 2-ші пункттегі барлық мәліметтер бөлімсіз келтіріледі.</w:t>
      </w:r>
    </w:p>
    <w:bookmarkEnd w:id="1929"/>
    <w:bookmarkStart w:name="z1999" w:id="1930"/>
    <w:p>
      <w:pPr>
        <w:spacing w:after="0"/>
        <w:ind w:left="0"/>
        <w:jc w:val="both"/>
      </w:pPr>
      <w:r>
        <w:rPr>
          <w:rFonts w:ascii="Times New Roman"/>
          <w:b w:val="false"/>
          <w:i w:val="false"/>
          <w:color w:val="000000"/>
          <w:sz w:val="28"/>
        </w:rPr>
        <w:t>
      Орман орналастыруды жүргізу</w:t>
      </w:r>
    </w:p>
    <w:bookmarkEnd w:id="1930"/>
    <w:p>
      <w:pPr>
        <w:spacing w:after="0"/>
        <w:ind w:left="0"/>
        <w:jc w:val="both"/>
      </w:pPr>
      <w:r>
        <w:rPr>
          <w:rFonts w:ascii="Times New Roman"/>
          <w:b w:val="false"/>
          <w:i w:val="false"/>
          <w:color w:val="000000"/>
          <w:sz w:val="28"/>
        </w:rPr>
        <w:t>
      нұсқаулығына 23–қосымшаға</w:t>
      </w:r>
    </w:p>
    <w:p>
      <w:pPr>
        <w:spacing w:after="0"/>
        <w:ind w:left="0"/>
        <w:jc w:val="both"/>
      </w:pPr>
      <w:r>
        <w:rPr>
          <w:rFonts w:ascii="Times New Roman"/>
          <w:b w:val="false"/>
          <w:i w:val="false"/>
          <w:color w:val="000000"/>
          <w:sz w:val="28"/>
        </w:rPr>
        <w:t xml:space="preserve">
      43-кесте          </w:t>
      </w:r>
    </w:p>
    <w:bookmarkStart w:name="z2000" w:id="1931"/>
    <w:p>
      <w:pPr>
        <w:spacing w:after="0"/>
        <w:ind w:left="0"/>
        <w:jc w:val="left"/>
      </w:pPr>
      <w:r>
        <w:rPr>
          <w:rFonts w:ascii="Times New Roman"/>
          <w:b/>
          <w:i w:val="false"/>
          <w:color w:val="000000"/>
        </w:rPr>
        <w:t xml:space="preserve"> Барлық кесу түрлері бойынша орманды пайдаланудың жобаланған жыл</w:t>
      </w:r>
      <w:r>
        <w:br/>
      </w:r>
      <w:r>
        <w:rPr>
          <w:rFonts w:ascii="Times New Roman"/>
          <w:b/>
          <w:i w:val="false"/>
          <w:color w:val="000000"/>
        </w:rPr>
        <w:t>сайынғы мөлшерінің салыстырмалы сипаттамасы</w:t>
      </w:r>
    </w:p>
    <w:bookmarkEnd w:id="1931"/>
    <w:p>
      <w:pPr>
        <w:spacing w:after="0"/>
        <w:ind w:left="0"/>
        <w:jc w:val="both"/>
      </w:pPr>
      <w:r>
        <w:rPr>
          <w:rFonts w:ascii="Times New Roman"/>
          <w:b w:val="false"/>
          <w:i w:val="false"/>
          <w:color w:val="000000"/>
          <w:sz w:val="28"/>
        </w:rPr>
        <w:t>
      Ауданы, гектар; қоры мың текше метр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78"/>
        <w:gridCol w:w="878"/>
        <w:gridCol w:w="878"/>
        <w:gridCol w:w="878"/>
        <w:gridCol w:w="878"/>
        <w:gridCol w:w="878"/>
        <w:gridCol w:w="879"/>
        <w:gridCol w:w="879"/>
        <w:gridCol w:w="879"/>
        <w:gridCol w:w="879"/>
        <w:gridCol w:w="879"/>
        <w:gridCol w:w="879"/>
        <w:gridCol w:w="879"/>
        <w:gridCol w:w="879"/>
      </w:tblGrid>
      <w:tr>
        <w:trPr>
          <w:trHeight w:val="30" w:hRule="atLeast"/>
        </w:trPr>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Көрсеткіштер</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Басым тұқымдылар</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Орманды пайдалану түрлері</w:t>
            </w:r>
          </w:p>
          <w:p>
            <w:pPr>
              <w:spacing w:after="20"/>
              <w:ind w:left="20"/>
              <w:jc w:val="both"/>
            </w:pPr>
            <w:r>
              <w:rPr>
                <w:rFonts w:ascii="Times New Roman"/>
                <w:b w:val="false"/>
                <w:i w:val="false"/>
                <w:color w:val="000000"/>
                <w:sz w:val="20"/>
              </w:rPr>
              <w:t>
алымы – аудан; бөлімі - қор</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басты пайдалану кесулері</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аралық пайдалану кесулері</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кесулер</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күтіп-баптау кесуі</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таңдамалы санитарлық кесулер</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 құру кесулері</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балауса ағаштардағы жеке ағаштарды кесу</w:t>
            </w:r>
          </w:p>
        </w:tc>
        <w:tc>
          <w:tcPr>
            <w:tcW w:w="0" w:type="auto"/>
            <w:vMerge/>
            <w:tcBorders>
              <w:top w:val="nil"/>
              <w:left w:val="single" w:color="cfcfcf" w:sz="5"/>
              <w:bottom w:val="single" w:color="cfcfcf" w:sz="5"/>
              <w:right w:val="single" w:color="cfcfcf" w:sz="5"/>
            </w:tcBorders>
          </w:tc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жаппай санитарлық</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өтімді қоқырсудан тазарту</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және тағы басқалары</w:t>
            </w:r>
          </w:p>
        </w:tc>
        <w:tc>
          <w:tcPr>
            <w:tcW w:w="0" w:type="auto"/>
            <w:vMerge/>
            <w:tcBorders>
              <w:top w:val="nil"/>
              <w:left w:val="single" w:color="cfcfcf" w:sz="5"/>
              <w:bottom w:val="single" w:color="cfcfcf" w:sz="5"/>
              <w:right w:val="single" w:color="cfcfcf" w:sz="5"/>
            </w:tcBorders>
          </w:tc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орман орналастырумен жобаланған</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Қарағай</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тағы басқалар</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2-ші орман орналастыру кеңесінде қабылдаған</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Қарағай</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тағы басқалар</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Алдыңғы орман</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Қарағай</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орналастыруда белгіленген</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тағы басқалар</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сайын нақты кесілгені</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Қарағай</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есеппен соңғы 5 жылда)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тағы басқалар</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Орманмен қамтылған жердің 1 гектар жыл сайын алынатын сүрек, текше метр (жалпы негізгі орман құраушы тұқымдылар бойынша)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нақты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жобаланатын</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Орманмен қамтылған жердің 1 гектар орташа жылдық өсімі, текше метр (орман мекемесі бойынша барлық негізгі орман құраушы тұқымдылар бойынша)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bookmarkStart w:name="z2001" w:id="1932"/>
    <w:p>
      <w:pPr>
        <w:spacing w:after="0"/>
        <w:ind w:left="0"/>
        <w:jc w:val="both"/>
      </w:pPr>
      <w:r>
        <w:rPr>
          <w:rFonts w:ascii="Times New Roman"/>
          <w:b w:val="false"/>
          <w:i w:val="false"/>
          <w:color w:val="000000"/>
          <w:sz w:val="28"/>
        </w:rPr>
        <w:t>
      Көрсеткіштер барлық бағаналар бойынша талданады. 5 тармақ 4-9 бағаналар бойынша жинақталады. 5 және 6 баған мәліметтерінің қатынасы өсіп тұрған ормандағы алқаағаштарды кесу бойынша талданады.</w:t>
      </w:r>
    </w:p>
    <w:bookmarkEnd w:id="1932"/>
    <w:bookmarkStart w:name="z2002" w:id="1933"/>
    <w:p>
      <w:pPr>
        <w:spacing w:after="0"/>
        <w:ind w:left="0"/>
        <w:jc w:val="both"/>
      </w:pPr>
      <w:r>
        <w:rPr>
          <w:rFonts w:ascii="Times New Roman"/>
          <w:b w:val="false"/>
          <w:i w:val="false"/>
          <w:color w:val="000000"/>
          <w:sz w:val="28"/>
        </w:rPr>
        <w:t xml:space="preserve">
      Орман орналастыруды жүргізу </w:t>
      </w:r>
    </w:p>
    <w:bookmarkEnd w:id="1933"/>
    <w:p>
      <w:pPr>
        <w:spacing w:after="0"/>
        <w:ind w:left="0"/>
        <w:jc w:val="both"/>
      </w:pPr>
      <w:r>
        <w:rPr>
          <w:rFonts w:ascii="Times New Roman"/>
          <w:b w:val="false"/>
          <w:i w:val="false"/>
          <w:color w:val="000000"/>
          <w:sz w:val="28"/>
        </w:rPr>
        <w:t xml:space="preserve">
      нұсқаулығына 23–қосымшаға </w:t>
      </w:r>
    </w:p>
    <w:p>
      <w:pPr>
        <w:spacing w:after="0"/>
        <w:ind w:left="0"/>
        <w:jc w:val="both"/>
      </w:pPr>
      <w:r>
        <w:rPr>
          <w:rFonts w:ascii="Times New Roman"/>
          <w:b w:val="false"/>
          <w:i w:val="false"/>
          <w:color w:val="000000"/>
          <w:sz w:val="28"/>
        </w:rPr>
        <w:t xml:space="preserve">
      44-кесте          </w:t>
      </w:r>
    </w:p>
    <w:bookmarkStart w:name="z2003" w:id="1934"/>
    <w:p>
      <w:pPr>
        <w:spacing w:after="0"/>
        <w:ind w:left="0"/>
        <w:jc w:val="left"/>
      </w:pPr>
      <w:r>
        <w:rPr>
          <w:rFonts w:ascii="Times New Roman"/>
          <w:b/>
          <w:i w:val="false"/>
          <w:color w:val="000000"/>
        </w:rPr>
        <w:t xml:space="preserve"> Орман мекемесі құрған және орман орналастырумен есепке</w:t>
      </w:r>
      <w:r>
        <w:br/>
      </w:r>
      <w:r>
        <w:rPr>
          <w:rFonts w:ascii="Times New Roman"/>
          <w:b/>
          <w:i w:val="false"/>
          <w:color w:val="000000"/>
        </w:rPr>
        <w:t>алынған орман екпелері туралы мәліметтер</w:t>
      </w:r>
    </w:p>
    <w:bookmarkEnd w:id="1934"/>
    <w:p>
      <w:pPr>
        <w:spacing w:after="0"/>
        <w:ind w:left="0"/>
        <w:jc w:val="both"/>
      </w:pPr>
      <w:r>
        <w:rPr>
          <w:rFonts w:ascii="Times New Roman"/>
          <w:b w:val="false"/>
          <w:i w:val="false"/>
          <w:color w:val="000000"/>
          <w:sz w:val="28"/>
        </w:rPr>
        <w:t>
      Ауданы, гектар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Ағаш түрі</w:t>
            </w:r>
          </w:p>
        </w:tc>
        <w:tc>
          <w:tcPr>
            <w:tcW w:w="0" w:type="auto"/>
            <w:gridSpan w:val="7"/>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екпелері туралы мәліметтер</w:t>
            </w:r>
          </w:p>
          <w:p>
            <w:pPr>
              <w:spacing w:after="20"/>
              <w:ind w:left="20"/>
              <w:jc w:val="both"/>
            </w:pPr>
            <w:r>
              <w:rPr>
                <w:rFonts w:ascii="Times New Roman"/>
                <w:b w:val="false"/>
                <w:i w:val="false"/>
                <w:color w:val="000000"/>
                <w:sz w:val="20"/>
              </w:rPr>
              <w:t>
(алымы – орман мекемесі құрған; бөлімі – орман орналастырумен есепке алынған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Ауытқулар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7"/>
            <w:vMerge/>
            <w:tcBorders>
              <w:top w:val="nil"/>
              <w:left w:val="single" w:color="cfcfcf" w:sz="5"/>
              <w:bottom w:val="single" w:color="cfcfcf" w:sz="5"/>
              <w:right w:val="single" w:color="cfcfcf" w:sz="5"/>
            </w:tcBorders>
          </w:tcP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сақталған орман екпелері</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мекемесі шығарғаны</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орналастыруда анықталған өлген орман екпелері (есептен шығаруға жататын)</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мекемесінен тыс жерде өсірілген</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bl>
    <w:p>
      <w:pPr>
        <w:spacing w:after="0"/>
        <w:ind w:left="0"/>
        <w:jc w:val="left"/>
      </w:pPr>
      <w:r>
        <w:br/>
      </w:r>
      <w:r>
        <w:rPr>
          <w:rFonts w:ascii="Times New Roman"/>
          <w:b w:val="false"/>
          <w:i w:val="false"/>
          <w:color w:val="000000"/>
          <w:sz w:val="28"/>
        </w:rPr>
        <w:t>
</w:t>
      </w:r>
    </w:p>
    <w:bookmarkStart w:name="z2004" w:id="1935"/>
    <w:p>
      <w:pPr>
        <w:spacing w:after="0"/>
        <w:ind w:left="0"/>
        <w:jc w:val="both"/>
      </w:pPr>
      <w:r>
        <w:rPr>
          <w:rFonts w:ascii="Times New Roman"/>
          <w:b w:val="false"/>
          <w:i w:val="false"/>
          <w:color w:val="000000"/>
          <w:sz w:val="28"/>
        </w:rPr>
        <w:t>
      Тексеру кезеңіндегі орман екпелері</w:t>
      </w:r>
    </w:p>
    <w:bookmarkEnd w:id="1935"/>
    <w:bookmarkStart w:name="z2005" w:id="1936"/>
    <w:p>
      <w:pPr>
        <w:spacing w:after="0"/>
        <w:ind w:left="0"/>
        <w:jc w:val="both"/>
      </w:pPr>
      <w:r>
        <w:rPr>
          <w:rFonts w:ascii="Times New Roman"/>
          <w:b w:val="false"/>
          <w:i w:val="false"/>
          <w:color w:val="000000"/>
          <w:sz w:val="28"/>
        </w:rPr>
        <w:t>
      Сонымен қатар, орман астарында өсірілген екпелер</w:t>
      </w:r>
    </w:p>
    <w:bookmarkEnd w:id="1936"/>
    <w:bookmarkStart w:name="z2006" w:id="1937"/>
    <w:p>
      <w:pPr>
        <w:spacing w:after="0"/>
        <w:ind w:left="0"/>
        <w:jc w:val="both"/>
      </w:pPr>
      <w:r>
        <w:rPr>
          <w:rFonts w:ascii="Times New Roman"/>
          <w:b w:val="false"/>
          <w:i w:val="false"/>
          <w:color w:val="000000"/>
          <w:sz w:val="28"/>
        </w:rPr>
        <w:t>
      Тексеру кезеңіндегі орман екпелерінің жиыны</w:t>
      </w:r>
    </w:p>
    <w:bookmarkEnd w:id="1937"/>
    <w:bookmarkStart w:name="z2007" w:id="1938"/>
    <w:p>
      <w:pPr>
        <w:spacing w:after="0"/>
        <w:ind w:left="0"/>
        <w:jc w:val="both"/>
      </w:pPr>
      <w:r>
        <w:rPr>
          <w:rFonts w:ascii="Times New Roman"/>
          <w:b w:val="false"/>
          <w:i w:val="false"/>
          <w:color w:val="000000"/>
          <w:sz w:val="28"/>
        </w:rPr>
        <w:t>
      Жоғары жастағы орман екпелері</w:t>
      </w:r>
    </w:p>
    <w:bookmarkEnd w:id="1938"/>
    <w:bookmarkStart w:name="z2008" w:id="1939"/>
    <w:p>
      <w:pPr>
        <w:spacing w:after="0"/>
        <w:ind w:left="0"/>
        <w:jc w:val="both"/>
      </w:pPr>
      <w:r>
        <w:rPr>
          <w:rFonts w:ascii="Times New Roman"/>
          <w:b w:val="false"/>
          <w:i w:val="false"/>
          <w:color w:val="000000"/>
          <w:sz w:val="28"/>
        </w:rPr>
        <w:t>
      Орман мекемесі бойынша барлық орман екпелері</w:t>
      </w:r>
    </w:p>
    <w:bookmarkEnd w:id="1939"/>
    <w:bookmarkStart w:name="z2009" w:id="1940"/>
    <w:p>
      <w:pPr>
        <w:spacing w:after="0"/>
        <w:ind w:left="0"/>
        <w:jc w:val="both"/>
      </w:pPr>
      <w:r>
        <w:rPr>
          <w:rFonts w:ascii="Times New Roman"/>
          <w:b w:val="false"/>
          <w:i w:val="false"/>
          <w:color w:val="000000"/>
          <w:sz w:val="28"/>
        </w:rPr>
        <w:t>
      Кестеден кейін мәтінде болған ауытқулар туралы мәліметтер келтіріледі.</w:t>
      </w:r>
    </w:p>
    <w:bookmarkEnd w:id="1940"/>
    <w:bookmarkStart w:name="z2010" w:id="1941"/>
    <w:p>
      <w:pPr>
        <w:spacing w:after="0"/>
        <w:ind w:left="0"/>
        <w:jc w:val="both"/>
      </w:pPr>
      <w:r>
        <w:rPr>
          <w:rFonts w:ascii="Times New Roman"/>
          <w:b w:val="false"/>
          <w:i w:val="false"/>
          <w:color w:val="000000"/>
          <w:sz w:val="28"/>
        </w:rPr>
        <w:t>
      Орман орналастыруды жүргізу</w:t>
      </w:r>
    </w:p>
    <w:bookmarkEnd w:id="1941"/>
    <w:p>
      <w:pPr>
        <w:spacing w:after="0"/>
        <w:ind w:left="0"/>
        <w:jc w:val="both"/>
      </w:pPr>
      <w:r>
        <w:rPr>
          <w:rFonts w:ascii="Times New Roman"/>
          <w:b w:val="false"/>
          <w:i w:val="false"/>
          <w:color w:val="000000"/>
          <w:sz w:val="28"/>
        </w:rPr>
        <w:t>
      нұсқаулығына 23–қосымшаға</w:t>
      </w:r>
    </w:p>
    <w:p>
      <w:pPr>
        <w:spacing w:after="0"/>
        <w:ind w:left="0"/>
        <w:jc w:val="both"/>
      </w:pPr>
      <w:r>
        <w:rPr>
          <w:rFonts w:ascii="Times New Roman"/>
          <w:b w:val="false"/>
          <w:i w:val="false"/>
          <w:color w:val="000000"/>
          <w:sz w:val="28"/>
        </w:rPr>
        <w:t xml:space="preserve">
      45-кесте           </w:t>
      </w:r>
    </w:p>
    <w:bookmarkStart w:name="z2011" w:id="1942"/>
    <w:p>
      <w:pPr>
        <w:spacing w:after="0"/>
        <w:ind w:left="0"/>
        <w:jc w:val="left"/>
      </w:pPr>
      <w:r>
        <w:rPr>
          <w:rFonts w:ascii="Times New Roman"/>
          <w:b/>
          <w:i w:val="false"/>
          <w:color w:val="000000"/>
        </w:rPr>
        <w:t xml:space="preserve"> Орман орналастыру деректері бойынша сақталған екпелердің жағдайы</w:t>
      </w:r>
    </w:p>
    <w:bookmarkEnd w:id="1942"/>
    <w:p>
      <w:pPr>
        <w:spacing w:after="0"/>
        <w:ind w:left="0"/>
        <w:jc w:val="both"/>
      </w:pPr>
      <w:r>
        <w:rPr>
          <w:rFonts w:ascii="Times New Roman"/>
          <w:b w:val="false"/>
          <w:i w:val="false"/>
          <w:color w:val="000000"/>
          <w:sz w:val="28"/>
        </w:rPr>
        <w:t>
      Ауданы, гектар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Ағаш түрі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Сақталған орман екпелерінің жағдайы</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жақсы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қанағаттанарлық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қанағаттанарлықсыз</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bl>
    <w:p>
      <w:pPr>
        <w:spacing w:after="0"/>
        <w:ind w:left="0"/>
        <w:jc w:val="left"/>
      </w:pPr>
      <w:r>
        <w:br/>
      </w:r>
      <w:r>
        <w:rPr>
          <w:rFonts w:ascii="Times New Roman"/>
          <w:b w:val="false"/>
          <w:i w:val="false"/>
          <w:color w:val="000000"/>
          <w:sz w:val="28"/>
        </w:rPr>
        <w:t>
</w:t>
      </w:r>
    </w:p>
    <w:bookmarkStart w:name="z2012" w:id="1943"/>
    <w:p>
      <w:pPr>
        <w:spacing w:after="0"/>
        <w:ind w:left="0"/>
        <w:jc w:val="both"/>
      </w:pPr>
      <w:r>
        <w:rPr>
          <w:rFonts w:ascii="Times New Roman"/>
          <w:b w:val="false"/>
          <w:i w:val="false"/>
          <w:color w:val="000000"/>
          <w:sz w:val="28"/>
        </w:rPr>
        <w:t>
      Тексеру кезеңіндегі орман екпелері</w:t>
      </w:r>
    </w:p>
    <w:bookmarkEnd w:id="1943"/>
    <w:p>
      <w:pPr>
        <w:spacing w:after="0"/>
        <w:ind w:left="0"/>
        <w:jc w:val="both"/>
      </w:pPr>
      <w:r>
        <w:rPr>
          <w:rFonts w:ascii="Times New Roman"/>
          <w:b w:val="false"/>
          <w:i w:val="false"/>
          <w:color w:val="000000"/>
          <w:sz w:val="28"/>
        </w:rPr>
        <w:t>
      Сонымен қатар, орман астарында құрылғаны</w:t>
      </w:r>
    </w:p>
    <w:p>
      <w:pPr>
        <w:spacing w:after="0"/>
        <w:ind w:left="0"/>
        <w:jc w:val="both"/>
      </w:pPr>
      <w:r>
        <w:rPr>
          <w:rFonts w:ascii="Times New Roman"/>
          <w:b w:val="false"/>
          <w:i w:val="false"/>
          <w:color w:val="000000"/>
          <w:sz w:val="28"/>
        </w:rPr>
        <w:t>
      Тексеру кезеңіндегі жалпы орман екпелерінің жиыны</w:t>
      </w:r>
    </w:p>
    <w:p>
      <w:pPr>
        <w:spacing w:after="0"/>
        <w:ind w:left="0"/>
        <w:jc w:val="both"/>
      </w:pPr>
      <w:r>
        <w:rPr>
          <w:rFonts w:ascii="Times New Roman"/>
          <w:b w:val="false"/>
          <w:i w:val="false"/>
          <w:color w:val="000000"/>
          <w:sz w:val="28"/>
        </w:rPr>
        <w:t>
      Жоғары жастағы орман екпелері</w:t>
      </w:r>
    </w:p>
    <w:p>
      <w:pPr>
        <w:spacing w:after="0"/>
        <w:ind w:left="0"/>
        <w:jc w:val="both"/>
      </w:pPr>
      <w:r>
        <w:rPr>
          <w:rFonts w:ascii="Times New Roman"/>
          <w:b w:val="false"/>
          <w:i w:val="false"/>
          <w:color w:val="000000"/>
          <w:sz w:val="28"/>
        </w:rPr>
        <w:t>
      Орман мекемесі бойынша барлық орман екпелері</w:t>
      </w:r>
    </w:p>
    <w:p>
      <w:pPr>
        <w:spacing w:after="0"/>
        <w:ind w:left="0"/>
        <w:jc w:val="both"/>
      </w:pPr>
      <w:r>
        <w:rPr>
          <w:rFonts w:ascii="Times New Roman"/>
          <w:b w:val="false"/>
          <w:i w:val="false"/>
          <w:color w:val="000000"/>
          <w:sz w:val="28"/>
        </w:rPr>
        <w:t>
      Мәтінде кестеден кейін аудандар мен белгілі бір учаскелер келтіріліп</w:t>
      </w:r>
    </w:p>
    <w:p>
      <w:pPr>
        <w:spacing w:after="0"/>
        <w:ind w:left="0"/>
        <w:jc w:val="both"/>
      </w:pPr>
      <w:r>
        <w:rPr>
          <w:rFonts w:ascii="Times New Roman"/>
          <w:b w:val="false"/>
          <w:i w:val="false"/>
          <w:color w:val="000000"/>
          <w:sz w:val="28"/>
        </w:rPr>
        <w:t>
      екпе ормандардың қанағаттанарлықсыз жағдайы мен орман екпелерінің</w:t>
      </w:r>
    </w:p>
    <w:p>
      <w:pPr>
        <w:spacing w:after="0"/>
        <w:ind w:left="0"/>
        <w:jc w:val="both"/>
      </w:pPr>
      <w:r>
        <w:rPr>
          <w:rFonts w:ascii="Times New Roman"/>
          <w:b w:val="false"/>
          <w:i w:val="false"/>
          <w:color w:val="000000"/>
          <w:sz w:val="28"/>
        </w:rPr>
        <w:t>
      жойылу себептеріне толық талдау жасалынады (нақты мысал келтіру арқылы).</w:t>
      </w:r>
    </w:p>
    <w:bookmarkStart w:name="z2013" w:id="1944"/>
    <w:p>
      <w:pPr>
        <w:spacing w:after="0"/>
        <w:ind w:left="0"/>
        <w:jc w:val="both"/>
      </w:pPr>
      <w:r>
        <w:rPr>
          <w:rFonts w:ascii="Times New Roman"/>
          <w:b w:val="false"/>
          <w:i w:val="false"/>
          <w:color w:val="000000"/>
          <w:sz w:val="28"/>
        </w:rPr>
        <w:t>
      Орман орналастыруды жүргізу</w:t>
      </w:r>
    </w:p>
    <w:bookmarkEnd w:id="1944"/>
    <w:p>
      <w:pPr>
        <w:spacing w:after="0"/>
        <w:ind w:left="0"/>
        <w:jc w:val="both"/>
      </w:pPr>
      <w:r>
        <w:rPr>
          <w:rFonts w:ascii="Times New Roman"/>
          <w:b w:val="false"/>
          <w:i w:val="false"/>
          <w:color w:val="000000"/>
          <w:sz w:val="28"/>
        </w:rPr>
        <w:t xml:space="preserve">
      нұсқаулығына 23–қосымшаға </w:t>
      </w:r>
    </w:p>
    <w:p>
      <w:pPr>
        <w:spacing w:after="0"/>
        <w:ind w:left="0"/>
        <w:jc w:val="both"/>
      </w:pPr>
      <w:r>
        <w:rPr>
          <w:rFonts w:ascii="Times New Roman"/>
          <w:b w:val="false"/>
          <w:i w:val="false"/>
          <w:color w:val="000000"/>
          <w:sz w:val="28"/>
        </w:rPr>
        <w:t xml:space="preserve">
      46-кесте          </w:t>
      </w:r>
    </w:p>
    <w:bookmarkStart w:name="z2014" w:id="1945"/>
    <w:p>
      <w:pPr>
        <w:spacing w:after="0"/>
        <w:ind w:left="0"/>
        <w:jc w:val="left"/>
      </w:pPr>
      <w:r>
        <w:rPr>
          <w:rFonts w:ascii="Times New Roman"/>
          <w:b/>
          <w:i w:val="false"/>
          <w:color w:val="000000"/>
        </w:rPr>
        <w:t xml:space="preserve"> Табиғи жаңаруға жәрдемдесу бойынша жұмыстардың тиімділігін талдау</w:t>
      </w:r>
    </w:p>
    <w:bookmarkEnd w:id="194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Көрсеткіштер</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 жаңаруға жәрдемдесу түрлері</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өскіндерді сақтау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топырақты минералдау</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қоршау</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орналастыруда белгіленген, гектар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мекемесімен орындалған, гектар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Орындау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Қалпына келгені, барлығы гектар /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бағалы шаруашылық ағаш түрлері, гектар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Қалпына келмегені, барлығы гектар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bookmarkStart w:name="z2015" w:id="1946"/>
    <w:p>
      <w:pPr>
        <w:spacing w:after="0"/>
        <w:ind w:left="0"/>
        <w:jc w:val="both"/>
      </w:pPr>
      <w:r>
        <w:rPr>
          <w:rFonts w:ascii="Times New Roman"/>
          <w:b w:val="false"/>
          <w:i w:val="false"/>
          <w:color w:val="000000"/>
          <w:sz w:val="28"/>
        </w:rPr>
        <w:t>
      Орман орналастыруды жүргізу</w:t>
      </w:r>
    </w:p>
    <w:bookmarkEnd w:id="1946"/>
    <w:p>
      <w:pPr>
        <w:spacing w:after="0"/>
        <w:ind w:left="0"/>
        <w:jc w:val="both"/>
      </w:pPr>
      <w:r>
        <w:rPr>
          <w:rFonts w:ascii="Times New Roman"/>
          <w:b w:val="false"/>
          <w:i w:val="false"/>
          <w:color w:val="000000"/>
          <w:sz w:val="28"/>
        </w:rPr>
        <w:t>
      нұсқаулығына 23–қосымшаға</w:t>
      </w:r>
    </w:p>
    <w:p>
      <w:pPr>
        <w:spacing w:after="0"/>
        <w:ind w:left="0"/>
        <w:jc w:val="both"/>
      </w:pPr>
      <w:r>
        <w:rPr>
          <w:rFonts w:ascii="Times New Roman"/>
          <w:b w:val="false"/>
          <w:i w:val="false"/>
          <w:color w:val="000000"/>
          <w:sz w:val="28"/>
        </w:rPr>
        <w:t xml:space="preserve">
      47–кесте          </w:t>
      </w:r>
    </w:p>
    <w:bookmarkStart w:name="z2016" w:id="1947"/>
    <w:p>
      <w:pPr>
        <w:spacing w:after="0"/>
        <w:ind w:left="0"/>
        <w:jc w:val="left"/>
      </w:pPr>
      <w:r>
        <w:rPr>
          <w:rFonts w:ascii="Times New Roman"/>
          <w:b/>
          <w:i w:val="false"/>
          <w:color w:val="000000"/>
        </w:rPr>
        <w:t xml:space="preserve"> Тексеру кезеңінде орманды ұдайы өндіру шараларының көлемдері</w:t>
      </w:r>
    </w:p>
    <w:bookmarkEnd w:id="1947"/>
    <w:p>
      <w:pPr>
        <w:spacing w:after="0"/>
        <w:ind w:left="0"/>
        <w:jc w:val="both"/>
      </w:pPr>
      <w:r>
        <w:rPr>
          <w:rFonts w:ascii="Times New Roman"/>
          <w:b w:val="false"/>
          <w:i w:val="false"/>
          <w:color w:val="000000"/>
          <w:sz w:val="28"/>
        </w:rPr>
        <w:t>
      Ауданы, гектар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түрлері</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аудан</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Шаралардың түрлері мен көлемі</w:t>
            </w:r>
          </w:p>
          <w:p>
            <w:pPr>
              <w:spacing w:after="20"/>
              <w:ind w:left="20"/>
              <w:jc w:val="both"/>
            </w:pPr>
            <w:r>
              <w:rPr>
                <w:rFonts w:ascii="Times New Roman"/>
                <w:b w:val="false"/>
                <w:i w:val="false"/>
                <w:color w:val="000000"/>
                <w:sz w:val="20"/>
              </w:rPr>
              <w:t>
алымы – орман орналастырумен ұсынылған;</w:t>
            </w:r>
          </w:p>
          <w:p>
            <w:pPr>
              <w:spacing w:after="20"/>
              <w:ind w:left="20"/>
              <w:jc w:val="both"/>
            </w:pPr>
            <w:r>
              <w:rPr>
                <w:rFonts w:ascii="Times New Roman"/>
                <w:b w:val="false"/>
                <w:i w:val="false"/>
                <w:color w:val="000000"/>
                <w:sz w:val="20"/>
              </w:rPr>
              <w:t>
бөлімі – кеңесте қабылданған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орманды қалпына келтіру бойынша шаралар</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шаруашылық әсерінсіз қалдырылған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екпелері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 жаңаруға жәрдемдесу</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 өсу</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топырақты зерттеу</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ауданы кіші алаңдар және пішіні күрделі учаскелер</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шаруашылық жұмыстар үшін қолайсыз жерлер</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Орманмен қамтылмаған жерлер</w:t>
            </w:r>
          </w:p>
          <w:p>
            <w:pPr>
              <w:spacing w:after="20"/>
              <w:ind w:left="20"/>
              <w:jc w:val="both"/>
            </w:pPr>
            <w:r>
              <w:rPr>
                <w:rFonts w:ascii="Times New Roman"/>
                <w:b w:val="false"/>
                <w:i w:val="false"/>
                <w:color w:val="000000"/>
                <w:sz w:val="20"/>
              </w:rPr>
              <w:t>
барлығы (сирек ормансыз)</w:t>
            </w:r>
          </w:p>
          <w:p>
            <w:pPr>
              <w:spacing w:after="20"/>
              <w:ind w:left="20"/>
              <w:jc w:val="both"/>
            </w:pPr>
            <w:r>
              <w:rPr>
                <w:rFonts w:ascii="Times New Roman"/>
                <w:b w:val="false"/>
                <w:i w:val="false"/>
                <w:color w:val="000000"/>
                <w:sz w:val="20"/>
              </w:rPr>
              <w:t>
соның ішінде: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өртеңдер, өлген алқаағаштар</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ағашы кесілген жерлер</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алаңқайлар</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Алдағы тексеру кезеңіндегі</w:t>
            </w:r>
          </w:p>
          <w:p>
            <w:pPr>
              <w:spacing w:after="20"/>
              <w:ind w:left="20"/>
              <w:jc w:val="both"/>
            </w:pPr>
            <w:r>
              <w:rPr>
                <w:rFonts w:ascii="Times New Roman"/>
                <w:b w:val="false"/>
                <w:i w:val="false"/>
                <w:color w:val="000000"/>
                <w:sz w:val="20"/>
              </w:rPr>
              <w:t>
кесілетін кеспеағаштар, барлығы</w:t>
            </w:r>
          </w:p>
          <w:p>
            <w:pPr>
              <w:spacing w:after="20"/>
              <w:ind w:left="20"/>
              <w:jc w:val="both"/>
            </w:pPr>
            <w:r>
              <w:rPr>
                <w:rFonts w:ascii="Times New Roman"/>
                <w:b w:val="false"/>
                <w:i w:val="false"/>
                <w:color w:val="000000"/>
                <w:sz w:val="20"/>
              </w:rPr>
              <w:t>
соның ішінде: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жаппай кеспеағаш кесуден кейін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жаппай санитарлық кесуден кейін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Толымдылығы төмен алқаағаштар</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 құру учаскелері</w:t>
            </w:r>
          </w:p>
          <w:p>
            <w:pPr>
              <w:spacing w:after="20"/>
              <w:ind w:left="20"/>
              <w:jc w:val="both"/>
            </w:pPr>
            <w:r>
              <w:rPr>
                <w:rFonts w:ascii="Times New Roman"/>
                <w:b w:val="false"/>
                <w:i w:val="false"/>
                <w:color w:val="000000"/>
                <w:sz w:val="20"/>
              </w:rPr>
              <w:t>
Орман мекемесі бойынша</w:t>
            </w:r>
          </w:p>
          <w:p>
            <w:pPr>
              <w:spacing w:after="20"/>
              <w:ind w:left="20"/>
              <w:jc w:val="both"/>
            </w:pPr>
            <w:r>
              <w:rPr>
                <w:rFonts w:ascii="Times New Roman"/>
                <w:b w:val="false"/>
                <w:i w:val="false"/>
                <w:color w:val="000000"/>
                <w:sz w:val="20"/>
              </w:rPr>
              <w:t>
барлығы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bookmarkStart w:name="z2017" w:id="1948"/>
    <w:p>
      <w:pPr>
        <w:spacing w:after="0"/>
        <w:ind w:left="0"/>
        <w:jc w:val="both"/>
      </w:pPr>
      <w:r>
        <w:rPr>
          <w:rFonts w:ascii="Times New Roman"/>
          <w:b w:val="false"/>
          <w:i w:val="false"/>
          <w:color w:val="000000"/>
          <w:sz w:val="28"/>
        </w:rPr>
        <w:t>
      Кестенің соңында 2 бағандағы көрсетілген жер түрлерінің алдағы тексеру кезеңіндегі игерілуіне талдау келтіріледі.</w:t>
      </w:r>
    </w:p>
    <w:bookmarkEnd w:id="1948"/>
    <w:bookmarkStart w:name="z2018" w:id="1949"/>
    <w:p>
      <w:pPr>
        <w:spacing w:after="0"/>
        <w:ind w:left="0"/>
        <w:jc w:val="both"/>
      </w:pPr>
      <w:r>
        <w:rPr>
          <w:rFonts w:ascii="Times New Roman"/>
          <w:b w:val="false"/>
          <w:i w:val="false"/>
          <w:color w:val="000000"/>
          <w:sz w:val="28"/>
        </w:rPr>
        <w:t>
      Орман мекемесі бойынша құрастырылады.</w:t>
      </w:r>
    </w:p>
    <w:bookmarkEnd w:id="1949"/>
    <w:bookmarkStart w:name="z2019" w:id="1950"/>
    <w:p>
      <w:pPr>
        <w:spacing w:after="0"/>
        <w:ind w:left="0"/>
        <w:jc w:val="both"/>
      </w:pPr>
      <w:r>
        <w:rPr>
          <w:rFonts w:ascii="Times New Roman"/>
          <w:b w:val="false"/>
          <w:i w:val="false"/>
          <w:color w:val="000000"/>
          <w:sz w:val="28"/>
        </w:rPr>
        <w:t>
      Сирек ормандар осы ведомосқа енгізілмейді.</w:t>
      </w:r>
    </w:p>
    <w:bookmarkEnd w:id="1950"/>
    <w:bookmarkStart w:name="z2020" w:id="1951"/>
    <w:p>
      <w:pPr>
        <w:spacing w:after="0"/>
        <w:ind w:left="0"/>
        <w:jc w:val="both"/>
      </w:pPr>
      <w:r>
        <w:rPr>
          <w:rFonts w:ascii="Times New Roman"/>
          <w:b w:val="false"/>
          <w:i w:val="false"/>
          <w:color w:val="000000"/>
          <w:sz w:val="28"/>
        </w:rPr>
        <w:t>
      Орман орналастыруды жүргізу</w:t>
      </w:r>
    </w:p>
    <w:bookmarkEnd w:id="1951"/>
    <w:p>
      <w:pPr>
        <w:spacing w:after="0"/>
        <w:ind w:left="0"/>
        <w:jc w:val="both"/>
      </w:pPr>
      <w:r>
        <w:rPr>
          <w:rFonts w:ascii="Times New Roman"/>
          <w:b w:val="false"/>
          <w:i w:val="false"/>
          <w:color w:val="000000"/>
          <w:sz w:val="28"/>
        </w:rPr>
        <w:t xml:space="preserve">
      нұсқаулығына 23–қосымшаға </w:t>
      </w:r>
    </w:p>
    <w:p>
      <w:pPr>
        <w:spacing w:after="0"/>
        <w:ind w:left="0"/>
        <w:jc w:val="both"/>
      </w:pPr>
      <w:r>
        <w:rPr>
          <w:rFonts w:ascii="Times New Roman"/>
          <w:b w:val="false"/>
          <w:i w:val="false"/>
          <w:color w:val="000000"/>
          <w:sz w:val="28"/>
        </w:rPr>
        <w:t xml:space="preserve">
      48-кесте          </w:t>
      </w:r>
    </w:p>
    <w:bookmarkStart w:name="z2021" w:id="1952"/>
    <w:p>
      <w:pPr>
        <w:spacing w:after="0"/>
        <w:ind w:left="0"/>
        <w:jc w:val="left"/>
      </w:pPr>
      <w:r>
        <w:rPr>
          <w:rFonts w:ascii="Times New Roman"/>
          <w:b/>
          <w:i w:val="false"/>
          <w:color w:val="000000"/>
        </w:rPr>
        <w:t xml:space="preserve"> Орман екпелері өндірісінің, табиғи түлеуге жәрдемдесу және</w:t>
      </w:r>
      <w:r>
        <w:br/>
      </w:r>
      <w:r>
        <w:rPr>
          <w:rFonts w:ascii="Times New Roman"/>
          <w:b/>
          <w:i w:val="false"/>
          <w:color w:val="000000"/>
        </w:rPr>
        <w:t>қайта құрудың жыл сайынғы мөлшері</w:t>
      </w:r>
    </w:p>
    <w:bookmarkEnd w:id="1952"/>
    <w:p>
      <w:pPr>
        <w:spacing w:after="0"/>
        <w:ind w:left="0"/>
        <w:jc w:val="both"/>
      </w:pPr>
      <w:r>
        <w:rPr>
          <w:rFonts w:ascii="Times New Roman"/>
          <w:b w:val="false"/>
          <w:i w:val="false"/>
          <w:color w:val="000000"/>
          <w:sz w:val="28"/>
        </w:rPr>
        <w:t>
      Ауданы, гектар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түрі</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Ағаш түрі</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Тексеру кезеңіне жалпы көлем</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екпелерін құру тәсілі, типі</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сайынғы мөлшер</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Соңғы 5 жылда орташа есеппен екпе орман құрудың жылдық мөлшері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орналастырумен ұсынылған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2-ші орман орналастыру кеңесі қабылдаған</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сайынғы көлем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игеру мерзімі, жыл</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сайынғы көлемі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игеру мерзімі, жыл</w:t>
            </w:r>
          </w:p>
        </w:tc>
        <w:tc>
          <w:tcPr>
            <w:tcW w:w="0" w:type="auto"/>
            <w:vMerge/>
            <w:tcBorders>
              <w:top w:val="nil"/>
              <w:left w:val="single" w:color="cfcfcf" w:sz="5"/>
              <w:bottom w:val="single" w:color="cfcfcf" w:sz="5"/>
              <w:right w:val="single" w:color="cfcfcf" w:sz="5"/>
            </w:tcBorders>
          </w:tc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Орманмен қамтылмаған жерлер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өртеңдер мен өлген</w:t>
            </w:r>
          </w:p>
          <w:p>
            <w:pPr>
              <w:spacing w:after="20"/>
              <w:ind w:left="20"/>
              <w:jc w:val="both"/>
            </w:pPr>
            <w:r>
              <w:rPr>
                <w:rFonts w:ascii="Times New Roman"/>
                <w:b w:val="false"/>
                <w:i w:val="false"/>
                <w:color w:val="000000"/>
                <w:sz w:val="20"/>
              </w:rPr>
              <w:t>
алқаағаштар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Тип-1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Тип-2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Қң</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Тип-4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Тип-6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кесілген жерлер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алаңқай жерлер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алдағы тексеру кезеңіндегі кеспеағаштар, барлығы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 құрылатын учаскелер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орман мекемесі бойынша орман екпелерінің типі шегінде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Одан басқа: табиғи түлеуіне жәрдемдесу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bookmarkStart w:name="z2022" w:id="1953"/>
    <w:p>
      <w:pPr>
        <w:spacing w:after="0"/>
        <w:ind w:left="0"/>
        <w:jc w:val="both"/>
      </w:pPr>
      <w:r>
        <w:rPr>
          <w:rFonts w:ascii="Times New Roman"/>
          <w:b w:val="false"/>
          <w:i w:val="false"/>
          <w:color w:val="000000"/>
          <w:sz w:val="28"/>
        </w:rPr>
        <w:t>
      Кестенің соңында жобаланған орман екпелері схемасының (типтерінің) қысқаша сипаттама беріледі немесе сол облысқа Негізгі ережелер жасалынса, оған сілтемелер жасалады. Жыл сайынғы қабылданған көлемдерге жалпы талдау келтіріледі.</w:t>
      </w:r>
    </w:p>
    <w:bookmarkEnd w:id="1953"/>
    <w:bookmarkStart w:name="z2023" w:id="1954"/>
    <w:p>
      <w:pPr>
        <w:spacing w:after="0"/>
        <w:ind w:left="0"/>
        <w:jc w:val="both"/>
      </w:pPr>
      <w:r>
        <w:rPr>
          <w:rFonts w:ascii="Times New Roman"/>
          <w:b w:val="false"/>
          <w:i w:val="false"/>
          <w:color w:val="000000"/>
          <w:sz w:val="28"/>
        </w:rPr>
        <w:t>
      Орман орналастыруды жүргізу</w:t>
      </w:r>
    </w:p>
    <w:bookmarkEnd w:id="1954"/>
    <w:p>
      <w:pPr>
        <w:spacing w:after="0"/>
        <w:ind w:left="0"/>
        <w:jc w:val="both"/>
      </w:pPr>
      <w:r>
        <w:rPr>
          <w:rFonts w:ascii="Times New Roman"/>
          <w:b w:val="false"/>
          <w:i w:val="false"/>
          <w:color w:val="000000"/>
          <w:sz w:val="28"/>
        </w:rPr>
        <w:t>
      нұсқаулығына 23–қосымшаға</w:t>
      </w:r>
    </w:p>
    <w:p>
      <w:pPr>
        <w:spacing w:after="0"/>
        <w:ind w:left="0"/>
        <w:jc w:val="both"/>
      </w:pPr>
      <w:r>
        <w:rPr>
          <w:rFonts w:ascii="Times New Roman"/>
          <w:b w:val="false"/>
          <w:i w:val="false"/>
          <w:color w:val="000000"/>
          <w:sz w:val="28"/>
        </w:rPr>
        <w:t xml:space="preserve">
      49-кесте          </w:t>
      </w:r>
    </w:p>
    <w:bookmarkStart w:name="z2024" w:id="1955"/>
    <w:p>
      <w:pPr>
        <w:spacing w:after="0"/>
        <w:ind w:left="0"/>
        <w:jc w:val="left"/>
      </w:pPr>
      <w:r>
        <w:rPr>
          <w:rFonts w:ascii="Times New Roman"/>
          <w:b/>
          <w:i w:val="false"/>
          <w:color w:val="000000"/>
        </w:rPr>
        <w:t xml:space="preserve"> 2-ші орман орналастыру кеңесінде қабылданған ормандарды қалпына</w:t>
      </w:r>
      <w:r>
        <w:br/>
      </w:r>
      <w:r>
        <w:rPr>
          <w:rFonts w:ascii="Times New Roman"/>
          <w:b/>
          <w:i w:val="false"/>
          <w:color w:val="000000"/>
        </w:rPr>
        <w:t>келтіру шараларын орманшылықтар бойынша бөлу</w:t>
      </w:r>
    </w:p>
    <w:bookmarkEnd w:id="1955"/>
    <w:p>
      <w:pPr>
        <w:spacing w:after="0"/>
        <w:ind w:left="0"/>
        <w:jc w:val="both"/>
      </w:pPr>
      <w:r>
        <w:rPr>
          <w:rFonts w:ascii="Times New Roman"/>
          <w:b w:val="false"/>
          <w:i w:val="false"/>
          <w:color w:val="000000"/>
          <w:sz w:val="28"/>
        </w:rPr>
        <w:t>
      Ауданы, гектар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Көрсеткіштер</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Орманшылықтар</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екпелерін отырғызу: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өртеңдер мен өлген алқаағаштарда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ағашы кесілген жерлерде</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алаңқайларда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алдағы тексеру кезеңіндегі кесілген жерлерде</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қайта құрылатын аудандарда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 жаңаруға жәрдем беру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 өсу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bookmarkStart w:name="z2025" w:id="1956"/>
    <w:p>
      <w:pPr>
        <w:spacing w:after="0"/>
        <w:ind w:left="0"/>
        <w:jc w:val="both"/>
      </w:pPr>
      <w:r>
        <w:rPr>
          <w:rFonts w:ascii="Times New Roman"/>
          <w:b w:val="false"/>
          <w:i w:val="false"/>
          <w:color w:val="000000"/>
          <w:sz w:val="28"/>
        </w:rPr>
        <w:t>
      Орман орналастыруды жүргізу</w:t>
      </w:r>
    </w:p>
    <w:bookmarkEnd w:id="1956"/>
    <w:p>
      <w:pPr>
        <w:spacing w:after="0"/>
        <w:ind w:left="0"/>
        <w:jc w:val="both"/>
      </w:pPr>
      <w:r>
        <w:rPr>
          <w:rFonts w:ascii="Times New Roman"/>
          <w:b w:val="false"/>
          <w:i w:val="false"/>
          <w:color w:val="000000"/>
          <w:sz w:val="28"/>
        </w:rPr>
        <w:t>
      нұсқаулығына 23–қосымшаға</w:t>
      </w:r>
    </w:p>
    <w:p>
      <w:pPr>
        <w:spacing w:after="0"/>
        <w:ind w:left="0"/>
        <w:jc w:val="both"/>
      </w:pPr>
      <w:r>
        <w:rPr>
          <w:rFonts w:ascii="Times New Roman"/>
          <w:b w:val="false"/>
          <w:i w:val="false"/>
          <w:color w:val="000000"/>
          <w:sz w:val="28"/>
        </w:rPr>
        <w:t xml:space="preserve">
      50-кесте          </w:t>
      </w:r>
    </w:p>
    <w:bookmarkStart w:name="z2026" w:id="1957"/>
    <w:p>
      <w:pPr>
        <w:spacing w:after="0"/>
        <w:ind w:left="0"/>
        <w:jc w:val="left"/>
      </w:pPr>
      <w:r>
        <w:rPr>
          <w:rFonts w:ascii="Times New Roman"/>
          <w:b/>
          <w:i w:val="false"/>
          <w:color w:val="000000"/>
        </w:rPr>
        <w:t xml:space="preserve"> Орман екпелерін (қайта құруды есептегенде) құру үшін көшеттер</w:t>
      </w:r>
      <w:r>
        <w:br/>
      </w:r>
      <w:r>
        <w:rPr>
          <w:rFonts w:ascii="Times New Roman"/>
          <w:b/>
          <w:i w:val="false"/>
          <w:color w:val="000000"/>
        </w:rPr>
        <w:t>мен тұқымдардың жыл сайынғы қажеттілігі</w:t>
      </w:r>
    </w:p>
    <w:bookmarkEnd w:id="195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екпелерінің типтері</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көлемі, гектар</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гектар отырғызу орындарының саны, мың дана</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Толықтыруды есептегенде 1 гектарға қажетті көшет саны (_%), мың дана</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ауданға қажетті мақсатты ағаш түрлерінің көшеттері, мың дана</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сайынғы қажетті тұқым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тұқымбақтағы себу бөлімінің 1 гектар</w:t>
            </w:r>
          </w:p>
          <w:p>
            <w:pPr>
              <w:spacing w:after="20"/>
              <w:ind w:left="20"/>
              <w:jc w:val="both"/>
            </w:pPr>
            <w:r>
              <w:rPr>
                <w:rFonts w:ascii="Times New Roman"/>
                <w:b w:val="false"/>
                <w:i w:val="false"/>
                <w:color w:val="000000"/>
                <w:sz w:val="20"/>
              </w:rPr>
              <w:t>
(____ жылдық) сеппелердің шығу нормасы, мың дана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тұқымбақтағы себу бөлімінің қажетті ауданы, гектар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тұқымбағының 1 гектарға себу нормасы, килограмм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сайынғы қажетті тұқым, килограмм</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bl>
    <w:p>
      <w:pPr>
        <w:spacing w:after="0"/>
        <w:ind w:left="0"/>
        <w:jc w:val="left"/>
      </w:pPr>
      <w:r>
        <w:br/>
      </w:r>
      <w:r>
        <w:rPr>
          <w:rFonts w:ascii="Times New Roman"/>
          <w:b w:val="false"/>
          <w:i w:val="false"/>
          <w:color w:val="000000"/>
          <w:sz w:val="28"/>
        </w:rPr>
        <w:t>
</w:t>
      </w:r>
    </w:p>
    <w:bookmarkStart w:name="z2027" w:id="1958"/>
    <w:p>
      <w:pPr>
        <w:spacing w:after="0"/>
        <w:ind w:left="0"/>
        <w:jc w:val="both"/>
      </w:pPr>
      <w:r>
        <w:rPr>
          <w:rFonts w:ascii="Times New Roman"/>
          <w:b w:val="false"/>
          <w:i w:val="false"/>
          <w:color w:val="000000"/>
          <w:sz w:val="28"/>
        </w:rPr>
        <w:t>
      Орман орналастыруды жүргізу</w:t>
      </w:r>
    </w:p>
    <w:bookmarkEnd w:id="1958"/>
    <w:p>
      <w:pPr>
        <w:spacing w:after="0"/>
        <w:ind w:left="0"/>
        <w:jc w:val="both"/>
      </w:pPr>
      <w:r>
        <w:rPr>
          <w:rFonts w:ascii="Times New Roman"/>
          <w:b w:val="false"/>
          <w:i w:val="false"/>
          <w:color w:val="000000"/>
          <w:sz w:val="28"/>
        </w:rPr>
        <w:t>
      нұсқаулығына 23–қосымшаға</w:t>
      </w:r>
    </w:p>
    <w:p>
      <w:pPr>
        <w:spacing w:after="0"/>
        <w:ind w:left="0"/>
        <w:jc w:val="both"/>
      </w:pPr>
      <w:r>
        <w:rPr>
          <w:rFonts w:ascii="Times New Roman"/>
          <w:b w:val="false"/>
          <w:i w:val="false"/>
          <w:color w:val="000000"/>
          <w:sz w:val="28"/>
        </w:rPr>
        <w:t xml:space="preserve">
      51-кесте          </w:t>
      </w:r>
    </w:p>
    <w:bookmarkStart w:name="z2028" w:id="1959"/>
    <w:p>
      <w:pPr>
        <w:spacing w:after="0"/>
        <w:ind w:left="0"/>
        <w:jc w:val="left"/>
      </w:pPr>
      <w:r>
        <w:rPr>
          <w:rFonts w:ascii="Times New Roman"/>
          <w:b/>
          <w:i w:val="false"/>
          <w:color w:val="000000"/>
        </w:rPr>
        <w:t xml:space="preserve"> Орман мекемесі ауданын табиғи өрт қауіптілігі кластары бойынша бөлу</w:t>
      </w:r>
    </w:p>
    <w:bookmarkEnd w:id="1959"/>
    <w:p>
      <w:pPr>
        <w:spacing w:after="0"/>
        <w:ind w:left="0"/>
        <w:jc w:val="both"/>
      </w:pPr>
      <w:r>
        <w:rPr>
          <w:rFonts w:ascii="Times New Roman"/>
          <w:b w:val="false"/>
          <w:i w:val="false"/>
          <w:color w:val="000000"/>
          <w:sz w:val="28"/>
        </w:rPr>
        <w:t>
      Ауданы, гектар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Орманшылықтар</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 өрт қауіптілігі кластары</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Сулар</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класы</w:t>
            </w: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bl>
    <w:p>
      <w:pPr>
        <w:spacing w:after="0"/>
        <w:ind w:left="0"/>
        <w:jc w:val="left"/>
      </w:pPr>
      <w:r>
        <w:br/>
      </w:r>
      <w:r>
        <w:rPr>
          <w:rFonts w:ascii="Times New Roman"/>
          <w:b w:val="false"/>
          <w:i w:val="false"/>
          <w:color w:val="000000"/>
          <w:sz w:val="28"/>
        </w:rPr>
        <w:t>
</w:t>
      </w:r>
    </w:p>
    <w:bookmarkStart w:name="z2029" w:id="1960"/>
    <w:p>
      <w:pPr>
        <w:spacing w:after="0"/>
        <w:ind w:left="0"/>
        <w:jc w:val="both"/>
      </w:pPr>
      <w:r>
        <w:rPr>
          <w:rFonts w:ascii="Times New Roman"/>
          <w:b w:val="false"/>
          <w:i w:val="false"/>
          <w:color w:val="000000"/>
          <w:sz w:val="28"/>
        </w:rPr>
        <w:t>
      Сулардың аудандары есепке енгізілмейді.</w:t>
      </w:r>
    </w:p>
    <w:bookmarkEnd w:id="1960"/>
    <w:bookmarkStart w:name="z2030" w:id="1961"/>
    <w:p>
      <w:pPr>
        <w:spacing w:after="0"/>
        <w:ind w:left="0"/>
        <w:jc w:val="both"/>
      </w:pPr>
      <w:r>
        <w:rPr>
          <w:rFonts w:ascii="Times New Roman"/>
          <w:b w:val="false"/>
          <w:i w:val="false"/>
          <w:color w:val="000000"/>
          <w:sz w:val="28"/>
        </w:rPr>
        <w:t>
      Орман орналастыруды жүргізу</w:t>
      </w:r>
    </w:p>
    <w:bookmarkEnd w:id="1961"/>
    <w:p>
      <w:pPr>
        <w:spacing w:after="0"/>
        <w:ind w:left="0"/>
        <w:jc w:val="both"/>
      </w:pPr>
      <w:r>
        <w:rPr>
          <w:rFonts w:ascii="Times New Roman"/>
          <w:b w:val="false"/>
          <w:i w:val="false"/>
          <w:color w:val="000000"/>
          <w:sz w:val="28"/>
        </w:rPr>
        <w:t>
      нұсқаулығына 23–қосымшаға</w:t>
      </w:r>
    </w:p>
    <w:p>
      <w:pPr>
        <w:spacing w:after="0"/>
        <w:ind w:left="0"/>
        <w:jc w:val="both"/>
      </w:pPr>
      <w:r>
        <w:rPr>
          <w:rFonts w:ascii="Times New Roman"/>
          <w:b w:val="false"/>
          <w:i w:val="false"/>
          <w:color w:val="000000"/>
          <w:sz w:val="28"/>
        </w:rPr>
        <w:t xml:space="preserve">
      52-кесте           </w:t>
      </w:r>
    </w:p>
    <w:bookmarkStart w:name="z2031" w:id="1962"/>
    <w:p>
      <w:pPr>
        <w:spacing w:after="0"/>
        <w:ind w:left="0"/>
        <w:jc w:val="left"/>
      </w:pPr>
      <w:r>
        <w:rPr>
          <w:rFonts w:ascii="Times New Roman"/>
          <w:b/>
          <w:i w:val="false"/>
          <w:color w:val="000000"/>
        </w:rPr>
        <w:t xml:space="preserve"> Орман мекемесін өртке қарсы орналастыру бойынша жұмыстардың</w:t>
      </w:r>
      <w:r>
        <w:br/>
      </w:r>
      <w:r>
        <w:rPr>
          <w:rFonts w:ascii="Times New Roman"/>
          <w:b/>
          <w:i w:val="false"/>
          <w:color w:val="000000"/>
        </w:rPr>
        <w:t>түрлері мен көлемі және қажетті өртке қарсы жабдықтардың тізбесі</w:t>
      </w:r>
    </w:p>
    <w:bookmarkEnd w:id="196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Шаралар</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w:t>
            </w:r>
          </w:p>
          <w:p>
            <w:pPr>
              <w:spacing w:after="20"/>
              <w:ind w:left="20"/>
              <w:jc w:val="both"/>
            </w:pPr>
            <w:r>
              <w:rPr>
                <w:rFonts w:ascii="Times New Roman"/>
                <w:b w:val="false"/>
                <w:i w:val="false"/>
                <w:color w:val="000000"/>
                <w:sz w:val="20"/>
              </w:rPr>
              <w:t>
орналастыру жылында бар құралдар</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орналастыру жобалаған</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2-ші орман орналаст ыру кеңесі қабылдағ ан</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2-ші орман орналастыру кеңесінде қабылданған, көлемдерді орманшылықтар бойынша бөлу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орманшылықтар</w:t>
            </w:r>
          </w:p>
        </w:tc>
        <w:tc>
          <w:tcPr>
            <w:tcW w:w="111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мекемесінің орталық кеңсесі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bl>
    <w:p>
      <w:pPr>
        <w:spacing w:after="0"/>
        <w:ind w:left="0"/>
        <w:jc w:val="left"/>
      </w:pPr>
      <w:r>
        <w:br/>
      </w:r>
      <w:r>
        <w:rPr>
          <w:rFonts w:ascii="Times New Roman"/>
          <w:b w:val="false"/>
          <w:i w:val="false"/>
          <w:color w:val="000000"/>
          <w:sz w:val="28"/>
        </w:rPr>
        <w:t>
</w:t>
      </w:r>
    </w:p>
    <w:bookmarkStart w:name="z2032" w:id="1963"/>
    <w:p>
      <w:pPr>
        <w:spacing w:after="0"/>
        <w:ind w:left="0"/>
        <w:jc w:val="both"/>
      </w:pPr>
      <w:r>
        <w:rPr>
          <w:rFonts w:ascii="Times New Roman"/>
          <w:b w:val="false"/>
          <w:i w:val="false"/>
          <w:color w:val="000000"/>
          <w:sz w:val="28"/>
        </w:rPr>
        <w:t>
      Егерде жекелеген шара түрлері жыл сайынғы көлемде келтірілсе, онда 2 бағанда шара түрі көрсетілгеннен кейін жыл сайын – жазылады.</w:t>
      </w:r>
    </w:p>
    <w:bookmarkEnd w:id="1963"/>
    <w:bookmarkStart w:name="z2033" w:id="1964"/>
    <w:p>
      <w:pPr>
        <w:spacing w:after="0"/>
        <w:ind w:left="0"/>
        <w:jc w:val="both"/>
      </w:pPr>
      <w:r>
        <w:rPr>
          <w:rFonts w:ascii="Times New Roman"/>
          <w:b w:val="false"/>
          <w:i w:val="false"/>
          <w:color w:val="000000"/>
          <w:sz w:val="28"/>
        </w:rPr>
        <w:t>
      Кестеде өртке қарсы шаралар келесі бөлімдерге топталады:</w:t>
      </w:r>
    </w:p>
    <w:bookmarkEnd w:id="1964"/>
    <w:bookmarkStart w:name="z2034" w:id="1965"/>
    <w:p>
      <w:pPr>
        <w:spacing w:after="0"/>
        <w:ind w:left="0"/>
        <w:jc w:val="both"/>
      </w:pPr>
      <w:r>
        <w:rPr>
          <w:rFonts w:ascii="Times New Roman"/>
          <w:b w:val="false"/>
          <w:i w:val="false"/>
          <w:color w:val="000000"/>
          <w:sz w:val="28"/>
        </w:rPr>
        <w:t>
      1. Алдын-алу шаралары;</w:t>
      </w:r>
    </w:p>
    <w:bookmarkEnd w:id="1965"/>
    <w:bookmarkStart w:name="z2035" w:id="1966"/>
    <w:p>
      <w:pPr>
        <w:spacing w:after="0"/>
        <w:ind w:left="0"/>
        <w:jc w:val="both"/>
      </w:pPr>
      <w:r>
        <w:rPr>
          <w:rFonts w:ascii="Times New Roman"/>
          <w:b w:val="false"/>
          <w:i w:val="false"/>
          <w:color w:val="000000"/>
          <w:sz w:val="28"/>
        </w:rPr>
        <w:t>
      2. Шектеу шаралары;</w:t>
      </w:r>
    </w:p>
    <w:bookmarkEnd w:id="1966"/>
    <w:bookmarkStart w:name="z2036" w:id="1967"/>
    <w:p>
      <w:pPr>
        <w:spacing w:after="0"/>
        <w:ind w:left="0"/>
        <w:jc w:val="both"/>
      </w:pPr>
      <w:r>
        <w:rPr>
          <w:rFonts w:ascii="Times New Roman"/>
          <w:b w:val="false"/>
          <w:i w:val="false"/>
          <w:color w:val="000000"/>
          <w:sz w:val="28"/>
        </w:rPr>
        <w:t>
      3. Шолу-күзету шаралары және байланысты ұйымдастыру;</w:t>
      </w:r>
    </w:p>
    <w:bookmarkEnd w:id="1967"/>
    <w:bookmarkStart w:name="z2037" w:id="1968"/>
    <w:p>
      <w:pPr>
        <w:spacing w:after="0"/>
        <w:ind w:left="0"/>
        <w:jc w:val="both"/>
      </w:pPr>
      <w:r>
        <w:rPr>
          <w:rFonts w:ascii="Times New Roman"/>
          <w:b w:val="false"/>
          <w:i w:val="false"/>
          <w:color w:val="000000"/>
          <w:sz w:val="28"/>
        </w:rPr>
        <w:t>
      4. Байланыс жабдықтары;</w:t>
      </w:r>
    </w:p>
    <w:bookmarkEnd w:id="1968"/>
    <w:bookmarkStart w:name="z2038" w:id="1969"/>
    <w:p>
      <w:pPr>
        <w:spacing w:after="0"/>
        <w:ind w:left="0"/>
        <w:jc w:val="both"/>
      </w:pPr>
      <w:r>
        <w:rPr>
          <w:rFonts w:ascii="Times New Roman"/>
          <w:b w:val="false"/>
          <w:i w:val="false"/>
          <w:color w:val="000000"/>
          <w:sz w:val="28"/>
        </w:rPr>
        <w:t>
      5. Жол құрылысы;</w:t>
      </w:r>
    </w:p>
    <w:bookmarkEnd w:id="1969"/>
    <w:bookmarkStart w:name="z2039" w:id="1970"/>
    <w:p>
      <w:pPr>
        <w:spacing w:after="0"/>
        <w:ind w:left="0"/>
        <w:jc w:val="both"/>
      </w:pPr>
      <w:r>
        <w:rPr>
          <w:rFonts w:ascii="Times New Roman"/>
          <w:b w:val="false"/>
          <w:i w:val="false"/>
          <w:color w:val="000000"/>
          <w:sz w:val="28"/>
        </w:rPr>
        <w:t>
      6. Өндірістік құрылыс;</w:t>
      </w:r>
    </w:p>
    <w:bookmarkEnd w:id="1970"/>
    <w:bookmarkStart w:name="z2040" w:id="1971"/>
    <w:p>
      <w:pPr>
        <w:spacing w:after="0"/>
        <w:ind w:left="0"/>
        <w:jc w:val="both"/>
      </w:pPr>
      <w:r>
        <w:rPr>
          <w:rFonts w:ascii="Times New Roman"/>
          <w:b w:val="false"/>
          <w:i w:val="false"/>
          <w:color w:val="000000"/>
          <w:sz w:val="28"/>
        </w:rPr>
        <w:t>
      7. Өртке қарсы техникалар мен жабдықтар алу;</w:t>
      </w:r>
    </w:p>
    <w:bookmarkEnd w:id="1971"/>
    <w:bookmarkStart w:name="z2041" w:id="1972"/>
    <w:p>
      <w:pPr>
        <w:spacing w:after="0"/>
        <w:ind w:left="0"/>
        <w:jc w:val="both"/>
      </w:pPr>
      <w:r>
        <w:rPr>
          <w:rFonts w:ascii="Times New Roman"/>
          <w:b w:val="false"/>
          <w:i w:val="false"/>
          <w:color w:val="000000"/>
          <w:sz w:val="28"/>
        </w:rPr>
        <w:t>
      8. Орман күзетін ұстау.</w:t>
      </w:r>
    </w:p>
    <w:bookmarkEnd w:id="197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Орман орналастыруды жүргізу</w:t>
            </w:r>
            <w:r>
              <w:br/>
            </w:r>
            <w:r>
              <w:rPr>
                <w:rFonts w:ascii="Times New Roman"/>
                <w:b w:val="false"/>
                <w:i w:val="false"/>
                <w:color w:val="000000"/>
                <w:sz w:val="20"/>
              </w:rPr>
              <w:t>нұсқаулығына 23-қосымшаға</w:t>
            </w:r>
            <w:r>
              <w:br/>
            </w:r>
            <w:r>
              <w:rPr>
                <w:rFonts w:ascii="Times New Roman"/>
                <w:b w:val="false"/>
                <w:i w:val="false"/>
                <w:color w:val="000000"/>
                <w:sz w:val="20"/>
              </w:rPr>
              <w:t>53-кесте</w:t>
            </w:r>
          </w:p>
        </w:tc>
      </w:tr>
    </w:tbl>
    <w:p>
      <w:pPr>
        <w:spacing w:after="0"/>
        <w:ind w:left="0"/>
        <w:jc w:val="both"/>
      </w:pPr>
      <w:r>
        <w:rPr>
          <w:rFonts w:ascii="Times New Roman"/>
          <w:b w:val="false"/>
          <w:i w:val="false"/>
          <w:color w:val="ff0000"/>
          <w:sz w:val="28"/>
        </w:rPr>
        <w:t xml:space="preserve">
      Ескерту. 53-кесте жаңа редакцияда – ҚР Премьер-Министрінің орынбасары – ҚР Ауыл шаруашылығы министрінің 30.01.2017 </w:t>
      </w:r>
      <w:r>
        <w:rPr>
          <w:rFonts w:ascii="Times New Roman"/>
          <w:b w:val="false"/>
          <w:i w:val="false"/>
          <w:color w:val="ff0000"/>
          <w:sz w:val="28"/>
        </w:rPr>
        <w:t>№ 43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273" w:id="1973"/>
    <w:p>
      <w:pPr>
        <w:spacing w:after="0"/>
        <w:ind w:left="0"/>
        <w:jc w:val="left"/>
      </w:pPr>
      <w:r>
        <w:rPr>
          <w:rFonts w:ascii="Times New Roman"/>
          <w:b/>
          <w:i w:val="false"/>
          <w:color w:val="000000"/>
        </w:rPr>
        <w:t xml:space="preserve"> Орман айналымдары мен орман мастерлік учаскелерінің оңтайлы ауданы мен санын мемлекеттік орман қоры санаттары мен орманшылықтар шегінде есептеу</w:t>
      </w:r>
    </w:p>
    <w:bookmarkEnd w:id="1973"/>
    <w:p>
      <w:pPr>
        <w:spacing w:after="0"/>
        <w:ind w:left="0"/>
        <w:jc w:val="both"/>
      </w:pPr>
      <w:r>
        <w:rPr>
          <w:rFonts w:ascii="Times New Roman"/>
          <w:b w:val="false"/>
          <w:i w:val="false"/>
          <w:color w:val="000000"/>
          <w:sz w:val="28"/>
        </w:rPr>
        <w:t>
      Ауданы, мың гектар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Мемлекеттік орман қоры (бұдан әрі – МОҚ) санаттары</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Көрсеткіштер</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Орманшылықтар</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Орман мекемесі бойынша барлығы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Жасыл аймақтар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МОҚ санаттарының ауданы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айналымының нормативтік алаңы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айналымдарының нормативтік саны, дана орман шебер учаскесінің нормативтік алаңы</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шебер учаскелерінің нормативтік саны</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Тағы сол сияқты МОҚ барлық санаттары бойынша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2-ші орман орналастыру кеңесінде қабылданған деректер енгізіледі. Қазақстан Республикасы Ауыл шаруашылығы министрінің 2015 жылғы 20 шілдедегі № 18-02/664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11995 болып тіркелген) бекітілген қолданыстағы Мемлекеттік орман қоры учаскелерінде орман қорын күзету, қорғау, пайдалану, ормандарды молықтыру және орман өсіру бойынша нормалар мен нормативтерді басшылыққа алу керек.".</w:t>
      </w:r>
    </w:p>
    <w:bookmarkStart w:name="z2045" w:id="1974"/>
    <w:p>
      <w:pPr>
        <w:spacing w:after="0"/>
        <w:ind w:left="0"/>
        <w:jc w:val="both"/>
      </w:pPr>
      <w:r>
        <w:rPr>
          <w:rFonts w:ascii="Times New Roman"/>
          <w:b w:val="false"/>
          <w:i w:val="false"/>
          <w:color w:val="000000"/>
          <w:sz w:val="28"/>
        </w:rPr>
        <w:t>
      Орман орналастыруды жүргізу</w:t>
      </w:r>
    </w:p>
    <w:bookmarkEnd w:id="1974"/>
    <w:p>
      <w:pPr>
        <w:spacing w:after="0"/>
        <w:ind w:left="0"/>
        <w:jc w:val="both"/>
      </w:pPr>
      <w:r>
        <w:rPr>
          <w:rFonts w:ascii="Times New Roman"/>
          <w:b w:val="false"/>
          <w:i w:val="false"/>
          <w:color w:val="000000"/>
          <w:sz w:val="28"/>
        </w:rPr>
        <w:t>
      нұсқаулығына 23–қосымшаға</w:t>
      </w:r>
    </w:p>
    <w:p>
      <w:pPr>
        <w:spacing w:after="0"/>
        <w:ind w:left="0"/>
        <w:jc w:val="both"/>
      </w:pPr>
      <w:r>
        <w:rPr>
          <w:rFonts w:ascii="Times New Roman"/>
          <w:b w:val="false"/>
          <w:i w:val="false"/>
          <w:color w:val="000000"/>
          <w:sz w:val="28"/>
        </w:rPr>
        <w:t xml:space="preserve">
      54-кесте          </w:t>
      </w:r>
    </w:p>
    <w:bookmarkStart w:name="z2046" w:id="1975"/>
    <w:p>
      <w:pPr>
        <w:spacing w:after="0"/>
        <w:ind w:left="0"/>
        <w:jc w:val="left"/>
      </w:pPr>
      <w:r>
        <w:rPr>
          <w:rFonts w:ascii="Times New Roman"/>
          <w:b/>
          <w:i w:val="false"/>
          <w:color w:val="000000"/>
        </w:rPr>
        <w:t xml:space="preserve"> Орман мекемесі аумағын орманшылық шегінде техникалық учаскелер</w:t>
      </w:r>
      <w:r>
        <w:br/>
      </w:r>
      <w:r>
        <w:rPr>
          <w:rFonts w:ascii="Times New Roman"/>
          <w:b/>
          <w:i w:val="false"/>
          <w:color w:val="000000"/>
        </w:rPr>
        <w:t>мен айналымдарға бөлу</w:t>
      </w:r>
    </w:p>
    <w:bookmarkEnd w:id="197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мастерлік</w:t>
            </w:r>
          </w:p>
          <w:p>
            <w:pPr>
              <w:spacing w:after="20"/>
              <w:ind w:left="20"/>
              <w:jc w:val="both"/>
            </w:pPr>
            <w:r>
              <w:rPr>
                <w:rFonts w:ascii="Times New Roman"/>
                <w:b w:val="false"/>
                <w:i w:val="false"/>
                <w:color w:val="000000"/>
                <w:sz w:val="20"/>
              </w:rPr>
              <w:t>
учаскелерінің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айналымдары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Айналымға кіретін орамдардың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Ауданы, гектар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bl>
    <w:p>
      <w:pPr>
        <w:spacing w:after="0"/>
        <w:ind w:left="0"/>
        <w:jc w:val="left"/>
      </w:pPr>
      <w:r>
        <w:br/>
      </w:r>
      <w:r>
        <w:rPr>
          <w:rFonts w:ascii="Times New Roman"/>
          <w:b w:val="false"/>
          <w:i w:val="false"/>
          <w:color w:val="000000"/>
          <w:sz w:val="28"/>
        </w:rPr>
        <w:t>
</w:t>
      </w:r>
    </w:p>
    <w:bookmarkStart w:name="z2047" w:id="1976"/>
    <w:p>
      <w:pPr>
        <w:spacing w:after="0"/>
        <w:ind w:left="0"/>
        <w:jc w:val="both"/>
      </w:pPr>
      <w:r>
        <w:rPr>
          <w:rFonts w:ascii="Times New Roman"/>
          <w:b w:val="false"/>
          <w:i w:val="false"/>
          <w:color w:val="000000"/>
          <w:sz w:val="28"/>
        </w:rPr>
        <w:t>
      2-ші орман орналастыру кеңесінде қабылданған деректер енгізіледі. Алдағы тексеру кезеңіне есептік және қолданыстағы қабылданған орман айналымдарының санымен салыстырыла отырып негізделеді.</w:t>
      </w:r>
    </w:p>
    <w:bookmarkEnd w:id="1976"/>
    <w:bookmarkStart w:name="z2048" w:id="1977"/>
    <w:p>
      <w:pPr>
        <w:spacing w:after="0"/>
        <w:ind w:left="0"/>
        <w:jc w:val="both"/>
      </w:pPr>
      <w:r>
        <w:rPr>
          <w:rFonts w:ascii="Times New Roman"/>
          <w:b w:val="false"/>
          <w:i w:val="false"/>
          <w:color w:val="000000"/>
          <w:sz w:val="28"/>
        </w:rPr>
        <w:t>
      Орман орналастыруды жүргізу</w:t>
      </w:r>
    </w:p>
    <w:bookmarkEnd w:id="1977"/>
    <w:p>
      <w:pPr>
        <w:spacing w:after="0"/>
        <w:ind w:left="0"/>
        <w:jc w:val="both"/>
      </w:pPr>
      <w:r>
        <w:rPr>
          <w:rFonts w:ascii="Times New Roman"/>
          <w:b w:val="false"/>
          <w:i w:val="false"/>
          <w:color w:val="000000"/>
          <w:sz w:val="28"/>
        </w:rPr>
        <w:t>
      нұсқаулығына 23–қосымшаға</w:t>
      </w:r>
    </w:p>
    <w:p>
      <w:pPr>
        <w:spacing w:after="0"/>
        <w:ind w:left="0"/>
        <w:jc w:val="both"/>
      </w:pPr>
      <w:r>
        <w:rPr>
          <w:rFonts w:ascii="Times New Roman"/>
          <w:b w:val="false"/>
          <w:i w:val="false"/>
          <w:color w:val="000000"/>
          <w:sz w:val="28"/>
        </w:rPr>
        <w:t xml:space="preserve">
      55-кесте          </w:t>
      </w:r>
    </w:p>
    <w:bookmarkStart w:name="z2049" w:id="1978"/>
    <w:p>
      <w:pPr>
        <w:spacing w:after="0"/>
        <w:ind w:left="0"/>
        <w:jc w:val="left"/>
      </w:pPr>
      <w:r>
        <w:rPr>
          <w:rFonts w:ascii="Times New Roman"/>
          <w:b/>
          <w:i w:val="false"/>
          <w:color w:val="000000"/>
        </w:rPr>
        <w:t xml:space="preserve"> Орман қорғау шараларының жыл сайынғы көлемдері және оларды</w:t>
      </w:r>
      <w:r>
        <w:br/>
      </w:r>
      <w:r>
        <w:rPr>
          <w:rFonts w:ascii="Times New Roman"/>
          <w:b/>
          <w:i w:val="false"/>
          <w:color w:val="000000"/>
        </w:rPr>
        <w:t>орманшылықтар бойынша бөлу</w:t>
      </w:r>
    </w:p>
    <w:bookmarkEnd w:id="197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Шаралардың түрлері</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орналастыр умен жобаланған</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2-ші орман орналастыру кеңесінде қабылданған</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2-ші орман орналастыру кеңесінде қабылданған көлемді орманшылықтарға бөлу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bl>
    <w:p>
      <w:pPr>
        <w:spacing w:after="0"/>
        <w:ind w:left="0"/>
        <w:jc w:val="left"/>
      </w:pPr>
      <w:r>
        <w:br/>
      </w:r>
      <w:r>
        <w:rPr>
          <w:rFonts w:ascii="Times New Roman"/>
          <w:b w:val="false"/>
          <w:i w:val="false"/>
          <w:color w:val="000000"/>
          <w:sz w:val="28"/>
        </w:rPr>
        <w:t>
</w:t>
      </w:r>
    </w:p>
    <w:bookmarkStart w:name="z2050" w:id="1979"/>
    <w:p>
      <w:pPr>
        <w:spacing w:after="0"/>
        <w:ind w:left="0"/>
        <w:jc w:val="both"/>
      </w:pPr>
      <w:r>
        <w:rPr>
          <w:rFonts w:ascii="Times New Roman"/>
          <w:b w:val="false"/>
          <w:i w:val="false"/>
          <w:color w:val="000000"/>
          <w:sz w:val="28"/>
        </w:rPr>
        <w:t>
      Орман орналастыруды жүргізу</w:t>
      </w:r>
    </w:p>
    <w:bookmarkEnd w:id="1979"/>
    <w:p>
      <w:pPr>
        <w:spacing w:after="0"/>
        <w:ind w:left="0"/>
        <w:jc w:val="both"/>
      </w:pPr>
      <w:r>
        <w:rPr>
          <w:rFonts w:ascii="Times New Roman"/>
          <w:b w:val="false"/>
          <w:i w:val="false"/>
          <w:color w:val="000000"/>
          <w:sz w:val="28"/>
        </w:rPr>
        <w:t>
      нұсқаулығына 23–қосымшаға</w:t>
      </w:r>
    </w:p>
    <w:p>
      <w:pPr>
        <w:spacing w:after="0"/>
        <w:ind w:left="0"/>
        <w:jc w:val="both"/>
      </w:pPr>
      <w:r>
        <w:rPr>
          <w:rFonts w:ascii="Times New Roman"/>
          <w:b w:val="false"/>
          <w:i w:val="false"/>
          <w:color w:val="000000"/>
          <w:sz w:val="28"/>
        </w:rPr>
        <w:t xml:space="preserve">
      56-кесте (жинақталған)   </w:t>
      </w:r>
    </w:p>
    <w:bookmarkStart w:name="z2051" w:id="1980"/>
    <w:p>
      <w:pPr>
        <w:spacing w:after="0"/>
        <w:ind w:left="0"/>
        <w:jc w:val="left"/>
      </w:pPr>
      <w:r>
        <w:rPr>
          <w:rFonts w:ascii="Times New Roman"/>
          <w:b/>
          <w:i w:val="false"/>
          <w:color w:val="000000"/>
        </w:rPr>
        <w:t xml:space="preserve"> Рекреациялық мақсаттағы аумақты жақсарту бойынша шаралардың жыл</w:t>
      </w:r>
      <w:r>
        <w:br/>
      </w:r>
      <w:r>
        <w:rPr>
          <w:rFonts w:ascii="Times New Roman"/>
          <w:b/>
          <w:i w:val="false"/>
          <w:color w:val="000000"/>
        </w:rPr>
        <w:t>сайынғы көлемдері және олардың орманшылықтар бойынша бөлінуі</w:t>
      </w:r>
    </w:p>
    <w:bookmarkEnd w:id="198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Шаралардың түрлері</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орналастыру мен жобаланған</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2-ші орман орналастыру кеңесінде қабылданған</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2-ші орман орналастыру кеңесінде қабылданған көлемді орманшылықтар бойынша бөлу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bl>
    <w:p>
      <w:pPr>
        <w:spacing w:after="0"/>
        <w:ind w:left="0"/>
        <w:jc w:val="left"/>
      </w:pPr>
      <w:r>
        <w:br/>
      </w:r>
      <w:r>
        <w:rPr>
          <w:rFonts w:ascii="Times New Roman"/>
          <w:b w:val="false"/>
          <w:i w:val="false"/>
          <w:color w:val="000000"/>
          <w:sz w:val="28"/>
        </w:rPr>
        <w:t>
</w:t>
      </w:r>
    </w:p>
    <w:bookmarkStart w:name="z2052" w:id="1981"/>
    <w:p>
      <w:pPr>
        <w:spacing w:after="0"/>
        <w:ind w:left="0"/>
        <w:jc w:val="both"/>
      </w:pPr>
      <w:r>
        <w:rPr>
          <w:rFonts w:ascii="Times New Roman"/>
          <w:b w:val="false"/>
          <w:i w:val="false"/>
          <w:color w:val="000000"/>
          <w:sz w:val="28"/>
        </w:rPr>
        <w:t xml:space="preserve">
      Орман орналастыруды жүргізу     </w:t>
      </w:r>
    </w:p>
    <w:bookmarkEnd w:id="1981"/>
    <w:p>
      <w:pPr>
        <w:spacing w:after="0"/>
        <w:ind w:left="0"/>
        <w:jc w:val="both"/>
      </w:pPr>
      <w:r>
        <w:rPr>
          <w:rFonts w:ascii="Times New Roman"/>
          <w:b w:val="false"/>
          <w:i w:val="false"/>
          <w:color w:val="000000"/>
          <w:sz w:val="28"/>
        </w:rPr>
        <w:t>
      нұсқаулығына 23–қосымшаға 57-кесте</w:t>
      </w:r>
    </w:p>
    <w:p>
      <w:pPr>
        <w:spacing w:after="0"/>
        <w:ind w:left="0"/>
        <w:jc w:val="both"/>
      </w:pPr>
      <w:r>
        <w:rPr>
          <w:rFonts w:ascii="Times New Roman"/>
          <w:b w:val="false"/>
          <w:i w:val="false"/>
          <w:color w:val="000000"/>
          <w:sz w:val="28"/>
        </w:rPr>
        <w:t xml:space="preserve">
      (жинақталған)            </w:t>
      </w:r>
    </w:p>
    <w:bookmarkStart w:name="z2053" w:id="1982"/>
    <w:p>
      <w:pPr>
        <w:spacing w:after="0"/>
        <w:ind w:left="0"/>
        <w:jc w:val="left"/>
      </w:pPr>
      <w:r>
        <w:rPr>
          <w:rFonts w:ascii="Times New Roman"/>
          <w:b/>
          <w:i w:val="false"/>
          <w:color w:val="000000"/>
        </w:rPr>
        <w:t xml:space="preserve"> Орманды қосалқы пайдаланудың жыл сайынғы</w:t>
      </w:r>
      <w:r>
        <w:br/>
      </w:r>
      <w:r>
        <w:rPr>
          <w:rFonts w:ascii="Times New Roman"/>
          <w:b/>
          <w:i w:val="false"/>
          <w:color w:val="000000"/>
        </w:rPr>
        <w:t>көлемдері мен олардың орманшылықтар бойынша бөлінуі</w:t>
      </w:r>
    </w:p>
    <w:bookmarkEnd w:id="198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түрлері</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Орманшылық</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ауданы</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қажеттілік үшін</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Ұзақ мерзімге орман пайдалануға берілгені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Пайдаланылмаған жер қалдығы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 бойынша ұсыныстар</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bl>
    <w:p>
      <w:pPr>
        <w:spacing w:after="0"/>
        <w:ind w:left="0"/>
        <w:jc w:val="left"/>
      </w:pPr>
      <w:r>
        <w:br/>
      </w:r>
      <w:r>
        <w:rPr>
          <w:rFonts w:ascii="Times New Roman"/>
          <w:b w:val="false"/>
          <w:i w:val="false"/>
          <w:color w:val="000000"/>
          <w:sz w:val="28"/>
        </w:rPr>
        <w:t>
</w:t>
      </w:r>
    </w:p>
    <w:bookmarkStart w:name="z2054" w:id="1983"/>
    <w:p>
      <w:pPr>
        <w:spacing w:after="0"/>
        <w:ind w:left="0"/>
        <w:jc w:val="both"/>
      </w:pPr>
      <w:r>
        <w:rPr>
          <w:rFonts w:ascii="Times New Roman"/>
          <w:b w:val="false"/>
          <w:i w:val="false"/>
          <w:color w:val="000000"/>
          <w:sz w:val="28"/>
        </w:rPr>
        <w:t>
      2–ші орман орналастыру кеңесінде қабылданған көлемдер келтіріледі.</w:t>
      </w:r>
    </w:p>
    <w:bookmarkEnd w:id="1983"/>
    <w:bookmarkStart w:name="z2055" w:id="1984"/>
    <w:p>
      <w:pPr>
        <w:spacing w:after="0"/>
        <w:ind w:left="0"/>
        <w:jc w:val="both"/>
      </w:pPr>
      <w:r>
        <w:rPr>
          <w:rFonts w:ascii="Times New Roman"/>
          <w:b w:val="false"/>
          <w:i w:val="false"/>
          <w:color w:val="000000"/>
          <w:sz w:val="28"/>
        </w:rPr>
        <w:t>
      Орман орналастыруды жүргізу</w:t>
      </w:r>
    </w:p>
    <w:bookmarkEnd w:id="1984"/>
    <w:p>
      <w:pPr>
        <w:spacing w:after="0"/>
        <w:ind w:left="0"/>
        <w:jc w:val="both"/>
      </w:pPr>
      <w:r>
        <w:rPr>
          <w:rFonts w:ascii="Times New Roman"/>
          <w:b w:val="false"/>
          <w:i w:val="false"/>
          <w:color w:val="000000"/>
          <w:sz w:val="28"/>
        </w:rPr>
        <w:t xml:space="preserve">
      нұсқаулығына 23–қосымшаға </w:t>
      </w:r>
    </w:p>
    <w:p>
      <w:pPr>
        <w:spacing w:after="0"/>
        <w:ind w:left="0"/>
        <w:jc w:val="both"/>
      </w:pPr>
      <w:r>
        <w:rPr>
          <w:rFonts w:ascii="Times New Roman"/>
          <w:b w:val="false"/>
          <w:i w:val="false"/>
          <w:color w:val="000000"/>
          <w:sz w:val="28"/>
        </w:rPr>
        <w:t xml:space="preserve">
      58-кесте          </w:t>
      </w:r>
    </w:p>
    <w:bookmarkStart w:name="z2056" w:id="1985"/>
    <w:p>
      <w:pPr>
        <w:spacing w:after="0"/>
        <w:ind w:left="0"/>
        <w:jc w:val="left"/>
      </w:pPr>
      <w:r>
        <w:rPr>
          <w:rFonts w:ascii="Times New Roman"/>
          <w:b/>
          <w:i w:val="false"/>
          <w:color w:val="000000"/>
        </w:rPr>
        <w:t xml:space="preserve"> Шабындық жерлердің сипаттамасы мен оларды жақсарту бойынша жүргізілетін шаралар</w:t>
      </w:r>
    </w:p>
    <w:bookmarkEnd w:id="198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47"/>
        <w:gridCol w:w="647"/>
        <w:gridCol w:w="647"/>
        <w:gridCol w:w="647"/>
        <w:gridCol w:w="647"/>
        <w:gridCol w:w="647"/>
        <w:gridCol w:w="647"/>
        <w:gridCol w:w="647"/>
        <w:gridCol w:w="647"/>
        <w:gridCol w:w="647"/>
        <w:gridCol w:w="647"/>
        <w:gridCol w:w="647"/>
        <w:gridCol w:w="648"/>
        <w:gridCol w:w="648"/>
        <w:gridCol w:w="648"/>
        <w:gridCol w:w="648"/>
        <w:gridCol w:w="648"/>
        <w:gridCol w:w="648"/>
        <w:gridCol w:w="648"/>
      </w:tblGrid>
      <w:tr>
        <w:trPr>
          <w:trHeight w:val="30" w:hRule="atLeast"/>
        </w:trPr>
        <w:tc>
          <w:tcPr>
            <w:tcW w:w="6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Көрсеткіштер</w:t>
            </w:r>
          </w:p>
        </w:tc>
        <w:tc>
          <w:tcPr>
            <w:tcW w:w="6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w:t>
            </w:r>
          </w:p>
          <w:p>
            <w:pPr>
              <w:spacing w:after="20"/>
              <w:ind w:left="20"/>
              <w:jc w:val="both"/>
            </w:pPr>
            <w:r>
              <w:rPr>
                <w:rFonts w:ascii="Times New Roman"/>
                <w:b w:val="false"/>
                <w:i w:val="false"/>
                <w:color w:val="000000"/>
                <w:sz w:val="20"/>
              </w:rPr>
              <w:t>
бірлігі</w:t>
            </w:r>
          </w:p>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Шабындық жерлер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6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суарма</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құрғақ</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батпақты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6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6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64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жақсартылған</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бұталар (өскен)</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төмпешікті</w:t>
            </w:r>
          </w:p>
        </w:tc>
        <w:tc>
          <w:tcPr>
            <w:tcW w:w="0" w:type="auto"/>
            <w:vMerge/>
            <w:tcBorders>
              <w:top w:val="nil"/>
              <w:left w:val="single" w:color="cfcfcf" w:sz="5"/>
              <w:bottom w:val="single" w:color="cfcfcf" w:sz="5"/>
              <w:right w:val="single" w:color="cfcfcf" w:sz="5"/>
            </w:tcBorders>
          </w:tc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жақсартылған</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w:t>
            </w: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бұталар (өскен)</w:t>
            </w: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төмпешікті</w:t>
            </w:r>
          </w:p>
        </w:tc>
        <w:tc>
          <w:tcPr>
            <w:tcW w:w="0" w:type="auto"/>
            <w:vMerge/>
            <w:tcBorders>
              <w:top w:val="nil"/>
              <w:left w:val="single" w:color="cfcfcf" w:sz="5"/>
              <w:bottom w:val="single" w:color="cfcfcf" w:sz="5"/>
              <w:right w:val="single" w:color="cfcfcf" w:sz="5"/>
            </w:tcBorders>
          </w:tc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жақсартылған</w:t>
            </w: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w:t>
            </w: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бұталар (өскен)</w:t>
            </w: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төмпешікті</w:t>
            </w: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Шабындық алқаптардың саны, барлығы</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гектар</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Жақсартуды қажет ететіндер, барлығы</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гектар</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түпкілікті жақсарту</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гектар</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беткі қабатын жақсарту</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гектар</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құрғату</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гектар</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сайын жақсартылатын көлем, барлығы</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гектар</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түпкілікті жақсарту</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гектар</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беткі қабатын жақсарту</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гектар</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құрғату</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гектар</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гектардағы өнімділігі:</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жақсартқаннан кейін</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центнер</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беткі қабатын жақсартқаннан кейін</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центнер</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құрғату</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центнер</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Жақсартылған жыл сайынғы көлемдерді орманшылықтар бойынша бөлу</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 орманшылық</w:t>
            </w:r>
          </w:p>
        </w:tc>
      </w:tr>
      <w:tr>
        <w:trPr>
          <w:trHeight w:val="30" w:hRule="atLeast"/>
        </w:trPr>
        <w:tc>
          <w:tcPr>
            <w:tcW w:w="0" w:type="auto"/>
            <w:vMerge/>
            <w:tcBorders>
              <w:top w:val="nil"/>
              <w:left w:val="single" w:color="cfcfcf" w:sz="5"/>
              <w:bottom w:val="single" w:color="cfcfcf" w:sz="5"/>
              <w:right w:val="single" w:color="cfcfcf" w:sz="5"/>
            </w:tcBorders>
          </w:tc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гектар</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жақсартылған</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гектар</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беткі қабаты жақсартылған</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гектар</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құрғату</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Осылай барлық орманшылықтар бойынша</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bookmarkStart w:name="z2057" w:id="1986"/>
    <w:p>
      <w:pPr>
        <w:spacing w:after="0"/>
        <w:ind w:left="0"/>
        <w:jc w:val="both"/>
      </w:pPr>
      <w:r>
        <w:rPr>
          <w:rFonts w:ascii="Times New Roman"/>
          <w:b w:val="false"/>
          <w:i w:val="false"/>
          <w:color w:val="000000"/>
          <w:sz w:val="28"/>
        </w:rPr>
        <w:t>
      Орман орналастыруды жүргізу</w:t>
      </w:r>
    </w:p>
    <w:bookmarkEnd w:id="1986"/>
    <w:p>
      <w:pPr>
        <w:spacing w:after="0"/>
        <w:ind w:left="0"/>
        <w:jc w:val="both"/>
      </w:pPr>
      <w:r>
        <w:rPr>
          <w:rFonts w:ascii="Times New Roman"/>
          <w:b w:val="false"/>
          <w:i w:val="false"/>
          <w:color w:val="000000"/>
          <w:sz w:val="28"/>
        </w:rPr>
        <w:t>
      нұсқаулығына 23–қосымшаға</w:t>
      </w:r>
    </w:p>
    <w:p>
      <w:pPr>
        <w:spacing w:after="0"/>
        <w:ind w:left="0"/>
        <w:jc w:val="both"/>
      </w:pPr>
      <w:r>
        <w:rPr>
          <w:rFonts w:ascii="Times New Roman"/>
          <w:b w:val="false"/>
          <w:i w:val="false"/>
          <w:color w:val="000000"/>
          <w:sz w:val="28"/>
        </w:rPr>
        <w:t xml:space="preserve">
      59-кесте          </w:t>
      </w:r>
    </w:p>
    <w:bookmarkStart w:name="z2058" w:id="1987"/>
    <w:p>
      <w:pPr>
        <w:spacing w:after="0"/>
        <w:ind w:left="0"/>
        <w:jc w:val="left"/>
      </w:pPr>
      <w:r>
        <w:rPr>
          <w:rFonts w:ascii="Times New Roman"/>
          <w:b/>
          <w:i w:val="false"/>
          <w:color w:val="000000"/>
        </w:rPr>
        <w:t xml:space="preserve"> Жанама ауыл шаруашылығы өндірісі мен орман пайдаланудың</w:t>
      </w:r>
      <w:r>
        <w:br/>
      </w:r>
      <w:r>
        <w:rPr>
          <w:rFonts w:ascii="Times New Roman"/>
          <w:b/>
          <w:i w:val="false"/>
          <w:color w:val="000000"/>
        </w:rPr>
        <w:t>жыл сайынғы өнімінің көлемі</w:t>
      </w:r>
    </w:p>
    <w:bookmarkEnd w:id="198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 түрлері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Көлемі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Бақшашылық: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екпе сорттардың жемісі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екпе сорттардың жаңғағы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бұта тұқымдылар жидегі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Өсімдік шаруашылығы: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көкөніс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картоп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дәнді-дақыл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 шабындық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Бақшалық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Жабайы өсетін өнімдерді дайындау: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жеміс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жидек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жаңғақтың барлық түрі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дәрілік өсімдіктер шикізат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шикізат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қайың шырыны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саңырауқұлақ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Жеміс жидекті өңдеу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шаруашылығы: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қымыз</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Ара шаруашылығы: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тауарлық бал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балауыз</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Аңшылық кәсіпшілігі өнімі: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жабайы аң еті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аң терісі, жүні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Балық аулау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bookmarkStart w:name="z2059" w:id="1988"/>
    <w:p>
      <w:pPr>
        <w:spacing w:after="0"/>
        <w:ind w:left="0"/>
        <w:jc w:val="both"/>
      </w:pPr>
      <w:r>
        <w:rPr>
          <w:rFonts w:ascii="Times New Roman"/>
          <w:b w:val="false"/>
          <w:i w:val="false"/>
          <w:color w:val="000000"/>
          <w:sz w:val="28"/>
        </w:rPr>
        <w:t>
      2-ші орман орналастыру кеңесінде келісілген деректер енгізіледі.</w:t>
      </w:r>
    </w:p>
    <w:bookmarkEnd w:id="1988"/>
    <w:bookmarkStart w:name="z2060" w:id="1989"/>
    <w:p>
      <w:pPr>
        <w:spacing w:after="0"/>
        <w:ind w:left="0"/>
        <w:jc w:val="both"/>
      </w:pPr>
      <w:r>
        <w:rPr>
          <w:rFonts w:ascii="Times New Roman"/>
          <w:b w:val="false"/>
          <w:i w:val="false"/>
          <w:color w:val="000000"/>
          <w:sz w:val="28"/>
        </w:rPr>
        <w:t>
      Орман орналастыруды жүргізу</w:t>
      </w:r>
    </w:p>
    <w:bookmarkEnd w:id="1989"/>
    <w:p>
      <w:pPr>
        <w:spacing w:after="0"/>
        <w:ind w:left="0"/>
        <w:jc w:val="both"/>
      </w:pPr>
      <w:r>
        <w:rPr>
          <w:rFonts w:ascii="Times New Roman"/>
          <w:b w:val="false"/>
          <w:i w:val="false"/>
          <w:color w:val="000000"/>
          <w:sz w:val="28"/>
        </w:rPr>
        <w:t>
      нұсқаулығына 23–қосымшаға</w:t>
      </w:r>
    </w:p>
    <w:p>
      <w:pPr>
        <w:spacing w:after="0"/>
        <w:ind w:left="0"/>
        <w:jc w:val="both"/>
      </w:pPr>
      <w:r>
        <w:rPr>
          <w:rFonts w:ascii="Times New Roman"/>
          <w:b w:val="false"/>
          <w:i w:val="false"/>
          <w:color w:val="000000"/>
          <w:sz w:val="28"/>
        </w:rPr>
        <w:t xml:space="preserve">
      60-кесте           </w:t>
      </w:r>
    </w:p>
    <w:bookmarkStart w:name="z2061" w:id="1990"/>
    <w:p>
      <w:pPr>
        <w:spacing w:after="0"/>
        <w:ind w:left="0"/>
        <w:jc w:val="left"/>
      </w:pPr>
      <w:r>
        <w:rPr>
          <w:rFonts w:ascii="Times New Roman"/>
          <w:b/>
          <w:i w:val="false"/>
          <w:color w:val="000000"/>
        </w:rPr>
        <w:t xml:space="preserve"> Биотехникалық шаралардың жыл сайынғы көлемі және олардың</w:t>
      </w:r>
      <w:r>
        <w:br/>
      </w:r>
      <w:r>
        <w:rPr>
          <w:rFonts w:ascii="Times New Roman"/>
          <w:b/>
          <w:i w:val="false"/>
          <w:color w:val="000000"/>
        </w:rPr>
        <w:t>орманшылықтар бойынша бөлінуі</w:t>
      </w:r>
    </w:p>
    <w:bookmarkEnd w:id="199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Іс-шаралар түрлері</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Көлемі</w:t>
            </w:r>
          </w:p>
        </w:tc>
        <w:tc>
          <w:tcPr>
            <w:tcW w:w="0" w:type="auto"/>
            <w:gridSpan w:val="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2-ші орман орналастыру кеңесімен қабылданған көлемдерді орманшылықтар бойынша бөлу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орналастырумен жобаланған</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2-ші орман орналастыру кеңесімен қабылданған</w:t>
            </w:r>
          </w:p>
        </w:tc>
        <w:tc>
          <w:tcPr>
            <w:tcW w:w="0" w:type="auto"/>
            <w:gridSpan w:val="4"/>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bl>
    <w:p>
      <w:pPr>
        <w:spacing w:after="0"/>
        <w:ind w:left="0"/>
        <w:jc w:val="left"/>
      </w:pPr>
      <w:r>
        <w:br/>
      </w:r>
      <w:r>
        <w:rPr>
          <w:rFonts w:ascii="Times New Roman"/>
          <w:b w:val="false"/>
          <w:i w:val="false"/>
          <w:color w:val="000000"/>
          <w:sz w:val="28"/>
        </w:rPr>
        <w:t>
</w:t>
      </w:r>
    </w:p>
    <w:bookmarkStart w:name="z2062" w:id="1991"/>
    <w:p>
      <w:pPr>
        <w:spacing w:after="0"/>
        <w:ind w:left="0"/>
        <w:jc w:val="both"/>
      </w:pPr>
      <w:r>
        <w:rPr>
          <w:rFonts w:ascii="Times New Roman"/>
          <w:b w:val="false"/>
          <w:i w:val="false"/>
          <w:color w:val="000000"/>
          <w:sz w:val="28"/>
        </w:rPr>
        <w:t>
      Аңшылық шаруашылығына орман мекемесінің барлық көлемін бекіткен жағдайда кесте жасалмайды.</w:t>
      </w:r>
    </w:p>
    <w:bookmarkEnd w:id="1991"/>
    <w:bookmarkStart w:name="z2063" w:id="1992"/>
    <w:p>
      <w:pPr>
        <w:spacing w:after="0"/>
        <w:ind w:left="0"/>
        <w:jc w:val="both"/>
      </w:pPr>
      <w:r>
        <w:rPr>
          <w:rFonts w:ascii="Times New Roman"/>
          <w:b w:val="false"/>
          <w:i w:val="false"/>
          <w:color w:val="000000"/>
          <w:sz w:val="28"/>
        </w:rPr>
        <w:t xml:space="preserve">
      Орман орналастыруды жүргізу      </w:t>
      </w:r>
    </w:p>
    <w:bookmarkEnd w:id="1992"/>
    <w:p>
      <w:pPr>
        <w:spacing w:after="0"/>
        <w:ind w:left="0"/>
        <w:jc w:val="both"/>
      </w:pPr>
      <w:r>
        <w:rPr>
          <w:rFonts w:ascii="Times New Roman"/>
          <w:b w:val="false"/>
          <w:i w:val="false"/>
          <w:color w:val="000000"/>
          <w:sz w:val="28"/>
        </w:rPr>
        <w:t>
      нұсқаулығына 23–қосымшаға 61-кесте</w:t>
      </w:r>
    </w:p>
    <w:p>
      <w:pPr>
        <w:spacing w:after="0"/>
        <w:ind w:left="0"/>
        <w:jc w:val="both"/>
      </w:pPr>
      <w:r>
        <w:rPr>
          <w:rFonts w:ascii="Times New Roman"/>
          <w:b w:val="false"/>
          <w:i w:val="false"/>
          <w:color w:val="000000"/>
          <w:sz w:val="28"/>
        </w:rPr>
        <w:t xml:space="preserve">
      (жинақталған)            </w:t>
      </w:r>
    </w:p>
    <w:bookmarkStart w:name="z2064" w:id="1993"/>
    <w:p>
      <w:pPr>
        <w:spacing w:after="0"/>
        <w:ind w:left="0"/>
        <w:jc w:val="left"/>
      </w:pPr>
      <w:r>
        <w:rPr>
          <w:rFonts w:ascii="Times New Roman"/>
          <w:b/>
          <w:i w:val="false"/>
          <w:color w:val="000000"/>
        </w:rPr>
        <w:t xml:space="preserve"> Орман мекемесі мен орманшылықтардағы мамандар штаты</w:t>
      </w:r>
    </w:p>
    <w:bookmarkEnd w:id="199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атауы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Адам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орналастырумен ұсынылған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кеңеспен қабылданған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bl>
    <w:p>
      <w:pPr>
        <w:spacing w:after="0"/>
        <w:ind w:left="0"/>
        <w:jc w:val="left"/>
      </w:pPr>
      <w:r>
        <w:br/>
      </w:r>
      <w:r>
        <w:rPr>
          <w:rFonts w:ascii="Times New Roman"/>
          <w:b w:val="false"/>
          <w:i w:val="false"/>
          <w:color w:val="000000"/>
          <w:sz w:val="28"/>
        </w:rPr>
        <w:t>
</w:t>
      </w:r>
    </w:p>
    <w:bookmarkStart w:name="z2065" w:id="1994"/>
    <w:p>
      <w:pPr>
        <w:spacing w:after="0"/>
        <w:ind w:left="0"/>
        <w:jc w:val="both"/>
      </w:pPr>
      <w:r>
        <w:rPr>
          <w:rFonts w:ascii="Times New Roman"/>
          <w:b w:val="false"/>
          <w:i w:val="false"/>
          <w:color w:val="000000"/>
          <w:sz w:val="28"/>
        </w:rPr>
        <w:t>
      Өзгерістерді енгізу қажеттілігіне негіздеме беріледі.</w:t>
      </w:r>
    </w:p>
    <w:bookmarkEnd w:id="1994"/>
    <w:bookmarkStart w:name="z2066" w:id="1995"/>
    <w:p>
      <w:pPr>
        <w:spacing w:after="0"/>
        <w:ind w:left="0"/>
        <w:jc w:val="both"/>
      </w:pPr>
      <w:r>
        <w:rPr>
          <w:rFonts w:ascii="Times New Roman"/>
          <w:b w:val="false"/>
          <w:i w:val="false"/>
          <w:color w:val="000000"/>
          <w:sz w:val="28"/>
        </w:rPr>
        <w:t xml:space="preserve">
      Орман орналастыруды жүргізу       </w:t>
      </w:r>
    </w:p>
    <w:bookmarkEnd w:id="1995"/>
    <w:p>
      <w:pPr>
        <w:spacing w:after="0"/>
        <w:ind w:left="0"/>
        <w:jc w:val="both"/>
      </w:pPr>
      <w:r>
        <w:rPr>
          <w:rFonts w:ascii="Times New Roman"/>
          <w:b w:val="false"/>
          <w:i w:val="false"/>
          <w:color w:val="000000"/>
          <w:sz w:val="28"/>
        </w:rPr>
        <w:t xml:space="preserve">
      нұсқаулығына 23–қосымшаға 62-кесте </w:t>
      </w:r>
    </w:p>
    <w:bookmarkStart w:name="z2067" w:id="1996"/>
    <w:p>
      <w:pPr>
        <w:spacing w:after="0"/>
        <w:ind w:left="0"/>
        <w:jc w:val="left"/>
      </w:pPr>
      <w:r>
        <w:rPr>
          <w:rFonts w:ascii="Times New Roman"/>
          <w:b/>
          <w:i w:val="false"/>
          <w:color w:val="000000"/>
        </w:rPr>
        <w:t xml:space="preserve"> Құрылыс көлемі, көлік және орман шаруашылық өндірісінің</w:t>
      </w:r>
      <w:r>
        <w:br/>
      </w:r>
      <w:r>
        <w:rPr>
          <w:rFonts w:ascii="Times New Roman"/>
          <w:b/>
          <w:i w:val="false"/>
          <w:color w:val="000000"/>
        </w:rPr>
        <w:t>механизмдері мен техникасын алу</w:t>
      </w:r>
    </w:p>
    <w:bookmarkEnd w:id="199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Алынатындар және құрылыс түрлері</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Орналасқан жері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орталық кеңсе</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орманшылықтар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bl>
    <w:p>
      <w:pPr>
        <w:spacing w:after="0"/>
        <w:ind w:left="0"/>
        <w:jc w:val="left"/>
      </w:pPr>
      <w:r>
        <w:br/>
      </w:r>
      <w:r>
        <w:rPr>
          <w:rFonts w:ascii="Times New Roman"/>
          <w:b w:val="false"/>
          <w:i w:val="false"/>
          <w:color w:val="000000"/>
          <w:sz w:val="28"/>
        </w:rPr>
        <w:t>
</w:t>
      </w:r>
    </w:p>
    <w:bookmarkStart w:name="z2068" w:id="1997"/>
    <w:p>
      <w:pPr>
        <w:spacing w:after="0"/>
        <w:ind w:left="0"/>
        <w:jc w:val="both"/>
      </w:pPr>
      <w:r>
        <w:rPr>
          <w:rFonts w:ascii="Times New Roman"/>
          <w:b w:val="false"/>
          <w:i w:val="false"/>
          <w:color w:val="000000"/>
          <w:sz w:val="28"/>
        </w:rPr>
        <w:t>
      Орман орналастыруды жүргізу</w:t>
      </w:r>
    </w:p>
    <w:bookmarkEnd w:id="1997"/>
    <w:p>
      <w:pPr>
        <w:spacing w:after="0"/>
        <w:ind w:left="0"/>
        <w:jc w:val="both"/>
      </w:pPr>
      <w:r>
        <w:rPr>
          <w:rFonts w:ascii="Times New Roman"/>
          <w:b w:val="false"/>
          <w:i w:val="false"/>
          <w:color w:val="000000"/>
          <w:sz w:val="28"/>
        </w:rPr>
        <w:t>
      нұсқаулығына 23–қосымшаға</w:t>
      </w:r>
    </w:p>
    <w:p>
      <w:pPr>
        <w:spacing w:after="0"/>
        <w:ind w:left="0"/>
        <w:jc w:val="both"/>
      </w:pPr>
      <w:r>
        <w:rPr>
          <w:rFonts w:ascii="Times New Roman"/>
          <w:b w:val="false"/>
          <w:i w:val="false"/>
          <w:color w:val="000000"/>
          <w:sz w:val="28"/>
        </w:rPr>
        <w:t xml:space="preserve">
      63-кесте         </w:t>
      </w:r>
    </w:p>
    <w:bookmarkStart w:name="z2069" w:id="1998"/>
    <w:p>
      <w:pPr>
        <w:spacing w:after="0"/>
        <w:ind w:left="0"/>
        <w:jc w:val="left"/>
      </w:pPr>
      <w:r>
        <w:rPr>
          <w:rFonts w:ascii="Times New Roman"/>
          <w:b/>
          <w:i w:val="false"/>
          <w:color w:val="000000"/>
        </w:rPr>
        <w:t xml:space="preserve"> Орманды пайдаланудың экономикалық көрсеткіштері</w:t>
      </w:r>
    </w:p>
    <w:bookmarkEnd w:id="199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Көрсеткіштері</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Тұқымдылар тобы</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Одан басқа бұталар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кесу түрлері бойынша жыл сайынғы пайдалану мөлшері (түбірлік қор, 2-ші орман орналастыру кеңесі қабылдаған)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басты мақсатқа пайдалану, барлығы: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соның ішінде жаппай кеспеағаш шабу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текше метр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біртіндеп кесу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текше метр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іріктеп - ерікті кесу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текше метр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орналастыру жылындағы кеспеағаш</w:t>
            </w:r>
          </w:p>
          <w:p>
            <w:pPr>
              <w:spacing w:after="20"/>
              <w:ind w:left="20"/>
              <w:jc w:val="both"/>
            </w:pPr>
            <w:r>
              <w:rPr>
                <w:rFonts w:ascii="Times New Roman"/>
                <w:b w:val="false"/>
                <w:i w:val="false"/>
                <w:color w:val="000000"/>
                <w:sz w:val="20"/>
              </w:rPr>
              <w:t>
осы орман орналастыру белгілеген кеспеағаш пен орман орналастыру жылындағы кеспеағаштың</w:t>
            </w:r>
          </w:p>
          <w:p>
            <w:pPr>
              <w:spacing w:after="20"/>
              <w:ind w:left="20"/>
              <w:jc w:val="both"/>
            </w:pPr>
            <w:r>
              <w:rPr>
                <w:rFonts w:ascii="Times New Roman"/>
                <w:b w:val="false"/>
                <w:i w:val="false"/>
                <w:color w:val="000000"/>
                <w:sz w:val="20"/>
              </w:rPr>
              <w:t>
пайыздық ара қатысы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текше метр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аралық пайдалану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текше метр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кесулер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текше метр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кесу түрлері бойынша пайдалану, барлығы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текше метр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орман құраушы тұқымдылардың пайдалану қарқындылығы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орман құраушы тұқымдылардың</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текше метр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гектар орташа өсімі</w:t>
            </w:r>
          </w:p>
          <w:p>
            <w:pPr>
              <w:spacing w:after="20"/>
              <w:ind w:left="20"/>
              <w:jc w:val="both"/>
            </w:pPr>
            <w:r>
              <w:rPr>
                <w:rFonts w:ascii="Times New Roman"/>
                <w:b w:val="false"/>
                <w:i w:val="false"/>
                <w:color w:val="000000"/>
                <w:sz w:val="20"/>
              </w:rPr>
              <w:t>
Пайдалану қарқындылығы орташа өсімінің 1 га пайызы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Тексеру кезеңіндегі орманды ұдайы өндіруге жататын аудан, барлығы</w:t>
            </w:r>
          </w:p>
          <w:p>
            <w:pPr>
              <w:spacing w:after="20"/>
              <w:ind w:left="20"/>
              <w:jc w:val="both"/>
            </w:pPr>
            <w:r>
              <w:rPr>
                <w:rFonts w:ascii="Times New Roman"/>
                <w:b w:val="false"/>
                <w:i w:val="false"/>
                <w:color w:val="000000"/>
                <w:sz w:val="20"/>
              </w:rPr>
              <w:t>
соның ішінде:</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гектар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орманмен қамтылмаған (сирек ормандардан басқа) орманды жерлердің ауданы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гектар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жаппай кеспеағашты кесу және санитарлық жаппай кесулердің ауданы тексеру кезеңіндегі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гектар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Орманды алқапты ұдайы өндіру (тексеру кезеңі үшін 2-ші орман орналастыру кеңесімен қабылданған көлем), барлығы: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гектар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соның ішінде:</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екпелермен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гектар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өскінді сақтаумен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гектар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 жаңаруға жәрдемдесу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 түлеу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4-ші пункті 5-ші пункттің мәліметімен салыстыру: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гектар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пункт мәліметтері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гектар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пункт мәліметтері</w:t>
            </w:r>
          </w:p>
          <w:p>
            <w:pPr>
              <w:spacing w:after="20"/>
              <w:ind w:left="20"/>
              <w:jc w:val="both"/>
            </w:pPr>
            <w:r>
              <w:rPr>
                <w:rFonts w:ascii="Times New Roman"/>
                <w:b w:val="false"/>
                <w:i w:val="false"/>
                <w:color w:val="000000"/>
                <w:sz w:val="20"/>
              </w:rPr>
              <w:t>
Ауытқулар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гектар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толық игерілмеудің себептері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bookmarkStart w:name="z2070" w:id="1999"/>
    <w:p>
      <w:pPr>
        <w:spacing w:after="0"/>
        <w:ind w:left="0"/>
        <w:jc w:val="both"/>
      </w:pPr>
      <w:r>
        <w:rPr>
          <w:rFonts w:ascii="Times New Roman"/>
          <w:b w:val="false"/>
          <w:i w:val="false"/>
          <w:color w:val="000000"/>
          <w:sz w:val="28"/>
        </w:rPr>
        <w:t>
      Орман орналастыруды жүргізу</w:t>
      </w:r>
    </w:p>
    <w:bookmarkEnd w:id="1999"/>
    <w:p>
      <w:pPr>
        <w:spacing w:after="0"/>
        <w:ind w:left="0"/>
        <w:jc w:val="both"/>
      </w:pPr>
      <w:r>
        <w:rPr>
          <w:rFonts w:ascii="Times New Roman"/>
          <w:b w:val="false"/>
          <w:i w:val="false"/>
          <w:color w:val="000000"/>
          <w:sz w:val="28"/>
        </w:rPr>
        <w:t>
      нұсқаулығына 23–қосымшаға</w:t>
      </w:r>
    </w:p>
    <w:p>
      <w:pPr>
        <w:spacing w:after="0"/>
        <w:ind w:left="0"/>
        <w:jc w:val="both"/>
      </w:pPr>
      <w:r>
        <w:rPr>
          <w:rFonts w:ascii="Times New Roman"/>
          <w:b w:val="false"/>
          <w:i w:val="false"/>
          <w:color w:val="000000"/>
          <w:sz w:val="28"/>
        </w:rPr>
        <w:t xml:space="preserve">
      64-кесте          </w:t>
      </w:r>
    </w:p>
    <w:bookmarkStart w:name="z2071" w:id="2000"/>
    <w:p>
      <w:pPr>
        <w:spacing w:after="0"/>
        <w:ind w:left="0"/>
        <w:jc w:val="left"/>
      </w:pPr>
      <w:r>
        <w:rPr>
          <w:rFonts w:ascii="Times New Roman"/>
          <w:b/>
          <w:i w:val="false"/>
          <w:color w:val="000000"/>
        </w:rPr>
        <w:t xml:space="preserve"> Сүрек және бұта тұқымдарының жер аудандарында күтілетін өзгерістер</w:t>
      </w:r>
    </w:p>
    <w:bookmarkEnd w:id="200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түрлері мен басым тұқымдылар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Ауданы, гектар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Өзгерістер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тексеру кезеңінің басында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тексеру кезеңінің соңына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Орманды жерлер,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Орманмен қамтылған жерлер, жиыны</w:t>
            </w:r>
          </w:p>
          <w:p>
            <w:pPr>
              <w:spacing w:after="20"/>
              <w:ind w:left="20"/>
              <w:jc w:val="both"/>
            </w:pPr>
            <w:r>
              <w:rPr>
                <w:rFonts w:ascii="Times New Roman"/>
                <w:b w:val="false"/>
                <w:i w:val="false"/>
                <w:color w:val="000000"/>
                <w:sz w:val="20"/>
              </w:rPr>
              <w:t>
соның ішінде: қарағай</w:t>
            </w:r>
          </w:p>
          <w:p>
            <w:pPr>
              <w:spacing w:after="20"/>
              <w:ind w:left="20"/>
              <w:jc w:val="both"/>
            </w:pPr>
            <w:r>
              <w:rPr>
                <w:rFonts w:ascii="Times New Roman"/>
                <w:b w:val="false"/>
                <w:i w:val="false"/>
                <w:color w:val="000000"/>
                <w:sz w:val="20"/>
              </w:rPr>
              <w:t>
              балқарағай</w:t>
            </w:r>
          </w:p>
          <w:p>
            <w:pPr>
              <w:spacing w:after="20"/>
              <w:ind w:left="20"/>
              <w:jc w:val="both"/>
            </w:pPr>
            <w:r>
              <w:rPr>
                <w:rFonts w:ascii="Times New Roman"/>
                <w:b w:val="false"/>
                <w:i w:val="false"/>
                <w:color w:val="000000"/>
                <w:sz w:val="20"/>
              </w:rPr>
              <w:t>
              қайың</w:t>
            </w:r>
          </w:p>
          <w:p>
            <w:pPr>
              <w:spacing w:after="20"/>
              <w:ind w:left="20"/>
              <w:jc w:val="both"/>
            </w:pPr>
            <w:r>
              <w:rPr>
                <w:rFonts w:ascii="Times New Roman"/>
                <w:b w:val="false"/>
                <w:i w:val="false"/>
                <w:color w:val="000000"/>
                <w:sz w:val="20"/>
              </w:rPr>
              <w:t>
              тағы осылай</w:t>
            </w:r>
          </w:p>
          <w:p>
            <w:pPr>
              <w:spacing w:after="20"/>
              <w:ind w:left="20"/>
              <w:jc w:val="both"/>
            </w:pPr>
            <w:r>
              <w:rPr>
                <w:rFonts w:ascii="Times New Roman"/>
                <w:b w:val="false"/>
                <w:i w:val="false"/>
                <w:color w:val="000000"/>
                <w:sz w:val="20"/>
              </w:rPr>
              <w:t>
негізгі орман құраушы тұқымдылар бойынша жиыны</w:t>
            </w:r>
          </w:p>
          <w:p>
            <w:pPr>
              <w:spacing w:after="20"/>
              <w:ind w:left="20"/>
              <w:jc w:val="both"/>
            </w:pPr>
            <w:r>
              <w:rPr>
                <w:rFonts w:ascii="Times New Roman"/>
                <w:b w:val="false"/>
                <w:i w:val="false"/>
                <w:color w:val="000000"/>
                <w:sz w:val="20"/>
              </w:rPr>
              <w:t>
басқа да сүрек тұқымдылары (жиыны)</w:t>
            </w:r>
          </w:p>
          <w:p>
            <w:pPr>
              <w:spacing w:after="20"/>
              <w:ind w:left="20"/>
              <w:jc w:val="both"/>
            </w:pPr>
            <w:r>
              <w:rPr>
                <w:rFonts w:ascii="Times New Roman"/>
                <w:b w:val="false"/>
                <w:i w:val="false"/>
                <w:color w:val="000000"/>
                <w:sz w:val="20"/>
              </w:rPr>
              <w:t>
бұталар (жиыны)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арнайы мақсатта пайдаланылатын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плантациялар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жинақталмаған орман екпелері</w:t>
            </w:r>
          </w:p>
          <w:p>
            <w:pPr>
              <w:spacing w:after="20"/>
              <w:ind w:left="20"/>
              <w:jc w:val="both"/>
            </w:pPr>
            <w:r>
              <w:rPr>
                <w:rFonts w:ascii="Times New Roman"/>
                <w:b w:val="false"/>
                <w:i w:val="false"/>
                <w:color w:val="000000"/>
                <w:sz w:val="20"/>
              </w:rPr>
              <w:t>
орман тұқымбақтары</w:t>
            </w:r>
          </w:p>
          <w:p>
            <w:pPr>
              <w:spacing w:after="20"/>
              <w:ind w:left="20"/>
              <w:jc w:val="both"/>
            </w:pPr>
            <w:r>
              <w:rPr>
                <w:rFonts w:ascii="Times New Roman"/>
                <w:b w:val="false"/>
                <w:i w:val="false"/>
                <w:color w:val="000000"/>
                <w:sz w:val="20"/>
              </w:rPr>
              <w:t>
Орманмен қамтылған орман жерлері,</w:t>
            </w:r>
          </w:p>
          <w:p>
            <w:pPr>
              <w:spacing w:after="20"/>
              <w:ind w:left="20"/>
              <w:jc w:val="both"/>
            </w:pPr>
            <w:r>
              <w:rPr>
                <w:rFonts w:ascii="Times New Roman"/>
                <w:b w:val="false"/>
                <w:i w:val="false"/>
                <w:color w:val="000000"/>
                <w:sz w:val="20"/>
              </w:rPr>
              <w:t>
жиыны</w:t>
            </w:r>
          </w:p>
          <w:p>
            <w:pPr>
              <w:spacing w:after="20"/>
              <w:ind w:left="20"/>
              <w:jc w:val="both"/>
            </w:pPr>
            <w:r>
              <w:rPr>
                <w:rFonts w:ascii="Times New Roman"/>
                <w:b w:val="false"/>
                <w:i w:val="false"/>
                <w:color w:val="000000"/>
                <w:sz w:val="20"/>
              </w:rPr>
              <w:t>
соның ішінде: кесілген жерлер</w:t>
            </w:r>
          </w:p>
          <w:p>
            <w:pPr>
              <w:spacing w:after="20"/>
              <w:ind w:left="20"/>
              <w:jc w:val="both"/>
            </w:pPr>
            <w:r>
              <w:rPr>
                <w:rFonts w:ascii="Times New Roman"/>
                <w:b w:val="false"/>
                <w:i w:val="false"/>
                <w:color w:val="000000"/>
                <w:sz w:val="20"/>
              </w:rPr>
              <w:t>
өртеңдер мен өлген ағаштар</w:t>
            </w:r>
          </w:p>
          <w:p>
            <w:pPr>
              <w:spacing w:after="20"/>
              <w:ind w:left="20"/>
              <w:jc w:val="both"/>
            </w:pPr>
            <w:r>
              <w:rPr>
                <w:rFonts w:ascii="Times New Roman"/>
                <w:b w:val="false"/>
                <w:i w:val="false"/>
                <w:color w:val="000000"/>
                <w:sz w:val="20"/>
              </w:rPr>
              <w:t>
алаңқай жерлер</w:t>
            </w:r>
          </w:p>
          <w:p>
            <w:pPr>
              <w:spacing w:after="20"/>
              <w:ind w:left="20"/>
              <w:jc w:val="both"/>
            </w:pPr>
            <w:r>
              <w:rPr>
                <w:rFonts w:ascii="Times New Roman"/>
                <w:b w:val="false"/>
                <w:i w:val="false"/>
                <w:color w:val="000000"/>
                <w:sz w:val="20"/>
              </w:rPr>
              <w:t>
сирек ормандар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Ормансыз жерлер, барлығы</w:t>
            </w:r>
          </w:p>
          <w:p>
            <w:pPr>
              <w:spacing w:after="20"/>
              <w:ind w:left="20"/>
              <w:jc w:val="both"/>
            </w:pPr>
            <w:r>
              <w:rPr>
                <w:rFonts w:ascii="Times New Roman"/>
                <w:b w:val="false"/>
                <w:i w:val="false"/>
                <w:color w:val="000000"/>
                <w:sz w:val="20"/>
              </w:rPr>
              <w:t>
соның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жыртылған жерлер, тыңайған жерлер</w:t>
            </w:r>
          </w:p>
          <w:p>
            <w:pPr>
              <w:spacing w:after="20"/>
              <w:ind w:left="20"/>
              <w:jc w:val="both"/>
            </w:pPr>
            <w:r>
              <w:rPr>
                <w:rFonts w:ascii="Times New Roman"/>
                <w:b w:val="false"/>
                <w:i w:val="false"/>
                <w:color w:val="000000"/>
                <w:sz w:val="20"/>
              </w:rPr>
              <w:t>
осылай барлық ормансыз жер түрлері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мекемесі бойынша,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bookmarkStart w:name="z2072" w:id="2001"/>
    <w:p>
      <w:pPr>
        <w:spacing w:after="0"/>
        <w:ind w:left="0"/>
        <w:jc w:val="both"/>
      </w:pPr>
      <w:r>
        <w:rPr>
          <w:rFonts w:ascii="Times New Roman"/>
          <w:b w:val="false"/>
          <w:i w:val="false"/>
          <w:color w:val="000000"/>
          <w:sz w:val="28"/>
        </w:rPr>
        <w:t>
      Көптеген өзгерістер болғанда, әсіресе жағымсыздарға (негізделген) әбден талданған талдау келтіріледі.</w:t>
      </w:r>
    </w:p>
    <w:bookmarkEnd w:id="2001"/>
    <w:bookmarkStart w:name="z2073" w:id="2002"/>
    <w:p>
      <w:pPr>
        <w:spacing w:after="0"/>
        <w:ind w:left="0"/>
        <w:jc w:val="both"/>
      </w:pPr>
      <w:r>
        <w:rPr>
          <w:rFonts w:ascii="Times New Roman"/>
          <w:b w:val="false"/>
          <w:i w:val="false"/>
          <w:color w:val="000000"/>
          <w:sz w:val="28"/>
        </w:rPr>
        <w:t>
      Орман орналастыруды жүргізу</w:t>
      </w:r>
    </w:p>
    <w:bookmarkEnd w:id="2002"/>
    <w:p>
      <w:pPr>
        <w:spacing w:after="0"/>
        <w:ind w:left="0"/>
        <w:jc w:val="both"/>
      </w:pPr>
      <w:r>
        <w:rPr>
          <w:rFonts w:ascii="Times New Roman"/>
          <w:b w:val="false"/>
          <w:i w:val="false"/>
          <w:color w:val="000000"/>
          <w:sz w:val="28"/>
        </w:rPr>
        <w:t>
      нұсқаулығына 23–қосымшаға</w:t>
      </w:r>
    </w:p>
    <w:p>
      <w:pPr>
        <w:spacing w:after="0"/>
        <w:ind w:left="0"/>
        <w:jc w:val="both"/>
      </w:pPr>
      <w:r>
        <w:rPr>
          <w:rFonts w:ascii="Times New Roman"/>
          <w:b w:val="false"/>
          <w:i w:val="false"/>
          <w:color w:val="000000"/>
          <w:sz w:val="28"/>
        </w:rPr>
        <w:t xml:space="preserve">
      65-кесте         </w:t>
      </w:r>
    </w:p>
    <w:bookmarkStart w:name="z2074" w:id="2003"/>
    <w:p>
      <w:pPr>
        <w:spacing w:after="0"/>
        <w:ind w:left="0"/>
        <w:jc w:val="left"/>
      </w:pPr>
      <w:r>
        <w:rPr>
          <w:rFonts w:ascii="Times New Roman"/>
          <w:b/>
          <w:i w:val="false"/>
          <w:color w:val="000000"/>
        </w:rPr>
        <w:t xml:space="preserve"> Тексеру кезеңінің соңында күтілетін негізгі таксациялық</w:t>
      </w:r>
      <w:r>
        <w:br/>
      </w:r>
      <w:r>
        <w:rPr>
          <w:rFonts w:ascii="Times New Roman"/>
          <w:b/>
          <w:i w:val="false"/>
          <w:color w:val="000000"/>
        </w:rPr>
        <w:t>көрсеткіштердің өзгеруі</w:t>
      </w:r>
    </w:p>
    <w:bookmarkEnd w:id="200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Көрсеткіштер</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орналастыру жылына</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Тексеру кезеңінің соңына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Өзгерістер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мекемесінің жалпы ауданы, барлығы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гектар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Алқаағаштардың жалпы қоры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текше 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гектар орманмен қамтылған жердің орташа қоры, барлығы соның ішінде: қарағай</w:t>
            </w:r>
          </w:p>
          <w:p>
            <w:pPr>
              <w:spacing w:after="20"/>
              <w:ind w:left="20"/>
              <w:jc w:val="both"/>
            </w:pPr>
            <w:r>
              <w:rPr>
                <w:rFonts w:ascii="Times New Roman"/>
                <w:b w:val="false"/>
                <w:i w:val="false"/>
                <w:color w:val="000000"/>
                <w:sz w:val="20"/>
              </w:rPr>
              <w:t>
              қайың</w:t>
            </w:r>
          </w:p>
          <w:p>
            <w:pPr>
              <w:spacing w:after="20"/>
              <w:ind w:left="20"/>
              <w:jc w:val="both"/>
            </w:pPr>
            <w:r>
              <w:rPr>
                <w:rFonts w:ascii="Times New Roman"/>
                <w:b w:val="false"/>
                <w:i w:val="false"/>
                <w:color w:val="000000"/>
                <w:sz w:val="20"/>
              </w:rPr>
              <w:t>
              және тағы осылай</w:t>
            </w:r>
          </w:p>
          <w:p>
            <w:pPr>
              <w:spacing w:after="20"/>
              <w:ind w:left="20"/>
              <w:jc w:val="both"/>
            </w:pPr>
            <w:r>
              <w:rPr>
                <w:rFonts w:ascii="Times New Roman"/>
                <w:b w:val="false"/>
                <w:i w:val="false"/>
                <w:color w:val="000000"/>
                <w:sz w:val="20"/>
              </w:rPr>
              <w:t>
Негізгі орман құраушы тұқымдылар бойынша жиынтығы басқа да сүрек тұқымдылары (жиынтық)</w:t>
            </w:r>
          </w:p>
          <w:p>
            <w:pPr>
              <w:spacing w:after="20"/>
              <w:ind w:left="20"/>
              <w:jc w:val="both"/>
            </w:pPr>
            <w:r>
              <w:rPr>
                <w:rFonts w:ascii="Times New Roman"/>
                <w:b w:val="false"/>
                <w:i w:val="false"/>
                <w:color w:val="000000"/>
                <w:sz w:val="20"/>
              </w:rPr>
              <w:t>
бұталар (жиынтық)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текше метр мың текше метр</w:t>
            </w:r>
          </w:p>
          <w:p>
            <w:pPr>
              <w:spacing w:after="20"/>
              <w:ind w:left="20"/>
              <w:jc w:val="both"/>
            </w:pPr>
            <w:r>
              <w:rPr>
                <w:rFonts w:ascii="Times New Roman"/>
                <w:b w:val="false"/>
                <w:i w:val="false"/>
                <w:color w:val="000000"/>
                <w:sz w:val="20"/>
              </w:rPr>
              <w:t>
мың текше метр мың текше метр мың текше 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орман құраушы тұқымдардың 1 гектардағы орташа өсімі, барлығы</w:t>
            </w:r>
          </w:p>
          <w:p>
            <w:pPr>
              <w:spacing w:after="20"/>
              <w:ind w:left="20"/>
              <w:jc w:val="both"/>
            </w:pPr>
            <w:r>
              <w:rPr>
                <w:rFonts w:ascii="Times New Roman"/>
                <w:b w:val="false"/>
                <w:i w:val="false"/>
                <w:color w:val="000000"/>
                <w:sz w:val="20"/>
              </w:rPr>
              <w:t>
соның ішінде қарағай</w:t>
            </w:r>
          </w:p>
          <w:p>
            <w:pPr>
              <w:spacing w:after="20"/>
              <w:ind w:left="20"/>
              <w:jc w:val="both"/>
            </w:pPr>
            <w:r>
              <w:rPr>
                <w:rFonts w:ascii="Times New Roman"/>
                <w:b w:val="false"/>
                <w:i w:val="false"/>
                <w:color w:val="000000"/>
                <w:sz w:val="20"/>
              </w:rPr>
              <w:t>
             қайың</w:t>
            </w:r>
          </w:p>
          <w:p>
            <w:pPr>
              <w:spacing w:after="20"/>
              <w:ind w:left="20"/>
              <w:jc w:val="both"/>
            </w:pPr>
            <w:r>
              <w:rPr>
                <w:rFonts w:ascii="Times New Roman"/>
                <w:b w:val="false"/>
                <w:i w:val="false"/>
                <w:color w:val="000000"/>
                <w:sz w:val="20"/>
              </w:rPr>
              <w:t>
             және тағы осылай</w:t>
            </w:r>
          </w:p>
          <w:p>
            <w:pPr>
              <w:spacing w:after="20"/>
              <w:ind w:left="20"/>
              <w:jc w:val="both"/>
            </w:pPr>
            <w:r>
              <w:rPr>
                <w:rFonts w:ascii="Times New Roman"/>
                <w:b w:val="false"/>
                <w:i w:val="false"/>
                <w:color w:val="000000"/>
                <w:sz w:val="20"/>
              </w:rPr>
              <w:t>
Негізгі орман құраушы тұқымдылар жиынтығы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текше метр мың текше метр мың текше метр мың текше 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Шабындық жерлердің</w:t>
            </w:r>
          </w:p>
          <w:p>
            <w:pPr>
              <w:spacing w:after="20"/>
              <w:ind w:left="20"/>
              <w:jc w:val="both"/>
            </w:pPr>
            <w:r>
              <w:rPr>
                <w:rFonts w:ascii="Times New Roman"/>
                <w:b w:val="false"/>
                <w:i w:val="false"/>
                <w:color w:val="000000"/>
                <w:sz w:val="20"/>
              </w:rPr>
              <w:t>
1 гектардағы өнімділігі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центнер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bookmarkStart w:name="z2075" w:id="2004"/>
    <w:p>
      <w:pPr>
        <w:spacing w:after="0"/>
        <w:ind w:left="0"/>
        <w:jc w:val="both"/>
      </w:pPr>
      <w:r>
        <w:rPr>
          <w:rFonts w:ascii="Times New Roman"/>
          <w:b w:val="false"/>
          <w:i w:val="false"/>
          <w:color w:val="000000"/>
          <w:sz w:val="28"/>
        </w:rPr>
        <w:t>
      Мәтінінде әсіресе жағымсыз сипатта болған өзгерістерге негіздеме келтіріледі.</w:t>
      </w:r>
    </w:p>
    <w:bookmarkEnd w:id="2004"/>
    <w:bookmarkStart w:name="z2076" w:id="2005"/>
    <w:p>
      <w:pPr>
        <w:spacing w:after="0"/>
        <w:ind w:left="0"/>
        <w:jc w:val="both"/>
      </w:pPr>
      <w:r>
        <w:rPr>
          <w:rFonts w:ascii="Times New Roman"/>
          <w:b w:val="false"/>
          <w:i w:val="false"/>
          <w:color w:val="000000"/>
          <w:sz w:val="28"/>
        </w:rPr>
        <w:t>
      Орман орналастыруды жүргізу</w:t>
      </w:r>
    </w:p>
    <w:bookmarkEnd w:id="2005"/>
    <w:p>
      <w:pPr>
        <w:spacing w:after="0"/>
        <w:ind w:left="0"/>
        <w:jc w:val="both"/>
      </w:pPr>
      <w:r>
        <w:rPr>
          <w:rFonts w:ascii="Times New Roman"/>
          <w:b w:val="false"/>
          <w:i w:val="false"/>
          <w:color w:val="000000"/>
          <w:sz w:val="28"/>
        </w:rPr>
        <w:t>
      нұсқаулығына 23–қосымшаға</w:t>
      </w:r>
    </w:p>
    <w:p>
      <w:pPr>
        <w:spacing w:after="0"/>
        <w:ind w:left="0"/>
        <w:jc w:val="both"/>
      </w:pPr>
      <w:r>
        <w:rPr>
          <w:rFonts w:ascii="Times New Roman"/>
          <w:b w:val="false"/>
          <w:i w:val="false"/>
          <w:color w:val="000000"/>
          <w:sz w:val="28"/>
        </w:rPr>
        <w:t xml:space="preserve">
      66-кесте           </w:t>
      </w:r>
    </w:p>
    <w:bookmarkStart w:name="z2077" w:id="2006"/>
    <w:p>
      <w:pPr>
        <w:spacing w:after="0"/>
        <w:ind w:left="0"/>
        <w:jc w:val="left"/>
      </w:pPr>
      <w:r>
        <w:rPr>
          <w:rFonts w:ascii="Times New Roman"/>
          <w:b/>
          <w:i w:val="false"/>
          <w:color w:val="000000"/>
        </w:rPr>
        <w:t xml:space="preserve"> Орман қор жеріне жалпы экономикалық баға</w:t>
      </w:r>
    </w:p>
    <w:bookmarkEnd w:id="200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78"/>
        <w:gridCol w:w="878"/>
        <w:gridCol w:w="878"/>
        <w:gridCol w:w="878"/>
        <w:gridCol w:w="878"/>
        <w:gridCol w:w="878"/>
        <w:gridCol w:w="879"/>
        <w:gridCol w:w="879"/>
        <w:gridCol w:w="879"/>
        <w:gridCol w:w="879"/>
        <w:gridCol w:w="879"/>
        <w:gridCol w:w="879"/>
        <w:gridCol w:w="879"/>
        <w:gridCol w:w="879"/>
      </w:tblGrid>
      <w:tr>
        <w:trPr>
          <w:trHeight w:val="30" w:hRule="atLeast"/>
        </w:trPr>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Ауданы (мың га)</w:t>
            </w: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Экономикалық баға, мың теңге (млн.теңге)</w:t>
            </w:r>
          </w:p>
        </w:tc>
      </w:tr>
      <w:tr>
        <w:trPr>
          <w:trHeight w:val="30" w:hRule="atLeast"/>
        </w:trPr>
        <w:tc>
          <w:tcPr>
            <w:tcW w:w="0" w:type="auto"/>
            <w:vMerge/>
            <w:tcBorders>
              <w:top w:val="nil"/>
              <w:left w:val="single" w:color="cfcfcf" w:sz="5"/>
              <w:bottom w:val="single" w:color="cfcfcf" w:sz="5"/>
              <w:right w:val="single" w:color="cfcfcf" w:sz="5"/>
            </w:tcBorders>
          </w:tcP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соның ішінде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жерлер</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сүрек қорлары</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ормандардың экологиялық маңызы</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орманның басқа да пайдалы азықтары, жиынтығы</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одан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шайыр, сүрек шырындары</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орманның қосымша ресурстары</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ормандардың жанама өнімі</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қоры учаскелерін пайдалану, жиыны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соның ішінде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аң шаруашылығы қажеті үшін</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ғылыми-зерттеу мақсатына</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мәдени-сауықтыру мақсатына</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туристік, спорттық және рекреациялық мақсатына</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bl>
    <w:p>
      <w:pPr>
        <w:spacing w:after="0"/>
        <w:ind w:left="0"/>
        <w:jc w:val="left"/>
      </w:pPr>
      <w:r>
        <w:br/>
      </w:r>
      <w:r>
        <w:rPr>
          <w:rFonts w:ascii="Times New Roman"/>
          <w:b w:val="false"/>
          <w:i w:val="false"/>
          <w:color w:val="000000"/>
          <w:sz w:val="28"/>
        </w:rPr>
        <w:t>
</w:t>
      </w:r>
    </w:p>
    <w:bookmarkStart w:name="z2078" w:id="2007"/>
    <w:p>
      <w:pPr>
        <w:spacing w:after="0"/>
        <w:ind w:left="0"/>
        <w:jc w:val="both"/>
      </w:pPr>
      <w:r>
        <w:rPr>
          <w:rFonts w:ascii="Times New Roman"/>
          <w:b w:val="false"/>
          <w:i w:val="false"/>
          <w:color w:val="000000"/>
          <w:sz w:val="28"/>
        </w:rPr>
        <w:t>
      Тиісті түсініктеме беріледі.</w:t>
      </w:r>
    </w:p>
    <w:bookmarkEnd w:id="200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Орман орналастыруды жүргізу</w:t>
            </w:r>
            <w:r>
              <w:br/>
            </w:r>
            <w:r>
              <w:rPr>
                <w:rFonts w:ascii="Times New Roman"/>
                <w:b w:val="false"/>
                <w:i w:val="false"/>
                <w:color w:val="000000"/>
                <w:sz w:val="20"/>
              </w:rPr>
              <w:t>нұсқаулығына 24–қосымша</w:t>
            </w:r>
          </w:p>
        </w:tc>
      </w:tr>
    </w:tbl>
    <w:bookmarkStart w:name="z2080" w:id="2008"/>
    <w:p>
      <w:pPr>
        <w:spacing w:after="0"/>
        <w:ind w:left="0"/>
        <w:jc w:val="left"/>
      </w:pPr>
      <w:r>
        <w:rPr>
          <w:rFonts w:ascii="Times New Roman"/>
          <w:b/>
          <w:i w:val="false"/>
          <w:color w:val="000000"/>
        </w:rPr>
        <w:t xml:space="preserve"> 1. Облыс бойынша жиынтық орман орналастыру жобасы</w:t>
      </w:r>
      <w:r>
        <w:br/>
      </w:r>
      <w:r>
        <w:rPr>
          <w:rFonts w:ascii="Times New Roman"/>
          <w:b/>
          <w:i w:val="false"/>
          <w:color w:val="000000"/>
        </w:rPr>
        <w:t>Кіріспе</w:t>
      </w:r>
    </w:p>
    <w:bookmarkEnd w:id="2008"/>
    <w:bookmarkStart w:name="z2082" w:id="2009"/>
    <w:p>
      <w:pPr>
        <w:spacing w:after="0"/>
        <w:ind w:left="0"/>
        <w:jc w:val="both"/>
      </w:pPr>
      <w:r>
        <w:rPr>
          <w:rFonts w:ascii="Times New Roman"/>
          <w:b w:val="false"/>
          <w:i w:val="false"/>
          <w:color w:val="000000"/>
          <w:sz w:val="28"/>
        </w:rPr>
        <w:t>
      Облыс аумағында орналасқан барлық объектілерде кезекті орман орналастыру біткеннен кейін қосымша төлем ақыға жиынтық орман орналастыру жобасы жазылады.</w:t>
      </w:r>
    </w:p>
    <w:bookmarkEnd w:id="2009"/>
    <w:bookmarkStart w:name="z2083" w:id="2010"/>
    <w:p>
      <w:pPr>
        <w:spacing w:after="0"/>
        <w:ind w:left="0"/>
        <w:jc w:val="both"/>
      </w:pPr>
      <w:r>
        <w:rPr>
          <w:rFonts w:ascii="Times New Roman"/>
          <w:b w:val="false"/>
          <w:i w:val="false"/>
          <w:color w:val="000000"/>
          <w:sz w:val="28"/>
        </w:rPr>
        <w:t>
      Құрама орман орналастыру жобасы, екінші орман орналастыру кеңесімен бекіткен орман қоры мен жобалауға қатысты орман шаруашылығы шараларының көлемін сипаттайтын, қорытынды кесте мәліметтерінен және облыстағы барлық орман мекемелері бойынша орман орналастыру жобаларындағы келтірілген мәліметтерден тұру керек.</w:t>
      </w:r>
    </w:p>
    <w:bookmarkEnd w:id="2010"/>
    <w:bookmarkStart w:name="z2084" w:id="2011"/>
    <w:p>
      <w:pPr>
        <w:spacing w:after="0"/>
        <w:ind w:left="0"/>
        <w:jc w:val="both"/>
      </w:pPr>
      <w:r>
        <w:rPr>
          <w:rFonts w:ascii="Times New Roman"/>
          <w:b w:val="false"/>
          <w:i w:val="false"/>
          <w:color w:val="000000"/>
          <w:sz w:val="28"/>
        </w:rPr>
        <w:t>
      Облыс аумағындағы ерекше қаралатын табиғи аумақтардың объектілері бар болса, олардың мәліметі келтіріледі (коммуналды меншіктегілер орман мекемелері жиынтығынан кейін), олардың маңыздылығы бойынша жеке (қорықтар, парктер, резерваттар) әрқайсысының жиынтығы бойынша және қосындысымен. Облыс аумағының ормандарында басқа министрліктер мен ведомстволар бар болса, олар бойынша кестенің соңында мәлімет келтіріледі. Соңында облыс бойынша жалпы жиынтық келтіріледі.</w:t>
      </w:r>
    </w:p>
    <w:bookmarkEnd w:id="2011"/>
    <w:bookmarkStart w:name="z2085" w:id="2012"/>
    <w:p>
      <w:pPr>
        <w:spacing w:after="0"/>
        <w:ind w:left="0"/>
        <w:jc w:val="both"/>
      </w:pPr>
      <w:r>
        <w:rPr>
          <w:rFonts w:ascii="Times New Roman"/>
          <w:b w:val="false"/>
          <w:i w:val="false"/>
          <w:color w:val="000000"/>
          <w:sz w:val="28"/>
        </w:rPr>
        <w:t>
      Орман иеленушілердің орман қорларында орман орналастыру жобасы қолданысқа енгізілгеннен кейінгі жылы және жиынтық орман орналастыру жобасы құрастырылғанға дейінгі жыл есепке алынбайды.</w:t>
      </w:r>
    </w:p>
    <w:bookmarkEnd w:id="2012"/>
    <w:bookmarkStart w:name="z2086" w:id="2013"/>
    <w:p>
      <w:pPr>
        <w:spacing w:after="0"/>
        <w:ind w:left="0"/>
        <w:jc w:val="both"/>
      </w:pPr>
      <w:r>
        <w:rPr>
          <w:rFonts w:ascii="Times New Roman"/>
          <w:b w:val="false"/>
          <w:i w:val="false"/>
          <w:color w:val="000000"/>
          <w:sz w:val="28"/>
        </w:rPr>
        <w:t>
      Орман орналастыру жобасының құжаттар тізімі:</w:t>
      </w:r>
    </w:p>
    <w:bookmarkEnd w:id="201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Даярланатын құжаттардың атаулары</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Жіберілетін материалдар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өкілетті</w:t>
            </w:r>
          </w:p>
          <w:p>
            <w:pPr>
              <w:spacing w:after="20"/>
              <w:ind w:left="20"/>
              <w:jc w:val="both"/>
            </w:pPr>
            <w:r>
              <w:rPr>
                <w:rFonts w:ascii="Times New Roman"/>
                <w:b w:val="false"/>
                <w:i w:val="false"/>
                <w:color w:val="000000"/>
                <w:sz w:val="20"/>
              </w:rPr>
              <w:t>
органға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аумақтық органға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әкімдігінің орман бөліміне</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орналастыру ұйымына</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Түсіндірме жазба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p>
            <w:pPr>
              <w:spacing w:after="20"/>
              <w:ind w:left="20"/>
              <w:jc w:val="both"/>
            </w:pPr>
            <w:r>
              <w:rPr>
                <w:rFonts w:ascii="Times New Roman"/>
                <w:b w:val="false"/>
                <w:i w:val="false"/>
                <w:color w:val="000000"/>
                <w:sz w:val="20"/>
              </w:rPr>
              <w:t>
(лазерлік дискіде)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ормандарының картасы</w:t>
            </w:r>
          </w:p>
          <w:p>
            <w:pPr>
              <w:spacing w:after="20"/>
              <w:ind w:left="20"/>
              <w:jc w:val="both"/>
            </w:pPr>
            <w:r>
              <w:rPr>
                <w:rFonts w:ascii="Times New Roman"/>
                <w:b w:val="false"/>
                <w:i w:val="false"/>
                <w:color w:val="000000"/>
                <w:sz w:val="20"/>
              </w:rPr>
              <w:t>
1) басым тұқымдылардың жас топтары бойынша боялғаны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p>
            <w:pPr>
              <w:spacing w:after="20"/>
              <w:ind w:left="20"/>
              <w:jc w:val="both"/>
            </w:pPr>
            <w:r>
              <w:rPr>
                <w:rFonts w:ascii="Times New Roman"/>
                <w:b w:val="false"/>
                <w:i w:val="false"/>
                <w:color w:val="000000"/>
                <w:sz w:val="20"/>
              </w:rPr>
              <w:t>
(лазерлік дискіде)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мемлекеттік орман қоры санаттары бойынша боялғаны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p>
            <w:pPr>
              <w:spacing w:after="20"/>
              <w:ind w:left="20"/>
              <w:jc w:val="both"/>
            </w:pPr>
            <w:r>
              <w:rPr>
                <w:rFonts w:ascii="Times New Roman"/>
                <w:b w:val="false"/>
                <w:i w:val="false"/>
                <w:color w:val="000000"/>
                <w:sz w:val="20"/>
              </w:rPr>
              <w:t>
(лазерлік дискіде)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bl>
    <w:p>
      <w:pPr>
        <w:spacing w:after="0"/>
        <w:ind w:left="0"/>
        <w:jc w:val="left"/>
      </w:pPr>
      <w:r>
        <w:br/>
      </w:r>
      <w:r>
        <w:rPr>
          <w:rFonts w:ascii="Times New Roman"/>
          <w:b w:val="false"/>
          <w:i w:val="false"/>
          <w:color w:val="000000"/>
          <w:sz w:val="28"/>
        </w:rPr>
        <w:t>
</w:t>
      </w:r>
    </w:p>
    <w:bookmarkStart w:name="z2087" w:id="2014"/>
    <w:p>
      <w:pPr>
        <w:spacing w:after="0"/>
        <w:ind w:left="0"/>
        <w:jc w:val="both"/>
      </w:pPr>
      <w:r>
        <w:rPr>
          <w:rFonts w:ascii="Times New Roman"/>
          <w:b w:val="false"/>
          <w:i w:val="false"/>
          <w:color w:val="000000"/>
          <w:sz w:val="28"/>
        </w:rPr>
        <w:t>
      Ескерту: 1. Түсіндірме жазбаға № 1 және № 2 форма бойынша орман қорын есепке алу облыс бойынша келтіріледі. Олар соңғы орман орналастыру мәліметтері бойынша барлық орман иеленушілерінің орман қорын есепке алу мәліметтерінің қосындысы бойынша жасалады.</w:t>
      </w:r>
    </w:p>
    <w:bookmarkEnd w:id="2014"/>
    <w:bookmarkStart w:name="z2088" w:id="2015"/>
    <w:p>
      <w:pPr>
        <w:spacing w:after="0"/>
        <w:ind w:left="0"/>
        <w:jc w:val="both"/>
      </w:pPr>
      <w:r>
        <w:rPr>
          <w:rFonts w:ascii="Times New Roman"/>
          <w:b w:val="false"/>
          <w:i w:val="false"/>
          <w:color w:val="000000"/>
          <w:sz w:val="28"/>
        </w:rPr>
        <w:t>
      2. Схемалық карта 6 бетке сиятындай А1 (62 х 84 cантиметр) форматында құрастырылады. Карта-схемада барлық орман иеленушілерінің, орманшылықтардың (аймақтық бөлімшелердің) және мүмкін болса, орамдық тармақтар және орамдардың нөмірлері белгіленуі керек. Картографиялық жүктелімі ҚҚА (қызметтік қолдануға арналған) талаптарына сай болу керек.</w:t>
      </w:r>
    </w:p>
    <w:bookmarkEnd w:id="2015"/>
    <w:bookmarkStart w:name="z2089" w:id="2016"/>
    <w:p>
      <w:pPr>
        <w:spacing w:after="0"/>
        <w:ind w:left="0"/>
        <w:jc w:val="left"/>
      </w:pPr>
      <w:r>
        <w:rPr>
          <w:rFonts w:ascii="Times New Roman"/>
          <w:b/>
          <w:i w:val="false"/>
          <w:color w:val="000000"/>
        </w:rPr>
        <w:t xml:space="preserve"> 2. Жиынтық орман орналастыру жобасындағы</w:t>
      </w:r>
      <w:r>
        <w:br/>
      </w:r>
      <w:r>
        <w:rPr>
          <w:rFonts w:ascii="Times New Roman"/>
          <w:b/>
          <w:i w:val="false"/>
          <w:color w:val="000000"/>
        </w:rPr>
        <w:t>түсіндірме жазбаның мазмұны</w:t>
      </w:r>
      <w:r>
        <w:br/>
      </w:r>
      <w:r>
        <w:rPr>
          <w:rFonts w:ascii="Times New Roman"/>
          <w:b/>
          <w:i w:val="false"/>
          <w:color w:val="000000"/>
        </w:rPr>
        <w:t>Кіріспе</w:t>
      </w:r>
    </w:p>
    <w:bookmarkEnd w:id="2016"/>
    <w:bookmarkStart w:name="z2091" w:id="2017"/>
    <w:p>
      <w:pPr>
        <w:spacing w:after="0"/>
        <w:ind w:left="0"/>
        <w:jc w:val="both"/>
      </w:pPr>
      <w:r>
        <w:rPr>
          <w:rFonts w:ascii="Times New Roman"/>
          <w:b w:val="false"/>
          <w:i w:val="false"/>
          <w:color w:val="000000"/>
          <w:sz w:val="28"/>
        </w:rPr>
        <w:t>
      Кіріспеде облыстық орман мекемелерінде орман орналастыру жұмыстарын жүргізу жылдары туралы мәліметтер, жиынтық орман орналастыру жобасын жасарда қандай бағдарлама пайдаланылды, Негізгі қағидалардың болуы және басқа да қосымша сұрақтар келтіріледі.</w:t>
      </w:r>
    </w:p>
    <w:bookmarkEnd w:id="2017"/>
    <w:bookmarkStart w:name="z2092" w:id="2018"/>
    <w:p>
      <w:pPr>
        <w:spacing w:after="0"/>
        <w:ind w:left="0"/>
        <w:jc w:val="left"/>
      </w:pPr>
      <w:r>
        <w:rPr>
          <w:rFonts w:ascii="Times New Roman"/>
          <w:b/>
          <w:i w:val="false"/>
          <w:color w:val="000000"/>
        </w:rPr>
        <w:t xml:space="preserve"> Параграф 1. Облыстағы орман шаруашылығын басқару және</w:t>
      </w:r>
      <w:r>
        <w:br/>
      </w:r>
      <w:r>
        <w:rPr>
          <w:rFonts w:ascii="Times New Roman"/>
          <w:b/>
          <w:i w:val="false"/>
          <w:color w:val="000000"/>
        </w:rPr>
        <w:t>ұйымдастыру құрылымы</w:t>
      </w:r>
    </w:p>
    <w:bookmarkEnd w:id="2018"/>
    <w:bookmarkStart w:name="z2093" w:id="2019"/>
    <w:p>
      <w:pPr>
        <w:spacing w:after="0"/>
        <w:ind w:left="0"/>
        <w:jc w:val="both"/>
      </w:pPr>
      <w:r>
        <w:rPr>
          <w:rFonts w:ascii="Times New Roman"/>
          <w:b w:val="false"/>
          <w:i w:val="false"/>
          <w:color w:val="000000"/>
          <w:sz w:val="28"/>
        </w:rPr>
        <w:t>
      Облыстар және аудандар аумағының ормандылығы, орман иеленушілер (министрлік, ведомствалар, мекемелер).</w:t>
      </w:r>
    </w:p>
    <w:bookmarkEnd w:id="2019"/>
    <w:bookmarkStart w:name="z2094" w:id="2020"/>
    <w:p>
      <w:pPr>
        <w:spacing w:after="0"/>
        <w:ind w:left="0"/>
        <w:jc w:val="both"/>
      </w:pPr>
      <w:r>
        <w:rPr>
          <w:rFonts w:ascii="Times New Roman"/>
          <w:b w:val="false"/>
          <w:i w:val="false"/>
          <w:color w:val="000000"/>
          <w:sz w:val="28"/>
        </w:rPr>
        <w:t>
      Облыстың орман мекемелері мен әкімшілік аудандары көрсетілген облыстық карта – схемасы беріледі.</w:t>
      </w:r>
    </w:p>
    <w:bookmarkEnd w:id="2020"/>
    <w:bookmarkStart w:name="z2095" w:id="2021"/>
    <w:p>
      <w:pPr>
        <w:spacing w:after="0"/>
        <w:ind w:left="0"/>
        <w:jc w:val="both"/>
      </w:pPr>
      <w:r>
        <w:rPr>
          <w:rFonts w:ascii="Times New Roman"/>
          <w:b w:val="false"/>
          <w:i w:val="false"/>
          <w:color w:val="000000"/>
          <w:sz w:val="28"/>
        </w:rPr>
        <w:t xml:space="preserve">
      Орман орналастыруды жүргізу      </w:t>
      </w:r>
    </w:p>
    <w:bookmarkEnd w:id="2021"/>
    <w:p>
      <w:pPr>
        <w:spacing w:after="0"/>
        <w:ind w:left="0"/>
        <w:jc w:val="both"/>
      </w:pPr>
      <w:r>
        <w:rPr>
          <w:rFonts w:ascii="Times New Roman"/>
          <w:b w:val="false"/>
          <w:i w:val="false"/>
          <w:color w:val="000000"/>
          <w:sz w:val="28"/>
        </w:rPr>
        <w:t>
      нұсқаулығына 24–қосымшаға 1-кесте</w:t>
      </w:r>
    </w:p>
    <w:bookmarkStart w:name="z2096" w:id="2022"/>
    <w:p>
      <w:pPr>
        <w:spacing w:after="0"/>
        <w:ind w:left="0"/>
        <w:jc w:val="left"/>
      </w:pPr>
      <w:r>
        <w:rPr>
          <w:rFonts w:ascii="Times New Roman"/>
          <w:b/>
          <w:i w:val="false"/>
          <w:color w:val="000000"/>
        </w:rPr>
        <w:t xml:space="preserve"> Әкімшілік - шаруашылық құрылым</w:t>
      </w:r>
    </w:p>
    <w:bookmarkEnd w:id="202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иеленушілер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Орманшылық филиалдары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мың гектар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бойынша жалпыдан</w:t>
            </w:r>
          </w:p>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орманмен қамтылған жерлер, мың гектар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аталуы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ауданы, мың гектар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соның ішінде</w:t>
            </w:r>
          </w:p>
          <w:p>
            <w:pPr>
              <w:spacing w:after="20"/>
              <w:ind w:left="20"/>
              <w:jc w:val="both"/>
            </w:pPr>
            <w:r>
              <w:rPr>
                <w:rFonts w:ascii="Times New Roman"/>
                <w:b w:val="false"/>
                <w:i w:val="false"/>
                <w:color w:val="000000"/>
                <w:sz w:val="20"/>
              </w:rPr>
              <w:t>
орманмен қамтылғаны, мың гектар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айналымдары, дана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мастерлік учаскелер, дана</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bl>
    <w:p>
      <w:pPr>
        <w:spacing w:after="0"/>
        <w:ind w:left="0"/>
        <w:jc w:val="left"/>
      </w:pPr>
      <w:r>
        <w:br/>
      </w:r>
      <w:r>
        <w:rPr>
          <w:rFonts w:ascii="Times New Roman"/>
          <w:b w:val="false"/>
          <w:i w:val="false"/>
          <w:color w:val="000000"/>
          <w:sz w:val="28"/>
        </w:rPr>
        <w:t>
</w:t>
      </w:r>
    </w:p>
    <w:bookmarkStart w:name="z2097" w:id="2023"/>
    <w:p>
      <w:pPr>
        <w:spacing w:after="0"/>
        <w:ind w:left="0"/>
        <w:jc w:val="both"/>
      </w:pPr>
      <w:r>
        <w:rPr>
          <w:rFonts w:ascii="Times New Roman"/>
          <w:b w:val="false"/>
          <w:i w:val="false"/>
          <w:color w:val="000000"/>
          <w:sz w:val="28"/>
        </w:rPr>
        <w:t xml:space="preserve">
      Орман орналастыруды жүргізу     </w:t>
      </w:r>
    </w:p>
    <w:bookmarkEnd w:id="2023"/>
    <w:p>
      <w:pPr>
        <w:spacing w:after="0"/>
        <w:ind w:left="0"/>
        <w:jc w:val="both"/>
      </w:pPr>
      <w:r>
        <w:rPr>
          <w:rFonts w:ascii="Times New Roman"/>
          <w:b w:val="false"/>
          <w:i w:val="false"/>
          <w:color w:val="000000"/>
          <w:sz w:val="28"/>
        </w:rPr>
        <w:t>
      нұсқаулығына 24–қосымшаға 2-кесте</w:t>
      </w:r>
    </w:p>
    <w:bookmarkStart w:name="z2098" w:id="2024"/>
    <w:p>
      <w:pPr>
        <w:spacing w:after="0"/>
        <w:ind w:left="0"/>
        <w:jc w:val="left"/>
      </w:pPr>
      <w:r>
        <w:rPr>
          <w:rFonts w:ascii="Times New Roman"/>
          <w:b/>
          <w:i w:val="false"/>
          <w:color w:val="000000"/>
        </w:rPr>
        <w:t xml:space="preserve"> Соңғы орман орналастырудың мәліметі бойынша облыс аумағында</w:t>
      </w:r>
      <w:r>
        <w:br/>
      </w:r>
      <w:r>
        <w:rPr>
          <w:rFonts w:ascii="Times New Roman"/>
          <w:b/>
          <w:i w:val="false"/>
          <w:color w:val="000000"/>
        </w:rPr>
        <w:t>орман қоры жерлері бар әкімшілік аудандардың ормандылығы</w:t>
      </w:r>
    </w:p>
    <w:bookmarkEnd w:id="2024"/>
    <w:p>
      <w:pPr>
        <w:spacing w:after="0"/>
        <w:ind w:left="0"/>
        <w:jc w:val="both"/>
      </w:pPr>
      <w:r>
        <w:rPr>
          <w:rFonts w:ascii="Times New Roman"/>
          <w:b w:val="false"/>
          <w:i w:val="false"/>
          <w:color w:val="000000"/>
          <w:sz w:val="28"/>
        </w:rPr>
        <w:t>
      Ауданы, мың гектар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 ауданы</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балансы мәліметтері бойынша ауданның жалпы ауданы</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шекарасындағы орман иегерлерінің тізімі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қоры жерлерінің ауданы</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Ормандылық</w:t>
            </w:r>
          </w:p>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орманмен қамтылған</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bl>
    <w:bookmarkStart w:name="z2099" w:id="2025"/>
    <w:p>
      <w:pPr>
        <w:spacing w:after="0"/>
        <w:ind w:left="0"/>
        <w:jc w:val="left"/>
      </w:pPr>
      <w:r>
        <w:rPr>
          <w:rFonts w:ascii="Times New Roman"/>
          <w:b/>
          <w:i w:val="false"/>
          <w:color w:val="000000"/>
        </w:rPr>
        <w:t xml:space="preserve"> 4. Табиғи жағдайлар</w:t>
      </w:r>
    </w:p>
    <w:bookmarkEnd w:id="2025"/>
    <w:bookmarkStart w:name="z2100" w:id="2026"/>
    <w:p>
      <w:pPr>
        <w:spacing w:after="0"/>
        <w:ind w:left="0"/>
        <w:jc w:val="both"/>
      </w:pPr>
      <w:r>
        <w:rPr>
          <w:rFonts w:ascii="Times New Roman"/>
          <w:b w:val="false"/>
          <w:i w:val="false"/>
          <w:color w:val="000000"/>
          <w:sz w:val="28"/>
        </w:rPr>
        <w:t>
      Таулы және жазық ормандар. Орман шаруашылығы және орман өсіруді аудандастыру. Климаттың, топырақтың, жер бедерінің, гидрография және гидрология жағдайларының қысқаша сипаттамасы. Облыстық орман өсіруді аудандастырудың схемалық картасы беріледі (3-кесте).</w:t>
      </w:r>
    </w:p>
    <w:bookmarkEnd w:id="2026"/>
    <w:bookmarkStart w:name="z2101" w:id="2027"/>
    <w:p>
      <w:pPr>
        <w:spacing w:after="0"/>
        <w:ind w:left="0"/>
        <w:jc w:val="both"/>
      </w:pPr>
      <w:r>
        <w:rPr>
          <w:rFonts w:ascii="Times New Roman"/>
          <w:b w:val="false"/>
          <w:i w:val="false"/>
          <w:color w:val="000000"/>
          <w:sz w:val="28"/>
        </w:rPr>
        <w:t>
      Орман орналастыруды жүргізу</w:t>
      </w:r>
    </w:p>
    <w:bookmarkEnd w:id="2027"/>
    <w:p>
      <w:pPr>
        <w:spacing w:after="0"/>
        <w:ind w:left="0"/>
        <w:jc w:val="both"/>
      </w:pPr>
      <w:r>
        <w:rPr>
          <w:rFonts w:ascii="Times New Roman"/>
          <w:b w:val="false"/>
          <w:i w:val="false"/>
          <w:color w:val="000000"/>
          <w:sz w:val="28"/>
        </w:rPr>
        <w:t>
      нұсқаулығына 24–қосымшаға</w:t>
      </w:r>
    </w:p>
    <w:p>
      <w:pPr>
        <w:spacing w:after="0"/>
        <w:ind w:left="0"/>
        <w:jc w:val="both"/>
      </w:pPr>
      <w:r>
        <w:rPr>
          <w:rFonts w:ascii="Times New Roman"/>
          <w:b w:val="false"/>
          <w:i w:val="false"/>
          <w:color w:val="000000"/>
          <w:sz w:val="28"/>
        </w:rPr>
        <w:t xml:space="preserve">
      3-кесте           </w:t>
      </w:r>
    </w:p>
    <w:bookmarkStart w:name="z2102" w:id="2028"/>
    <w:p>
      <w:pPr>
        <w:spacing w:after="0"/>
        <w:ind w:left="0"/>
        <w:jc w:val="left"/>
      </w:pPr>
      <w:r>
        <w:rPr>
          <w:rFonts w:ascii="Times New Roman"/>
          <w:b/>
          <w:i w:val="false"/>
          <w:color w:val="000000"/>
        </w:rPr>
        <w:t xml:space="preserve"> Облыстағы орман қоры жерлерін орман</w:t>
      </w:r>
      <w:r>
        <w:br/>
      </w:r>
      <w:r>
        <w:rPr>
          <w:rFonts w:ascii="Times New Roman"/>
          <w:b/>
          <w:i w:val="false"/>
          <w:color w:val="000000"/>
        </w:rPr>
        <w:t>өсіру бойынша аудандастыру</w:t>
      </w:r>
    </w:p>
    <w:bookmarkEnd w:id="202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өсіру провинциясы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өсіру ауданы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өсіру аудан тармағы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шаруашылық ауданы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иеленушілер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bl>
    <w:bookmarkStart w:name="z2103" w:id="2029"/>
    <w:p>
      <w:pPr>
        <w:spacing w:after="0"/>
        <w:ind w:left="0"/>
        <w:jc w:val="left"/>
      </w:pPr>
      <w:r>
        <w:rPr>
          <w:rFonts w:ascii="Times New Roman"/>
          <w:b/>
          <w:i w:val="false"/>
          <w:color w:val="000000"/>
        </w:rPr>
        <w:t xml:space="preserve"> 4. Экономикалық жағдайлар</w:t>
      </w:r>
    </w:p>
    <w:bookmarkEnd w:id="2029"/>
    <w:bookmarkStart w:name="z2104" w:id="2030"/>
    <w:p>
      <w:pPr>
        <w:spacing w:after="0"/>
        <w:ind w:left="0"/>
        <w:jc w:val="both"/>
      </w:pPr>
      <w:r>
        <w:rPr>
          <w:rFonts w:ascii="Times New Roman"/>
          <w:b w:val="false"/>
          <w:i w:val="false"/>
          <w:color w:val="000000"/>
          <w:sz w:val="28"/>
        </w:rPr>
        <w:t>
      Халық шаруашылығы салалары және олардың облыс экономикасына тигізетін ықпалы. Өзіндік табыс көздері есебінен халық шаруашылығы саласының ағаш сүрегіне мұқтаждығын қанағаттандыру. Дайындалатын ағаш сүрегінің көлемі және оны қажеттіліктермен салыстыру.</w:t>
      </w:r>
    </w:p>
    <w:bookmarkEnd w:id="2030"/>
    <w:bookmarkStart w:name="z2105" w:id="2031"/>
    <w:p>
      <w:pPr>
        <w:spacing w:after="0"/>
        <w:ind w:left="0"/>
        <w:jc w:val="left"/>
      </w:pPr>
      <w:r>
        <w:rPr>
          <w:rFonts w:ascii="Times New Roman"/>
          <w:b/>
          <w:i w:val="false"/>
          <w:color w:val="000000"/>
        </w:rPr>
        <w:t xml:space="preserve"> 5. Орман шаруашылығын жүргізудің негізгі қағидалары</w:t>
      </w:r>
    </w:p>
    <w:bookmarkEnd w:id="2031"/>
    <w:bookmarkStart w:name="z2106" w:id="2032"/>
    <w:p>
      <w:pPr>
        <w:spacing w:after="0"/>
        <w:ind w:left="0"/>
        <w:jc w:val="both"/>
      </w:pPr>
      <w:r>
        <w:rPr>
          <w:rFonts w:ascii="Times New Roman"/>
          <w:b w:val="false"/>
          <w:i w:val="false"/>
          <w:color w:val="000000"/>
          <w:sz w:val="28"/>
        </w:rPr>
        <w:t>
      Орман қорының жерлерін әртүрлі мемлекеттік орман қоры санаттарына жатқызу негізі, оларды қайта қараудың қажеттілігі. Белгіленген ұйымдық-шаруашылық бірліктер, олардың орман шаруашылығын жүргізуінің қазіргі жағдайына сәйкес келуі. Облыс аймағында әртүрлі ерекше қорғалатын табиғи аумақтардың бар болуы.</w:t>
      </w:r>
    </w:p>
    <w:bookmarkEnd w:id="2032"/>
    <w:bookmarkStart w:name="z2107" w:id="2033"/>
    <w:p>
      <w:pPr>
        <w:spacing w:after="0"/>
        <w:ind w:left="0"/>
        <w:jc w:val="both"/>
      </w:pPr>
      <w:r>
        <w:rPr>
          <w:rFonts w:ascii="Times New Roman"/>
          <w:b w:val="false"/>
          <w:i w:val="false"/>
          <w:color w:val="000000"/>
          <w:sz w:val="28"/>
        </w:rPr>
        <w:t>
      Орман орналастыруды жүргізу</w:t>
      </w:r>
    </w:p>
    <w:bookmarkEnd w:id="2033"/>
    <w:p>
      <w:pPr>
        <w:spacing w:after="0"/>
        <w:ind w:left="0"/>
        <w:jc w:val="both"/>
      </w:pPr>
      <w:r>
        <w:rPr>
          <w:rFonts w:ascii="Times New Roman"/>
          <w:b w:val="false"/>
          <w:i w:val="false"/>
          <w:color w:val="000000"/>
          <w:sz w:val="28"/>
        </w:rPr>
        <w:t>
      нұсқаулығына 24–қосымшаға</w:t>
      </w:r>
    </w:p>
    <w:p>
      <w:pPr>
        <w:spacing w:after="0"/>
        <w:ind w:left="0"/>
        <w:jc w:val="both"/>
      </w:pPr>
      <w:r>
        <w:rPr>
          <w:rFonts w:ascii="Times New Roman"/>
          <w:b w:val="false"/>
          <w:i w:val="false"/>
          <w:color w:val="000000"/>
          <w:sz w:val="28"/>
        </w:rPr>
        <w:t xml:space="preserve">
      4-кесте         </w:t>
      </w:r>
    </w:p>
    <w:bookmarkStart w:name="z2108" w:id="2034"/>
    <w:p>
      <w:pPr>
        <w:spacing w:after="0"/>
        <w:ind w:left="0"/>
        <w:jc w:val="left"/>
      </w:pPr>
      <w:r>
        <w:rPr>
          <w:rFonts w:ascii="Times New Roman"/>
          <w:b/>
          <w:i w:val="false"/>
          <w:color w:val="000000"/>
        </w:rPr>
        <w:t xml:space="preserve"> Орман қоры жерлерінің жалпы ауданын МОҚ</w:t>
      </w:r>
      <w:r>
        <w:br/>
      </w:r>
      <w:r>
        <w:rPr>
          <w:rFonts w:ascii="Times New Roman"/>
          <w:b/>
          <w:i w:val="false"/>
          <w:color w:val="000000"/>
        </w:rPr>
        <w:t>санаттары бойынша бөлу</w:t>
      </w:r>
    </w:p>
    <w:bookmarkEnd w:id="2034"/>
    <w:p>
      <w:pPr>
        <w:spacing w:after="0"/>
        <w:ind w:left="0"/>
        <w:jc w:val="both"/>
      </w:pPr>
      <w:r>
        <w:rPr>
          <w:rFonts w:ascii="Times New Roman"/>
          <w:b w:val="false"/>
          <w:i w:val="false"/>
          <w:color w:val="000000"/>
          <w:sz w:val="28"/>
        </w:rPr>
        <w:t>
      Ауданы, гектар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иеленушілер</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МОҚ санаттары</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bl>
    <w:p>
      <w:pPr>
        <w:spacing w:after="0"/>
        <w:ind w:left="0"/>
        <w:jc w:val="left"/>
      </w:pPr>
      <w:r>
        <w:br/>
      </w:r>
      <w:r>
        <w:rPr>
          <w:rFonts w:ascii="Times New Roman"/>
          <w:b w:val="false"/>
          <w:i w:val="false"/>
          <w:color w:val="000000"/>
          <w:sz w:val="28"/>
        </w:rPr>
        <w:t>
</w:t>
      </w:r>
    </w:p>
    <w:bookmarkStart w:name="z2109" w:id="2035"/>
    <w:p>
      <w:pPr>
        <w:spacing w:after="0"/>
        <w:ind w:left="0"/>
        <w:jc w:val="both"/>
      </w:pPr>
      <w:r>
        <w:rPr>
          <w:rFonts w:ascii="Times New Roman"/>
          <w:b w:val="false"/>
          <w:i w:val="false"/>
          <w:color w:val="000000"/>
          <w:sz w:val="28"/>
        </w:rPr>
        <w:t>
      Облыс бойынша және әр бір орманиеленуші бойынша мемлекеттік бағыныштылығы бойынша жиынтықтары шығарылған мәліметтер келтіріледі.</w:t>
      </w:r>
    </w:p>
    <w:bookmarkEnd w:id="2035"/>
    <w:bookmarkStart w:name="z2110" w:id="2036"/>
    <w:p>
      <w:pPr>
        <w:spacing w:after="0"/>
        <w:ind w:left="0"/>
        <w:jc w:val="both"/>
      </w:pPr>
      <w:r>
        <w:rPr>
          <w:rFonts w:ascii="Times New Roman"/>
          <w:b w:val="false"/>
          <w:i w:val="false"/>
          <w:color w:val="000000"/>
          <w:sz w:val="28"/>
        </w:rPr>
        <w:t>
      Орман орналастыруды жүргізу</w:t>
      </w:r>
    </w:p>
    <w:bookmarkEnd w:id="2036"/>
    <w:p>
      <w:pPr>
        <w:spacing w:after="0"/>
        <w:ind w:left="0"/>
        <w:jc w:val="both"/>
      </w:pPr>
      <w:r>
        <w:rPr>
          <w:rFonts w:ascii="Times New Roman"/>
          <w:b w:val="false"/>
          <w:i w:val="false"/>
          <w:color w:val="000000"/>
          <w:sz w:val="28"/>
        </w:rPr>
        <w:t>
      нұсқаулығына 24–қосымшаға</w:t>
      </w:r>
    </w:p>
    <w:p>
      <w:pPr>
        <w:spacing w:after="0"/>
        <w:ind w:left="0"/>
        <w:jc w:val="both"/>
      </w:pPr>
      <w:r>
        <w:rPr>
          <w:rFonts w:ascii="Times New Roman"/>
          <w:b w:val="false"/>
          <w:i w:val="false"/>
          <w:color w:val="000000"/>
          <w:sz w:val="28"/>
        </w:rPr>
        <w:t xml:space="preserve">
      5-кесте          </w:t>
      </w:r>
    </w:p>
    <w:bookmarkStart w:name="z2111" w:id="2037"/>
    <w:p>
      <w:pPr>
        <w:spacing w:after="0"/>
        <w:ind w:left="0"/>
        <w:jc w:val="left"/>
      </w:pPr>
      <w:r>
        <w:rPr>
          <w:rFonts w:ascii="Times New Roman"/>
          <w:b/>
          <w:i w:val="false"/>
          <w:color w:val="000000"/>
        </w:rPr>
        <w:t xml:space="preserve"> Табиғаттың ғажайып әсем объектілерінің</w:t>
      </w:r>
      <w:r>
        <w:br/>
      </w:r>
      <w:r>
        <w:rPr>
          <w:rFonts w:ascii="Times New Roman"/>
          <w:b/>
          <w:i w:val="false"/>
          <w:color w:val="000000"/>
        </w:rPr>
        <w:t>(табиғат ескерткіштері, археология, мәдениет және басқа да</w:t>
      </w:r>
      <w:r>
        <w:br/>
      </w:r>
      <w:r>
        <w:rPr>
          <w:rFonts w:ascii="Times New Roman"/>
          <w:b/>
          <w:i w:val="false"/>
          <w:color w:val="000000"/>
        </w:rPr>
        <w:t>ерекше қорғалатын табиғи аумақтар) тізімі</w:t>
      </w:r>
    </w:p>
    <w:bookmarkEnd w:id="203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ЕҚТА объектілерінің атаулары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Орналасқан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Бөлуге</w:t>
            </w:r>
          </w:p>
          <w:p>
            <w:pPr>
              <w:spacing w:after="20"/>
              <w:ind w:left="20"/>
              <w:jc w:val="both"/>
            </w:pPr>
            <w:r>
              <w:rPr>
                <w:rFonts w:ascii="Times New Roman"/>
                <w:b w:val="false"/>
                <w:i w:val="false"/>
                <w:color w:val="000000"/>
                <w:sz w:val="20"/>
              </w:rPr>
              <w:t>
негіз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қоры аумағындағы ауданы, гектар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bl>
    <w:bookmarkStart w:name="z2112" w:id="2038"/>
    <w:p>
      <w:pPr>
        <w:spacing w:after="0"/>
        <w:ind w:left="0"/>
        <w:jc w:val="left"/>
      </w:pPr>
      <w:r>
        <w:rPr>
          <w:rFonts w:ascii="Times New Roman"/>
          <w:b/>
          <w:i w:val="false"/>
          <w:color w:val="000000"/>
        </w:rPr>
        <w:t xml:space="preserve"> Параграф 2. Орман қоры бойынша негізгі көрсеткіштер</w:t>
      </w:r>
    </w:p>
    <w:bookmarkEnd w:id="2038"/>
    <w:bookmarkStart w:name="z2113" w:id="2039"/>
    <w:p>
      <w:pPr>
        <w:spacing w:after="0"/>
        <w:ind w:left="0"/>
        <w:jc w:val="both"/>
      </w:pPr>
      <w:r>
        <w:rPr>
          <w:rFonts w:ascii="Times New Roman"/>
          <w:b w:val="false"/>
          <w:i w:val="false"/>
          <w:color w:val="000000"/>
          <w:sz w:val="28"/>
        </w:rPr>
        <w:t>
      Орманды жерлердің түрлері, орман құраушы тұқымдық алқаағаштардың жас құрылымы, бонитет класына бөлінуі, толымдылығы, орман типінің топтары туралы мәліметтер келтіріледі.</w:t>
      </w:r>
    </w:p>
    <w:bookmarkEnd w:id="2039"/>
    <w:bookmarkStart w:name="z2114" w:id="2040"/>
    <w:p>
      <w:pPr>
        <w:spacing w:after="0"/>
        <w:ind w:left="0"/>
        <w:jc w:val="both"/>
      </w:pPr>
      <w:r>
        <w:rPr>
          <w:rFonts w:ascii="Times New Roman"/>
          <w:b w:val="false"/>
          <w:i w:val="false"/>
          <w:color w:val="000000"/>
          <w:sz w:val="28"/>
        </w:rPr>
        <w:t>
      Орман орналастыруды жүргізу</w:t>
      </w:r>
    </w:p>
    <w:bookmarkEnd w:id="2040"/>
    <w:p>
      <w:pPr>
        <w:spacing w:after="0"/>
        <w:ind w:left="0"/>
        <w:jc w:val="both"/>
      </w:pPr>
      <w:r>
        <w:rPr>
          <w:rFonts w:ascii="Times New Roman"/>
          <w:b w:val="false"/>
          <w:i w:val="false"/>
          <w:color w:val="000000"/>
          <w:sz w:val="28"/>
        </w:rPr>
        <w:t>
      нұсқаулығына 24–қосымшаға</w:t>
      </w:r>
    </w:p>
    <w:p>
      <w:pPr>
        <w:spacing w:after="0"/>
        <w:ind w:left="0"/>
        <w:jc w:val="both"/>
      </w:pPr>
      <w:r>
        <w:rPr>
          <w:rFonts w:ascii="Times New Roman"/>
          <w:b w:val="false"/>
          <w:i w:val="false"/>
          <w:color w:val="000000"/>
          <w:sz w:val="28"/>
        </w:rPr>
        <w:t xml:space="preserve">
      6-кесте          </w:t>
      </w:r>
    </w:p>
    <w:bookmarkStart w:name="z2115" w:id="2041"/>
    <w:p>
      <w:pPr>
        <w:spacing w:after="0"/>
        <w:ind w:left="0"/>
        <w:jc w:val="left"/>
      </w:pPr>
      <w:r>
        <w:rPr>
          <w:rFonts w:ascii="Times New Roman"/>
          <w:b/>
          <w:i w:val="false"/>
          <w:color w:val="000000"/>
        </w:rPr>
        <w:t xml:space="preserve"> Орман қорын МОҚ санаттары шегінде жер түрлері бойынша бөлу</w:t>
      </w:r>
    </w:p>
    <w:bookmarkEnd w:id="2041"/>
    <w:p>
      <w:pPr>
        <w:spacing w:after="0"/>
        <w:ind w:left="0"/>
        <w:jc w:val="both"/>
      </w:pPr>
      <w:r>
        <w:rPr>
          <w:rFonts w:ascii="Times New Roman"/>
          <w:b w:val="false"/>
          <w:i w:val="false"/>
          <w:color w:val="000000"/>
          <w:sz w:val="28"/>
        </w:rPr>
        <w:t>
      Ауданы, гектар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83"/>
        <w:gridCol w:w="683"/>
        <w:gridCol w:w="683"/>
        <w:gridCol w:w="683"/>
        <w:gridCol w:w="683"/>
        <w:gridCol w:w="683"/>
        <w:gridCol w:w="683"/>
        <w:gridCol w:w="683"/>
        <w:gridCol w:w="683"/>
        <w:gridCol w:w="683"/>
        <w:gridCol w:w="683"/>
        <w:gridCol w:w="683"/>
        <w:gridCol w:w="684"/>
        <w:gridCol w:w="684"/>
        <w:gridCol w:w="684"/>
        <w:gridCol w:w="684"/>
        <w:gridCol w:w="684"/>
        <w:gridCol w:w="684"/>
      </w:tblGrid>
      <w:tr>
        <w:trPr>
          <w:trHeight w:val="30" w:hRule="atLeast"/>
        </w:trPr>
        <w:tc>
          <w:tcPr>
            <w:tcW w:w="68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8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түрлері</w:t>
            </w:r>
          </w:p>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бағыныштылығы бойынша МОҚ санаттары шегіндегі аудан, гектар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 меншіктегі орман мекемелері</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 қорғалатын табиғи аумақтар</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басқалар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бойынша барлығы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68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егіс және топырақ қорғаныштық ормандар</w:t>
            </w:r>
          </w:p>
        </w:tc>
        <w:tc>
          <w:tcPr>
            <w:tcW w:w="68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tc>
        <w:tc>
          <w:tcPr>
            <w:tcW w:w="68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жиынтығы</w:t>
            </w:r>
          </w:p>
        </w:tc>
        <w:tc>
          <w:tcPr>
            <w:tcW w:w="68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қорықтар</w:t>
            </w:r>
          </w:p>
        </w:tc>
        <w:tc>
          <w:tcPr>
            <w:tcW w:w="68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парктер</w:t>
            </w:r>
          </w:p>
        </w:tc>
        <w:tc>
          <w:tcPr>
            <w:tcW w:w="68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резерваттар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жиынтығы</w:t>
            </w:r>
          </w:p>
        </w:tc>
        <w:tc>
          <w:tcPr>
            <w:tcW w:w="68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tc>
        <w:tc>
          <w:tcPr>
            <w:tcW w:w="68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жиынтығы</w:t>
            </w:r>
          </w:p>
        </w:tc>
        <w:tc>
          <w:tcPr>
            <w:tcW w:w="68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гектар</w:t>
            </w:r>
          </w:p>
        </w:tc>
        <w:tc>
          <w:tcPr>
            <w:tcW w:w="68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гектар</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гектар</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гектар</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bl>
    <w:p>
      <w:pPr>
        <w:spacing w:after="0"/>
        <w:ind w:left="0"/>
        <w:jc w:val="left"/>
      </w:pPr>
      <w:r>
        <w:br/>
      </w:r>
      <w:r>
        <w:rPr>
          <w:rFonts w:ascii="Times New Roman"/>
          <w:b w:val="false"/>
          <w:i w:val="false"/>
          <w:color w:val="000000"/>
          <w:sz w:val="28"/>
        </w:rPr>
        <w:t>
</w:t>
      </w:r>
    </w:p>
    <w:bookmarkStart w:name="z2116" w:id="2042"/>
    <w:p>
      <w:pPr>
        <w:spacing w:after="0"/>
        <w:ind w:left="0"/>
        <w:jc w:val="both"/>
      </w:pPr>
      <w:r>
        <w:rPr>
          <w:rFonts w:ascii="Times New Roman"/>
          <w:b w:val="false"/>
          <w:i w:val="false"/>
          <w:color w:val="000000"/>
          <w:sz w:val="28"/>
        </w:rPr>
        <w:t>
      Орман орналастыруды жүргізу</w:t>
      </w:r>
    </w:p>
    <w:bookmarkEnd w:id="2042"/>
    <w:p>
      <w:pPr>
        <w:spacing w:after="0"/>
        <w:ind w:left="0"/>
        <w:jc w:val="both"/>
      </w:pPr>
      <w:r>
        <w:rPr>
          <w:rFonts w:ascii="Times New Roman"/>
          <w:b w:val="false"/>
          <w:i w:val="false"/>
          <w:color w:val="000000"/>
          <w:sz w:val="28"/>
        </w:rPr>
        <w:t>
      нұсқаулығына 24–қосымшаға</w:t>
      </w:r>
    </w:p>
    <w:p>
      <w:pPr>
        <w:spacing w:after="0"/>
        <w:ind w:left="0"/>
        <w:jc w:val="both"/>
      </w:pPr>
      <w:r>
        <w:rPr>
          <w:rFonts w:ascii="Times New Roman"/>
          <w:b w:val="false"/>
          <w:i w:val="false"/>
          <w:color w:val="000000"/>
          <w:sz w:val="28"/>
        </w:rPr>
        <w:t xml:space="preserve">
      7-кесте         </w:t>
      </w:r>
    </w:p>
    <w:bookmarkStart w:name="z2117" w:id="2043"/>
    <w:p>
      <w:pPr>
        <w:spacing w:after="0"/>
        <w:ind w:left="0"/>
        <w:jc w:val="left"/>
      </w:pPr>
      <w:r>
        <w:rPr>
          <w:rFonts w:ascii="Times New Roman"/>
          <w:b/>
          <w:i w:val="false"/>
          <w:color w:val="000000"/>
        </w:rPr>
        <w:t xml:space="preserve"> Орманды жерлердің басым</w:t>
      </w:r>
      <w:r>
        <w:br/>
      </w:r>
      <w:r>
        <w:rPr>
          <w:rFonts w:ascii="Times New Roman"/>
          <w:b/>
          <w:i w:val="false"/>
          <w:color w:val="000000"/>
        </w:rPr>
        <w:t>тұқымдылар бойынша МОҚ санаттары шегінде бөлінуі</w:t>
      </w:r>
    </w:p>
    <w:bookmarkEnd w:id="2043"/>
    <w:p>
      <w:pPr>
        <w:spacing w:after="0"/>
        <w:ind w:left="0"/>
        <w:jc w:val="both"/>
      </w:pPr>
      <w:r>
        <w:rPr>
          <w:rFonts w:ascii="Times New Roman"/>
          <w:b w:val="false"/>
          <w:i w:val="false"/>
          <w:color w:val="000000"/>
          <w:sz w:val="28"/>
        </w:rPr>
        <w:t>
      Ауданы, гектар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946"/>
        <w:gridCol w:w="946"/>
        <w:gridCol w:w="946"/>
        <w:gridCol w:w="946"/>
        <w:gridCol w:w="946"/>
        <w:gridCol w:w="946"/>
        <w:gridCol w:w="946"/>
        <w:gridCol w:w="946"/>
        <w:gridCol w:w="946"/>
        <w:gridCol w:w="946"/>
        <w:gridCol w:w="946"/>
        <w:gridCol w:w="947"/>
        <w:gridCol w:w="947"/>
      </w:tblGrid>
      <w:tr>
        <w:trPr>
          <w:trHeight w:val="30" w:hRule="atLeast"/>
        </w:trPr>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Басым тұқымдылар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Орманмен қамтылған жерлер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Арнайы мақсаттағы плантациялар</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Жинақталмаған орман екпелері</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тұқымбағы</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Орманмен қамтылмаған жерлер</w:t>
            </w:r>
          </w:p>
        </w:tc>
        <w:tc>
          <w:tcPr>
            <w:tcW w:w="9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Орманды жерлердің барлығы</w:t>
            </w:r>
          </w:p>
        </w:tc>
      </w:tr>
      <w:tr>
        <w:trPr>
          <w:trHeight w:val="30" w:hRule="atLeast"/>
        </w:trPr>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соның ішінде орман екпелері</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өндірістік және энергетикалық мақсат үшін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тағамдық және басқа да мақсатқа пайдалану үшін</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кесілген жер</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өртеңдер, өлген алқаағаштар</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алаңқай жерлер</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сирек ағаштар</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орманмен қамтылмаған жерлердің жиыны</w:t>
            </w:r>
          </w:p>
        </w:tc>
        <w:tc>
          <w:tcPr>
            <w:tcW w:w="0" w:type="auto"/>
            <w:vMerge/>
            <w:tcBorders>
              <w:top w:val="nil"/>
              <w:left w:val="single" w:color="cfcfcf" w:sz="5"/>
              <w:bottom w:val="single" w:color="cfcfcf" w:sz="5"/>
              <w:right w:val="single" w:color="cfcfcf" w:sz="5"/>
            </w:tcBorders>
          </w:tc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bookmarkStart w:name="z2118" w:id="2044"/>
    <w:p>
      <w:pPr>
        <w:spacing w:after="0"/>
        <w:ind w:left="0"/>
        <w:jc w:val="both"/>
      </w:pPr>
      <w:r>
        <w:rPr>
          <w:rFonts w:ascii="Times New Roman"/>
          <w:b w:val="false"/>
          <w:i w:val="false"/>
          <w:color w:val="000000"/>
          <w:sz w:val="28"/>
        </w:rPr>
        <w:t>
      Мемлекеттік бағыныштылығы бойынша МОҚ санаттары шегінде олардың орман иеленушілер топтары бойынша мәліметтері келтіріледі.</w:t>
      </w:r>
    </w:p>
    <w:bookmarkEnd w:id="2044"/>
    <w:bookmarkStart w:name="z2119" w:id="2045"/>
    <w:p>
      <w:pPr>
        <w:spacing w:after="0"/>
        <w:ind w:left="0"/>
        <w:jc w:val="both"/>
      </w:pPr>
      <w:r>
        <w:rPr>
          <w:rFonts w:ascii="Times New Roman"/>
          <w:b w:val="false"/>
          <w:i w:val="false"/>
          <w:color w:val="000000"/>
          <w:sz w:val="28"/>
        </w:rPr>
        <w:t>
      Орман орналастыруды жүргізу</w:t>
      </w:r>
    </w:p>
    <w:bookmarkEnd w:id="2045"/>
    <w:p>
      <w:pPr>
        <w:spacing w:after="0"/>
        <w:ind w:left="0"/>
        <w:jc w:val="both"/>
      </w:pPr>
      <w:r>
        <w:rPr>
          <w:rFonts w:ascii="Times New Roman"/>
          <w:b w:val="false"/>
          <w:i w:val="false"/>
          <w:color w:val="000000"/>
          <w:sz w:val="28"/>
        </w:rPr>
        <w:t>
      нұсқаулығына 24–қосымшаға</w:t>
      </w:r>
    </w:p>
    <w:p>
      <w:pPr>
        <w:spacing w:after="0"/>
        <w:ind w:left="0"/>
        <w:jc w:val="both"/>
      </w:pPr>
      <w:r>
        <w:rPr>
          <w:rFonts w:ascii="Times New Roman"/>
          <w:b w:val="false"/>
          <w:i w:val="false"/>
          <w:color w:val="000000"/>
          <w:sz w:val="28"/>
        </w:rPr>
        <w:t xml:space="preserve">
      8-кесте          </w:t>
      </w:r>
    </w:p>
    <w:bookmarkStart w:name="z2120" w:id="2046"/>
    <w:p>
      <w:pPr>
        <w:spacing w:after="0"/>
        <w:ind w:left="0"/>
        <w:jc w:val="left"/>
      </w:pPr>
      <w:r>
        <w:rPr>
          <w:rFonts w:ascii="Times New Roman"/>
          <w:b/>
          <w:i w:val="false"/>
          <w:color w:val="000000"/>
        </w:rPr>
        <w:t xml:space="preserve"> Орманмен қамтылған жерлердің ауданын орман иеленушілері</w:t>
      </w:r>
      <w:r>
        <w:br/>
      </w:r>
      <w:r>
        <w:rPr>
          <w:rFonts w:ascii="Times New Roman"/>
          <w:b/>
          <w:i w:val="false"/>
          <w:color w:val="000000"/>
        </w:rPr>
        <w:t>тұрғысынан басым тұқымдылар бойынша бөлу</w:t>
      </w:r>
    </w:p>
    <w:bookmarkEnd w:id="2046"/>
    <w:p>
      <w:pPr>
        <w:spacing w:after="0"/>
        <w:ind w:left="0"/>
        <w:jc w:val="both"/>
      </w:pPr>
      <w:r>
        <w:rPr>
          <w:rFonts w:ascii="Times New Roman"/>
          <w:b w:val="false"/>
          <w:i w:val="false"/>
          <w:color w:val="000000"/>
          <w:sz w:val="28"/>
        </w:rPr>
        <w:t>
      Ауданы, гектар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Басым тұқымдылар</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иелері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бойынша барлығы</w:t>
            </w: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және тағы басқа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bl>
    <w:p>
      <w:pPr>
        <w:spacing w:after="0"/>
        <w:ind w:left="0"/>
        <w:jc w:val="left"/>
      </w:pPr>
      <w:r>
        <w:br/>
      </w:r>
      <w:r>
        <w:rPr>
          <w:rFonts w:ascii="Times New Roman"/>
          <w:b w:val="false"/>
          <w:i w:val="false"/>
          <w:color w:val="000000"/>
          <w:sz w:val="28"/>
        </w:rPr>
        <w:t>
</w:t>
      </w:r>
    </w:p>
    <w:bookmarkStart w:name="z2121" w:id="2047"/>
    <w:p>
      <w:pPr>
        <w:spacing w:after="0"/>
        <w:ind w:left="0"/>
        <w:jc w:val="both"/>
      </w:pPr>
      <w:r>
        <w:rPr>
          <w:rFonts w:ascii="Times New Roman"/>
          <w:b w:val="false"/>
          <w:i w:val="false"/>
          <w:color w:val="000000"/>
          <w:sz w:val="28"/>
        </w:rPr>
        <w:t>
      Басқа да сүректі тұқымдылар мен бұталардың әрқайсысы бойынша жиынтық мәліметтер көрсетіледі.</w:t>
      </w:r>
    </w:p>
    <w:bookmarkEnd w:id="2047"/>
    <w:bookmarkStart w:name="z2122" w:id="2048"/>
    <w:p>
      <w:pPr>
        <w:spacing w:after="0"/>
        <w:ind w:left="0"/>
        <w:jc w:val="both"/>
      </w:pPr>
      <w:r>
        <w:rPr>
          <w:rFonts w:ascii="Times New Roman"/>
          <w:b w:val="false"/>
          <w:i w:val="false"/>
          <w:color w:val="000000"/>
          <w:sz w:val="28"/>
        </w:rPr>
        <w:t>
      Орман орналастыруды жүргізу</w:t>
      </w:r>
    </w:p>
    <w:bookmarkEnd w:id="2048"/>
    <w:p>
      <w:pPr>
        <w:spacing w:after="0"/>
        <w:ind w:left="0"/>
        <w:jc w:val="both"/>
      </w:pPr>
      <w:r>
        <w:rPr>
          <w:rFonts w:ascii="Times New Roman"/>
          <w:b w:val="false"/>
          <w:i w:val="false"/>
          <w:color w:val="000000"/>
          <w:sz w:val="28"/>
        </w:rPr>
        <w:t>
      нұсқаулығына 24–қосымшаға</w:t>
      </w:r>
    </w:p>
    <w:p>
      <w:pPr>
        <w:spacing w:after="0"/>
        <w:ind w:left="0"/>
        <w:jc w:val="both"/>
      </w:pPr>
      <w:r>
        <w:rPr>
          <w:rFonts w:ascii="Times New Roman"/>
          <w:b w:val="false"/>
          <w:i w:val="false"/>
          <w:color w:val="000000"/>
          <w:sz w:val="28"/>
        </w:rPr>
        <w:t xml:space="preserve">
      9-кесте          </w:t>
      </w:r>
    </w:p>
    <w:bookmarkStart w:name="z2123" w:id="2049"/>
    <w:p>
      <w:pPr>
        <w:spacing w:after="0"/>
        <w:ind w:left="0"/>
        <w:jc w:val="left"/>
      </w:pPr>
      <w:r>
        <w:rPr>
          <w:rFonts w:ascii="Times New Roman"/>
          <w:b/>
          <w:i w:val="false"/>
          <w:color w:val="000000"/>
        </w:rPr>
        <w:t xml:space="preserve"> Орманмен қамтылған жерлер ауданы мен қорларды басым тұқымдылар</w:t>
      </w:r>
      <w:r>
        <w:br/>
      </w:r>
      <w:r>
        <w:rPr>
          <w:rFonts w:ascii="Times New Roman"/>
          <w:b/>
          <w:i w:val="false"/>
          <w:color w:val="000000"/>
        </w:rPr>
        <w:t>шегінде жас кластары бойынша бөлу</w:t>
      </w:r>
    </w:p>
    <w:bookmarkEnd w:id="204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Басым тұқымдылар</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 класы</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жасы, жыл</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алымы - ауданы, гектар; бөлімі - қоры, мың текше метр</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және тағы басқа</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bookmarkStart w:name="z2124" w:id="2050"/>
    <w:p>
      <w:pPr>
        <w:spacing w:after="0"/>
        <w:ind w:left="0"/>
        <w:jc w:val="both"/>
      </w:pPr>
      <w:r>
        <w:rPr>
          <w:rFonts w:ascii="Times New Roman"/>
          <w:b w:val="false"/>
          <w:i w:val="false"/>
          <w:color w:val="000000"/>
          <w:sz w:val="28"/>
        </w:rPr>
        <w:t>
      Мемлекеттік бағыныштылығы бойынша жиынтық мәліметтер келтіріледі. Басқа сүрек тұқымдары мен бұталар – әрқайсысы бір жолда көрсетіледі.</w:t>
      </w:r>
    </w:p>
    <w:bookmarkEnd w:id="2050"/>
    <w:bookmarkStart w:name="z2125" w:id="2051"/>
    <w:p>
      <w:pPr>
        <w:spacing w:after="0"/>
        <w:ind w:left="0"/>
        <w:jc w:val="both"/>
      </w:pPr>
      <w:r>
        <w:rPr>
          <w:rFonts w:ascii="Times New Roman"/>
          <w:b w:val="false"/>
          <w:i w:val="false"/>
          <w:color w:val="000000"/>
          <w:sz w:val="28"/>
        </w:rPr>
        <w:t>
      Орман орналастыруды жүргізу</w:t>
      </w:r>
    </w:p>
    <w:bookmarkEnd w:id="2051"/>
    <w:p>
      <w:pPr>
        <w:spacing w:after="0"/>
        <w:ind w:left="0"/>
        <w:jc w:val="both"/>
      </w:pPr>
      <w:r>
        <w:rPr>
          <w:rFonts w:ascii="Times New Roman"/>
          <w:b w:val="false"/>
          <w:i w:val="false"/>
          <w:color w:val="000000"/>
          <w:sz w:val="28"/>
        </w:rPr>
        <w:t>
      нұсқаулығына 24–қосымшаға</w:t>
      </w:r>
    </w:p>
    <w:p>
      <w:pPr>
        <w:spacing w:after="0"/>
        <w:ind w:left="0"/>
        <w:jc w:val="both"/>
      </w:pPr>
      <w:r>
        <w:rPr>
          <w:rFonts w:ascii="Times New Roman"/>
          <w:b w:val="false"/>
          <w:i w:val="false"/>
          <w:color w:val="000000"/>
          <w:sz w:val="28"/>
        </w:rPr>
        <w:t xml:space="preserve">
      10-кесте          </w:t>
      </w:r>
    </w:p>
    <w:bookmarkStart w:name="z2126" w:id="2052"/>
    <w:p>
      <w:pPr>
        <w:spacing w:after="0"/>
        <w:ind w:left="0"/>
        <w:jc w:val="left"/>
      </w:pPr>
      <w:r>
        <w:rPr>
          <w:rFonts w:ascii="Times New Roman"/>
          <w:b/>
          <w:i w:val="false"/>
          <w:color w:val="000000"/>
        </w:rPr>
        <w:t xml:space="preserve"> Орманмен қамтылған жерлер ауданын басым</w:t>
      </w:r>
      <w:r>
        <w:br/>
      </w:r>
      <w:r>
        <w:rPr>
          <w:rFonts w:ascii="Times New Roman"/>
          <w:b/>
          <w:i w:val="false"/>
          <w:color w:val="000000"/>
        </w:rPr>
        <w:t>тұқымдылар шегінде бонитет класы бойынша бөлу</w:t>
      </w:r>
    </w:p>
    <w:bookmarkEnd w:id="2052"/>
    <w:p>
      <w:pPr>
        <w:spacing w:after="0"/>
        <w:ind w:left="0"/>
        <w:jc w:val="both"/>
      </w:pPr>
      <w:r>
        <w:rPr>
          <w:rFonts w:ascii="Times New Roman"/>
          <w:b w:val="false"/>
          <w:i w:val="false"/>
          <w:color w:val="000000"/>
          <w:sz w:val="28"/>
        </w:rPr>
        <w:t>
      Ауданы, гектар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Басым тұқымдылар</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Бонитет класы</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бонитеті</w:t>
            </w:r>
          </w:p>
        </w:tc>
      </w:tr>
      <w:tr>
        <w:trPr>
          <w:trHeight w:val="30" w:hRule="atLeast"/>
        </w:trPr>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r>
              <w:rPr>
                <w:rFonts w:ascii="Times New Roman"/>
                <w:b w:val="false"/>
                <w:i w:val="false"/>
                <w:color w:val="000000"/>
                <w:vertAlign w:val="superscript"/>
              </w:rPr>
              <w:t>б</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r>
              <w:rPr>
                <w:rFonts w:ascii="Times New Roman"/>
                <w:b w:val="false"/>
                <w:i w:val="false"/>
                <w:color w:val="000000"/>
                <w:vertAlign w:val="superscript"/>
              </w:rPr>
              <w:t>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r>
              <w:rPr>
                <w:rFonts w:ascii="Times New Roman"/>
                <w:b w:val="false"/>
                <w:i w:val="false"/>
                <w:color w:val="000000"/>
                <w:vertAlign w:val="superscript"/>
              </w:rPr>
              <w:t>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r>
              <w:rPr>
                <w:rFonts w:ascii="Times New Roman"/>
                <w:b w:val="false"/>
                <w:i w:val="false"/>
                <w:color w:val="000000"/>
                <w:vertAlign w:val="superscript"/>
              </w:rPr>
              <w:t>б</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bookmarkStart w:name="z2127" w:id="2053"/>
    <w:p>
      <w:pPr>
        <w:spacing w:after="0"/>
        <w:ind w:left="0"/>
        <w:jc w:val="both"/>
      </w:pPr>
      <w:r>
        <w:rPr>
          <w:rFonts w:ascii="Times New Roman"/>
          <w:b w:val="false"/>
          <w:i w:val="false"/>
          <w:color w:val="000000"/>
          <w:sz w:val="28"/>
        </w:rPr>
        <w:t>
      Мемлекеттік бағыныштылығы бойынша жиынтық мәліметтер келтіріледі. Басқа сүрек тұқымдары мен бұталар – әрқайсысы бір жолда көрсетіледі.</w:t>
      </w:r>
    </w:p>
    <w:bookmarkEnd w:id="2053"/>
    <w:bookmarkStart w:name="z2128" w:id="2054"/>
    <w:p>
      <w:pPr>
        <w:spacing w:after="0"/>
        <w:ind w:left="0"/>
        <w:jc w:val="both"/>
      </w:pPr>
      <w:r>
        <w:rPr>
          <w:rFonts w:ascii="Times New Roman"/>
          <w:b w:val="false"/>
          <w:i w:val="false"/>
          <w:color w:val="000000"/>
          <w:sz w:val="28"/>
        </w:rPr>
        <w:t>
      Орман орналастыруды жүргізу</w:t>
      </w:r>
    </w:p>
    <w:bookmarkEnd w:id="2054"/>
    <w:p>
      <w:pPr>
        <w:spacing w:after="0"/>
        <w:ind w:left="0"/>
        <w:jc w:val="both"/>
      </w:pPr>
      <w:r>
        <w:rPr>
          <w:rFonts w:ascii="Times New Roman"/>
          <w:b w:val="false"/>
          <w:i w:val="false"/>
          <w:color w:val="000000"/>
          <w:sz w:val="28"/>
        </w:rPr>
        <w:t>
      нұсқаулығына 24–қосымшаға</w:t>
      </w:r>
    </w:p>
    <w:p>
      <w:pPr>
        <w:spacing w:after="0"/>
        <w:ind w:left="0"/>
        <w:jc w:val="both"/>
      </w:pPr>
      <w:r>
        <w:rPr>
          <w:rFonts w:ascii="Times New Roman"/>
          <w:b w:val="false"/>
          <w:i w:val="false"/>
          <w:color w:val="000000"/>
          <w:sz w:val="28"/>
        </w:rPr>
        <w:t xml:space="preserve">
      11-кесте          </w:t>
      </w:r>
    </w:p>
    <w:bookmarkStart w:name="z2129" w:id="2055"/>
    <w:p>
      <w:pPr>
        <w:spacing w:after="0"/>
        <w:ind w:left="0"/>
        <w:jc w:val="left"/>
      </w:pPr>
      <w:r>
        <w:rPr>
          <w:rFonts w:ascii="Times New Roman"/>
          <w:b/>
          <w:i w:val="false"/>
          <w:color w:val="000000"/>
        </w:rPr>
        <w:t xml:space="preserve"> Орманмен қамтылған жерлердің ауданын басым</w:t>
      </w:r>
      <w:r>
        <w:br/>
      </w:r>
      <w:r>
        <w:rPr>
          <w:rFonts w:ascii="Times New Roman"/>
          <w:b/>
          <w:i w:val="false"/>
          <w:color w:val="000000"/>
        </w:rPr>
        <w:t>тұқымдылар шегінде толымдылығы бойынша бөлу</w:t>
      </w:r>
    </w:p>
    <w:bookmarkEnd w:id="2055"/>
    <w:p>
      <w:pPr>
        <w:spacing w:after="0"/>
        <w:ind w:left="0"/>
        <w:jc w:val="both"/>
      </w:pPr>
      <w:r>
        <w:rPr>
          <w:rFonts w:ascii="Times New Roman"/>
          <w:b w:val="false"/>
          <w:i w:val="false"/>
          <w:color w:val="000000"/>
          <w:sz w:val="28"/>
        </w:rPr>
        <w:t>
      Ауданы, гектар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Басым тұқымдылар</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Толымдылық</w:t>
            </w:r>
          </w:p>
        </w:tc>
        <w:tc>
          <w:tcPr>
            <w:tcW w:w="111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111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толымдылығы</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bl>
    <w:p>
      <w:pPr>
        <w:spacing w:after="0"/>
        <w:ind w:left="0"/>
        <w:jc w:val="left"/>
      </w:pPr>
      <w:r>
        <w:br/>
      </w:r>
      <w:r>
        <w:rPr>
          <w:rFonts w:ascii="Times New Roman"/>
          <w:b w:val="false"/>
          <w:i w:val="false"/>
          <w:color w:val="000000"/>
          <w:sz w:val="28"/>
        </w:rPr>
        <w:t>
</w:t>
      </w:r>
    </w:p>
    <w:bookmarkStart w:name="z2130" w:id="2056"/>
    <w:p>
      <w:pPr>
        <w:spacing w:after="0"/>
        <w:ind w:left="0"/>
        <w:jc w:val="both"/>
      </w:pPr>
      <w:r>
        <w:rPr>
          <w:rFonts w:ascii="Times New Roman"/>
          <w:b w:val="false"/>
          <w:i w:val="false"/>
          <w:color w:val="000000"/>
          <w:sz w:val="28"/>
        </w:rPr>
        <w:t>
      Мемлекеттік бағыныштылығы бойынша жиынтық мәліметтер келтіріледі. Басқа сүрек тұқымдары мен бұталар – әрқайсысы бір жолда көрсетіледі.</w:t>
      </w:r>
    </w:p>
    <w:bookmarkEnd w:id="2056"/>
    <w:bookmarkStart w:name="z2131" w:id="2057"/>
    <w:p>
      <w:pPr>
        <w:spacing w:after="0"/>
        <w:ind w:left="0"/>
        <w:jc w:val="both"/>
      </w:pPr>
      <w:r>
        <w:rPr>
          <w:rFonts w:ascii="Times New Roman"/>
          <w:b w:val="false"/>
          <w:i w:val="false"/>
          <w:color w:val="000000"/>
          <w:sz w:val="28"/>
        </w:rPr>
        <w:t>
      Орман орналастыруды жүргізу</w:t>
      </w:r>
    </w:p>
    <w:bookmarkEnd w:id="2057"/>
    <w:p>
      <w:pPr>
        <w:spacing w:after="0"/>
        <w:ind w:left="0"/>
        <w:jc w:val="both"/>
      </w:pPr>
      <w:r>
        <w:rPr>
          <w:rFonts w:ascii="Times New Roman"/>
          <w:b w:val="false"/>
          <w:i w:val="false"/>
          <w:color w:val="000000"/>
          <w:sz w:val="28"/>
        </w:rPr>
        <w:t>
      нұсқаулығына 24–қосымшаға</w:t>
      </w:r>
    </w:p>
    <w:p>
      <w:pPr>
        <w:spacing w:after="0"/>
        <w:ind w:left="0"/>
        <w:jc w:val="both"/>
      </w:pPr>
      <w:r>
        <w:rPr>
          <w:rFonts w:ascii="Times New Roman"/>
          <w:b w:val="false"/>
          <w:i w:val="false"/>
          <w:color w:val="000000"/>
          <w:sz w:val="28"/>
        </w:rPr>
        <w:t xml:space="preserve">
      12-кесте          </w:t>
      </w:r>
    </w:p>
    <w:bookmarkStart w:name="z2132" w:id="2058"/>
    <w:p>
      <w:pPr>
        <w:spacing w:after="0"/>
        <w:ind w:left="0"/>
        <w:jc w:val="left"/>
      </w:pPr>
      <w:r>
        <w:rPr>
          <w:rFonts w:ascii="Times New Roman"/>
          <w:b/>
          <w:i w:val="false"/>
          <w:color w:val="000000"/>
        </w:rPr>
        <w:t xml:space="preserve"> Алқаағаштар ауданын басым тұқымдылар</w:t>
      </w:r>
      <w:r>
        <w:br/>
      </w:r>
      <w:r>
        <w:rPr>
          <w:rFonts w:ascii="Times New Roman"/>
          <w:b/>
          <w:i w:val="false"/>
          <w:color w:val="000000"/>
        </w:rPr>
        <w:t>шегінде орман типінің топтары бойынша бөлу</w:t>
      </w:r>
    </w:p>
    <w:bookmarkEnd w:id="205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Басым тұқымдылар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типтерінің тобы</w:t>
            </w:r>
          </w:p>
          <w:p>
            <w:pPr>
              <w:spacing w:after="20"/>
              <w:ind w:left="20"/>
              <w:jc w:val="both"/>
            </w:pPr>
            <w:r>
              <w:rPr>
                <w:rFonts w:ascii="Times New Roman"/>
                <w:b w:val="false"/>
                <w:i w:val="false"/>
                <w:color w:val="000000"/>
                <w:sz w:val="20"/>
              </w:rPr>
              <w:t>
(орман типтері)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типтері тобының индексі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Ауданы, гектар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Орманмен қамтылған жерлерден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bl>
    <w:p>
      <w:pPr>
        <w:spacing w:after="0"/>
        <w:ind w:left="0"/>
        <w:jc w:val="left"/>
      </w:pPr>
      <w:r>
        <w:br/>
      </w:r>
      <w:r>
        <w:rPr>
          <w:rFonts w:ascii="Times New Roman"/>
          <w:b w:val="false"/>
          <w:i w:val="false"/>
          <w:color w:val="000000"/>
          <w:sz w:val="28"/>
        </w:rPr>
        <w:t>
</w:t>
      </w:r>
    </w:p>
    <w:bookmarkStart w:name="z2133" w:id="2059"/>
    <w:p>
      <w:pPr>
        <w:spacing w:after="0"/>
        <w:ind w:left="0"/>
        <w:jc w:val="both"/>
      </w:pPr>
      <w:r>
        <w:rPr>
          <w:rFonts w:ascii="Times New Roman"/>
          <w:b w:val="false"/>
          <w:i w:val="false"/>
          <w:color w:val="000000"/>
          <w:sz w:val="28"/>
        </w:rPr>
        <w:t>
      Мемлекеттік бағыныштылығы бойынша жиынтық мәліметтер келтіріледі. Басқа сүрек тұқымдары мен бұталар – әрқайсысы бір жолда көрсетіледі.</w:t>
      </w:r>
    </w:p>
    <w:bookmarkEnd w:id="2059"/>
    <w:bookmarkStart w:name="z2134" w:id="2060"/>
    <w:p>
      <w:pPr>
        <w:spacing w:after="0"/>
        <w:ind w:left="0"/>
        <w:jc w:val="left"/>
      </w:pPr>
      <w:r>
        <w:rPr>
          <w:rFonts w:ascii="Times New Roman"/>
          <w:b/>
          <w:i w:val="false"/>
          <w:color w:val="000000"/>
        </w:rPr>
        <w:t xml:space="preserve"> Параграф 3. Өткен тексеру кезеңінде орман қорында болған өзгерістер</w:t>
      </w:r>
    </w:p>
    <w:bookmarkEnd w:id="2060"/>
    <w:bookmarkStart w:name="z2135" w:id="2061"/>
    <w:p>
      <w:pPr>
        <w:spacing w:after="0"/>
        <w:ind w:left="0"/>
        <w:jc w:val="both"/>
      </w:pPr>
      <w:r>
        <w:rPr>
          <w:rFonts w:ascii="Times New Roman"/>
          <w:b w:val="false"/>
          <w:i w:val="false"/>
          <w:color w:val="000000"/>
          <w:sz w:val="28"/>
        </w:rPr>
        <w:t>
      Жер түрлерінде, басым тұқымдыларда, жас класында, орташа таксациялық көрсеткіштерде тексеру кезеңінде болған өзгерістер туралы талдаулар мен мәліметтер келтіріледі.</w:t>
      </w:r>
    </w:p>
    <w:bookmarkEnd w:id="2061"/>
    <w:bookmarkStart w:name="z2136" w:id="2062"/>
    <w:p>
      <w:pPr>
        <w:spacing w:after="0"/>
        <w:ind w:left="0"/>
        <w:jc w:val="both"/>
      </w:pPr>
      <w:r>
        <w:rPr>
          <w:rFonts w:ascii="Times New Roman"/>
          <w:b w:val="false"/>
          <w:i w:val="false"/>
          <w:color w:val="000000"/>
          <w:sz w:val="28"/>
        </w:rPr>
        <w:t>
      Орман орналастыруды жүргізу</w:t>
      </w:r>
    </w:p>
    <w:bookmarkEnd w:id="2062"/>
    <w:p>
      <w:pPr>
        <w:spacing w:after="0"/>
        <w:ind w:left="0"/>
        <w:jc w:val="both"/>
      </w:pPr>
      <w:r>
        <w:rPr>
          <w:rFonts w:ascii="Times New Roman"/>
          <w:b w:val="false"/>
          <w:i w:val="false"/>
          <w:color w:val="000000"/>
          <w:sz w:val="28"/>
        </w:rPr>
        <w:t>
      нұсқаулығына 24–қосымшаға</w:t>
      </w:r>
    </w:p>
    <w:p>
      <w:pPr>
        <w:spacing w:after="0"/>
        <w:ind w:left="0"/>
        <w:jc w:val="both"/>
      </w:pPr>
      <w:r>
        <w:rPr>
          <w:rFonts w:ascii="Times New Roman"/>
          <w:b w:val="false"/>
          <w:i w:val="false"/>
          <w:color w:val="000000"/>
          <w:sz w:val="28"/>
        </w:rPr>
        <w:t xml:space="preserve">
      13-кесте          </w:t>
      </w:r>
    </w:p>
    <w:bookmarkStart w:name="z2137" w:id="2063"/>
    <w:p>
      <w:pPr>
        <w:spacing w:after="0"/>
        <w:ind w:left="0"/>
        <w:jc w:val="left"/>
      </w:pPr>
      <w:r>
        <w:rPr>
          <w:rFonts w:ascii="Times New Roman"/>
          <w:b/>
          <w:i w:val="false"/>
          <w:color w:val="000000"/>
        </w:rPr>
        <w:t xml:space="preserve"> Аудандардың негізгі жер түрлері бойынша өзгеру динамикасы</w:t>
      </w:r>
    </w:p>
    <w:bookmarkEnd w:id="206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түрлері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Өткен орман орналастыру мәліметтері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Қазіргі орман орналастыру мәліметтері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Тексеру кезеңінде болған өзгерістер (±)</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ауданы, гектар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ауданы, гектар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ауданы, гектар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bl>
    <w:p>
      <w:pPr>
        <w:spacing w:after="0"/>
        <w:ind w:left="0"/>
        <w:jc w:val="left"/>
      </w:pPr>
      <w:r>
        <w:br/>
      </w:r>
      <w:r>
        <w:rPr>
          <w:rFonts w:ascii="Times New Roman"/>
          <w:b w:val="false"/>
          <w:i w:val="false"/>
          <w:color w:val="000000"/>
          <w:sz w:val="28"/>
        </w:rPr>
        <w:t>
</w:t>
      </w:r>
    </w:p>
    <w:bookmarkStart w:name="z2138" w:id="2064"/>
    <w:p>
      <w:pPr>
        <w:spacing w:after="0"/>
        <w:ind w:left="0"/>
        <w:jc w:val="both"/>
      </w:pPr>
      <w:r>
        <w:rPr>
          <w:rFonts w:ascii="Times New Roman"/>
          <w:b w:val="false"/>
          <w:i w:val="false"/>
          <w:color w:val="000000"/>
          <w:sz w:val="28"/>
        </w:rPr>
        <w:t>
      Мемлекеттік бағыныштылығы бойынша жиынтық мәліметтер келтіріледі.</w:t>
      </w:r>
    </w:p>
    <w:bookmarkEnd w:id="2064"/>
    <w:bookmarkStart w:name="z2139" w:id="2065"/>
    <w:p>
      <w:pPr>
        <w:spacing w:after="0"/>
        <w:ind w:left="0"/>
        <w:jc w:val="both"/>
      </w:pPr>
      <w:r>
        <w:rPr>
          <w:rFonts w:ascii="Times New Roman"/>
          <w:b w:val="false"/>
          <w:i w:val="false"/>
          <w:color w:val="000000"/>
          <w:sz w:val="28"/>
        </w:rPr>
        <w:t xml:space="preserve">
      Орман орналастыруды жүргізу </w:t>
      </w:r>
    </w:p>
    <w:bookmarkEnd w:id="2065"/>
    <w:p>
      <w:pPr>
        <w:spacing w:after="0"/>
        <w:ind w:left="0"/>
        <w:jc w:val="both"/>
      </w:pPr>
      <w:r>
        <w:rPr>
          <w:rFonts w:ascii="Times New Roman"/>
          <w:b w:val="false"/>
          <w:i w:val="false"/>
          <w:color w:val="000000"/>
          <w:sz w:val="28"/>
        </w:rPr>
        <w:t xml:space="preserve">
      нұсқаулығына 24–қосымшаға </w:t>
      </w:r>
    </w:p>
    <w:p>
      <w:pPr>
        <w:spacing w:after="0"/>
        <w:ind w:left="0"/>
        <w:jc w:val="both"/>
      </w:pPr>
      <w:r>
        <w:rPr>
          <w:rFonts w:ascii="Times New Roman"/>
          <w:b w:val="false"/>
          <w:i w:val="false"/>
          <w:color w:val="000000"/>
          <w:sz w:val="28"/>
        </w:rPr>
        <w:t xml:space="preserve">
      14-кесте           </w:t>
      </w:r>
    </w:p>
    <w:bookmarkStart w:name="z2140" w:id="2066"/>
    <w:p>
      <w:pPr>
        <w:spacing w:after="0"/>
        <w:ind w:left="0"/>
        <w:jc w:val="left"/>
      </w:pPr>
      <w:r>
        <w:rPr>
          <w:rFonts w:ascii="Times New Roman"/>
          <w:b/>
          <w:i w:val="false"/>
          <w:color w:val="000000"/>
        </w:rPr>
        <w:t xml:space="preserve"> Жас топтары шегінде орманмен қамтылған жерлердің ауданы мен</w:t>
      </w:r>
      <w:r>
        <w:br/>
      </w:r>
      <w:r>
        <w:rPr>
          <w:rFonts w:ascii="Times New Roman"/>
          <w:b/>
          <w:i w:val="false"/>
          <w:color w:val="000000"/>
        </w:rPr>
        <w:t>қорлардың өзгеру динамикасы</w:t>
      </w:r>
    </w:p>
    <w:bookmarkEnd w:id="2066"/>
    <w:p>
      <w:pPr>
        <w:spacing w:after="0"/>
        <w:ind w:left="0"/>
        <w:jc w:val="both"/>
      </w:pPr>
      <w:r>
        <w:rPr>
          <w:rFonts w:ascii="Times New Roman"/>
          <w:b w:val="false"/>
          <w:i w:val="false"/>
          <w:color w:val="000000"/>
          <w:sz w:val="28"/>
        </w:rPr>
        <w:t>
      Ауданы, гектар; қоры, мың текше метр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Басым тұқымдылар</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 топтары</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Тексеру кезеңіндегі өзгерістер динамикасы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ауданы бойынша</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қоры бойынша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өзгерістер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өзгерістер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bl>
    <w:p>
      <w:pPr>
        <w:spacing w:after="0"/>
        <w:ind w:left="0"/>
        <w:jc w:val="left"/>
      </w:pPr>
      <w:r>
        <w:br/>
      </w:r>
      <w:r>
        <w:rPr>
          <w:rFonts w:ascii="Times New Roman"/>
          <w:b w:val="false"/>
          <w:i w:val="false"/>
          <w:color w:val="000000"/>
          <w:sz w:val="28"/>
        </w:rPr>
        <w:t>
</w:t>
      </w:r>
    </w:p>
    <w:bookmarkStart w:name="z2141" w:id="2067"/>
    <w:p>
      <w:pPr>
        <w:spacing w:after="0"/>
        <w:ind w:left="0"/>
        <w:jc w:val="both"/>
      </w:pPr>
      <w:r>
        <w:rPr>
          <w:rFonts w:ascii="Times New Roman"/>
          <w:b w:val="false"/>
          <w:i w:val="false"/>
          <w:color w:val="000000"/>
          <w:sz w:val="28"/>
        </w:rPr>
        <w:t>
      Мемлекеттік бағыныштылығы бойынша жиынтық мәліметтер келтіріледі.</w:t>
      </w:r>
    </w:p>
    <w:bookmarkEnd w:id="2067"/>
    <w:bookmarkStart w:name="z2142" w:id="2068"/>
    <w:p>
      <w:pPr>
        <w:spacing w:after="0"/>
        <w:ind w:left="0"/>
        <w:jc w:val="both"/>
      </w:pPr>
      <w:r>
        <w:rPr>
          <w:rFonts w:ascii="Times New Roman"/>
          <w:b w:val="false"/>
          <w:i w:val="false"/>
          <w:color w:val="000000"/>
          <w:sz w:val="28"/>
        </w:rPr>
        <w:t>
      Орман орналастыруды жүргізу</w:t>
      </w:r>
    </w:p>
    <w:bookmarkEnd w:id="2068"/>
    <w:p>
      <w:pPr>
        <w:spacing w:after="0"/>
        <w:ind w:left="0"/>
        <w:jc w:val="both"/>
      </w:pPr>
      <w:r>
        <w:rPr>
          <w:rFonts w:ascii="Times New Roman"/>
          <w:b w:val="false"/>
          <w:i w:val="false"/>
          <w:color w:val="000000"/>
          <w:sz w:val="28"/>
        </w:rPr>
        <w:t>
      нұсқаулығына 24–қосымшаға</w:t>
      </w:r>
    </w:p>
    <w:p>
      <w:pPr>
        <w:spacing w:after="0"/>
        <w:ind w:left="0"/>
        <w:jc w:val="both"/>
      </w:pPr>
      <w:r>
        <w:rPr>
          <w:rFonts w:ascii="Times New Roman"/>
          <w:b w:val="false"/>
          <w:i w:val="false"/>
          <w:color w:val="000000"/>
          <w:sz w:val="28"/>
        </w:rPr>
        <w:t xml:space="preserve">
      15-кесте          </w:t>
      </w:r>
    </w:p>
    <w:bookmarkStart w:name="z2143" w:id="2069"/>
    <w:p>
      <w:pPr>
        <w:spacing w:after="0"/>
        <w:ind w:left="0"/>
        <w:jc w:val="left"/>
      </w:pPr>
      <w:r>
        <w:rPr>
          <w:rFonts w:ascii="Times New Roman"/>
          <w:b/>
          <w:i w:val="false"/>
          <w:color w:val="000000"/>
        </w:rPr>
        <w:t xml:space="preserve"> Орташа таксациялық көрсеткіштердің динамикасы</w:t>
      </w:r>
    </w:p>
    <w:bookmarkEnd w:id="206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Басым тұқымдылар</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орналастыру жылы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Қоры</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өсім</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Толысқан және көнерген алқаағаштарының ауданы, гектар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жасы, жыл</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бонитет класы</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толымдылығы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толысқан және көнерген </w:t>
            </w: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текше метр</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гектар орманмен қамтылған жерге, текше метр</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текше метр</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гектар орманмен қамтылған жерге, текше метр</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мың текше метр</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гектар орманмен қамтылған жерге, текше метр</w:t>
            </w:r>
          </w:p>
        </w:tc>
        <w:tc>
          <w:tcPr>
            <w:tcW w:w="0" w:type="auto"/>
            <w:vMerge/>
            <w:tcBorders>
              <w:top w:val="nil"/>
              <w:left w:val="single" w:color="cfcfcf" w:sz="5"/>
              <w:bottom w:val="single" w:color="cfcfcf" w:sz="5"/>
              <w:right w:val="single" w:color="cfcfcf" w:sz="5"/>
            </w:tcBorders>
          </w:tc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Қарағай</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1989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Өзгерістер,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bookmarkStart w:name="z2144" w:id="2070"/>
    <w:p>
      <w:pPr>
        <w:spacing w:after="0"/>
        <w:ind w:left="0"/>
        <w:jc w:val="both"/>
      </w:pPr>
      <w:r>
        <w:rPr>
          <w:rFonts w:ascii="Times New Roman"/>
          <w:b w:val="false"/>
          <w:i w:val="false"/>
          <w:color w:val="000000"/>
          <w:sz w:val="28"/>
        </w:rPr>
        <w:t>
      Басқа сүрек тұқымдары мен бұталар – әрқайсысы бір жолда көрсетіледі.</w:t>
      </w:r>
    </w:p>
    <w:bookmarkEnd w:id="2070"/>
    <w:bookmarkStart w:name="z2145" w:id="2071"/>
    <w:p>
      <w:pPr>
        <w:spacing w:after="0"/>
        <w:ind w:left="0"/>
        <w:jc w:val="both"/>
      </w:pPr>
      <w:r>
        <w:rPr>
          <w:rFonts w:ascii="Times New Roman"/>
          <w:b w:val="false"/>
          <w:i w:val="false"/>
          <w:color w:val="000000"/>
          <w:sz w:val="28"/>
        </w:rPr>
        <w:t>
      Мемлекеттік бағыныштылығы бойынша жиынтық мәліметтер келтіріледі.</w:t>
      </w:r>
    </w:p>
    <w:bookmarkEnd w:id="2071"/>
    <w:bookmarkStart w:name="z2146" w:id="2072"/>
    <w:p>
      <w:pPr>
        <w:spacing w:after="0"/>
        <w:ind w:left="0"/>
        <w:jc w:val="left"/>
      </w:pPr>
      <w:r>
        <w:rPr>
          <w:rFonts w:ascii="Times New Roman"/>
          <w:b/>
          <w:i w:val="false"/>
          <w:color w:val="000000"/>
        </w:rPr>
        <w:t xml:space="preserve"> Орман шаруашылығы мен орман пайдаланудың</w:t>
      </w:r>
      <w:r>
        <w:br/>
      </w:r>
      <w:r>
        <w:rPr>
          <w:rFonts w:ascii="Times New Roman"/>
          <w:b/>
          <w:i w:val="false"/>
          <w:color w:val="000000"/>
        </w:rPr>
        <w:t>қазіргі және келешектегі деңгейі</w:t>
      </w:r>
      <w:r>
        <w:br/>
      </w:r>
      <w:r>
        <w:rPr>
          <w:rFonts w:ascii="Times New Roman"/>
          <w:b/>
          <w:i w:val="false"/>
          <w:color w:val="000000"/>
        </w:rPr>
        <w:t>Параграф 1. Орманды басты пайдалану</w:t>
      </w:r>
    </w:p>
    <w:bookmarkEnd w:id="2072"/>
    <w:bookmarkStart w:name="z2148" w:id="2073"/>
    <w:p>
      <w:pPr>
        <w:spacing w:after="0"/>
        <w:ind w:left="0"/>
        <w:jc w:val="both"/>
      </w:pPr>
      <w:r>
        <w:rPr>
          <w:rFonts w:ascii="Times New Roman"/>
          <w:b w:val="false"/>
          <w:i w:val="false"/>
          <w:color w:val="000000"/>
          <w:sz w:val="28"/>
        </w:rPr>
        <w:t>
      Басты пайдаланудың жобаланған кесу жасы және оларды өткен тексеру кезеңіндегімен салыстыру.</w:t>
      </w:r>
    </w:p>
    <w:bookmarkEnd w:id="2073"/>
    <w:bookmarkStart w:name="z2149" w:id="2074"/>
    <w:p>
      <w:pPr>
        <w:spacing w:after="0"/>
        <w:ind w:left="0"/>
        <w:jc w:val="both"/>
      </w:pPr>
      <w:r>
        <w:rPr>
          <w:rFonts w:ascii="Times New Roman"/>
          <w:b w:val="false"/>
          <w:i w:val="false"/>
          <w:color w:val="000000"/>
          <w:sz w:val="28"/>
        </w:rPr>
        <w:t>
      Қолданыстағы есепті кеспеағаш, орман орналастыру жылындағы кесулердің нақты көлемі, алдағы тексеру кезеңіне белгіленген пайдалану мөлшері.</w:t>
      </w:r>
    </w:p>
    <w:bookmarkEnd w:id="2074"/>
    <w:bookmarkStart w:name="z2150" w:id="2075"/>
    <w:p>
      <w:pPr>
        <w:spacing w:after="0"/>
        <w:ind w:left="0"/>
        <w:jc w:val="both"/>
      </w:pPr>
      <w:r>
        <w:rPr>
          <w:rFonts w:ascii="Times New Roman"/>
          <w:b w:val="false"/>
          <w:i w:val="false"/>
          <w:color w:val="000000"/>
          <w:sz w:val="28"/>
        </w:rPr>
        <w:t>
      Пайдалану қоры және оның тауарлық құрылымы. Ұсынылатын кесу әдістері. Осы орман орналастыру белгілеген есепті кеспеағашты орман орналастыру жылындағы кеспеағашпен және орташа өсімімен салыстыру. Кестеде берілген барлық мәліметтер бойынша талдау жүргізіледі және болған ауытқулардың себептері, талданады.</w:t>
      </w:r>
    </w:p>
    <w:bookmarkEnd w:id="2075"/>
    <w:bookmarkStart w:name="z2151" w:id="2076"/>
    <w:p>
      <w:pPr>
        <w:spacing w:after="0"/>
        <w:ind w:left="0"/>
        <w:jc w:val="both"/>
      </w:pPr>
      <w:r>
        <w:rPr>
          <w:rFonts w:ascii="Times New Roman"/>
          <w:b w:val="false"/>
          <w:i w:val="false"/>
          <w:color w:val="000000"/>
          <w:sz w:val="28"/>
        </w:rPr>
        <w:t>
      Орман орналастыруды жүргізу</w:t>
      </w:r>
    </w:p>
    <w:bookmarkEnd w:id="2076"/>
    <w:p>
      <w:pPr>
        <w:spacing w:after="0"/>
        <w:ind w:left="0"/>
        <w:jc w:val="both"/>
      </w:pPr>
      <w:r>
        <w:rPr>
          <w:rFonts w:ascii="Times New Roman"/>
          <w:b w:val="false"/>
          <w:i w:val="false"/>
          <w:color w:val="000000"/>
          <w:sz w:val="28"/>
        </w:rPr>
        <w:t>
      нұсқаулығына 24–қосымшаға</w:t>
      </w:r>
    </w:p>
    <w:p>
      <w:pPr>
        <w:spacing w:after="0"/>
        <w:ind w:left="0"/>
        <w:jc w:val="both"/>
      </w:pPr>
      <w:r>
        <w:rPr>
          <w:rFonts w:ascii="Times New Roman"/>
          <w:b w:val="false"/>
          <w:i w:val="false"/>
          <w:color w:val="000000"/>
          <w:sz w:val="28"/>
        </w:rPr>
        <w:t xml:space="preserve">
      16-кесте          </w:t>
      </w:r>
    </w:p>
    <w:bookmarkStart w:name="z2152" w:id="2077"/>
    <w:p>
      <w:pPr>
        <w:spacing w:after="0"/>
        <w:ind w:left="0"/>
        <w:jc w:val="left"/>
      </w:pPr>
      <w:r>
        <w:rPr>
          <w:rFonts w:ascii="Times New Roman"/>
          <w:b/>
          <w:i w:val="false"/>
          <w:color w:val="000000"/>
        </w:rPr>
        <w:t xml:space="preserve"> Басты пайдаланудың белгіленген кесу жастары және оларды</w:t>
      </w:r>
      <w:r>
        <w:br/>
      </w:r>
      <w:r>
        <w:rPr>
          <w:rFonts w:ascii="Times New Roman"/>
          <w:b/>
          <w:i w:val="false"/>
          <w:color w:val="000000"/>
        </w:rPr>
        <w:t>қолданыста болғандармен салыстыру</w:t>
      </w:r>
    </w:p>
    <w:bookmarkEnd w:id="2077"/>
    <w:p>
      <w:pPr>
        <w:spacing w:after="0"/>
        <w:ind w:left="0"/>
        <w:jc w:val="both"/>
      </w:pPr>
      <w:r>
        <w:rPr>
          <w:rFonts w:ascii="Times New Roman"/>
          <w:b w:val="false"/>
          <w:i w:val="false"/>
          <w:color w:val="000000"/>
          <w:sz w:val="28"/>
        </w:rPr>
        <w:t>
      (алымы – белгіленгені, бөлімі – қолданыста болғаны)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Басым тұқымдылар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 класының ұзақтылығы, жыл</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МОҚ санаттары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егіс-және топырақ қорғаныштық</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және тағы басқалары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кесу жасы, жыл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 класы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кесу жасы, жыл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 класы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bl>
    <w:p>
      <w:pPr>
        <w:spacing w:after="0"/>
        <w:ind w:left="0"/>
        <w:jc w:val="left"/>
      </w:pPr>
      <w:r>
        <w:br/>
      </w:r>
      <w:r>
        <w:rPr>
          <w:rFonts w:ascii="Times New Roman"/>
          <w:b w:val="false"/>
          <w:i w:val="false"/>
          <w:color w:val="000000"/>
          <w:sz w:val="28"/>
        </w:rPr>
        <w:t>
</w:t>
      </w:r>
    </w:p>
    <w:bookmarkStart w:name="z2153" w:id="2078"/>
    <w:p>
      <w:pPr>
        <w:spacing w:after="0"/>
        <w:ind w:left="0"/>
        <w:jc w:val="both"/>
      </w:pPr>
      <w:r>
        <w:rPr>
          <w:rFonts w:ascii="Times New Roman"/>
          <w:b w:val="false"/>
          <w:i w:val="false"/>
          <w:color w:val="000000"/>
          <w:sz w:val="28"/>
        </w:rPr>
        <w:t>
      Мәліметтер кесу жастары бірдей топталған мемлекеттік орман қоры санаттары шегінде келтіріледі.</w:t>
      </w:r>
    </w:p>
    <w:bookmarkEnd w:id="2078"/>
    <w:bookmarkStart w:name="z2154" w:id="2079"/>
    <w:p>
      <w:pPr>
        <w:spacing w:after="0"/>
        <w:ind w:left="0"/>
        <w:jc w:val="both"/>
      </w:pPr>
      <w:r>
        <w:rPr>
          <w:rFonts w:ascii="Times New Roman"/>
          <w:b w:val="false"/>
          <w:i w:val="false"/>
          <w:color w:val="000000"/>
          <w:sz w:val="28"/>
        </w:rPr>
        <w:t>
      Орман орналастыруды жүргізу</w:t>
      </w:r>
    </w:p>
    <w:bookmarkEnd w:id="2079"/>
    <w:p>
      <w:pPr>
        <w:spacing w:after="0"/>
        <w:ind w:left="0"/>
        <w:jc w:val="both"/>
      </w:pPr>
      <w:r>
        <w:rPr>
          <w:rFonts w:ascii="Times New Roman"/>
          <w:b w:val="false"/>
          <w:i w:val="false"/>
          <w:color w:val="000000"/>
          <w:sz w:val="28"/>
        </w:rPr>
        <w:t>
      нұсқаулығына 24–қосымшаға</w:t>
      </w:r>
    </w:p>
    <w:p>
      <w:pPr>
        <w:spacing w:after="0"/>
        <w:ind w:left="0"/>
        <w:jc w:val="both"/>
      </w:pPr>
      <w:r>
        <w:rPr>
          <w:rFonts w:ascii="Times New Roman"/>
          <w:b w:val="false"/>
          <w:i w:val="false"/>
          <w:color w:val="000000"/>
          <w:sz w:val="28"/>
        </w:rPr>
        <w:t xml:space="preserve">
      17-кесте         </w:t>
      </w:r>
    </w:p>
    <w:bookmarkStart w:name="z2155" w:id="2080"/>
    <w:p>
      <w:pPr>
        <w:spacing w:after="0"/>
        <w:ind w:left="0"/>
        <w:jc w:val="left"/>
      </w:pPr>
      <w:r>
        <w:rPr>
          <w:rFonts w:ascii="Times New Roman"/>
          <w:b/>
          <w:i w:val="false"/>
          <w:color w:val="000000"/>
        </w:rPr>
        <w:t xml:space="preserve"> Өткен орман орналастыру белгілеген есепті</w:t>
      </w:r>
      <w:r>
        <w:br/>
      </w:r>
      <w:r>
        <w:rPr>
          <w:rFonts w:ascii="Times New Roman"/>
          <w:b/>
          <w:i w:val="false"/>
          <w:color w:val="000000"/>
        </w:rPr>
        <w:t>кеспеағаш пен орман орналастыру жылындағы сүректің</w:t>
      </w:r>
      <w:r>
        <w:br/>
      </w:r>
      <w:r>
        <w:rPr>
          <w:rFonts w:ascii="Times New Roman"/>
          <w:b/>
          <w:i w:val="false"/>
          <w:color w:val="000000"/>
        </w:rPr>
        <w:t>нақты босатылуын жыл сайын салыстыру</w:t>
      </w:r>
    </w:p>
    <w:bookmarkEnd w:id="2080"/>
    <w:p>
      <w:pPr>
        <w:spacing w:after="0"/>
        <w:ind w:left="0"/>
        <w:jc w:val="both"/>
      </w:pPr>
      <w:r>
        <w:rPr>
          <w:rFonts w:ascii="Times New Roman"/>
          <w:b w:val="false"/>
          <w:i w:val="false"/>
          <w:color w:val="000000"/>
          <w:sz w:val="28"/>
        </w:rPr>
        <w:t>
      (алымы – өтімді қор мың текше метр, бөлімі – соның ішінде кәделік ағаш мың текше метр)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83"/>
        <w:gridCol w:w="683"/>
        <w:gridCol w:w="683"/>
        <w:gridCol w:w="683"/>
        <w:gridCol w:w="683"/>
        <w:gridCol w:w="683"/>
        <w:gridCol w:w="683"/>
        <w:gridCol w:w="683"/>
        <w:gridCol w:w="683"/>
        <w:gridCol w:w="683"/>
        <w:gridCol w:w="683"/>
        <w:gridCol w:w="683"/>
        <w:gridCol w:w="684"/>
        <w:gridCol w:w="684"/>
        <w:gridCol w:w="684"/>
        <w:gridCol w:w="684"/>
        <w:gridCol w:w="684"/>
        <w:gridCol w:w="684"/>
      </w:tblGrid>
      <w:tr>
        <w:trPr>
          <w:trHeight w:val="30" w:hRule="atLeast"/>
        </w:trPr>
        <w:tc>
          <w:tcPr>
            <w:tcW w:w="68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МОҚ санаттары</w:t>
            </w:r>
          </w:p>
        </w:tc>
        <w:tc>
          <w:tcPr>
            <w:tcW w:w="68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Кесу әдісі</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кеспеағаш</w:t>
            </w:r>
          </w:p>
        </w:tc>
        <w:tc>
          <w:tcPr>
            <w:tcW w:w="0" w:type="auto"/>
            <w:gridSpan w:val="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Тексеру кезеңіндегі нақты орташа кесілген ағаш</w:t>
            </w:r>
          </w:p>
        </w:tc>
        <w:tc>
          <w:tcPr>
            <w:tcW w:w="0" w:type="auto"/>
            <w:gridSpan w:val="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Өткен орман орналастырумен белгілеген есепті кеспеағашты пайдалану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өткен орман орналастырумен белгіленген</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орман орналастыру жылындағы </w:t>
            </w:r>
          </w:p>
        </w:tc>
        <w:tc>
          <w:tcPr>
            <w:tcW w:w="0" w:type="auto"/>
            <w:gridSpan w:val="4"/>
            <w:vMerge/>
            <w:tcBorders>
              <w:top w:val="nil"/>
              <w:left w:val="single" w:color="cfcfcf" w:sz="5"/>
              <w:bottom w:val="single" w:color="cfcfcf" w:sz="5"/>
              <w:right w:val="single" w:color="cfcfcf" w:sz="5"/>
            </w:tcBorders>
          </w:tcPr>
          <w:p/>
        </w:tc>
        <w:tc>
          <w:tcPr>
            <w:tcW w:w="0" w:type="auto"/>
            <w:gridSpan w:val="4"/>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68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соның ішінде</w:t>
            </w:r>
          </w:p>
        </w:tc>
        <w:tc>
          <w:tcPr>
            <w:tcW w:w="68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соның ішінде</w:t>
            </w:r>
          </w:p>
        </w:tc>
        <w:tc>
          <w:tcPr>
            <w:tcW w:w="68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соның ішінде</w:t>
            </w:r>
          </w:p>
        </w:tc>
        <w:tc>
          <w:tcPr>
            <w:tcW w:w="68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соның ішінде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қарағай</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қайың</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және тағы басқалар</w:t>
            </w:r>
          </w:p>
        </w:tc>
        <w:tc>
          <w:tcPr>
            <w:tcW w:w="0" w:type="auto"/>
            <w:vMerge/>
            <w:tcBorders>
              <w:top w:val="nil"/>
              <w:left w:val="single" w:color="cfcfcf" w:sz="5"/>
              <w:bottom w:val="single" w:color="cfcfcf" w:sz="5"/>
              <w:right w:val="single" w:color="cfcfcf" w:sz="5"/>
            </w:tcBorders>
          </w:tc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қарағай</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қайың</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және тағы басқалар</w:t>
            </w:r>
          </w:p>
        </w:tc>
        <w:tc>
          <w:tcPr>
            <w:tcW w:w="0" w:type="auto"/>
            <w:vMerge/>
            <w:tcBorders>
              <w:top w:val="nil"/>
              <w:left w:val="single" w:color="cfcfcf" w:sz="5"/>
              <w:bottom w:val="single" w:color="cfcfcf" w:sz="5"/>
              <w:right w:val="single" w:color="cfcfcf" w:sz="5"/>
            </w:tcBorders>
          </w:tc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қарағай</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қайың</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және тағы басқалар</w:t>
            </w:r>
          </w:p>
        </w:tc>
        <w:tc>
          <w:tcPr>
            <w:tcW w:w="0" w:type="auto"/>
            <w:vMerge/>
            <w:tcBorders>
              <w:top w:val="nil"/>
              <w:left w:val="single" w:color="cfcfcf" w:sz="5"/>
              <w:bottom w:val="single" w:color="cfcfcf" w:sz="5"/>
              <w:right w:val="single" w:color="cfcfcf" w:sz="5"/>
            </w:tcBorders>
          </w:tc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қарағай</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қайың</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және тағы басқалар</w:t>
            </w: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bl>
    <w:p>
      <w:pPr>
        <w:spacing w:after="0"/>
        <w:ind w:left="0"/>
        <w:jc w:val="left"/>
      </w:pPr>
      <w:r>
        <w:br/>
      </w:r>
      <w:r>
        <w:rPr>
          <w:rFonts w:ascii="Times New Roman"/>
          <w:b w:val="false"/>
          <w:i w:val="false"/>
          <w:color w:val="000000"/>
          <w:sz w:val="28"/>
        </w:rPr>
        <w:t>
</w:t>
      </w:r>
    </w:p>
    <w:bookmarkStart w:name="z2156" w:id="2081"/>
    <w:p>
      <w:pPr>
        <w:spacing w:after="0"/>
        <w:ind w:left="0"/>
        <w:jc w:val="both"/>
      </w:pPr>
      <w:r>
        <w:rPr>
          <w:rFonts w:ascii="Times New Roman"/>
          <w:b w:val="false"/>
          <w:i w:val="false"/>
          <w:color w:val="000000"/>
          <w:sz w:val="28"/>
        </w:rPr>
        <w:t>
      Басым тұқымдылар шегінде, кесу әдісі бойынша мемлекеттік орман қоры санаттары бойынша мәліметтер келтіріледі. Басқа сүрек тұқымдар мен бұталар – әрқайсысы бір жолда көрсетіледі.</w:t>
      </w:r>
    </w:p>
    <w:bookmarkEnd w:id="2081"/>
    <w:bookmarkStart w:name="z2157" w:id="2082"/>
    <w:p>
      <w:pPr>
        <w:spacing w:after="0"/>
        <w:ind w:left="0"/>
        <w:jc w:val="both"/>
      </w:pPr>
      <w:r>
        <w:rPr>
          <w:rFonts w:ascii="Times New Roman"/>
          <w:b w:val="false"/>
          <w:i w:val="false"/>
          <w:color w:val="000000"/>
          <w:sz w:val="28"/>
        </w:rPr>
        <w:t>
      Басында мәліметтер облыс бойынша толық, ал төменде (жиынтықтан кейін) әр орман мекеме бойынша келтіріледі.</w:t>
      </w:r>
    </w:p>
    <w:bookmarkEnd w:id="2082"/>
    <w:bookmarkStart w:name="z2158" w:id="2083"/>
    <w:p>
      <w:pPr>
        <w:spacing w:after="0"/>
        <w:ind w:left="0"/>
        <w:jc w:val="both"/>
      </w:pPr>
      <w:r>
        <w:rPr>
          <w:rFonts w:ascii="Times New Roman"/>
          <w:b w:val="false"/>
          <w:i w:val="false"/>
          <w:color w:val="000000"/>
          <w:sz w:val="28"/>
        </w:rPr>
        <w:t>
      Орман орналастыруды жүргізу</w:t>
      </w:r>
    </w:p>
    <w:bookmarkEnd w:id="2083"/>
    <w:p>
      <w:pPr>
        <w:spacing w:after="0"/>
        <w:ind w:left="0"/>
        <w:jc w:val="both"/>
      </w:pPr>
      <w:r>
        <w:rPr>
          <w:rFonts w:ascii="Times New Roman"/>
          <w:b w:val="false"/>
          <w:i w:val="false"/>
          <w:color w:val="000000"/>
          <w:sz w:val="28"/>
        </w:rPr>
        <w:t>
      нұсқаулығына 24–қосымшаға</w:t>
      </w:r>
    </w:p>
    <w:p>
      <w:pPr>
        <w:spacing w:after="0"/>
        <w:ind w:left="0"/>
        <w:jc w:val="both"/>
      </w:pPr>
      <w:r>
        <w:rPr>
          <w:rFonts w:ascii="Times New Roman"/>
          <w:b w:val="false"/>
          <w:i w:val="false"/>
          <w:color w:val="000000"/>
          <w:sz w:val="28"/>
        </w:rPr>
        <w:t xml:space="preserve">
      18-кесте         </w:t>
      </w:r>
    </w:p>
    <w:bookmarkStart w:name="z2159" w:id="2084"/>
    <w:p>
      <w:pPr>
        <w:spacing w:after="0"/>
        <w:ind w:left="0"/>
        <w:jc w:val="left"/>
      </w:pPr>
      <w:r>
        <w:rPr>
          <w:rFonts w:ascii="Times New Roman"/>
          <w:b/>
          <w:i w:val="false"/>
          <w:color w:val="000000"/>
        </w:rPr>
        <w:t xml:space="preserve"> Басты пайдалану есебінен шығарылған</w:t>
      </w:r>
      <w:r>
        <w:br/>
      </w:r>
      <w:r>
        <w:rPr>
          <w:rFonts w:ascii="Times New Roman"/>
          <w:b/>
          <w:i w:val="false"/>
          <w:color w:val="000000"/>
        </w:rPr>
        <w:t>және есепке енгізілген алқаағаштардың қоры мен ауданы</w:t>
      </w:r>
    </w:p>
    <w:bookmarkEnd w:id="208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Басым тұқымдылар</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Орманмен қамтылған жер ауданы, гектар</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Орманмен қамтылған жерлерді жас тобына бөлу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балауса ағаштар , гектар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 жастағы, гектар</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толысушы, гектар</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толысқан және көнерген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соның ішінде есепке алынғаны</w:t>
            </w: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соның ішінде, көнерген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гектар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қоры, мың текше метр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гектар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қоры, мың текше метр</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bl>
    <w:p>
      <w:pPr>
        <w:spacing w:after="0"/>
        <w:ind w:left="0"/>
        <w:jc w:val="left"/>
      </w:pPr>
      <w:r>
        <w:br/>
      </w:r>
      <w:r>
        <w:rPr>
          <w:rFonts w:ascii="Times New Roman"/>
          <w:b w:val="false"/>
          <w:i w:val="false"/>
          <w:color w:val="000000"/>
          <w:sz w:val="28"/>
        </w:rPr>
        <w:t>
</w:t>
      </w:r>
    </w:p>
    <w:bookmarkStart w:name="z2160" w:id="2085"/>
    <w:p>
      <w:pPr>
        <w:spacing w:after="0"/>
        <w:ind w:left="0"/>
        <w:jc w:val="both"/>
      </w:pPr>
      <w:r>
        <w:rPr>
          <w:rFonts w:ascii="Times New Roman"/>
          <w:b w:val="false"/>
          <w:i w:val="false"/>
          <w:color w:val="000000"/>
          <w:sz w:val="28"/>
        </w:rPr>
        <w:t>
      Коммуналдық меншікте болған орман мекемелері бойынша жиынтық мәліметтер келтіріледі.</w:t>
      </w:r>
    </w:p>
    <w:bookmarkEnd w:id="2085"/>
    <w:bookmarkStart w:name="z2161" w:id="2086"/>
    <w:p>
      <w:pPr>
        <w:spacing w:after="0"/>
        <w:ind w:left="0"/>
        <w:jc w:val="both"/>
      </w:pPr>
      <w:r>
        <w:rPr>
          <w:rFonts w:ascii="Times New Roman"/>
          <w:b w:val="false"/>
          <w:i w:val="false"/>
          <w:color w:val="000000"/>
          <w:sz w:val="28"/>
        </w:rPr>
        <w:t>
      Басында облыс бойынша жиынтық мәліметтер көрсетіліп, содан кейін есептеп шығарылған түрлері бойынша мәліметтер және ең соңында басты пайдалану өлшемінің есебіне енгізілген аудандар мен қорлар бойынша мәліметтер жиынтығы көрсетіледі.</w:t>
      </w:r>
    </w:p>
    <w:bookmarkEnd w:id="2086"/>
    <w:bookmarkStart w:name="z2162" w:id="2087"/>
    <w:p>
      <w:pPr>
        <w:spacing w:after="0"/>
        <w:ind w:left="0"/>
        <w:jc w:val="both"/>
      </w:pPr>
      <w:r>
        <w:rPr>
          <w:rFonts w:ascii="Times New Roman"/>
          <w:b w:val="false"/>
          <w:i w:val="false"/>
          <w:color w:val="000000"/>
          <w:sz w:val="28"/>
        </w:rPr>
        <w:t>
      Орман орналастыруды жүргізу</w:t>
      </w:r>
    </w:p>
    <w:bookmarkEnd w:id="2087"/>
    <w:p>
      <w:pPr>
        <w:spacing w:after="0"/>
        <w:ind w:left="0"/>
        <w:jc w:val="both"/>
      </w:pPr>
      <w:r>
        <w:rPr>
          <w:rFonts w:ascii="Times New Roman"/>
          <w:b w:val="false"/>
          <w:i w:val="false"/>
          <w:color w:val="000000"/>
          <w:sz w:val="28"/>
        </w:rPr>
        <w:t>
      нұсқаулығына 24–қосымшаға</w:t>
      </w:r>
    </w:p>
    <w:p>
      <w:pPr>
        <w:spacing w:after="0"/>
        <w:ind w:left="0"/>
        <w:jc w:val="both"/>
      </w:pPr>
      <w:r>
        <w:rPr>
          <w:rFonts w:ascii="Times New Roman"/>
          <w:b w:val="false"/>
          <w:i w:val="false"/>
          <w:color w:val="000000"/>
          <w:sz w:val="28"/>
        </w:rPr>
        <w:t xml:space="preserve">
      19-кесте        </w:t>
      </w:r>
    </w:p>
    <w:bookmarkStart w:name="z2163" w:id="2088"/>
    <w:p>
      <w:pPr>
        <w:spacing w:after="0"/>
        <w:ind w:left="0"/>
        <w:jc w:val="left"/>
      </w:pPr>
      <w:r>
        <w:rPr>
          <w:rFonts w:ascii="Times New Roman"/>
          <w:b/>
          <w:i w:val="false"/>
          <w:color w:val="000000"/>
        </w:rPr>
        <w:t xml:space="preserve"> Өтімді және кәделік ағаш сүрегінің шығуы</w:t>
      </w:r>
    </w:p>
    <w:bookmarkEnd w:id="2088"/>
    <w:p>
      <w:pPr>
        <w:spacing w:after="0"/>
        <w:ind w:left="0"/>
        <w:jc w:val="both"/>
      </w:pPr>
      <w:r>
        <w:rPr>
          <w:rFonts w:ascii="Times New Roman"/>
          <w:b w:val="false"/>
          <w:i w:val="false"/>
          <w:color w:val="000000"/>
          <w:sz w:val="28"/>
        </w:rPr>
        <w:t>
      %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Басым тұқымдылар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Өткен орман орналастыру мәліметтері бойынша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соңғы жылдардағы нақтысы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Қазіргі орман орналастырумен жобаланған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Жобаланғанның нақтысынан ауытқуы (+, -)</w:t>
            </w: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өтімді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өтімдіден шыққан кәделік ағаш</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өтімді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өтімдіден шыққан кәделік ағаш</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өтімді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өтімдіден шыққан кәделік ағаш</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өтімді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өтімдіден шыққан кәделік ағаш</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bl>
    <w:p>
      <w:pPr>
        <w:spacing w:after="0"/>
        <w:ind w:left="0"/>
        <w:jc w:val="left"/>
      </w:pPr>
      <w:r>
        <w:br/>
      </w:r>
      <w:r>
        <w:rPr>
          <w:rFonts w:ascii="Times New Roman"/>
          <w:b w:val="false"/>
          <w:i w:val="false"/>
          <w:color w:val="000000"/>
          <w:sz w:val="28"/>
        </w:rPr>
        <w:t>
</w:t>
      </w:r>
    </w:p>
    <w:bookmarkStart w:name="z2164" w:id="2089"/>
    <w:p>
      <w:pPr>
        <w:spacing w:after="0"/>
        <w:ind w:left="0"/>
        <w:jc w:val="both"/>
      </w:pPr>
      <w:r>
        <w:rPr>
          <w:rFonts w:ascii="Times New Roman"/>
          <w:b w:val="false"/>
          <w:i w:val="false"/>
          <w:color w:val="000000"/>
          <w:sz w:val="28"/>
        </w:rPr>
        <w:t>
      Коммуналдық меншікте болған орман иеленушілері бойынша мәліметтер келтіріледі.</w:t>
      </w:r>
    </w:p>
    <w:bookmarkEnd w:id="2089"/>
    <w:bookmarkStart w:name="z2165" w:id="2090"/>
    <w:p>
      <w:pPr>
        <w:spacing w:after="0"/>
        <w:ind w:left="0"/>
        <w:jc w:val="both"/>
      </w:pPr>
      <w:r>
        <w:rPr>
          <w:rFonts w:ascii="Times New Roman"/>
          <w:b w:val="false"/>
          <w:i w:val="false"/>
          <w:color w:val="000000"/>
          <w:sz w:val="28"/>
        </w:rPr>
        <w:t>
      Орман орналастыруды жүргізу</w:t>
      </w:r>
    </w:p>
    <w:bookmarkEnd w:id="2090"/>
    <w:p>
      <w:pPr>
        <w:spacing w:after="0"/>
        <w:ind w:left="0"/>
        <w:jc w:val="both"/>
      </w:pPr>
      <w:r>
        <w:rPr>
          <w:rFonts w:ascii="Times New Roman"/>
          <w:b w:val="false"/>
          <w:i w:val="false"/>
          <w:color w:val="000000"/>
          <w:sz w:val="28"/>
        </w:rPr>
        <w:t>
      нұсқаулығына 24–қосымшаға</w:t>
      </w:r>
    </w:p>
    <w:p>
      <w:pPr>
        <w:spacing w:after="0"/>
        <w:ind w:left="0"/>
        <w:jc w:val="both"/>
      </w:pPr>
      <w:r>
        <w:rPr>
          <w:rFonts w:ascii="Times New Roman"/>
          <w:b w:val="false"/>
          <w:i w:val="false"/>
          <w:color w:val="000000"/>
          <w:sz w:val="28"/>
        </w:rPr>
        <w:t xml:space="preserve">
      20-кесте         </w:t>
      </w:r>
    </w:p>
    <w:bookmarkStart w:name="z2166" w:id="2091"/>
    <w:p>
      <w:pPr>
        <w:spacing w:after="0"/>
        <w:ind w:left="0"/>
        <w:jc w:val="left"/>
      </w:pPr>
      <w:r>
        <w:rPr>
          <w:rFonts w:ascii="Times New Roman"/>
          <w:b/>
          <w:i w:val="false"/>
          <w:color w:val="000000"/>
        </w:rPr>
        <w:t xml:space="preserve"> Алдағы тексеру кезеңіне берілген басты пайдаланудағы</w:t>
      </w:r>
      <w:r>
        <w:br/>
      </w:r>
      <w:r>
        <w:rPr>
          <w:rFonts w:ascii="Times New Roman"/>
          <w:b/>
          <w:i w:val="false"/>
          <w:color w:val="000000"/>
        </w:rPr>
        <w:t>кесу мөлшері</w:t>
      </w:r>
    </w:p>
    <w:bookmarkEnd w:id="209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
        <w:gridCol w:w="615"/>
        <w:gridCol w:w="615"/>
        <w:gridCol w:w="615"/>
        <w:gridCol w:w="615"/>
        <w:gridCol w:w="615"/>
        <w:gridCol w:w="615"/>
        <w:gridCol w:w="615"/>
        <w:gridCol w:w="615"/>
        <w:gridCol w:w="615"/>
        <w:gridCol w:w="615"/>
        <w:gridCol w:w="615"/>
        <w:gridCol w:w="615"/>
        <w:gridCol w:w="615"/>
        <w:gridCol w:w="615"/>
        <w:gridCol w:w="615"/>
        <w:gridCol w:w="615"/>
        <w:gridCol w:w="615"/>
        <w:gridCol w:w="615"/>
        <w:gridCol w:w="615"/>
      </w:tblGrid>
      <w:tr>
        <w:trPr>
          <w:trHeight w:val="30" w:hRule="atLeast"/>
        </w:trPr>
        <w:tc>
          <w:tcPr>
            <w:tcW w:w="61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МОҚ санаттары</w:t>
            </w:r>
          </w:p>
        </w:tc>
        <w:tc>
          <w:tcPr>
            <w:tcW w:w="61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Кесу әдісі</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Қабылданған кеспеағаш (алымы-ауданы, гектар;</w:t>
            </w:r>
          </w:p>
          <w:p>
            <w:pPr>
              <w:spacing w:after="20"/>
              <w:ind w:left="20"/>
              <w:jc w:val="both"/>
            </w:pPr>
            <w:r>
              <w:rPr>
                <w:rFonts w:ascii="Times New Roman"/>
                <w:b w:val="false"/>
                <w:i w:val="false"/>
                <w:color w:val="000000"/>
                <w:sz w:val="20"/>
              </w:rPr>
              <w:t>
бөлімі-қоры, мың текше метр)</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Өтімді ағаш сүрегі,</w:t>
            </w:r>
          </w:p>
          <w:p>
            <w:pPr>
              <w:spacing w:after="20"/>
              <w:ind w:left="20"/>
              <w:jc w:val="both"/>
            </w:pPr>
            <w:r>
              <w:rPr>
                <w:rFonts w:ascii="Times New Roman"/>
                <w:b w:val="false"/>
                <w:i w:val="false"/>
                <w:color w:val="000000"/>
                <w:sz w:val="20"/>
              </w:rPr>
              <w:t>
мың текше метр</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Кәделік ағаш сүрегі, мың текше метр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61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соның ішінде</w:t>
            </w:r>
          </w:p>
        </w:tc>
        <w:tc>
          <w:tcPr>
            <w:tcW w:w="61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соның ішінде</w:t>
            </w:r>
          </w:p>
        </w:tc>
        <w:tc>
          <w:tcPr>
            <w:tcW w:w="61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соның ішінде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қарағай</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қайың</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сүректілер тұқымдыларының жиыны</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сексеуіл</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одан басқа, бұталар</w:t>
            </w:r>
          </w:p>
        </w:tc>
        <w:tc>
          <w:tcPr>
            <w:tcW w:w="0" w:type="auto"/>
            <w:vMerge/>
            <w:tcBorders>
              <w:top w:val="nil"/>
              <w:left w:val="single" w:color="cfcfcf" w:sz="5"/>
              <w:bottom w:val="single" w:color="cfcfcf" w:sz="5"/>
              <w:right w:val="single" w:color="cfcfcf" w:sz="5"/>
            </w:tcBorders>
          </w:tc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қарағай</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қайың</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сүректілер тұқы мдыл арының жиыны</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сексеуіл</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одан басқа бұталар</w:t>
            </w:r>
          </w:p>
        </w:tc>
        <w:tc>
          <w:tcPr>
            <w:tcW w:w="0" w:type="auto"/>
            <w:vMerge/>
            <w:tcBorders>
              <w:top w:val="nil"/>
              <w:left w:val="single" w:color="cfcfcf" w:sz="5"/>
              <w:bottom w:val="single" w:color="cfcfcf" w:sz="5"/>
              <w:right w:val="single" w:color="cfcfcf" w:sz="5"/>
            </w:tcBorders>
          </w:tc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қарағай</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қайың</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сүректілер тұқымдыларының жиыны</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сексеуіл</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одан басқа бұталар</w:t>
            </w: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bl>
    <w:p>
      <w:pPr>
        <w:spacing w:after="0"/>
        <w:ind w:left="0"/>
        <w:jc w:val="left"/>
      </w:pPr>
      <w:r>
        <w:br/>
      </w:r>
      <w:r>
        <w:rPr>
          <w:rFonts w:ascii="Times New Roman"/>
          <w:b w:val="false"/>
          <w:i w:val="false"/>
          <w:color w:val="000000"/>
          <w:sz w:val="28"/>
        </w:rPr>
        <w:t>
</w:t>
      </w:r>
    </w:p>
    <w:bookmarkStart w:name="z2167" w:id="2092"/>
    <w:p>
      <w:pPr>
        <w:spacing w:after="0"/>
        <w:ind w:left="0"/>
        <w:jc w:val="both"/>
      </w:pPr>
      <w:r>
        <w:rPr>
          <w:rFonts w:ascii="Times New Roman"/>
          <w:b w:val="false"/>
          <w:i w:val="false"/>
          <w:color w:val="000000"/>
          <w:sz w:val="28"/>
        </w:rPr>
        <w:t>
      Мәліметтер облыс бойынша, ал кейін – соның ішінде орман иеленушілері бойынша келтіріледі.</w:t>
      </w:r>
    </w:p>
    <w:bookmarkEnd w:id="2092"/>
    <w:bookmarkStart w:name="z2168" w:id="2093"/>
    <w:p>
      <w:pPr>
        <w:spacing w:after="0"/>
        <w:ind w:left="0"/>
        <w:jc w:val="both"/>
      </w:pPr>
      <w:r>
        <w:rPr>
          <w:rFonts w:ascii="Times New Roman"/>
          <w:b w:val="false"/>
          <w:i w:val="false"/>
          <w:color w:val="000000"/>
          <w:sz w:val="28"/>
        </w:rPr>
        <w:t>
      Орман орналастыруды жүргізу</w:t>
      </w:r>
    </w:p>
    <w:bookmarkEnd w:id="2093"/>
    <w:p>
      <w:pPr>
        <w:spacing w:after="0"/>
        <w:ind w:left="0"/>
        <w:jc w:val="both"/>
      </w:pPr>
      <w:r>
        <w:rPr>
          <w:rFonts w:ascii="Times New Roman"/>
          <w:b w:val="false"/>
          <w:i w:val="false"/>
          <w:color w:val="000000"/>
          <w:sz w:val="28"/>
        </w:rPr>
        <w:t>
      нұсқаулығына 24–қосымшаға</w:t>
      </w:r>
    </w:p>
    <w:p>
      <w:pPr>
        <w:spacing w:after="0"/>
        <w:ind w:left="0"/>
        <w:jc w:val="both"/>
      </w:pPr>
      <w:r>
        <w:rPr>
          <w:rFonts w:ascii="Times New Roman"/>
          <w:b w:val="false"/>
          <w:i w:val="false"/>
          <w:color w:val="000000"/>
          <w:sz w:val="28"/>
        </w:rPr>
        <w:t xml:space="preserve">
      21-кесте         </w:t>
      </w:r>
    </w:p>
    <w:bookmarkStart w:name="z2169" w:id="2094"/>
    <w:p>
      <w:pPr>
        <w:spacing w:after="0"/>
        <w:ind w:left="0"/>
        <w:jc w:val="left"/>
      </w:pPr>
      <w:r>
        <w:rPr>
          <w:rFonts w:ascii="Times New Roman"/>
          <w:b/>
          <w:i w:val="false"/>
          <w:color w:val="000000"/>
        </w:rPr>
        <w:t xml:space="preserve"> Басты мақсатта пайдалану мөлшерінің</w:t>
      </w:r>
      <w:r>
        <w:br/>
      </w:r>
      <w:r>
        <w:rPr>
          <w:rFonts w:ascii="Times New Roman"/>
          <w:b/>
          <w:i w:val="false"/>
          <w:color w:val="000000"/>
        </w:rPr>
        <w:t>қабылданған салыстырмалы сипаттамасы</w:t>
      </w:r>
    </w:p>
    <w:bookmarkEnd w:id="2094"/>
    <w:p>
      <w:pPr>
        <w:spacing w:after="0"/>
        <w:ind w:left="0"/>
        <w:jc w:val="both"/>
      </w:pPr>
      <w:r>
        <w:rPr>
          <w:rFonts w:ascii="Times New Roman"/>
          <w:b w:val="false"/>
          <w:i w:val="false"/>
          <w:color w:val="000000"/>
          <w:sz w:val="28"/>
        </w:rPr>
        <w:t>
      Қоры, мың текше метр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Салыстырылатын көрсеткіштер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Сүрек қоры</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Соның ішінде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өтімді</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кәделік</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қарағай</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қайың</w:t>
            </w:r>
          </w:p>
        </w:tc>
        <w:tc>
          <w:tcPr>
            <w:tcW w:w="111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 сияқты басқа тұқымдар бойынша сексеуілдер. Бұталар "одан басқа" көрсетіледі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өтімді барлығы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соның ішінде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соның ішінде</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кәделік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өтімді ден кәделік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өтімдінің барлығы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кәделік</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өтімді ден кәделік %</w:t>
            </w:r>
          </w:p>
        </w:tc>
        <w:tc>
          <w:tcPr>
            <w:tcW w:w="0" w:type="auto"/>
            <w:vMerge/>
            <w:tcBorders>
              <w:top w:val="nil"/>
              <w:left w:val="single" w:color="cfcfcf" w:sz="5"/>
              <w:bottom w:val="single" w:color="cfcfcf" w:sz="5"/>
              <w:right w:val="single" w:color="cfcfcf" w:sz="5"/>
            </w:tcBorders>
          </w:tc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Қазіргі орман орналастырумен белгіленген</w:t>
            </w:r>
          </w:p>
          <w:p>
            <w:pPr>
              <w:spacing w:after="20"/>
              <w:ind w:left="20"/>
              <w:jc w:val="both"/>
            </w:pPr>
            <w:r>
              <w:rPr>
                <w:rFonts w:ascii="Times New Roman"/>
                <w:b w:val="false"/>
                <w:i w:val="false"/>
                <w:color w:val="000000"/>
                <w:sz w:val="20"/>
              </w:rPr>
              <w:t>
(2 орман орналастыру кеңесімен қабылданған) кеспеағаш</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Өткен орман орналастырумен белгіленген кеспеағаш</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орналастыру жылындағы кеспеағаш</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орналастыру жылының алдындағы жылғы орманның нақты босатылғаны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мекемесі бойынша жалпы есепке енгізілген алқаағаштардың орташа өсімінің мөлшері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bookmarkStart w:name="z2170" w:id="2095"/>
    <w:p>
      <w:pPr>
        <w:spacing w:after="0"/>
        <w:ind w:left="0"/>
        <w:jc w:val="both"/>
      </w:pPr>
      <w:r>
        <w:rPr>
          <w:rFonts w:ascii="Times New Roman"/>
          <w:b w:val="false"/>
          <w:i w:val="false"/>
          <w:color w:val="000000"/>
          <w:sz w:val="28"/>
        </w:rPr>
        <w:t>
      Мемлекеттік бағыныштылығы бойынша жиынтық мәліметтер келтіріледі.</w:t>
      </w:r>
    </w:p>
    <w:bookmarkEnd w:id="2095"/>
    <w:bookmarkStart w:name="z2171" w:id="2096"/>
    <w:p>
      <w:pPr>
        <w:spacing w:after="0"/>
        <w:ind w:left="0"/>
        <w:jc w:val="left"/>
      </w:pPr>
      <w:r>
        <w:rPr>
          <w:rFonts w:ascii="Times New Roman"/>
          <w:b/>
          <w:i w:val="false"/>
          <w:color w:val="000000"/>
        </w:rPr>
        <w:t xml:space="preserve"> Параграф 2. Аралық пайдалану мақсатында ағаш кесу</w:t>
      </w:r>
    </w:p>
    <w:bookmarkEnd w:id="2096"/>
    <w:bookmarkStart w:name="z2172" w:id="2097"/>
    <w:p>
      <w:pPr>
        <w:spacing w:after="0"/>
        <w:ind w:left="0"/>
        <w:jc w:val="both"/>
      </w:pPr>
      <w:r>
        <w:rPr>
          <w:rFonts w:ascii="Times New Roman"/>
          <w:b w:val="false"/>
          <w:i w:val="false"/>
          <w:color w:val="000000"/>
          <w:sz w:val="28"/>
        </w:rPr>
        <w:t>
      1) Орманды күтіп-баптау кесуі. Күтіп-баптау үшін кесуі жасындағы және кесуге белгіленген, алқаағаштар оларды жүргізуді қажет ететін алқаағаштардың толық қамтылмау себептерін талдау. Күтіп-баптау кесу мөлшерлерінің салыстырмалы сипаттамасы. Оларды жүргізудің қысқаша технологиясы.</w:t>
      </w:r>
    </w:p>
    <w:bookmarkEnd w:id="2097"/>
    <w:bookmarkStart w:name="z2173" w:id="2098"/>
    <w:p>
      <w:pPr>
        <w:spacing w:after="0"/>
        <w:ind w:left="0"/>
        <w:jc w:val="both"/>
      </w:pPr>
      <w:r>
        <w:rPr>
          <w:rFonts w:ascii="Times New Roman"/>
          <w:b w:val="false"/>
          <w:i w:val="false"/>
          <w:color w:val="000000"/>
          <w:sz w:val="28"/>
        </w:rPr>
        <w:t>
      Орман орналастыруды жүргізу</w:t>
      </w:r>
    </w:p>
    <w:bookmarkEnd w:id="2098"/>
    <w:p>
      <w:pPr>
        <w:spacing w:after="0"/>
        <w:ind w:left="0"/>
        <w:jc w:val="both"/>
      </w:pPr>
      <w:r>
        <w:rPr>
          <w:rFonts w:ascii="Times New Roman"/>
          <w:b w:val="false"/>
          <w:i w:val="false"/>
          <w:color w:val="000000"/>
          <w:sz w:val="28"/>
        </w:rPr>
        <w:t>
      нұсқаулығына 24–қосымшаға</w:t>
      </w:r>
    </w:p>
    <w:p>
      <w:pPr>
        <w:spacing w:after="0"/>
        <w:ind w:left="0"/>
        <w:jc w:val="both"/>
      </w:pPr>
      <w:r>
        <w:rPr>
          <w:rFonts w:ascii="Times New Roman"/>
          <w:b w:val="false"/>
          <w:i w:val="false"/>
          <w:color w:val="000000"/>
          <w:sz w:val="28"/>
        </w:rPr>
        <w:t xml:space="preserve">
      22-кесте          </w:t>
      </w:r>
    </w:p>
    <w:bookmarkStart w:name="z2174" w:id="2099"/>
    <w:p>
      <w:pPr>
        <w:spacing w:after="0"/>
        <w:ind w:left="0"/>
        <w:jc w:val="left"/>
      </w:pPr>
      <w:r>
        <w:rPr>
          <w:rFonts w:ascii="Times New Roman"/>
          <w:b/>
          <w:i w:val="false"/>
          <w:color w:val="000000"/>
        </w:rPr>
        <w:t xml:space="preserve"> Орманды күтіп-баптау мақсатында кесудің жыл сайынғы мөлшері</w:t>
      </w:r>
    </w:p>
    <w:bookmarkEnd w:id="2099"/>
    <w:p>
      <w:pPr>
        <w:spacing w:after="0"/>
        <w:ind w:left="0"/>
        <w:jc w:val="both"/>
      </w:pPr>
      <w:r>
        <w:rPr>
          <w:rFonts w:ascii="Times New Roman"/>
          <w:b w:val="false"/>
          <w:i w:val="false"/>
          <w:color w:val="000000"/>
          <w:sz w:val="28"/>
        </w:rPr>
        <w:t>
      Ауданы, гектар; қор, мың текше метр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20"/>
        <w:gridCol w:w="820"/>
        <w:gridCol w:w="820"/>
        <w:gridCol w:w="820"/>
        <w:gridCol w:w="820"/>
        <w:gridCol w:w="820"/>
        <w:gridCol w:w="820"/>
        <w:gridCol w:w="820"/>
        <w:gridCol w:w="820"/>
        <w:gridCol w:w="820"/>
        <w:gridCol w:w="820"/>
        <w:gridCol w:w="820"/>
        <w:gridCol w:w="820"/>
        <w:gridCol w:w="820"/>
        <w:gridCol w:w="820"/>
      </w:tblGrid>
      <w:tr>
        <w:trPr>
          <w:trHeight w:val="30" w:hRule="atLeast"/>
        </w:trPr>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Күтіп-баптау үшін кесу түрі</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Басым тұқымдылар</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Күтіп-баптау үшін кесу жасындағы алқаағаш ауданы</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Олардың жүргізілуін қажет ететін алқаағаштар ауданы</w:t>
            </w: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Күтіп-баптау кесуі белгіленген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қайталанатын мерзімі, жыл</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сайынғы мөлшер</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өтімді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гектардан кесілетін қор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кесілетін</w:t>
            </w:r>
          </w:p>
        </w:tc>
        <w:tc>
          <w:tcPr>
            <w:tcW w:w="0" w:type="auto"/>
            <w:vMerge/>
            <w:tcBorders>
              <w:top w:val="nil"/>
              <w:left w:val="single" w:color="cfcfcf" w:sz="5"/>
              <w:bottom w:val="single" w:color="cfcfcf" w:sz="5"/>
              <w:right w:val="single" w:color="cfcfcf" w:sz="5"/>
            </w:tcBorders>
          </w:tcP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w:t>
            </w:r>
          </w:p>
        </w:tc>
        <w:tc>
          <w:tcPr>
            <w:tcW w:w="0" w:type="auto"/>
            <w:vMerge/>
            <w:tcBorders>
              <w:top w:val="nil"/>
              <w:left w:val="single" w:color="cfcfcf" w:sz="5"/>
              <w:bottom w:val="single" w:color="cfcfcf" w:sz="5"/>
              <w:right w:val="single" w:color="cfcfcf" w:sz="5"/>
            </w:tcBorders>
          </w:tcP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текше метр</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кесу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кесілетін</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өтімді</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кәделік</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bl>
    <w:p>
      <w:pPr>
        <w:spacing w:after="0"/>
        <w:ind w:left="0"/>
        <w:jc w:val="left"/>
      </w:pPr>
      <w:r>
        <w:br/>
      </w:r>
      <w:r>
        <w:rPr>
          <w:rFonts w:ascii="Times New Roman"/>
          <w:b w:val="false"/>
          <w:i w:val="false"/>
          <w:color w:val="000000"/>
          <w:sz w:val="28"/>
        </w:rPr>
        <w:t>
</w:t>
      </w:r>
    </w:p>
    <w:bookmarkStart w:name="z2175" w:id="2100"/>
    <w:p>
      <w:pPr>
        <w:spacing w:after="0"/>
        <w:ind w:left="0"/>
        <w:jc w:val="both"/>
      </w:pPr>
      <w:r>
        <w:rPr>
          <w:rFonts w:ascii="Times New Roman"/>
          <w:b w:val="false"/>
          <w:i w:val="false"/>
          <w:color w:val="000000"/>
          <w:sz w:val="28"/>
        </w:rPr>
        <w:t>
      Мәліметтер орман иеленушілері бойынша олардың мемлекеттік бағыныштылығы бойынша және облыс бойынша (жиынтық) есептеу арқылы келтіріледі.</w:t>
      </w:r>
    </w:p>
    <w:bookmarkEnd w:id="2100"/>
    <w:bookmarkStart w:name="z2176" w:id="2101"/>
    <w:p>
      <w:pPr>
        <w:spacing w:after="0"/>
        <w:ind w:left="0"/>
        <w:jc w:val="both"/>
      </w:pPr>
      <w:r>
        <w:rPr>
          <w:rFonts w:ascii="Times New Roman"/>
          <w:b w:val="false"/>
          <w:i w:val="false"/>
          <w:color w:val="000000"/>
          <w:sz w:val="28"/>
        </w:rPr>
        <w:t>
      Орман орналастыруды жүргізу</w:t>
      </w:r>
    </w:p>
    <w:bookmarkEnd w:id="2101"/>
    <w:p>
      <w:pPr>
        <w:spacing w:after="0"/>
        <w:ind w:left="0"/>
        <w:jc w:val="both"/>
      </w:pPr>
      <w:r>
        <w:rPr>
          <w:rFonts w:ascii="Times New Roman"/>
          <w:b w:val="false"/>
          <w:i w:val="false"/>
          <w:color w:val="000000"/>
          <w:sz w:val="28"/>
        </w:rPr>
        <w:t>
      нұсқаулығына 24–қосымшаға</w:t>
      </w:r>
    </w:p>
    <w:p>
      <w:pPr>
        <w:spacing w:after="0"/>
        <w:ind w:left="0"/>
        <w:jc w:val="both"/>
      </w:pPr>
      <w:r>
        <w:rPr>
          <w:rFonts w:ascii="Times New Roman"/>
          <w:b w:val="false"/>
          <w:i w:val="false"/>
          <w:color w:val="000000"/>
          <w:sz w:val="28"/>
        </w:rPr>
        <w:t xml:space="preserve">
      23-кесте          </w:t>
      </w:r>
    </w:p>
    <w:bookmarkStart w:name="z2177" w:id="2102"/>
    <w:p>
      <w:pPr>
        <w:spacing w:after="0"/>
        <w:ind w:left="0"/>
        <w:jc w:val="left"/>
      </w:pPr>
      <w:r>
        <w:rPr>
          <w:rFonts w:ascii="Times New Roman"/>
          <w:b/>
          <w:i w:val="false"/>
          <w:color w:val="000000"/>
        </w:rPr>
        <w:t xml:space="preserve"> Күту үшін кесудің салыстырмалы сипаттамасы</w:t>
      </w:r>
    </w:p>
    <w:bookmarkEnd w:id="2102"/>
    <w:p>
      <w:pPr>
        <w:spacing w:after="0"/>
        <w:ind w:left="0"/>
        <w:jc w:val="both"/>
      </w:pPr>
      <w:r>
        <w:rPr>
          <w:rFonts w:ascii="Times New Roman"/>
          <w:b w:val="false"/>
          <w:i w:val="false"/>
          <w:color w:val="000000"/>
          <w:sz w:val="28"/>
        </w:rPr>
        <w:t>
      Ауданы, гектар; қор, мың текше метр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Күту үшін кесу түрі</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Басым тұқымдылар</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жылдық көлемі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өткен орман орналастырумен жобаланған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қазіргі орман орналастырумен жобаланған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соңғы 2 жыл ішінде нақты орындалған</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соңғы 2 жыл ішінде нақты орындалғанды жобаланған көлемімен салыстыру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ауданы</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кесілетін қор</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ауданы</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кесілетін қор</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ауданы</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кесілетін қор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ауданы бойынша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қоры бойынша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bl>
    <w:p>
      <w:pPr>
        <w:spacing w:after="0"/>
        <w:ind w:left="0"/>
        <w:jc w:val="left"/>
      </w:pPr>
      <w:r>
        <w:br/>
      </w:r>
      <w:r>
        <w:rPr>
          <w:rFonts w:ascii="Times New Roman"/>
          <w:b w:val="false"/>
          <w:i w:val="false"/>
          <w:color w:val="000000"/>
          <w:sz w:val="28"/>
        </w:rPr>
        <w:t>
</w:t>
      </w:r>
    </w:p>
    <w:bookmarkStart w:name="z2178" w:id="2103"/>
    <w:p>
      <w:pPr>
        <w:spacing w:after="0"/>
        <w:ind w:left="0"/>
        <w:jc w:val="both"/>
      </w:pPr>
      <w:r>
        <w:rPr>
          <w:rFonts w:ascii="Times New Roman"/>
          <w:b w:val="false"/>
          <w:i w:val="false"/>
          <w:color w:val="000000"/>
          <w:sz w:val="28"/>
        </w:rPr>
        <w:t>
      Орман орналастыруды жүргізу</w:t>
      </w:r>
    </w:p>
    <w:bookmarkEnd w:id="2103"/>
    <w:p>
      <w:pPr>
        <w:spacing w:after="0"/>
        <w:ind w:left="0"/>
        <w:jc w:val="both"/>
      </w:pPr>
      <w:r>
        <w:rPr>
          <w:rFonts w:ascii="Times New Roman"/>
          <w:b w:val="false"/>
          <w:i w:val="false"/>
          <w:color w:val="000000"/>
          <w:sz w:val="28"/>
        </w:rPr>
        <w:t>
      нұсқаулығына 24–қосымшаға</w:t>
      </w:r>
    </w:p>
    <w:p>
      <w:pPr>
        <w:spacing w:after="0"/>
        <w:ind w:left="0"/>
        <w:jc w:val="both"/>
      </w:pPr>
      <w:r>
        <w:rPr>
          <w:rFonts w:ascii="Times New Roman"/>
          <w:b w:val="false"/>
          <w:i w:val="false"/>
          <w:color w:val="000000"/>
          <w:sz w:val="28"/>
        </w:rPr>
        <w:t xml:space="preserve">
      24-кесте          </w:t>
      </w:r>
    </w:p>
    <w:bookmarkStart w:name="z2179" w:id="2104"/>
    <w:p>
      <w:pPr>
        <w:spacing w:after="0"/>
        <w:ind w:left="0"/>
        <w:jc w:val="left"/>
      </w:pPr>
      <w:r>
        <w:rPr>
          <w:rFonts w:ascii="Times New Roman"/>
          <w:b/>
          <w:i w:val="false"/>
          <w:color w:val="000000"/>
        </w:rPr>
        <w:t xml:space="preserve"> Күту үшін кесуді жүргізгенде өтімді және кәделік ағаштың</w:t>
      </w:r>
      <w:r>
        <w:br/>
      </w:r>
      <w:r>
        <w:rPr>
          <w:rFonts w:ascii="Times New Roman"/>
          <w:b/>
          <w:i w:val="false"/>
          <w:color w:val="000000"/>
        </w:rPr>
        <w:t>жобаланған шығымы, пайызбен</w:t>
      </w:r>
    </w:p>
    <w:bookmarkEnd w:id="210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иеленуші</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Басым тұқымдылар</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Күту үшін кесу түрлері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жарықтандыру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тазарту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сирету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өтпелі кесу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өтімді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өтімдіден кәделік ағаш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өтімді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өтімдіден кәделік ағаш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өтімді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өтімдіден кәделік ағаш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өтімді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өтімдіден кәделік ағаш %</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bl>
    <w:p>
      <w:pPr>
        <w:spacing w:after="0"/>
        <w:ind w:left="0"/>
        <w:jc w:val="left"/>
      </w:pPr>
      <w:r>
        <w:br/>
      </w:r>
      <w:r>
        <w:rPr>
          <w:rFonts w:ascii="Times New Roman"/>
          <w:b w:val="false"/>
          <w:i w:val="false"/>
          <w:color w:val="000000"/>
          <w:sz w:val="28"/>
        </w:rPr>
        <w:t>
</w:t>
      </w:r>
    </w:p>
    <w:bookmarkStart w:name="z2180" w:id="2105"/>
    <w:p>
      <w:pPr>
        <w:spacing w:after="0"/>
        <w:ind w:left="0"/>
        <w:jc w:val="both"/>
      </w:pPr>
      <w:r>
        <w:rPr>
          <w:rFonts w:ascii="Times New Roman"/>
          <w:b w:val="false"/>
          <w:i w:val="false"/>
          <w:color w:val="000000"/>
          <w:sz w:val="28"/>
        </w:rPr>
        <w:t>
      2) Іріктеп санитарлық кесу, су қорғау қызметін жоғалта бастаған алқаағаштар мен құндылығы аз алқаағаштарды қайта құруға байланысты кесу, балауса ағаштар құрамындағы жеке ағаштарды кесу.</w:t>
      </w:r>
    </w:p>
    <w:bookmarkEnd w:id="2105"/>
    <w:bookmarkStart w:name="z2181" w:id="2106"/>
    <w:p>
      <w:pPr>
        <w:spacing w:after="0"/>
        <w:ind w:left="0"/>
        <w:jc w:val="both"/>
      </w:pPr>
      <w:r>
        <w:rPr>
          <w:rFonts w:ascii="Times New Roman"/>
          <w:b w:val="false"/>
          <w:i w:val="false"/>
          <w:color w:val="000000"/>
          <w:sz w:val="28"/>
        </w:rPr>
        <w:t>
      Санитарлық және басқа да кесу түрлері бойынша табылған және жобаланған көлемдердің мәліметтері беріледі. Оларға қысқаша талдау келтіріледі.</w:t>
      </w:r>
    </w:p>
    <w:bookmarkEnd w:id="2106"/>
    <w:bookmarkStart w:name="z2182" w:id="2107"/>
    <w:p>
      <w:pPr>
        <w:spacing w:after="0"/>
        <w:ind w:left="0"/>
        <w:jc w:val="both"/>
      </w:pPr>
      <w:r>
        <w:rPr>
          <w:rFonts w:ascii="Times New Roman"/>
          <w:b w:val="false"/>
          <w:i w:val="false"/>
          <w:color w:val="000000"/>
          <w:sz w:val="28"/>
        </w:rPr>
        <w:t>
      Орман орналастыруды жүргізу</w:t>
      </w:r>
    </w:p>
    <w:bookmarkEnd w:id="2107"/>
    <w:p>
      <w:pPr>
        <w:spacing w:after="0"/>
        <w:ind w:left="0"/>
        <w:jc w:val="both"/>
      </w:pPr>
      <w:r>
        <w:rPr>
          <w:rFonts w:ascii="Times New Roman"/>
          <w:b w:val="false"/>
          <w:i w:val="false"/>
          <w:color w:val="000000"/>
          <w:sz w:val="28"/>
        </w:rPr>
        <w:t>
      нұсқаулығына 24–қосымшаға</w:t>
      </w:r>
    </w:p>
    <w:p>
      <w:pPr>
        <w:spacing w:after="0"/>
        <w:ind w:left="0"/>
        <w:jc w:val="both"/>
      </w:pPr>
      <w:r>
        <w:rPr>
          <w:rFonts w:ascii="Times New Roman"/>
          <w:b w:val="false"/>
          <w:i w:val="false"/>
          <w:color w:val="000000"/>
          <w:sz w:val="28"/>
        </w:rPr>
        <w:t xml:space="preserve">
      25-кесте          </w:t>
      </w:r>
    </w:p>
    <w:bookmarkStart w:name="z2183" w:id="2108"/>
    <w:p>
      <w:pPr>
        <w:spacing w:after="0"/>
        <w:ind w:left="0"/>
        <w:jc w:val="left"/>
      </w:pPr>
      <w:r>
        <w:rPr>
          <w:rFonts w:ascii="Times New Roman"/>
          <w:b/>
          <w:i w:val="false"/>
          <w:color w:val="000000"/>
        </w:rPr>
        <w:t xml:space="preserve"> Жыл сайынғы іріктеп санитарлық кесу, жекелеген ағаштарды</w:t>
      </w:r>
      <w:r>
        <w:br/>
      </w:r>
      <w:r>
        <w:rPr>
          <w:rFonts w:ascii="Times New Roman"/>
          <w:b/>
          <w:i w:val="false"/>
          <w:color w:val="000000"/>
        </w:rPr>
        <w:t>кесу және қайта құрумен байланысты кесулердің мөлшері</w:t>
      </w:r>
    </w:p>
    <w:bookmarkEnd w:id="2108"/>
    <w:p>
      <w:pPr>
        <w:spacing w:after="0"/>
        <w:ind w:left="0"/>
        <w:jc w:val="both"/>
      </w:pPr>
      <w:r>
        <w:rPr>
          <w:rFonts w:ascii="Times New Roman"/>
          <w:b w:val="false"/>
          <w:i w:val="false"/>
          <w:color w:val="000000"/>
          <w:sz w:val="28"/>
        </w:rPr>
        <w:t>
      Ауданы, гектар; қор, мың текше метр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мекемесі</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Басым тұқымдылар</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орналастыруда табылған қор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Кесуге белгіленген</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Жүргізу мерзімі, жыл</w:t>
            </w:r>
          </w:p>
        </w:tc>
        <w:tc>
          <w:tcPr>
            <w:tcW w:w="0" w:type="auto"/>
            <w:gridSpan w:val="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 мөлшер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ауданы, гектар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w:t>
            </w:r>
          </w:p>
        </w:tc>
        <w:tc>
          <w:tcPr>
            <w:tcW w:w="0" w:type="auto"/>
            <w:vMerge/>
            <w:tcBorders>
              <w:top w:val="nil"/>
              <w:left w:val="single" w:color="cfcfcf" w:sz="5"/>
              <w:bottom w:val="single" w:color="cfcfcf" w:sz="5"/>
              <w:right w:val="single" w:color="cfcfcf" w:sz="5"/>
            </w:tcBorders>
          </w:tcPr>
          <w:p/>
        </w:tc>
        <w:tc>
          <w:tcPr>
            <w:tcW w:w="0" w:type="auto"/>
            <w:gridSpan w:val="4"/>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ауданы</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қор</w:t>
            </w:r>
          </w:p>
        </w:tc>
        <w:tc>
          <w:tcPr>
            <w:tcW w:w="0" w:type="auto"/>
            <w:vMerge/>
            <w:tcBorders>
              <w:top w:val="nil"/>
              <w:left w:val="single" w:color="cfcfcf" w:sz="5"/>
              <w:bottom w:val="single" w:color="cfcfcf" w:sz="5"/>
              <w:right w:val="single" w:color="cfcfcf" w:sz="5"/>
            </w:tcBorders>
          </w:tcP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өтімді</w:t>
            </w:r>
          </w:p>
        </w:tc>
        <w:tc>
          <w:tcPr>
            <w:tcW w:w="0" w:type="auto"/>
            <w:vMerge/>
            <w:tcBorders>
              <w:top w:val="nil"/>
              <w:left w:val="single" w:color="cfcfcf" w:sz="5"/>
              <w:bottom w:val="single" w:color="cfcfcf" w:sz="5"/>
              <w:right w:val="single" w:color="cfcfcf" w:sz="5"/>
            </w:tcBorders>
          </w:tcP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өтімді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кәделік</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bl>
    <w:p>
      <w:pPr>
        <w:spacing w:after="0"/>
        <w:ind w:left="0"/>
        <w:jc w:val="left"/>
      </w:pPr>
      <w:r>
        <w:br/>
      </w:r>
      <w:r>
        <w:rPr>
          <w:rFonts w:ascii="Times New Roman"/>
          <w:b w:val="false"/>
          <w:i w:val="false"/>
          <w:color w:val="000000"/>
          <w:sz w:val="28"/>
        </w:rPr>
        <w:t>
</w:t>
      </w:r>
    </w:p>
    <w:bookmarkStart w:name="z2184" w:id="2109"/>
    <w:p>
      <w:pPr>
        <w:spacing w:after="0"/>
        <w:ind w:left="0"/>
        <w:jc w:val="both"/>
      </w:pPr>
      <w:r>
        <w:rPr>
          <w:rFonts w:ascii="Times New Roman"/>
          <w:b w:val="false"/>
          <w:i w:val="false"/>
          <w:color w:val="000000"/>
          <w:sz w:val="28"/>
        </w:rPr>
        <w:t>
      Кестеде мемлекеттік бағыныштылығы бойынша мәліметтер мен басым тұқымдылар бойынша төмендегідей ретпен беріледі:</w:t>
      </w:r>
    </w:p>
    <w:bookmarkEnd w:id="2109"/>
    <w:bookmarkStart w:name="z2185" w:id="2110"/>
    <w:p>
      <w:pPr>
        <w:spacing w:after="0"/>
        <w:ind w:left="0"/>
        <w:jc w:val="both"/>
      </w:pPr>
      <w:r>
        <w:rPr>
          <w:rFonts w:ascii="Times New Roman"/>
          <w:b w:val="false"/>
          <w:i w:val="false"/>
          <w:color w:val="000000"/>
          <w:sz w:val="28"/>
        </w:rPr>
        <w:t>
      іріктеп санитарлық кесу;</w:t>
      </w:r>
    </w:p>
    <w:bookmarkEnd w:id="2110"/>
    <w:bookmarkStart w:name="z2186" w:id="2111"/>
    <w:p>
      <w:pPr>
        <w:spacing w:after="0"/>
        <w:ind w:left="0"/>
        <w:jc w:val="both"/>
      </w:pPr>
      <w:r>
        <w:rPr>
          <w:rFonts w:ascii="Times New Roman"/>
          <w:b w:val="false"/>
          <w:i w:val="false"/>
          <w:color w:val="000000"/>
          <w:sz w:val="28"/>
        </w:rPr>
        <w:t>
      қайта жаңарту үшін кесу;</w:t>
      </w:r>
    </w:p>
    <w:bookmarkEnd w:id="2111"/>
    <w:bookmarkStart w:name="z2187" w:id="2112"/>
    <w:p>
      <w:pPr>
        <w:spacing w:after="0"/>
        <w:ind w:left="0"/>
        <w:jc w:val="both"/>
      </w:pPr>
      <w:r>
        <w:rPr>
          <w:rFonts w:ascii="Times New Roman"/>
          <w:b w:val="false"/>
          <w:i w:val="false"/>
          <w:color w:val="000000"/>
          <w:sz w:val="28"/>
        </w:rPr>
        <w:t>
      жекелеген ағаштарды кесу.</w:t>
      </w:r>
    </w:p>
    <w:bookmarkEnd w:id="2112"/>
    <w:bookmarkStart w:name="z2188" w:id="2113"/>
    <w:p>
      <w:pPr>
        <w:spacing w:after="0"/>
        <w:ind w:left="0"/>
        <w:jc w:val="left"/>
      </w:pPr>
      <w:r>
        <w:rPr>
          <w:rFonts w:ascii="Times New Roman"/>
          <w:b/>
          <w:i w:val="false"/>
          <w:color w:val="000000"/>
        </w:rPr>
        <w:t xml:space="preserve"> Параграф 3. Басқа да кесулер</w:t>
      </w:r>
    </w:p>
    <w:bookmarkEnd w:id="2113"/>
    <w:bookmarkStart w:name="z2189" w:id="2114"/>
    <w:p>
      <w:pPr>
        <w:spacing w:after="0"/>
        <w:ind w:left="0"/>
        <w:jc w:val="both"/>
      </w:pPr>
      <w:r>
        <w:rPr>
          <w:rFonts w:ascii="Times New Roman"/>
          <w:b w:val="false"/>
          <w:i w:val="false"/>
          <w:color w:val="000000"/>
          <w:sz w:val="28"/>
        </w:rPr>
        <w:t>
      Басқа да кесу түрлерінің орындалған және жобаланатын көлемдері туралы мәліметтер мен толық кесілмеуі себебінің қысқаша талдануы келтіріледі.</w:t>
      </w:r>
    </w:p>
    <w:bookmarkEnd w:id="2114"/>
    <w:bookmarkStart w:name="z2190" w:id="2115"/>
    <w:p>
      <w:pPr>
        <w:spacing w:after="0"/>
        <w:ind w:left="0"/>
        <w:jc w:val="both"/>
      </w:pPr>
      <w:r>
        <w:rPr>
          <w:rFonts w:ascii="Times New Roman"/>
          <w:b w:val="false"/>
          <w:i w:val="false"/>
          <w:color w:val="000000"/>
          <w:sz w:val="28"/>
        </w:rPr>
        <w:t>
      Орман орналастыруды жүргізу</w:t>
      </w:r>
    </w:p>
    <w:bookmarkEnd w:id="2115"/>
    <w:p>
      <w:pPr>
        <w:spacing w:after="0"/>
        <w:ind w:left="0"/>
        <w:jc w:val="both"/>
      </w:pPr>
      <w:r>
        <w:rPr>
          <w:rFonts w:ascii="Times New Roman"/>
          <w:b w:val="false"/>
          <w:i w:val="false"/>
          <w:color w:val="000000"/>
          <w:sz w:val="28"/>
        </w:rPr>
        <w:t>
      нұсқаулығына 24–қосымшаға</w:t>
      </w:r>
    </w:p>
    <w:p>
      <w:pPr>
        <w:spacing w:after="0"/>
        <w:ind w:left="0"/>
        <w:jc w:val="both"/>
      </w:pPr>
      <w:r>
        <w:rPr>
          <w:rFonts w:ascii="Times New Roman"/>
          <w:b w:val="false"/>
          <w:i w:val="false"/>
          <w:color w:val="000000"/>
          <w:sz w:val="28"/>
        </w:rPr>
        <w:t xml:space="preserve">
      26-кесте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946"/>
        <w:gridCol w:w="946"/>
        <w:gridCol w:w="946"/>
        <w:gridCol w:w="946"/>
        <w:gridCol w:w="946"/>
        <w:gridCol w:w="946"/>
        <w:gridCol w:w="946"/>
        <w:gridCol w:w="946"/>
        <w:gridCol w:w="946"/>
        <w:gridCol w:w="946"/>
        <w:gridCol w:w="946"/>
        <w:gridCol w:w="947"/>
        <w:gridCol w:w="947"/>
      </w:tblGrid>
      <w:tr>
        <w:trPr>
          <w:trHeight w:val="30" w:hRule="atLeast"/>
        </w:trPr>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мекемесі ішіндегі басқа кесу түрлері</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Тұқымдылар тобы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Орындалған орташа жылдық көлем</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Анықталған қор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Кесуге тағайындалған</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Кесу мерзімі, жыл</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 мөлшері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ауданы, гектар</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қор мың текше метр</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ауданы, гектар</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қор, мың текше метр</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ауданы, гектар</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қор, мың текше метр</w:t>
            </w:r>
          </w:p>
        </w:tc>
        <w:tc>
          <w:tcPr>
            <w:tcW w:w="0" w:type="auto"/>
            <w:vMerge/>
            <w:tcBorders>
              <w:top w:val="nil"/>
              <w:left w:val="single" w:color="cfcfcf" w:sz="5"/>
              <w:bottom w:val="single" w:color="cfcfcf" w:sz="5"/>
              <w:right w:val="single" w:color="cfcfcf" w:sz="5"/>
            </w:tcBorders>
          </w:tcP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ауданы, гектар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 мың текше метр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өтімді</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кәделік</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bl>
    <w:p>
      <w:pPr>
        <w:spacing w:after="0"/>
        <w:ind w:left="0"/>
        <w:jc w:val="left"/>
      </w:pPr>
      <w:r>
        <w:br/>
      </w:r>
      <w:r>
        <w:rPr>
          <w:rFonts w:ascii="Times New Roman"/>
          <w:b w:val="false"/>
          <w:i w:val="false"/>
          <w:color w:val="000000"/>
          <w:sz w:val="28"/>
        </w:rPr>
        <w:t>
</w:t>
      </w:r>
    </w:p>
    <w:bookmarkStart w:name="z2191" w:id="2116"/>
    <w:p>
      <w:pPr>
        <w:spacing w:after="0"/>
        <w:ind w:left="0"/>
        <w:jc w:val="both"/>
      </w:pPr>
      <w:r>
        <w:rPr>
          <w:rFonts w:ascii="Times New Roman"/>
          <w:b w:val="false"/>
          <w:i w:val="false"/>
          <w:color w:val="000000"/>
          <w:sz w:val="28"/>
        </w:rPr>
        <w:t>
      Басқа кесулердің барлық түрлері бойынша мәліметтер (жаппай-санитарлық кесу, орам соқпақтарын шабу, өтімді қоқыстан тазарту және басқалары) келтіріледі.</w:t>
      </w:r>
    </w:p>
    <w:bookmarkEnd w:id="2116"/>
    <w:bookmarkStart w:name="z2192" w:id="2117"/>
    <w:p>
      <w:pPr>
        <w:spacing w:after="0"/>
        <w:ind w:left="0"/>
        <w:jc w:val="both"/>
      </w:pPr>
      <w:r>
        <w:rPr>
          <w:rFonts w:ascii="Times New Roman"/>
          <w:b w:val="false"/>
          <w:i w:val="false"/>
          <w:color w:val="000000"/>
          <w:sz w:val="28"/>
        </w:rPr>
        <w:t>
      Мәліметтер мемлекеттік бағыныштылығы бойынша және облыс бойынша жиынтығы келтіріледі.</w:t>
      </w:r>
    </w:p>
    <w:bookmarkEnd w:id="2117"/>
    <w:bookmarkStart w:name="z2193" w:id="2118"/>
    <w:p>
      <w:pPr>
        <w:spacing w:after="0"/>
        <w:ind w:left="0"/>
        <w:jc w:val="left"/>
      </w:pPr>
      <w:r>
        <w:rPr>
          <w:rFonts w:ascii="Times New Roman"/>
          <w:b/>
          <w:i w:val="false"/>
          <w:color w:val="000000"/>
        </w:rPr>
        <w:t xml:space="preserve"> Параграф 4. Кесудің барлық түрлері бойынша</w:t>
      </w:r>
      <w:r>
        <w:br/>
      </w:r>
      <w:r>
        <w:rPr>
          <w:rFonts w:ascii="Times New Roman"/>
          <w:b/>
          <w:i w:val="false"/>
          <w:color w:val="000000"/>
        </w:rPr>
        <w:t>пайдаланудың жылдық мөлшері</w:t>
      </w:r>
    </w:p>
    <w:bookmarkEnd w:id="2118"/>
    <w:bookmarkStart w:name="z2194" w:id="2119"/>
    <w:p>
      <w:pPr>
        <w:spacing w:after="0"/>
        <w:ind w:left="0"/>
        <w:jc w:val="both"/>
      </w:pPr>
      <w:r>
        <w:rPr>
          <w:rFonts w:ascii="Times New Roman"/>
          <w:b w:val="false"/>
          <w:i w:val="false"/>
          <w:color w:val="000000"/>
          <w:sz w:val="28"/>
        </w:rPr>
        <w:t>
      Кесудің барлық түрі бойынша пайдаланудың жылдық мөлшері жөнінде мәліметтер келтіріліп, олардың салыстырмалы сипаттамасы және жобаланған көлемдердің қысқаша талдауы беріледі.</w:t>
      </w:r>
    </w:p>
    <w:bookmarkEnd w:id="2119"/>
    <w:bookmarkStart w:name="z2195" w:id="2120"/>
    <w:p>
      <w:pPr>
        <w:spacing w:after="0"/>
        <w:ind w:left="0"/>
        <w:jc w:val="both"/>
      </w:pPr>
      <w:r>
        <w:rPr>
          <w:rFonts w:ascii="Times New Roman"/>
          <w:b w:val="false"/>
          <w:i w:val="false"/>
          <w:color w:val="000000"/>
          <w:sz w:val="28"/>
        </w:rPr>
        <w:t>
      Орман орналастыруды жүргізу</w:t>
      </w:r>
    </w:p>
    <w:bookmarkEnd w:id="2120"/>
    <w:p>
      <w:pPr>
        <w:spacing w:after="0"/>
        <w:ind w:left="0"/>
        <w:jc w:val="both"/>
      </w:pPr>
      <w:r>
        <w:rPr>
          <w:rFonts w:ascii="Times New Roman"/>
          <w:b w:val="false"/>
          <w:i w:val="false"/>
          <w:color w:val="000000"/>
          <w:sz w:val="28"/>
        </w:rPr>
        <w:t>
      нұсқаулығына 24–қосымшаға</w:t>
      </w:r>
    </w:p>
    <w:p>
      <w:pPr>
        <w:spacing w:after="0"/>
        <w:ind w:left="0"/>
        <w:jc w:val="both"/>
      </w:pPr>
      <w:r>
        <w:rPr>
          <w:rFonts w:ascii="Times New Roman"/>
          <w:b w:val="false"/>
          <w:i w:val="false"/>
          <w:color w:val="000000"/>
          <w:sz w:val="28"/>
        </w:rPr>
        <w:t xml:space="preserve">
      27-кесте        </w:t>
      </w:r>
    </w:p>
    <w:bookmarkStart w:name="z2196" w:id="2121"/>
    <w:p>
      <w:pPr>
        <w:spacing w:after="0"/>
        <w:ind w:left="0"/>
        <w:jc w:val="left"/>
      </w:pPr>
      <w:r>
        <w:rPr>
          <w:rFonts w:ascii="Times New Roman"/>
          <w:b/>
          <w:i w:val="false"/>
          <w:color w:val="000000"/>
        </w:rPr>
        <w:t xml:space="preserve"> Алдағы тексеру кезеңі үшін 2-ші орман орналастыру кеңесінде</w:t>
      </w:r>
      <w:r>
        <w:br/>
      </w:r>
      <w:r>
        <w:rPr>
          <w:rFonts w:ascii="Times New Roman"/>
          <w:b/>
          <w:i w:val="false"/>
          <w:color w:val="000000"/>
        </w:rPr>
        <w:t>қабылданған кесудің барлық түрлері бойынша пайдаланудың</w:t>
      </w:r>
      <w:r>
        <w:br/>
      </w:r>
      <w:r>
        <w:rPr>
          <w:rFonts w:ascii="Times New Roman"/>
          <w:b/>
          <w:i w:val="false"/>
          <w:color w:val="000000"/>
        </w:rPr>
        <w:t>жылдық мөлшері</w:t>
      </w:r>
    </w:p>
    <w:bookmarkEnd w:id="2121"/>
    <w:bookmarkStart w:name="z2197" w:id="2122"/>
    <w:p>
      <w:pPr>
        <w:spacing w:after="0"/>
        <w:ind w:left="0"/>
        <w:jc w:val="both"/>
      </w:pPr>
      <w:r>
        <w:rPr>
          <w:rFonts w:ascii="Times New Roman"/>
          <w:b w:val="false"/>
          <w:i w:val="false"/>
          <w:color w:val="000000"/>
          <w:sz w:val="28"/>
        </w:rPr>
        <w:t>
      Ауданы, гектар; қор, мың текше метр</w:t>
      </w:r>
    </w:p>
    <w:bookmarkEnd w:id="212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Кесу түрі</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Басым тұқымдылар</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Пайдаланудың жылдық мөлшері</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Орманмен қамтылған жердің 1 гектар пайдалану мөлшері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ауданы</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қор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соның ішінде</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өтімді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кәделік</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bl>
    <w:p>
      <w:pPr>
        <w:spacing w:after="0"/>
        <w:ind w:left="0"/>
        <w:jc w:val="left"/>
      </w:pPr>
      <w:r>
        <w:br/>
      </w:r>
      <w:r>
        <w:rPr>
          <w:rFonts w:ascii="Times New Roman"/>
          <w:b w:val="false"/>
          <w:i w:val="false"/>
          <w:color w:val="000000"/>
          <w:sz w:val="28"/>
        </w:rPr>
        <w:t>
</w:t>
      </w:r>
    </w:p>
    <w:bookmarkStart w:name="z2198" w:id="2123"/>
    <w:p>
      <w:pPr>
        <w:spacing w:after="0"/>
        <w:ind w:left="0"/>
        <w:jc w:val="both"/>
      </w:pPr>
      <w:r>
        <w:rPr>
          <w:rFonts w:ascii="Times New Roman"/>
          <w:b w:val="false"/>
          <w:i w:val="false"/>
          <w:color w:val="000000"/>
          <w:sz w:val="28"/>
        </w:rPr>
        <w:t>
      Орман орналастыруды жүргізу</w:t>
      </w:r>
    </w:p>
    <w:bookmarkEnd w:id="2123"/>
    <w:p>
      <w:pPr>
        <w:spacing w:after="0"/>
        <w:ind w:left="0"/>
        <w:jc w:val="both"/>
      </w:pPr>
      <w:r>
        <w:rPr>
          <w:rFonts w:ascii="Times New Roman"/>
          <w:b w:val="false"/>
          <w:i w:val="false"/>
          <w:color w:val="000000"/>
          <w:sz w:val="28"/>
        </w:rPr>
        <w:t>
      нұсқаулығына 24–қосымшаға</w:t>
      </w:r>
    </w:p>
    <w:p>
      <w:pPr>
        <w:spacing w:after="0"/>
        <w:ind w:left="0"/>
        <w:jc w:val="both"/>
      </w:pPr>
      <w:r>
        <w:rPr>
          <w:rFonts w:ascii="Times New Roman"/>
          <w:b w:val="false"/>
          <w:i w:val="false"/>
          <w:color w:val="000000"/>
          <w:sz w:val="28"/>
        </w:rPr>
        <w:t xml:space="preserve">
      28-кесте        </w:t>
      </w:r>
    </w:p>
    <w:bookmarkStart w:name="z2199" w:id="2124"/>
    <w:p>
      <w:pPr>
        <w:spacing w:after="0"/>
        <w:ind w:left="0"/>
        <w:jc w:val="left"/>
      </w:pPr>
      <w:r>
        <w:rPr>
          <w:rFonts w:ascii="Times New Roman"/>
          <w:b/>
          <w:i w:val="false"/>
          <w:color w:val="000000"/>
        </w:rPr>
        <w:t xml:space="preserve"> Орман пайдаланудың жобаланған көлемдерінің салыстырмалы</w:t>
      </w:r>
      <w:r>
        <w:br/>
      </w:r>
      <w:r>
        <w:rPr>
          <w:rFonts w:ascii="Times New Roman"/>
          <w:b/>
          <w:i w:val="false"/>
          <w:color w:val="000000"/>
        </w:rPr>
        <w:t>сипаттамасы</w:t>
      </w:r>
    </w:p>
    <w:bookmarkEnd w:id="2124"/>
    <w:p>
      <w:pPr>
        <w:spacing w:after="0"/>
        <w:ind w:left="0"/>
        <w:jc w:val="both"/>
      </w:pPr>
      <w:r>
        <w:rPr>
          <w:rFonts w:ascii="Times New Roman"/>
          <w:b w:val="false"/>
          <w:i w:val="false"/>
          <w:color w:val="000000"/>
          <w:sz w:val="28"/>
        </w:rPr>
        <w:t>
      Жалпы қор, мың текше метр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Кесу түрлері</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Салыстырмалы көрсеткіштер</w:t>
            </w: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қазіргі орман орналыстырумен белгілен ген пайдалану мөлшері</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өткен орман орналастырумен белгіленген пайдалану мөлшері</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соңғы 5 жыл ішіндегі нақты жылдық босатылуы</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орташа өсімі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орманмен қамтылған жерлердің 1 гектар сүрек ағашының жылдық босатылуы, текше метр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 түрлері бойынша сүректің жалпы босатылуынан пайызы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нақты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жобаланған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нақты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жобаланған</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bl>
    <w:p>
      <w:pPr>
        <w:spacing w:after="0"/>
        <w:ind w:left="0"/>
        <w:jc w:val="left"/>
      </w:pPr>
      <w:r>
        <w:br/>
      </w:r>
      <w:r>
        <w:rPr>
          <w:rFonts w:ascii="Times New Roman"/>
          <w:b w:val="false"/>
          <w:i w:val="false"/>
          <w:color w:val="000000"/>
          <w:sz w:val="28"/>
        </w:rPr>
        <w:t>
</w:t>
      </w:r>
    </w:p>
    <w:bookmarkStart w:name="z2200" w:id="2125"/>
    <w:p>
      <w:pPr>
        <w:spacing w:after="0"/>
        <w:ind w:left="0"/>
        <w:jc w:val="both"/>
      </w:pPr>
      <w:r>
        <w:rPr>
          <w:rFonts w:ascii="Times New Roman"/>
          <w:b w:val="false"/>
          <w:i w:val="false"/>
          <w:color w:val="000000"/>
          <w:sz w:val="28"/>
        </w:rPr>
        <w:t>
      Бұдан бұрын көрсетілген барлық түрлері бойынша кесулердің мәліметтері 1-ші бағанға жазылады.</w:t>
      </w:r>
    </w:p>
    <w:bookmarkEnd w:id="2125"/>
    <w:bookmarkStart w:name="z2201" w:id="2126"/>
    <w:p>
      <w:pPr>
        <w:spacing w:after="0"/>
        <w:ind w:left="0"/>
        <w:jc w:val="left"/>
      </w:pPr>
      <w:r>
        <w:rPr>
          <w:rFonts w:ascii="Times New Roman"/>
          <w:b/>
          <w:i w:val="false"/>
          <w:color w:val="000000"/>
        </w:rPr>
        <w:t xml:space="preserve"> Параграф 5. Орманды ұдайы өндіру шаралары.</w:t>
      </w:r>
      <w:r>
        <w:br/>
      </w:r>
      <w:r>
        <w:rPr>
          <w:rFonts w:ascii="Times New Roman"/>
          <w:b/>
          <w:i w:val="false"/>
          <w:color w:val="000000"/>
        </w:rPr>
        <w:t>Алқаағаштарды қайта құру.</w:t>
      </w:r>
      <w:r>
        <w:br/>
      </w:r>
      <w:r>
        <w:rPr>
          <w:rFonts w:ascii="Times New Roman"/>
          <w:b/>
          <w:i w:val="false"/>
          <w:color w:val="000000"/>
        </w:rPr>
        <w:t>Орман тұқымбағы. Орман тұқым шаруашылығы</w:t>
      </w:r>
    </w:p>
    <w:bookmarkEnd w:id="2126"/>
    <w:bookmarkStart w:name="z2202" w:id="2127"/>
    <w:p>
      <w:pPr>
        <w:spacing w:after="0"/>
        <w:ind w:left="0"/>
        <w:jc w:val="both"/>
      </w:pPr>
      <w:r>
        <w:rPr>
          <w:rFonts w:ascii="Times New Roman"/>
          <w:b w:val="false"/>
          <w:i w:val="false"/>
          <w:color w:val="000000"/>
          <w:sz w:val="28"/>
        </w:rPr>
        <w:t>
      Орман екпелері қоры. (Өткен жылдарда істелінген және алдағы тексеру кезеңіне жобаланған орман өсіру бойынша шаралардың көлемі). Егілген орман екпелерінің көлемі туралы мәліметтер және оларды жағдайы мен басты тұқымдыларға бөлу. Орман екпелерінің өлуінің басты себептері. Қол жеткізген және жобадағы қайта құрудың көлемі, орман тұқымбақтары мен орман тұқым шаруашылығы туралы мәліметтер, орман тұқымбағы мен орман тұқым шаруашылығын жетілдіру бойынша ұсыныстар келтіріледі. Қол жеткізген және жобаланатын көлемдерге талдау жасалады, көлемдер арасындағы ауытқулардың себебі анықталады.</w:t>
      </w:r>
    </w:p>
    <w:bookmarkEnd w:id="2127"/>
    <w:bookmarkStart w:name="z2203" w:id="2128"/>
    <w:p>
      <w:pPr>
        <w:spacing w:after="0"/>
        <w:ind w:left="0"/>
        <w:jc w:val="both"/>
      </w:pPr>
      <w:r>
        <w:rPr>
          <w:rFonts w:ascii="Times New Roman"/>
          <w:b w:val="false"/>
          <w:i w:val="false"/>
          <w:color w:val="000000"/>
          <w:sz w:val="28"/>
        </w:rPr>
        <w:t>
      Орман орналастыруды жүргізу</w:t>
      </w:r>
    </w:p>
    <w:bookmarkEnd w:id="2128"/>
    <w:p>
      <w:pPr>
        <w:spacing w:after="0"/>
        <w:ind w:left="0"/>
        <w:jc w:val="both"/>
      </w:pPr>
      <w:r>
        <w:rPr>
          <w:rFonts w:ascii="Times New Roman"/>
          <w:b w:val="false"/>
          <w:i w:val="false"/>
          <w:color w:val="000000"/>
          <w:sz w:val="28"/>
        </w:rPr>
        <w:t>
      нұсқаулығына 24–қосымшаға</w:t>
      </w:r>
    </w:p>
    <w:p>
      <w:pPr>
        <w:spacing w:after="0"/>
        <w:ind w:left="0"/>
        <w:jc w:val="both"/>
      </w:pPr>
      <w:r>
        <w:rPr>
          <w:rFonts w:ascii="Times New Roman"/>
          <w:b w:val="false"/>
          <w:i w:val="false"/>
          <w:color w:val="000000"/>
          <w:sz w:val="28"/>
        </w:rPr>
        <w:t xml:space="preserve">
      29-кесте         </w:t>
      </w:r>
    </w:p>
    <w:bookmarkStart w:name="z2204" w:id="2129"/>
    <w:p>
      <w:pPr>
        <w:spacing w:after="0"/>
        <w:ind w:left="0"/>
        <w:jc w:val="left"/>
      </w:pPr>
      <w:r>
        <w:rPr>
          <w:rFonts w:ascii="Times New Roman"/>
          <w:b/>
          <w:i w:val="false"/>
          <w:color w:val="000000"/>
        </w:rPr>
        <w:t xml:space="preserve"> Орман иеленушілерімен құрылған және оларды өсіру кезеңіндегі</w:t>
      </w:r>
      <w:r>
        <w:br/>
      </w:r>
      <w:r>
        <w:rPr>
          <w:rFonts w:ascii="Times New Roman"/>
          <w:b/>
          <w:i w:val="false"/>
          <w:color w:val="000000"/>
        </w:rPr>
        <w:t>орман екпелерінің көлемі мен жағдайы туралы мәліметтер</w:t>
      </w:r>
    </w:p>
    <w:bookmarkEnd w:id="2129"/>
    <w:p>
      <w:pPr>
        <w:spacing w:after="0"/>
        <w:ind w:left="0"/>
        <w:jc w:val="both"/>
      </w:pPr>
      <w:r>
        <w:rPr>
          <w:rFonts w:ascii="Times New Roman"/>
          <w:b w:val="false"/>
          <w:i w:val="false"/>
          <w:color w:val="000000"/>
          <w:sz w:val="28"/>
        </w:rPr>
        <w:t>
      Ауданы, гектар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Ағаш түрі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Сақталған орман екпелерінің жағдайы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Жойылғаны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жақсы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қанағаттанарлық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қанағаттанарлықсыз</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bl>
    <w:p>
      <w:pPr>
        <w:spacing w:after="0"/>
        <w:ind w:left="0"/>
        <w:jc w:val="left"/>
      </w:pPr>
      <w:r>
        <w:br/>
      </w:r>
      <w:r>
        <w:rPr>
          <w:rFonts w:ascii="Times New Roman"/>
          <w:b w:val="false"/>
          <w:i w:val="false"/>
          <w:color w:val="000000"/>
          <w:sz w:val="28"/>
        </w:rPr>
        <w:t>
</w:t>
      </w:r>
    </w:p>
    <w:bookmarkStart w:name="z2205" w:id="2130"/>
    <w:p>
      <w:pPr>
        <w:spacing w:after="0"/>
        <w:ind w:left="0"/>
        <w:jc w:val="both"/>
      </w:pPr>
      <w:r>
        <w:rPr>
          <w:rFonts w:ascii="Times New Roman"/>
          <w:b w:val="false"/>
          <w:i w:val="false"/>
          <w:color w:val="000000"/>
          <w:sz w:val="28"/>
        </w:rPr>
        <w:t>
      Толық облыс бойынша мемлекеттік бағыныштылығы шегінде жиынтық мәліметтер төмендегідей ретпен келтіріледі:</w:t>
      </w:r>
    </w:p>
    <w:bookmarkEnd w:id="2130"/>
    <w:bookmarkStart w:name="z2206" w:id="2131"/>
    <w:p>
      <w:pPr>
        <w:spacing w:after="0"/>
        <w:ind w:left="0"/>
        <w:jc w:val="both"/>
      </w:pPr>
      <w:r>
        <w:rPr>
          <w:rFonts w:ascii="Times New Roman"/>
          <w:b w:val="false"/>
          <w:i w:val="false"/>
          <w:color w:val="000000"/>
          <w:sz w:val="28"/>
        </w:rPr>
        <w:t>
      Өткен тексеру кезеңінде құрылған орман екпелері;</w:t>
      </w:r>
    </w:p>
    <w:bookmarkEnd w:id="2131"/>
    <w:p>
      <w:pPr>
        <w:spacing w:after="0"/>
        <w:ind w:left="0"/>
        <w:jc w:val="both"/>
      </w:pPr>
      <w:r>
        <w:rPr>
          <w:rFonts w:ascii="Times New Roman"/>
          <w:b w:val="false"/>
          <w:i w:val="false"/>
          <w:color w:val="000000"/>
          <w:sz w:val="28"/>
        </w:rPr>
        <w:t>
      Сонымен қатар, орман астарында құрылған орман екпелері;</w:t>
      </w:r>
    </w:p>
    <w:p>
      <w:pPr>
        <w:spacing w:after="0"/>
        <w:ind w:left="0"/>
        <w:jc w:val="both"/>
      </w:pPr>
      <w:r>
        <w:rPr>
          <w:rFonts w:ascii="Times New Roman"/>
          <w:b w:val="false"/>
          <w:i w:val="false"/>
          <w:color w:val="000000"/>
          <w:sz w:val="28"/>
        </w:rPr>
        <w:t>
      Тексеру кезеңіндегі орман екпелерінің жиынтығы;</w:t>
      </w:r>
    </w:p>
    <w:p>
      <w:pPr>
        <w:spacing w:after="0"/>
        <w:ind w:left="0"/>
        <w:jc w:val="both"/>
      </w:pPr>
      <w:r>
        <w:rPr>
          <w:rFonts w:ascii="Times New Roman"/>
          <w:b w:val="false"/>
          <w:i w:val="false"/>
          <w:color w:val="000000"/>
          <w:sz w:val="28"/>
        </w:rPr>
        <w:t>
      Үлкен жастағы орман екпелері;</w:t>
      </w:r>
    </w:p>
    <w:p>
      <w:pPr>
        <w:spacing w:after="0"/>
        <w:ind w:left="0"/>
        <w:jc w:val="both"/>
      </w:pPr>
      <w:r>
        <w:rPr>
          <w:rFonts w:ascii="Times New Roman"/>
          <w:b w:val="false"/>
          <w:i w:val="false"/>
          <w:color w:val="000000"/>
          <w:sz w:val="28"/>
        </w:rPr>
        <w:t>
      Сонымен қатар, орман астарында құрылған орман екпелері;</w:t>
      </w:r>
    </w:p>
    <w:p>
      <w:pPr>
        <w:spacing w:after="0"/>
        <w:ind w:left="0"/>
        <w:jc w:val="both"/>
      </w:pPr>
      <w:r>
        <w:rPr>
          <w:rFonts w:ascii="Times New Roman"/>
          <w:b w:val="false"/>
          <w:i w:val="false"/>
          <w:color w:val="000000"/>
          <w:sz w:val="28"/>
        </w:rPr>
        <w:t>
      Үлкен жастағы орман екпелерімен;</w:t>
      </w:r>
    </w:p>
    <w:p>
      <w:pPr>
        <w:spacing w:after="0"/>
        <w:ind w:left="0"/>
        <w:jc w:val="both"/>
      </w:pPr>
      <w:r>
        <w:rPr>
          <w:rFonts w:ascii="Times New Roman"/>
          <w:b w:val="false"/>
          <w:i w:val="false"/>
          <w:color w:val="000000"/>
          <w:sz w:val="28"/>
        </w:rPr>
        <w:t>
      облыс бойынша жоғарыда көрсетілгендей келтіріледі.</w:t>
      </w:r>
    </w:p>
    <w:bookmarkStart w:name="z2207" w:id="2132"/>
    <w:p>
      <w:pPr>
        <w:spacing w:after="0"/>
        <w:ind w:left="0"/>
        <w:jc w:val="both"/>
      </w:pPr>
      <w:r>
        <w:rPr>
          <w:rFonts w:ascii="Times New Roman"/>
          <w:b w:val="false"/>
          <w:i w:val="false"/>
          <w:color w:val="000000"/>
          <w:sz w:val="28"/>
        </w:rPr>
        <w:t>
      Орман орналастыруды жүргізу</w:t>
      </w:r>
    </w:p>
    <w:bookmarkEnd w:id="2132"/>
    <w:p>
      <w:pPr>
        <w:spacing w:after="0"/>
        <w:ind w:left="0"/>
        <w:jc w:val="both"/>
      </w:pPr>
      <w:r>
        <w:rPr>
          <w:rFonts w:ascii="Times New Roman"/>
          <w:b w:val="false"/>
          <w:i w:val="false"/>
          <w:color w:val="000000"/>
          <w:sz w:val="28"/>
        </w:rPr>
        <w:t>
      нұсқаулығына 24–қосымшаға</w:t>
      </w:r>
    </w:p>
    <w:p>
      <w:pPr>
        <w:spacing w:after="0"/>
        <w:ind w:left="0"/>
        <w:jc w:val="both"/>
      </w:pPr>
      <w:r>
        <w:rPr>
          <w:rFonts w:ascii="Times New Roman"/>
          <w:b w:val="false"/>
          <w:i w:val="false"/>
          <w:color w:val="000000"/>
          <w:sz w:val="28"/>
        </w:rPr>
        <w:t xml:space="preserve">
      30-кесте        </w:t>
      </w:r>
    </w:p>
    <w:bookmarkStart w:name="z2208" w:id="2133"/>
    <w:p>
      <w:pPr>
        <w:spacing w:after="0"/>
        <w:ind w:left="0"/>
        <w:jc w:val="left"/>
      </w:pPr>
      <w:r>
        <w:rPr>
          <w:rFonts w:ascii="Times New Roman"/>
          <w:b/>
          <w:i w:val="false"/>
          <w:color w:val="000000"/>
        </w:rPr>
        <w:t xml:space="preserve"> Тексеру кезеңінде құрылған орман екпелерінің</w:t>
      </w:r>
      <w:r>
        <w:br/>
      </w:r>
      <w:r>
        <w:rPr>
          <w:rFonts w:ascii="Times New Roman"/>
          <w:b/>
          <w:i w:val="false"/>
          <w:color w:val="000000"/>
        </w:rPr>
        <w:t>қанағаттанарлықсыз жағдайы мен өлуінің басты себептері</w:t>
      </w:r>
    </w:p>
    <w:bookmarkEnd w:id="2133"/>
    <w:p>
      <w:pPr>
        <w:spacing w:after="0"/>
        <w:ind w:left="0"/>
        <w:jc w:val="both"/>
      </w:pPr>
      <w:r>
        <w:rPr>
          <w:rFonts w:ascii="Times New Roman"/>
          <w:b w:val="false"/>
          <w:i w:val="false"/>
          <w:color w:val="000000"/>
          <w:sz w:val="28"/>
        </w:rPr>
        <w:t>
      Ауданы, гектар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Өлуі мен қанағаттанарлықсыз жағдайының себептері</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Басым тұқымдылар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Қанағаттанарлықсыз жағдайы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Жойылғаны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гектар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гектар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bl>
    <w:p>
      <w:pPr>
        <w:spacing w:after="0"/>
        <w:ind w:left="0"/>
        <w:jc w:val="left"/>
      </w:pPr>
      <w:r>
        <w:br/>
      </w:r>
      <w:r>
        <w:rPr>
          <w:rFonts w:ascii="Times New Roman"/>
          <w:b w:val="false"/>
          <w:i w:val="false"/>
          <w:color w:val="000000"/>
          <w:sz w:val="28"/>
        </w:rPr>
        <w:t>
</w:t>
      </w:r>
    </w:p>
    <w:bookmarkStart w:name="z2209" w:id="2134"/>
    <w:p>
      <w:pPr>
        <w:spacing w:after="0"/>
        <w:ind w:left="0"/>
        <w:jc w:val="both"/>
      </w:pPr>
      <w:r>
        <w:rPr>
          <w:rFonts w:ascii="Times New Roman"/>
          <w:b w:val="false"/>
          <w:i w:val="false"/>
          <w:color w:val="000000"/>
          <w:sz w:val="28"/>
        </w:rPr>
        <w:t>
      Мемлекеттік бағыныштылық бойынша жиынтық мәліметтері келтіріледі.</w:t>
      </w:r>
    </w:p>
    <w:bookmarkEnd w:id="2134"/>
    <w:bookmarkStart w:name="z2210" w:id="2135"/>
    <w:p>
      <w:pPr>
        <w:spacing w:after="0"/>
        <w:ind w:left="0"/>
        <w:jc w:val="both"/>
      </w:pPr>
      <w:r>
        <w:rPr>
          <w:rFonts w:ascii="Times New Roman"/>
          <w:b w:val="false"/>
          <w:i w:val="false"/>
          <w:color w:val="000000"/>
          <w:sz w:val="28"/>
        </w:rPr>
        <w:t xml:space="preserve">
      Орман орналастыруды жүргізу      </w:t>
      </w:r>
    </w:p>
    <w:bookmarkEnd w:id="2135"/>
    <w:p>
      <w:pPr>
        <w:spacing w:after="0"/>
        <w:ind w:left="0"/>
        <w:jc w:val="both"/>
      </w:pPr>
      <w:r>
        <w:rPr>
          <w:rFonts w:ascii="Times New Roman"/>
          <w:b w:val="false"/>
          <w:i w:val="false"/>
          <w:color w:val="000000"/>
          <w:sz w:val="28"/>
        </w:rPr>
        <w:t>
      нұсқаулығына 24–қосымшаға 31-кесте</w:t>
      </w:r>
    </w:p>
    <w:bookmarkStart w:name="z2211" w:id="2136"/>
    <w:p>
      <w:pPr>
        <w:spacing w:after="0"/>
        <w:ind w:left="0"/>
        <w:jc w:val="left"/>
      </w:pPr>
      <w:r>
        <w:rPr>
          <w:rFonts w:ascii="Times New Roman"/>
          <w:b/>
          <w:i w:val="false"/>
          <w:color w:val="000000"/>
        </w:rPr>
        <w:t xml:space="preserve"> Тексеру кезеңіне белгіленген орманды ұдайы өндіру</w:t>
      </w:r>
      <w:r>
        <w:br/>
      </w:r>
      <w:r>
        <w:rPr>
          <w:rFonts w:ascii="Times New Roman"/>
          <w:b/>
          <w:i w:val="false"/>
          <w:color w:val="000000"/>
        </w:rPr>
        <w:t>бойынша шаралар көлемі</w:t>
      </w:r>
    </w:p>
    <w:bookmarkEnd w:id="2136"/>
    <w:p>
      <w:pPr>
        <w:spacing w:after="0"/>
        <w:ind w:left="0"/>
        <w:jc w:val="both"/>
      </w:pPr>
      <w:r>
        <w:rPr>
          <w:rFonts w:ascii="Times New Roman"/>
          <w:b w:val="false"/>
          <w:i w:val="false"/>
          <w:color w:val="000000"/>
          <w:sz w:val="28"/>
        </w:rPr>
        <w:t>
      Ауданы, гектар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түрлері</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ауданы</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2-ші орман орналастыру кеңесі қабылдаған шаралардың көлемі мен түрі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орманды ұдайы ұлғайту шаралары</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іс-шарасыз қалдырылған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екпелері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 түлеуіне жағдай жасау</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 түлеу</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жиынтығы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топырақты зерттеуге қалдыр ылды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ауданды және күрделі пішінді учаскелер</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шаруашылық әсер етуге қолайсыз аумақтар</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және тағы солай</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жиынтығы</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Орманмен қамтылмаған жерлер, барлығы (сирек ормандарсыз)</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соның</w:t>
            </w:r>
            <w:r>
              <w:rPr>
                <w:rFonts w:ascii="Times New Roman"/>
                <w:b w:val="false"/>
                <w:i w:val="false"/>
                <w:color w:val="000000"/>
                <w:sz w:val="20"/>
                <w:u w:val="single"/>
              </w:rPr>
              <w:t xml:space="preserve"> </w:t>
            </w:r>
            <w:r>
              <w:rPr>
                <w:rFonts w:ascii="Times New Roman"/>
                <w:b w:val="false"/>
                <w:i w:val="false"/>
                <w:color w:val="000000"/>
                <w:sz w:val="20"/>
                <w:u w:val="single"/>
              </w:rPr>
              <w:t>ішінде</w:t>
            </w:r>
            <w:r>
              <w:rPr>
                <w:rFonts w:ascii="Times New Roman"/>
                <w:b w:val="false"/>
                <w:i w:val="false"/>
                <w:color w:val="000000"/>
                <w:sz w:val="20"/>
                <w:u w:val="single"/>
              </w:rPr>
              <w:t xml:space="preserve">: </w:t>
            </w:r>
            <w:r>
              <w:rPr>
                <w:rFonts w:ascii="Times New Roman"/>
                <w:b w:val="false"/>
                <w:i w:val="false"/>
                <w:color w:val="000000"/>
                <w:sz w:val="20"/>
                <w:u w:val="single"/>
              </w:rPr>
              <w:t>өртеңдер</w:t>
            </w:r>
            <w:r>
              <w:rPr>
                <w:rFonts w:ascii="Times New Roman"/>
                <w:b w:val="false"/>
                <w:i w:val="false"/>
                <w:color w:val="000000"/>
                <w:sz w:val="20"/>
                <w:u w:val="single"/>
              </w:rPr>
              <w:t xml:space="preserve">, </w:t>
            </w:r>
            <w:r>
              <w:rPr>
                <w:rFonts w:ascii="Times New Roman"/>
                <w:b w:val="false"/>
                <w:i w:val="false"/>
                <w:color w:val="000000"/>
                <w:sz w:val="20"/>
                <w:u w:val="single"/>
              </w:rPr>
              <w:t>өлген</w:t>
            </w:r>
            <w:r>
              <w:rPr>
                <w:rFonts w:ascii="Times New Roman"/>
                <w:b w:val="false"/>
                <w:i w:val="false"/>
                <w:color w:val="000000"/>
                <w:sz w:val="20"/>
              </w:rPr>
              <w:t xml:space="preserve"> алқаағаштар</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ағашы кесілген</w:t>
            </w:r>
          </w:p>
          <w:p>
            <w:pPr>
              <w:spacing w:after="20"/>
              <w:ind w:left="20"/>
              <w:jc w:val="both"/>
            </w:pPr>
            <w:r>
              <w:rPr>
                <w:rFonts w:ascii="Times New Roman"/>
                <w:b w:val="false"/>
                <w:i w:val="false"/>
                <w:color w:val="000000"/>
                <w:sz w:val="20"/>
              </w:rPr>
              <w:t>
жерлер</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алаңқай жерлер</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Алдағы тексеру кезеңіндегі кеспеағаш, барлығы</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соның ішінде:</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кеспеағашты жаппай кесуден кейін</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алқаағаштарды жаппай санитарлық кесуден кейін</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Толымдылығы төмен алқаағаштар</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 құрылатын учаскелер</w:t>
            </w:r>
          </w:p>
          <w:p>
            <w:pPr>
              <w:spacing w:after="20"/>
              <w:ind w:left="20"/>
              <w:jc w:val="both"/>
            </w:pPr>
            <w:r>
              <w:rPr>
                <w:rFonts w:ascii="Times New Roman"/>
                <w:b w:val="false"/>
                <w:i w:val="false"/>
                <w:color w:val="000000"/>
                <w:sz w:val="20"/>
              </w:rPr>
              <w:t>
Орман мекемесі бойынша барлығы:</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bl>
    <w:p>
      <w:pPr>
        <w:spacing w:after="0"/>
        <w:ind w:left="0"/>
        <w:jc w:val="left"/>
      </w:pPr>
      <w:r>
        <w:br/>
      </w:r>
      <w:r>
        <w:rPr>
          <w:rFonts w:ascii="Times New Roman"/>
          <w:b w:val="false"/>
          <w:i w:val="false"/>
          <w:color w:val="000000"/>
          <w:sz w:val="28"/>
        </w:rPr>
        <w:t>
</w:t>
      </w:r>
    </w:p>
    <w:bookmarkStart w:name="z2212" w:id="2137"/>
    <w:p>
      <w:pPr>
        <w:spacing w:after="0"/>
        <w:ind w:left="0"/>
        <w:jc w:val="both"/>
      </w:pPr>
      <w:r>
        <w:rPr>
          <w:rFonts w:ascii="Times New Roman"/>
          <w:b w:val="false"/>
          <w:i w:val="false"/>
          <w:color w:val="000000"/>
          <w:sz w:val="28"/>
        </w:rPr>
        <w:t>
      Мәліметтер облыс бойынша содан кейін орман иеленушілері бойынша келтіріледі.</w:t>
      </w:r>
    </w:p>
    <w:bookmarkEnd w:id="2137"/>
    <w:bookmarkStart w:name="z2213" w:id="2138"/>
    <w:p>
      <w:pPr>
        <w:spacing w:after="0"/>
        <w:ind w:left="0"/>
        <w:jc w:val="both"/>
      </w:pPr>
      <w:r>
        <w:rPr>
          <w:rFonts w:ascii="Times New Roman"/>
          <w:b w:val="false"/>
          <w:i w:val="false"/>
          <w:color w:val="000000"/>
          <w:sz w:val="28"/>
        </w:rPr>
        <w:t>
      Орман орналастыруды жүргізу</w:t>
      </w:r>
    </w:p>
    <w:bookmarkEnd w:id="2138"/>
    <w:p>
      <w:pPr>
        <w:spacing w:after="0"/>
        <w:ind w:left="0"/>
        <w:jc w:val="both"/>
      </w:pPr>
      <w:r>
        <w:rPr>
          <w:rFonts w:ascii="Times New Roman"/>
          <w:b w:val="false"/>
          <w:i w:val="false"/>
          <w:color w:val="000000"/>
          <w:sz w:val="28"/>
        </w:rPr>
        <w:t>
      нұсқаулығына 24–қосымшаға</w:t>
      </w:r>
    </w:p>
    <w:p>
      <w:pPr>
        <w:spacing w:after="0"/>
        <w:ind w:left="0"/>
        <w:jc w:val="both"/>
      </w:pPr>
      <w:r>
        <w:rPr>
          <w:rFonts w:ascii="Times New Roman"/>
          <w:b w:val="false"/>
          <w:i w:val="false"/>
          <w:color w:val="000000"/>
          <w:sz w:val="28"/>
        </w:rPr>
        <w:t xml:space="preserve">
      32-кесте         </w:t>
      </w:r>
    </w:p>
    <w:bookmarkStart w:name="z2214" w:id="2139"/>
    <w:p>
      <w:pPr>
        <w:spacing w:after="0"/>
        <w:ind w:left="0"/>
        <w:jc w:val="left"/>
      </w:pPr>
      <w:r>
        <w:rPr>
          <w:rFonts w:ascii="Times New Roman"/>
          <w:b/>
          <w:i w:val="false"/>
          <w:color w:val="000000"/>
        </w:rPr>
        <w:t xml:space="preserve"> Тексеру кезеңінде орман екпелерін өндірудің 2-ші</w:t>
      </w:r>
      <w:r>
        <w:br/>
      </w:r>
      <w:r>
        <w:rPr>
          <w:rFonts w:ascii="Times New Roman"/>
          <w:b/>
          <w:i w:val="false"/>
          <w:color w:val="000000"/>
        </w:rPr>
        <w:t>орман орналастыру кеңесімен бекітілген орташа жылдық көлемі</w:t>
      </w:r>
    </w:p>
    <w:bookmarkEnd w:id="2139"/>
    <w:p>
      <w:pPr>
        <w:spacing w:after="0"/>
        <w:ind w:left="0"/>
        <w:jc w:val="both"/>
      </w:pPr>
      <w:r>
        <w:rPr>
          <w:rFonts w:ascii="Times New Roman"/>
          <w:b w:val="false"/>
          <w:i w:val="false"/>
          <w:color w:val="000000"/>
          <w:sz w:val="28"/>
        </w:rPr>
        <w:t>
      Ауданы, гектар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түрлері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Басым тұқымдылар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екпелерін егу әдісі (екпе типтері)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Тексеру кезеңіне берілген жыл сайынғы мөлшер (немесе бесжылдық)</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bl>
    <w:p>
      <w:pPr>
        <w:spacing w:after="0"/>
        <w:ind w:left="0"/>
        <w:jc w:val="left"/>
      </w:pPr>
      <w:r>
        <w:br/>
      </w:r>
      <w:r>
        <w:rPr>
          <w:rFonts w:ascii="Times New Roman"/>
          <w:b w:val="false"/>
          <w:i w:val="false"/>
          <w:color w:val="000000"/>
          <w:sz w:val="28"/>
        </w:rPr>
        <w:t>
</w:t>
      </w:r>
    </w:p>
    <w:bookmarkStart w:name="z2215" w:id="2140"/>
    <w:p>
      <w:pPr>
        <w:spacing w:after="0"/>
        <w:ind w:left="0"/>
        <w:jc w:val="both"/>
      </w:pPr>
      <w:r>
        <w:rPr>
          <w:rFonts w:ascii="Times New Roman"/>
          <w:b w:val="false"/>
          <w:i w:val="false"/>
          <w:color w:val="000000"/>
          <w:sz w:val="28"/>
        </w:rPr>
        <w:t>
      Басында берілген жыл сайынғы мөлшері облыс бойынша мәліметтер басым тұқымдылар шегінде, ал содан кейін әр орман иеленушісі бойынша (басым тұқымдылар мен екпе типтеріне бөлмей) жиынтығы келтіріледі.</w:t>
      </w:r>
    </w:p>
    <w:bookmarkEnd w:id="2140"/>
    <w:bookmarkStart w:name="z2216" w:id="2141"/>
    <w:p>
      <w:pPr>
        <w:spacing w:after="0"/>
        <w:ind w:left="0"/>
        <w:jc w:val="both"/>
      </w:pPr>
      <w:r>
        <w:rPr>
          <w:rFonts w:ascii="Times New Roman"/>
          <w:b w:val="false"/>
          <w:i w:val="false"/>
          <w:color w:val="000000"/>
          <w:sz w:val="28"/>
        </w:rPr>
        <w:t>
      Орман орналастыруды жүргізу</w:t>
      </w:r>
    </w:p>
    <w:bookmarkEnd w:id="2141"/>
    <w:p>
      <w:pPr>
        <w:spacing w:after="0"/>
        <w:ind w:left="0"/>
        <w:jc w:val="both"/>
      </w:pPr>
      <w:r>
        <w:rPr>
          <w:rFonts w:ascii="Times New Roman"/>
          <w:b w:val="false"/>
          <w:i w:val="false"/>
          <w:color w:val="000000"/>
          <w:sz w:val="28"/>
        </w:rPr>
        <w:t>
      нұсқаулығына 24–қосымшаға</w:t>
      </w:r>
    </w:p>
    <w:p>
      <w:pPr>
        <w:spacing w:after="0"/>
        <w:ind w:left="0"/>
        <w:jc w:val="both"/>
      </w:pPr>
      <w:r>
        <w:rPr>
          <w:rFonts w:ascii="Times New Roman"/>
          <w:b w:val="false"/>
          <w:i w:val="false"/>
          <w:color w:val="000000"/>
          <w:sz w:val="28"/>
        </w:rPr>
        <w:t xml:space="preserve">
      33-кесте         </w:t>
      </w:r>
    </w:p>
    <w:bookmarkStart w:name="z2217" w:id="2142"/>
    <w:p>
      <w:pPr>
        <w:spacing w:after="0"/>
        <w:ind w:left="0"/>
        <w:jc w:val="left"/>
      </w:pPr>
      <w:r>
        <w:rPr>
          <w:rFonts w:ascii="Times New Roman"/>
          <w:b/>
          <w:i w:val="false"/>
          <w:color w:val="000000"/>
        </w:rPr>
        <w:t xml:space="preserve"> Орман екпелерін (қайта құруды қосқанда),</w:t>
      </w:r>
      <w:r>
        <w:br/>
      </w:r>
      <w:r>
        <w:rPr>
          <w:rFonts w:ascii="Times New Roman"/>
          <w:b/>
          <w:i w:val="false"/>
          <w:color w:val="000000"/>
        </w:rPr>
        <w:t>бөлімдер мен плантацияларды құру үшін, тікпе көшеттер</w:t>
      </w:r>
      <w:r>
        <w:br/>
      </w:r>
      <w:r>
        <w:rPr>
          <w:rFonts w:ascii="Times New Roman"/>
          <w:b/>
          <w:i w:val="false"/>
          <w:color w:val="000000"/>
        </w:rPr>
        <w:t>мен тұқымның қажеттілігі</w:t>
      </w:r>
    </w:p>
    <w:bookmarkEnd w:id="214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Көрсеткіштер</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екпелерін құру</w:t>
            </w:r>
          </w:p>
          <w:p>
            <w:pPr>
              <w:spacing w:after="20"/>
              <w:ind w:left="20"/>
              <w:jc w:val="both"/>
            </w:pPr>
            <w:r>
              <w:rPr>
                <w:rFonts w:ascii="Times New Roman"/>
                <w:b w:val="false"/>
                <w:i w:val="false"/>
                <w:color w:val="000000"/>
                <w:sz w:val="20"/>
              </w:rPr>
              <w:t>
(қайта құруды қосқанда)</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Одан басқа, плантациялар мен орман тұқымбағының көшеттер бөлімдерін құру</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мақсатты тұқымдылар</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мақсатты тұқымдылар</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Қң</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және ары қарай</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Қң</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және ары қарай</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0" w:type="auto"/>
            <w:vMerge/>
            <w:tcBorders>
              <w:top w:val="nil"/>
              <w:left w:val="single" w:color="cfcfcf" w:sz="5"/>
              <w:bottom w:val="single" w:color="cfcfcf" w:sz="5"/>
              <w:right w:val="single" w:color="cfcfcf" w:sz="5"/>
            </w:tcBorders>
          </w:tc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екпелерінің ауданы, гектар</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Тікпе көшеттердің қажетті саны, мың дана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Тұқымбақтар мен плантацияларға және бөлімшелерге қажетті аудандар, гектар</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Тұқым қажеттілігі, гектар</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bookmarkStart w:name="z2218" w:id="2143"/>
    <w:p>
      <w:pPr>
        <w:spacing w:after="0"/>
        <w:ind w:left="0"/>
        <w:jc w:val="both"/>
      </w:pPr>
      <w:r>
        <w:rPr>
          <w:rFonts w:ascii="Times New Roman"/>
          <w:b w:val="false"/>
          <w:i w:val="false"/>
          <w:color w:val="000000"/>
          <w:sz w:val="28"/>
        </w:rPr>
        <w:t>
      Облыс бойынша толық және мемлекеттік бағыныштылығы шегінде құрастырылады.</w:t>
      </w:r>
    </w:p>
    <w:bookmarkEnd w:id="2143"/>
    <w:bookmarkStart w:name="z2219" w:id="2144"/>
    <w:p>
      <w:pPr>
        <w:spacing w:after="0"/>
        <w:ind w:left="0"/>
        <w:jc w:val="left"/>
      </w:pPr>
      <w:r>
        <w:rPr>
          <w:rFonts w:ascii="Times New Roman"/>
          <w:b/>
          <w:i w:val="false"/>
          <w:color w:val="000000"/>
        </w:rPr>
        <w:t xml:space="preserve"> Параграф 6. Орманды күзету</w:t>
      </w:r>
    </w:p>
    <w:bookmarkEnd w:id="2144"/>
    <w:bookmarkStart w:name="z2220" w:id="2145"/>
    <w:p>
      <w:pPr>
        <w:spacing w:after="0"/>
        <w:ind w:left="0"/>
        <w:jc w:val="both"/>
      </w:pPr>
      <w:r>
        <w:rPr>
          <w:rFonts w:ascii="Times New Roman"/>
          <w:b w:val="false"/>
          <w:i w:val="false"/>
          <w:color w:val="000000"/>
          <w:sz w:val="28"/>
        </w:rPr>
        <w:t>
      Өткен тексеру кезеңіндегі, орманды күзету қорытындысы облыс аумағын табиғи өрт қауіптілігі кластарына бөлу, облыстың орман қорын өртке қарсы орналастыруды жобалау көлемі, мастерлік учаскелер мен орман айналымдарына бөліну жобалары келтіріледі. Жобаланған көлемдерге талдау беріледі.</w:t>
      </w:r>
    </w:p>
    <w:bookmarkEnd w:id="2145"/>
    <w:bookmarkStart w:name="z2221" w:id="2146"/>
    <w:p>
      <w:pPr>
        <w:spacing w:after="0"/>
        <w:ind w:left="0"/>
        <w:jc w:val="both"/>
      </w:pPr>
      <w:r>
        <w:rPr>
          <w:rFonts w:ascii="Times New Roman"/>
          <w:b w:val="false"/>
          <w:i w:val="false"/>
          <w:color w:val="000000"/>
          <w:sz w:val="28"/>
        </w:rPr>
        <w:t>
      Орман орналастыруды жүргізу</w:t>
      </w:r>
    </w:p>
    <w:bookmarkEnd w:id="2146"/>
    <w:p>
      <w:pPr>
        <w:spacing w:after="0"/>
        <w:ind w:left="0"/>
        <w:jc w:val="both"/>
      </w:pPr>
      <w:r>
        <w:rPr>
          <w:rFonts w:ascii="Times New Roman"/>
          <w:b w:val="false"/>
          <w:i w:val="false"/>
          <w:color w:val="000000"/>
          <w:sz w:val="28"/>
        </w:rPr>
        <w:t>
      нұсқаулығына 24–қосымшаға</w:t>
      </w:r>
    </w:p>
    <w:p>
      <w:pPr>
        <w:spacing w:after="0"/>
        <w:ind w:left="0"/>
        <w:jc w:val="both"/>
      </w:pPr>
      <w:r>
        <w:rPr>
          <w:rFonts w:ascii="Times New Roman"/>
          <w:b w:val="false"/>
          <w:i w:val="false"/>
          <w:color w:val="000000"/>
          <w:sz w:val="28"/>
        </w:rPr>
        <w:t xml:space="preserve">
      34-кесте         </w:t>
      </w:r>
    </w:p>
    <w:bookmarkStart w:name="z2222" w:id="2147"/>
    <w:p>
      <w:pPr>
        <w:spacing w:after="0"/>
        <w:ind w:left="0"/>
        <w:jc w:val="left"/>
      </w:pPr>
      <w:r>
        <w:rPr>
          <w:rFonts w:ascii="Times New Roman"/>
          <w:b/>
          <w:i w:val="false"/>
          <w:color w:val="000000"/>
        </w:rPr>
        <w:t xml:space="preserve"> Өткен тексеру кезеңінде болған орман өрттері туралы мәліметтер</w:t>
      </w:r>
    </w:p>
    <w:bookmarkEnd w:id="214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иеленушілері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өрттері саны, дана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өртімен қамтылған аудан, гектар</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Өрттің орташа ауданы, гектар</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Зақымданған ағаштың жалпы қоры, мың текше метр</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соның ішінде</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соның ішінде орманмен қамтылған жерлер</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жоғарғы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төменгі</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bl>
    <w:p>
      <w:pPr>
        <w:spacing w:after="0"/>
        <w:ind w:left="0"/>
        <w:jc w:val="left"/>
      </w:pPr>
      <w:r>
        <w:br/>
      </w:r>
      <w:r>
        <w:rPr>
          <w:rFonts w:ascii="Times New Roman"/>
          <w:b w:val="false"/>
          <w:i w:val="false"/>
          <w:color w:val="000000"/>
          <w:sz w:val="28"/>
        </w:rPr>
        <w:t>
</w:t>
      </w:r>
    </w:p>
    <w:bookmarkStart w:name="z2223" w:id="2148"/>
    <w:p>
      <w:pPr>
        <w:spacing w:after="0"/>
        <w:ind w:left="0"/>
        <w:jc w:val="both"/>
      </w:pPr>
      <w:r>
        <w:rPr>
          <w:rFonts w:ascii="Times New Roman"/>
          <w:b w:val="false"/>
          <w:i w:val="false"/>
          <w:color w:val="000000"/>
          <w:sz w:val="28"/>
        </w:rPr>
        <w:t>
      Мемлекеттік бағыныштылығы бойынша жиынтықтарын қосып құрастырылады.</w:t>
      </w:r>
    </w:p>
    <w:bookmarkEnd w:id="2148"/>
    <w:bookmarkStart w:name="z2224" w:id="2149"/>
    <w:p>
      <w:pPr>
        <w:spacing w:after="0"/>
        <w:ind w:left="0"/>
        <w:jc w:val="both"/>
      </w:pPr>
      <w:r>
        <w:rPr>
          <w:rFonts w:ascii="Times New Roman"/>
          <w:b w:val="false"/>
          <w:i w:val="false"/>
          <w:color w:val="000000"/>
          <w:sz w:val="28"/>
        </w:rPr>
        <w:t xml:space="preserve">
      Орман орналастыруды жүргізу         </w:t>
      </w:r>
    </w:p>
    <w:bookmarkEnd w:id="2149"/>
    <w:p>
      <w:pPr>
        <w:spacing w:after="0"/>
        <w:ind w:left="0"/>
        <w:jc w:val="both"/>
      </w:pPr>
      <w:r>
        <w:rPr>
          <w:rFonts w:ascii="Times New Roman"/>
          <w:b w:val="false"/>
          <w:i w:val="false"/>
          <w:color w:val="000000"/>
          <w:sz w:val="28"/>
        </w:rPr>
        <w:t xml:space="preserve">
      нұсқаулығына 24–қосымшаға 35-кесте       </w:t>
      </w:r>
    </w:p>
    <w:bookmarkStart w:name="z2225" w:id="2150"/>
    <w:p>
      <w:pPr>
        <w:spacing w:after="0"/>
        <w:ind w:left="0"/>
        <w:jc w:val="left"/>
      </w:pPr>
      <w:r>
        <w:rPr>
          <w:rFonts w:ascii="Times New Roman"/>
          <w:b/>
          <w:i w:val="false"/>
          <w:color w:val="000000"/>
        </w:rPr>
        <w:t xml:space="preserve"> Ауданды табиғи өрт қауіптілігі кластары бойынша бөлу</w:t>
      </w:r>
    </w:p>
    <w:bookmarkEnd w:id="2150"/>
    <w:p>
      <w:pPr>
        <w:spacing w:after="0"/>
        <w:ind w:left="0"/>
        <w:jc w:val="both"/>
      </w:pPr>
      <w:r>
        <w:rPr>
          <w:rFonts w:ascii="Times New Roman"/>
          <w:b w:val="false"/>
          <w:i w:val="false"/>
          <w:color w:val="000000"/>
          <w:sz w:val="28"/>
        </w:rPr>
        <w:t>
      Ауданы, гектар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иеленушілері</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Соның ішінде табиғи өрт қауіптілігі кластары бойынша, гектар (сусыз)</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Сулар</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класс</w:t>
            </w: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bl>
    <w:p>
      <w:pPr>
        <w:spacing w:after="0"/>
        <w:ind w:left="0"/>
        <w:jc w:val="left"/>
      </w:pPr>
      <w:r>
        <w:br/>
      </w:r>
      <w:r>
        <w:rPr>
          <w:rFonts w:ascii="Times New Roman"/>
          <w:b w:val="false"/>
          <w:i w:val="false"/>
          <w:color w:val="000000"/>
          <w:sz w:val="28"/>
        </w:rPr>
        <w:t>
</w:t>
      </w:r>
    </w:p>
    <w:bookmarkStart w:name="z2226" w:id="2151"/>
    <w:p>
      <w:pPr>
        <w:spacing w:after="0"/>
        <w:ind w:left="0"/>
        <w:jc w:val="both"/>
      </w:pPr>
      <w:r>
        <w:rPr>
          <w:rFonts w:ascii="Times New Roman"/>
          <w:b w:val="false"/>
          <w:i w:val="false"/>
          <w:color w:val="000000"/>
          <w:sz w:val="28"/>
        </w:rPr>
        <w:t>
      Судың ауданы есепке енгізілмейді.</w:t>
      </w:r>
    </w:p>
    <w:bookmarkEnd w:id="2151"/>
    <w:bookmarkStart w:name="z2227" w:id="2152"/>
    <w:p>
      <w:pPr>
        <w:spacing w:after="0"/>
        <w:ind w:left="0"/>
        <w:jc w:val="both"/>
      </w:pPr>
      <w:r>
        <w:rPr>
          <w:rFonts w:ascii="Times New Roman"/>
          <w:b w:val="false"/>
          <w:i w:val="false"/>
          <w:color w:val="000000"/>
          <w:sz w:val="28"/>
        </w:rPr>
        <w:t>
      Мемлекеттік бағыныштылығы бойынша жиынтықтарын қосып құрастырылады.</w:t>
      </w:r>
    </w:p>
    <w:bookmarkEnd w:id="2152"/>
    <w:bookmarkStart w:name="z2228" w:id="2153"/>
    <w:p>
      <w:pPr>
        <w:spacing w:after="0"/>
        <w:ind w:left="0"/>
        <w:jc w:val="both"/>
      </w:pPr>
      <w:r>
        <w:rPr>
          <w:rFonts w:ascii="Times New Roman"/>
          <w:b w:val="false"/>
          <w:i w:val="false"/>
          <w:color w:val="000000"/>
          <w:sz w:val="28"/>
        </w:rPr>
        <w:t>
      Орман орналастыруды жүргізу</w:t>
      </w:r>
    </w:p>
    <w:bookmarkEnd w:id="2153"/>
    <w:p>
      <w:pPr>
        <w:spacing w:after="0"/>
        <w:ind w:left="0"/>
        <w:jc w:val="both"/>
      </w:pPr>
      <w:r>
        <w:rPr>
          <w:rFonts w:ascii="Times New Roman"/>
          <w:b w:val="false"/>
          <w:i w:val="false"/>
          <w:color w:val="000000"/>
          <w:sz w:val="28"/>
        </w:rPr>
        <w:t>
      нұсқаулығына 24–қосымшаға</w:t>
      </w:r>
    </w:p>
    <w:p>
      <w:pPr>
        <w:spacing w:after="0"/>
        <w:ind w:left="0"/>
        <w:jc w:val="both"/>
      </w:pPr>
      <w:r>
        <w:rPr>
          <w:rFonts w:ascii="Times New Roman"/>
          <w:b w:val="false"/>
          <w:i w:val="false"/>
          <w:color w:val="000000"/>
          <w:sz w:val="28"/>
        </w:rPr>
        <w:t xml:space="preserve">
      36-кесте          </w:t>
      </w:r>
    </w:p>
    <w:bookmarkStart w:name="z2229" w:id="2154"/>
    <w:p>
      <w:pPr>
        <w:spacing w:after="0"/>
        <w:ind w:left="0"/>
        <w:jc w:val="left"/>
      </w:pPr>
      <w:r>
        <w:rPr>
          <w:rFonts w:ascii="Times New Roman"/>
          <w:b/>
          <w:i w:val="false"/>
          <w:color w:val="000000"/>
        </w:rPr>
        <w:t xml:space="preserve"> Тексеру кезеңіне өртке қарсы орналастыру шараларының</w:t>
      </w:r>
      <w:r>
        <w:br/>
      </w:r>
      <w:r>
        <w:rPr>
          <w:rFonts w:ascii="Times New Roman"/>
          <w:b/>
          <w:i w:val="false"/>
          <w:color w:val="000000"/>
        </w:rPr>
        <w:t>жобаланатын көлемі</w:t>
      </w:r>
    </w:p>
    <w:bookmarkEnd w:id="215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Өртке қарсы шаралар түрлері</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орналастыру жылы бар болған</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Тексеру кезеңіне жобаланған</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бағыныштылығы шегінде орман иеленушілері бойынша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bl>
    <w:p>
      <w:pPr>
        <w:spacing w:after="0"/>
        <w:ind w:left="0"/>
        <w:jc w:val="left"/>
      </w:pPr>
      <w:r>
        <w:br/>
      </w:r>
      <w:r>
        <w:rPr>
          <w:rFonts w:ascii="Times New Roman"/>
          <w:b w:val="false"/>
          <w:i w:val="false"/>
          <w:color w:val="000000"/>
          <w:sz w:val="28"/>
        </w:rPr>
        <w:t>
</w:t>
      </w:r>
    </w:p>
    <w:bookmarkStart w:name="z2230" w:id="2155"/>
    <w:p>
      <w:pPr>
        <w:spacing w:after="0"/>
        <w:ind w:left="0"/>
        <w:jc w:val="both"/>
      </w:pPr>
      <w:r>
        <w:rPr>
          <w:rFonts w:ascii="Times New Roman"/>
          <w:b w:val="false"/>
          <w:i w:val="false"/>
          <w:color w:val="000000"/>
          <w:sz w:val="28"/>
        </w:rPr>
        <w:t>
      Өртке қарсы шаралар кестесінде төмендегідей бөлімдер топтастырылады:</w:t>
      </w:r>
    </w:p>
    <w:bookmarkEnd w:id="2155"/>
    <w:bookmarkStart w:name="z2231" w:id="2156"/>
    <w:p>
      <w:pPr>
        <w:spacing w:after="0"/>
        <w:ind w:left="0"/>
        <w:jc w:val="both"/>
      </w:pPr>
      <w:r>
        <w:rPr>
          <w:rFonts w:ascii="Times New Roman"/>
          <w:b w:val="false"/>
          <w:i w:val="false"/>
          <w:color w:val="000000"/>
          <w:sz w:val="28"/>
        </w:rPr>
        <w:t>
      1. Ескерту шаралары;</w:t>
      </w:r>
    </w:p>
    <w:bookmarkEnd w:id="2156"/>
    <w:bookmarkStart w:name="z2232" w:id="2157"/>
    <w:p>
      <w:pPr>
        <w:spacing w:after="0"/>
        <w:ind w:left="0"/>
        <w:jc w:val="both"/>
      </w:pPr>
      <w:r>
        <w:rPr>
          <w:rFonts w:ascii="Times New Roman"/>
          <w:b w:val="false"/>
          <w:i w:val="false"/>
          <w:color w:val="000000"/>
          <w:sz w:val="28"/>
        </w:rPr>
        <w:t>
      2. Шектеу шаралары;</w:t>
      </w:r>
    </w:p>
    <w:bookmarkEnd w:id="2157"/>
    <w:bookmarkStart w:name="z2233" w:id="2158"/>
    <w:p>
      <w:pPr>
        <w:spacing w:after="0"/>
        <w:ind w:left="0"/>
        <w:jc w:val="both"/>
      </w:pPr>
      <w:r>
        <w:rPr>
          <w:rFonts w:ascii="Times New Roman"/>
          <w:b w:val="false"/>
          <w:i w:val="false"/>
          <w:color w:val="000000"/>
          <w:sz w:val="28"/>
        </w:rPr>
        <w:t>
      3. Шолу-күзету шаралары және байланысты ұйымдастыру;</w:t>
      </w:r>
    </w:p>
    <w:bookmarkEnd w:id="2158"/>
    <w:bookmarkStart w:name="z2234" w:id="2159"/>
    <w:p>
      <w:pPr>
        <w:spacing w:after="0"/>
        <w:ind w:left="0"/>
        <w:jc w:val="both"/>
      </w:pPr>
      <w:r>
        <w:rPr>
          <w:rFonts w:ascii="Times New Roman"/>
          <w:b w:val="false"/>
          <w:i w:val="false"/>
          <w:color w:val="000000"/>
          <w:sz w:val="28"/>
        </w:rPr>
        <w:t>
      4. Байланыс құралдары;</w:t>
      </w:r>
    </w:p>
    <w:bookmarkEnd w:id="2159"/>
    <w:bookmarkStart w:name="z2235" w:id="2160"/>
    <w:p>
      <w:pPr>
        <w:spacing w:after="0"/>
        <w:ind w:left="0"/>
        <w:jc w:val="both"/>
      </w:pPr>
      <w:r>
        <w:rPr>
          <w:rFonts w:ascii="Times New Roman"/>
          <w:b w:val="false"/>
          <w:i w:val="false"/>
          <w:color w:val="000000"/>
          <w:sz w:val="28"/>
        </w:rPr>
        <w:t>
      5. Жол құрылысы;</w:t>
      </w:r>
    </w:p>
    <w:bookmarkEnd w:id="2160"/>
    <w:bookmarkStart w:name="z2236" w:id="2161"/>
    <w:p>
      <w:pPr>
        <w:spacing w:after="0"/>
        <w:ind w:left="0"/>
        <w:jc w:val="both"/>
      </w:pPr>
      <w:r>
        <w:rPr>
          <w:rFonts w:ascii="Times New Roman"/>
          <w:b w:val="false"/>
          <w:i w:val="false"/>
          <w:color w:val="000000"/>
          <w:sz w:val="28"/>
        </w:rPr>
        <w:t>
      6. Өртке қарсы техникалар мен жабдықтар алу;</w:t>
      </w:r>
    </w:p>
    <w:bookmarkEnd w:id="2161"/>
    <w:bookmarkStart w:name="z2237" w:id="2162"/>
    <w:p>
      <w:pPr>
        <w:spacing w:after="0"/>
        <w:ind w:left="0"/>
        <w:jc w:val="both"/>
      </w:pPr>
      <w:r>
        <w:rPr>
          <w:rFonts w:ascii="Times New Roman"/>
          <w:b w:val="false"/>
          <w:i w:val="false"/>
          <w:color w:val="000000"/>
          <w:sz w:val="28"/>
        </w:rPr>
        <w:t>
      7. Өндіріс құрылысы;</w:t>
      </w:r>
    </w:p>
    <w:bookmarkEnd w:id="2162"/>
    <w:bookmarkStart w:name="z2238" w:id="2163"/>
    <w:p>
      <w:pPr>
        <w:spacing w:after="0"/>
        <w:ind w:left="0"/>
        <w:jc w:val="both"/>
      </w:pPr>
      <w:r>
        <w:rPr>
          <w:rFonts w:ascii="Times New Roman"/>
          <w:b w:val="false"/>
          <w:i w:val="false"/>
          <w:color w:val="000000"/>
          <w:sz w:val="28"/>
        </w:rPr>
        <w:t>
      8. Орман күзетшілерін ұстау.</w:t>
      </w:r>
    </w:p>
    <w:bookmarkEnd w:id="2163"/>
    <w:bookmarkStart w:name="z2239" w:id="2164"/>
    <w:p>
      <w:pPr>
        <w:spacing w:after="0"/>
        <w:ind w:left="0"/>
        <w:jc w:val="both"/>
      </w:pPr>
      <w:r>
        <w:rPr>
          <w:rFonts w:ascii="Times New Roman"/>
          <w:b w:val="false"/>
          <w:i w:val="false"/>
          <w:color w:val="000000"/>
          <w:sz w:val="28"/>
        </w:rPr>
        <w:t>
      Облыста орман мекемелерінің саны көп болғанда кестенің бас жағын екінші бетке 1 және 2 баған мәліметтерін қайталауға қалған бағандарды (мысалы 11-22) аударуға болады.</w:t>
      </w:r>
    </w:p>
    <w:bookmarkEnd w:id="2164"/>
    <w:bookmarkStart w:name="z2240" w:id="2165"/>
    <w:p>
      <w:pPr>
        <w:spacing w:after="0"/>
        <w:ind w:left="0"/>
        <w:jc w:val="both"/>
      </w:pPr>
      <w:r>
        <w:rPr>
          <w:rFonts w:ascii="Times New Roman"/>
          <w:b w:val="false"/>
          <w:i w:val="false"/>
          <w:color w:val="000000"/>
          <w:sz w:val="28"/>
        </w:rPr>
        <w:t>
      Орман орналастыруды жүргізу</w:t>
      </w:r>
    </w:p>
    <w:bookmarkEnd w:id="2165"/>
    <w:p>
      <w:pPr>
        <w:spacing w:after="0"/>
        <w:ind w:left="0"/>
        <w:jc w:val="both"/>
      </w:pPr>
      <w:r>
        <w:rPr>
          <w:rFonts w:ascii="Times New Roman"/>
          <w:b w:val="false"/>
          <w:i w:val="false"/>
          <w:color w:val="000000"/>
          <w:sz w:val="28"/>
        </w:rPr>
        <w:t>
      нұсқаулығына 24–қосымшаға</w:t>
      </w:r>
    </w:p>
    <w:p>
      <w:pPr>
        <w:spacing w:after="0"/>
        <w:ind w:left="0"/>
        <w:jc w:val="both"/>
      </w:pPr>
      <w:r>
        <w:rPr>
          <w:rFonts w:ascii="Times New Roman"/>
          <w:b w:val="false"/>
          <w:i w:val="false"/>
          <w:color w:val="000000"/>
          <w:sz w:val="28"/>
        </w:rPr>
        <w:t xml:space="preserve">
      37-кесте        </w:t>
      </w:r>
    </w:p>
    <w:bookmarkStart w:name="z2241" w:id="2166"/>
    <w:p>
      <w:pPr>
        <w:spacing w:after="0"/>
        <w:ind w:left="0"/>
        <w:jc w:val="left"/>
      </w:pPr>
      <w:r>
        <w:rPr>
          <w:rFonts w:ascii="Times New Roman"/>
          <w:b/>
          <w:i w:val="false"/>
          <w:color w:val="000000"/>
        </w:rPr>
        <w:t xml:space="preserve"> Орманшылықтарға, орман мастерлік учаскелерге және</w:t>
      </w:r>
      <w:r>
        <w:br/>
      </w:r>
      <w:r>
        <w:rPr>
          <w:rFonts w:ascii="Times New Roman"/>
          <w:b/>
          <w:i w:val="false"/>
          <w:color w:val="000000"/>
        </w:rPr>
        <w:t>орман айналымдарына бөлу жобасы</w:t>
      </w:r>
    </w:p>
    <w:bookmarkEnd w:id="216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иеленушілері</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ауданы, гектар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Орманшылықтар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Орманның мастерлік учаскелері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айналымдары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орналастыру жылындағы бары, дана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жобаланады</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орналастыру жылындағы, дана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жобаланады</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орналастыру жылындағы болғаны, дана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жобаланады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 дана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ауданы, гектар</w:t>
            </w: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 дана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ауданы, гектар</w:t>
            </w: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 дана</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ауданы, гектар</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bl>
    <w:bookmarkStart w:name="z2242" w:id="2167"/>
    <w:p>
      <w:pPr>
        <w:spacing w:after="0"/>
        <w:ind w:left="0"/>
        <w:jc w:val="left"/>
      </w:pPr>
      <w:r>
        <w:rPr>
          <w:rFonts w:ascii="Times New Roman"/>
          <w:b/>
          <w:i w:val="false"/>
          <w:color w:val="000000"/>
        </w:rPr>
        <w:t xml:space="preserve"> Параграф 7. Орман қорғау</w:t>
      </w:r>
    </w:p>
    <w:bookmarkEnd w:id="2167"/>
    <w:bookmarkStart w:name="z2243" w:id="2168"/>
    <w:p>
      <w:pPr>
        <w:spacing w:after="0"/>
        <w:ind w:left="0"/>
        <w:jc w:val="both"/>
      </w:pPr>
      <w:r>
        <w:rPr>
          <w:rFonts w:ascii="Times New Roman"/>
          <w:b w:val="false"/>
          <w:i w:val="false"/>
          <w:color w:val="000000"/>
          <w:sz w:val="28"/>
        </w:rPr>
        <w:t>
      Ормандардың санитарлық жағдайы. Санитарлық қадағалау үшін ұсынылған шаралар (орман зиянкестері және аурулармен зақымдалуы, орманды ортаға өндіріс қалдықтары тасталынып залалын тигізуі). Орман қорғау шараларының көлемі.</w:t>
      </w:r>
    </w:p>
    <w:bookmarkEnd w:id="2168"/>
    <w:bookmarkStart w:name="z2244" w:id="2169"/>
    <w:p>
      <w:pPr>
        <w:spacing w:after="0"/>
        <w:ind w:left="0"/>
        <w:jc w:val="both"/>
      </w:pPr>
      <w:r>
        <w:rPr>
          <w:rFonts w:ascii="Times New Roman"/>
          <w:b w:val="false"/>
          <w:i w:val="false"/>
          <w:color w:val="000000"/>
          <w:sz w:val="28"/>
        </w:rPr>
        <w:t>
      Орман орналастыруды жүргізу</w:t>
      </w:r>
    </w:p>
    <w:bookmarkEnd w:id="2169"/>
    <w:p>
      <w:pPr>
        <w:spacing w:after="0"/>
        <w:ind w:left="0"/>
        <w:jc w:val="both"/>
      </w:pPr>
      <w:r>
        <w:rPr>
          <w:rFonts w:ascii="Times New Roman"/>
          <w:b w:val="false"/>
          <w:i w:val="false"/>
          <w:color w:val="000000"/>
          <w:sz w:val="28"/>
        </w:rPr>
        <w:t>
      нұсқаулығына 24–қосымшаға</w:t>
      </w:r>
    </w:p>
    <w:p>
      <w:pPr>
        <w:spacing w:after="0"/>
        <w:ind w:left="0"/>
        <w:jc w:val="both"/>
      </w:pPr>
      <w:r>
        <w:rPr>
          <w:rFonts w:ascii="Times New Roman"/>
          <w:b w:val="false"/>
          <w:i w:val="false"/>
          <w:color w:val="000000"/>
          <w:sz w:val="28"/>
        </w:rPr>
        <w:t xml:space="preserve">
      38-кесте         </w:t>
      </w:r>
    </w:p>
    <w:bookmarkStart w:name="z2245" w:id="2170"/>
    <w:p>
      <w:pPr>
        <w:spacing w:after="0"/>
        <w:ind w:left="0"/>
        <w:jc w:val="left"/>
      </w:pPr>
      <w:r>
        <w:rPr>
          <w:rFonts w:ascii="Times New Roman"/>
          <w:b/>
          <w:i w:val="false"/>
          <w:color w:val="000000"/>
        </w:rPr>
        <w:t xml:space="preserve"> Орман қорғау бойынша жобаланатын шаралар</w:t>
      </w:r>
    </w:p>
    <w:bookmarkEnd w:id="217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Жобаланатын шаралар</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Нақты орындалғаны</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Тексеру кезеңіне жобаланған (жыл сайынғы көлем)</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Соның ішінде мемлекеттік бағынышты орман иеленушілері бойынша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тексеру кезеңі бойынша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орналастыру өткен жылдың алдындағы жылы</w:t>
            </w: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bl>
    <w:bookmarkStart w:name="z2246" w:id="2171"/>
    <w:p>
      <w:pPr>
        <w:spacing w:after="0"/>
        <w:ind w:left="0"/>
        <w:jc w:val="left"/>
      </w:pPr>
      <w:r>
        <w:rPr>
          <w:rFonts w:ascii="Times New Roman"/>
          <w:b/>
          <w:i w:val="false"/>
          <w:color w:val="000000"/>
        </w:rPr>
        <w:t xml:space="preserve"> Параграф 8. Ормандарды мәдени–сауықтыру мақсатында пайдалану</w:t>
      </w:r>
    </w:p>
    <w:bookmarkEnd w:id="2171"/>
    <w:bookmarkStart w:name="z2247" w:id="2172"/>
    <w:p>
      <w:pPr>
        <w:spacing w:after="0"/>
        <w:ind w:left="0"/>
        <w:jc w:val="both"/>
      </w:pPr>
      <w:r>
        <w:rPr>
          <w:rFonts w:ascii="Times New Roman"/>
          <w:b w:val="false"/>
          <w:i w:val="false"/>
          <w:color w:val="000000"/>
          <w:sz w:val="28"/>
        </w:rPr>
        <w:t>
      Мәдени–сауықтыру мақсатында пайдаланылатын ормандардың сипаттамасы. Туризм, демалыс, емдеу және басқа мақсаттар аймақтарын ұйымдастыру үшін жер бөлу туралы ұсыныстар. Рекреациялық мақсаттағы аумақтарды көркейту шараларының көлемі.</w:t>
      </w:r>
    </w:p>
    <w:bookmarkEnd w:id="2172"/>
    <w:bookmarkStart w:name="z2248" w:id="2173"/>
    <w:p>
      <w:pPr>
        <w:spacing w:after="0"/>
        <w:ind w:left="0"/>
        <w:jc w:val="both"/>
      </w:pPr>
      <w:r>
        <w:rPr>
          <w:rFonts w:ascii="Times New Roman"/>
          <w:b w:val="false"/>
          <w:i w:val="false"/>
          <w:color w:val="000000"/>
          <w:sz w:val="28"/>
        </w:rPr>
        <w:t>
      Орман орналастыруды жүргізу</w:t>
      </w:r>
    </w:p>
    <w:bookmarkEnd w:id="2173"/>
    <w:p>
      <w:pPr>
        <w:spacing w:after="0"/>
        <w:ind w:left="0"/>
        <w:jc w:val="both"/>
      </w:pPr>
      <w:r>
        <w:rPr>
          <w:rFonts w:ascii="Times New Roman"/>
          <w:b w:val="false"/>
          <w:i w:val="false"/>
          <w:color w:val="000000"/>
          <w:sz w:val="28"/>
        </w:rPr>
        <w:t>
      нұсқаулығына 24–қосымшаға</w:t>
      </w:r>
    </w:p>
    <w:p>
      <w:pPr>
        <w:spacing w:after="0"/>
        <w:ind w:left="0"/>
        <w:jc w:val="both"/>
      </w:pPr>
      <w:r>
        <w:rPr>
          <w:rFonts w:ascii="Times New Roman"/>
          <w:b w:val="false"/>
          <w:i w:val="false"/>
          <w:color w:val="000000"/>
          <w:sz w:val="28"/>
        </w:rPr>
        <w:t xml:space="preserve">
      39-кесте          </w:t>
      </w:r>
    </w:p>
    <w:bookmarkStart w:name="z2249" w:id="2174"/>
    <w:p>
      <w:pPr>
        <w:spacing w:after="0"/>
        <w:ind w:left="0"/>
        <w:jc w:val="left"/>
      </w:pPr>
      <w:r>
        <w:rPr>
          <w:rFonts w:ascii="Times New Roman"/>
          <w:b/>
          <w:i w:val="false"/>
          <w:color w:val="000000"/>
        </w:rPr>
        <w:t xml:space="preserve"> Рекреациялық мақсаттағы аумақтарды көркейту шараларының көлемі</w:t>
      </w:r>
    </w:p>
    <w:bookmarkEnd w:id="217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Шаралар түрі</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Тексеру кезеңіне жобаланған</w:t>
            </w:r>
          </w:p>
          <w:p>
            <w:pPr>
              <w:spacing w:after="20"/>
              <w:ind w:left="20"/>
              <w:jc w:val="both"/>
            </w:pPr>
            <w:r>
              <w:rPr>
                <w:rFonts w:ascii="Times New Roman"/>
                <w:b w:val="false"/>
                <w:i w:val="false"/>
                <w:color w:val="000000"/>
                <w:sz w:val="20"/>
              </w:rPr>
              <w:t>
(жыл сайынғы көлемдер)</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Соның ішінде орман мекемелері бойынша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bl>
    <w:bookmarkStart w:name="z2250" w:id="2175"/>
    <w:p>
      <w:pPr>
        <w:spacing w:after="0"/>
        <w:ind w:left="0"/>
        <w:jc w:val="left"/>
      </w:pPr>
      <w:r>
        <w:rPr>
          <w:rFonts w:ascii="Times New Roman"/>
          <w:b/>
          <w:i w:val="false"/>
          <w:color w:val="000000"/>
        </w:rPr>
        <w:t xml:space="preserve"> Параграф 9. Орманды жанама пайдалану</w:t>
      </w:r>
    </w:p>
    <w:bookmarkEnd w:id="2175"/>
    <w:bookmarkStart w:name="z2251" w:id="2176"/>
    <w:p>
      <w:pPr>
        <w:spacing w:after="0"/>
        <w:ind w:left="0"/>
        <w:jc w:val="both"/>
      </w:pPr>
      <w:r>
        <w:rPr>
          <w:rFonts w:ascii="Times New Roman"/>
          <w:b w:val="false"/>
          <w:i w:val="false"/>
          <w:color w:val="000000"/>
          <w:sz w:val="28"/>
        </w:rPr>
        <w:t>
      Орманды жанама пайдалану көлемі. Ауыл шаруашылығы өндірісін дамыту жөнінде ұсыныстар. Жобаланған көлемдердің қысқаша талдауы.</w:t>
      </w:r>
    </w:p>
    <w:bookmarkEnd w:id="2176"/>
    <w:bookmarkStart w:name="z2252" w:id="2177"/>
    <w:p>
      <w:pPr>
        <w:spacing w:after="0"/>
        <w:ind w:left="0"/>
        <w:jc w:val="both"/>
      </w:pPr>
      <w:r>
        <w:rPr>
          <w:rFonts w:ascii="Times New Roman"/>
          <w:b w:val="false"/>
          <w:i w:val="false"/>
          <w:color w:val="000000"/>
          <w:sz w:val="28"/>
        </w:rPr>
        <w:t xml:space="preserve">
      Орман орналастыруды жүргізу     </w:t>
      </w:r>
    </w:p>
    <w:bookmarkEnd w:id="2177"/>
    <w:p>
      <w:pPr>
        <w:spacing w:after="0"/>
        <w:ind w:left="0"/>
        <w:jc w:val="both"/>
      </w:pPr>
      <w:r>
        <w:rPr>
          <w:rFonts w:ascii="Times New Roman"/>
          <w:b w:val="false"/>
          <w:i w:val="false"/>
          <w:color w:val="000000"/>
          <w:sz w:val="28"/>
        </w:rPr>
        <w:t>
      нұсқаулығына 24–қосымшаға 40-кесте</w:t>
      </w:r>
    </w:p>
    <w:bookmarkStart w:name="z2253" w:id="2178"/>
    <w:p>
      <w:pPr>
        <w:spacing w:after="0"/>
        <w:ind w:left="0"/>
        <w:jc w:val="left"/>
      </w:pPr>
      <w:r>
        <w:rPr>
          <w:rFonts w:ascii="Times New Roman"/>
          <w:b/>
          <w:i w:val="false"/>
          <w:color w:val="000000"/>
        </w:rPr>
        <w:t xml:space="preserve"> Жерлердің орман шаруашылығы мүддесіне қажеттілігі</w:t>
      </w:r>
    </w:p>
    <w:bookmarkEnd w:id="2178"/>
    <w:p>
      <w:pPr>
        <w:spacing w:after="0"/>
        <w:ind w:left="0"/>
        <w:jc w:val="both"/>
      </w:pPr>
      <w:r>
        <w:rPr>
          <w:rFonts w:ascii="Times New Roman"/>
          <w:b w:val="false"/>
          <w:i w:val="false"/>
          <w:color w:val="000000"/>
          <w:sz w:val="28"/>
        </w:rPr>
        <w:t>
      Ауданы, гектар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иеленушілер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түрлерінің қажеттілігі</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егіндік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шабындық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bl>
    <w:p>
      <w:pPr>
        <w:spacing w:after="0"/>
        <w:ind w:left="0"/>
        <w:jc w:val="left"/>
      </w:pPr>
      <w:r>
        <w:br/>
      </w:r>
      <w:r>
        <w:rPr>
          <w:rFonts w:ascii="Times New Roman"/>
          <w:b w:val="false"/>
          <w:i w:val="false"/>
          <w:color w:val="000000"/>
          <w:sz w:val="28"/>
        </w:rPr>
        <w:t>
</w:t>
      </w:r>
    </w:p>
    <w:bookmarkStart w:name="z2254" w:id="2179"/>
    <w:p>
      <w:pPr>
        <w:spacing w:after="0"/>
        <w:ind w:left="0"/>
        <w:jc w:val="both"/>
      </w:pPr>
      <w:r>
        <w:rPr>
          <w:rFonts w:ascii="Times New Roman"/>
          <w:b w:val="false"/>
          <w:i w:val="false"/>
          <w:color w:val="000000"/>
          <w:sz w:val="28"/>
        </w:rPr>
        <w:t>
      Орман орналастыруды жүргізу</w:t>
      </w:r>
    </w:p>
    <w:bookmarkEnd w:id="2179"/>
    <w:p>
      <w:pPr>
        <w:spacing w:after="0"/>
        <w:ind w:left="0"/>
        <w:jc w:val="both"/>
      </w:pPr>
      <w:r>
        <w:rPr>
          <w:rFonts w:ascii="Times New Roman"/>
          <w:b w:val="false"/>
          <w:i w:val="false"/>
          <w:color w:val="000000"/>
          <w:sz w:val="28"/>
        </w:rPr>
        <w:t>
      нұсқаулығына 24–қосымшаға</w:t>
      </w:r>
    </w:p>
    <w:p>
      <w:pPr>
        <w:spacing w:after="0"/>
        <w:ind w:left="0"/>
        <w:jc w:val="both"/>
      </w:pPr>
      <w:r>
        <w:rPr>
          <w:rFonts w:ascii="Times New Roman"/>
          <w:b w:val="false"/>
          <w:i w:val="false"/>
          <w:color w:val="000000"/>
          <w:sz w:val="28"/>
        </w:rPr>
        <w:t xml:space="preserve">
      41-кесте         </w:t>
      </w:r>
    </w:p>
    <w:bookmarkStart w:name="z2255" w:id="2180"/>
    <w:p>
      <w:pPr>
        <w:spacing w:after="0"/>
        <w:ind w:left="0"/>
        <w:jc w:val="left"/>
      </w:pPr>
      <w:r>
        <w:rPr>
          <w:rFonts w:ascii="Times New Roman"/>
          <w:b/>
          <w:i w:val="false"/>
          <w:color w:val="000000"/>
        </w:rPr>
        <w:t xml:space="preserve"> Орманды қосалқы пайдалану және ауыл шаруашылығы</w:t>
      </w:r>
      <w:r>
        <w:br/>
      </w:r>
      <w:r>
        <w:rPr>
          <w:rFonts w:ascii="Times New Roman"/>
          <w:b/>
          <w:i w:val="false"/>
          <w:color w:val="000000"/>
        </w:rPr>
        <w:t>өнімдерін өндіру көлемі</w:t>
      </w:r>
    </w:p>
    <w:bookmarkEnd w:id="218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 түрлері</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орналастыру жылының алдындағы нақты болғаны</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Орманның қосалқы пайдалану ресурстарының барлығы</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Тексеру кезеңіне жоспарлануы (жылдық көлем)</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Соның ішінде орман мекемелері бойынша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bl>
    <w:bookmarkStart w:name="z2256" w:id="2181"/>
    <w:p>
      <w:pPr>
        <w:spacing w:after="0"/>
        <w:ind w:left="0"/>
        <w:jc w:val="left"/>
      </w:pPr>
      <w:r>
        <w:rPr>
          <w:rFonts w:ascii="Times New Roman"/>
          <w:b/>
          <w:i w:val="false"/>
          <w:color w:val="000000"/>
        </w:rPr>
        <w:t xml:space="preserve"> Параграф 10. Жануарлар дүниесін қорғау</w:t>
      </w:r>
    </w:p>
    <w:bookmarkEnd w:id="2181"/>
    <w:bookmarkStart w:name="z2257" w:id="2182"/>
    <w:p>
      <w:pPr>
        <w:spacing w:after="0"/>
        <w:ind w:left="0"/>
        <w:jc w:val="both"/>
      </w:pPr>
      <w:r>
        <w:rPr>
          <w:rFonts w:ascii="Times New Roman"/>
          <w:b w:val="false"/>
          <w:i w:val="false"/>
          <w:color w:val="000000"/>
          <w:sz w:val="28"/>
        </w:rPr>
        <w:t>
      Облыс аймағындағы аңшылық жануарлар дүниесінің бары туралы қысқаша мәлімет. Биотехникалық іс-шаралардың белгіленген көлемі. Облыс аумағында аңшылық шаруашылығын ұйымдастыру туралы ұсыныстар. Аң аулаудың болашақтағы дамуы.</w:t>
      </w:r>
    </w:p>
    <w:bookmarkEnd w:id="2182"/>
    <w:bookmarkStart w:name="z2258" w:id="2183"/>
    <w:p>
      <w:pPr>
        <w:spacing w:after="0"/>
        <w:ind w:left="0"/>
        <w:jc w:val="both"/>
      </w:pPr>
      <w:r>
        <w:rPr>
          <w:rFonts w:ascii="Times New Roman"/>
          <w:b w:val="false"/>
          <w:i w:val="false"/>
          <w:color w:val="000000"/>
          <w:sz w:val="28"/>
        </w:rPr>
        <w:t>
      Орман орналастыруды жүргізу</w:t>
      </w:r>
    </w:p>
    <w:bookmarkEnd w:id="2183"/>
    <w:p>
      <w:pPr>
        <w:spacing w:after="0"/>
        <w:ind w:left="0"/>
        <w:jc w:val="both"/>
      </w:pPr>
      <w:r>
        <w:rPr>
          <w:rFonts w:ascii="Times New Roman"/>
          <w:b w:val="false"/>
          <w:i w:val="false"/>
          <w:color w:val="000000"/>
          <w:sz w:val="28"/>
        </w:rPr>
        <w:t>
      нұсқаулығына 24–қосымшаға</w:t>
      </w:r>
    </w:p>
    <w:p>
      <w:pPr>
        <w:spacing w:after="0"/>
        <w:ind w:left="0"/>
        <w:jc w:val="both"/>
      </w:pPr>
      <w:r>
        <w:rPr>
          <w:rFonts w:ascii="Times New Roman"/>
          <w:b w:val="false"/>
          <w:i w:val="false"/>
          <w:color w:val="000000"/>
          <w:sz w:val="28"/>
        </w:rPr>
        <w:t xml:space="preserve">
      42-кесте         </w:t>
      </w:r>
    </w:p>
    <w:bookmarkStart w:name="z2259" w:id="2184"/>
    <w:p>
      <w:pPr>
        <w:spacing w:after="0"/>
        <w:ind w:left="0"/>
        <w:jc w:val="left"/>
      </w:pPr>
      <w:r>
        <w:rPr>
          <w:rFonts w:ascii="Times New Roman"/>
          <w:b/>
          <w:i w:val="false"/>
          <w:color w:val="000000"/>
        </w:rPr>
        <w:t xml:space="preserve"> Жобаланатын биотехникалық шаралар</w:t>
      </w:r>
    </w:p>
    <w:bookmarkEnd w:id="218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Шара түрлері</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Тексеру кезеңіне жоспарланғаны (жылдық көлемі)</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Соның ішінде орман мекемелері бойынша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bl>
    <w:bookmarkStart w:name="z2260" w:id="2185"/>
    <w:p>
      <w:pPr>
        <w:spacing w:after="0"/>
        <w:ind w:left="0"/>
        <w:jc w:val="left"/>
      </w:pPr>
      <w:r>
        <w:rPr>
          <w:rFonts w:ascii="Times New Roman"/>
          <w:b/>
          <w:i w:val="false"/>
          <w:color w:val="000000"/>
        </w:rPr>
        <w:t xml:space="preserve"> Параграф 11. Құрылыс және сатып алу көлемдері</w:t>
      </w:r>
    </w:p>
    <w:bookmarkEnd w:id="2185"/>
    <w:bookmarkStart w:name="z2261" w:id="2186"/>
    <w:p>
      <w:pPr>
        <w:spacing w:after="0"/>
        <w:ind w:left="0"/>
        <w:jc w:val="both"/>
      </w:pPr>
      <w:r>
        <w:rPr>
          <w:rFonts w:ascii="Times New Roman"/>
          <w:b w:val="false"/>
          <w:i w:val="false"/>
          <w:color w:val="000000"/>
          <w:sz w:val="28"/>
        </w:rPr>
        <w:t>
      Орман орналастыруды жүргізу</w:t>
      </w:r>
    </w:p>
    <w:bookmarkEnd w:id="2186"/>
    <w:p>
      <w:pPr>
        <w:spacing w:after="0"/>
        <w:ind w:left="0"/>
        <w:jc w:val="both"/>
      </w:pPr>
      <w:r>
        <w:rPr>
          <w:rFonts w:ascii="Times New Roman"/>
          <w:b w:val="false"/>
          <w:i w:val="false"/>
          <w:color w:val="000000"/>
          <w:sz w:val="28"/>
        </w:rPr>
        <w:t>
      нұсқаулығына 24–қосымшаға</w:t>
      </w:r>
    </w:p>
    <w:p>
      <w:pPr>
        <w:spacing w:after="0"/>
        <w:ind w:left="0"/>
        <w:jc w:val="both"/>
      </w:pPr>
      <w:r>
        <w:rPr>
          <w:rFonts w:ascii="Times New Roman"/>
          <w:b w:val="false"/>
          <w:i w:val="false"/>
          <w:color w:val="000000"/>
          <w:sz w:val="28"/>
        </w:rPr>
        <w:t xml:space="preserve">
      43-кесте          </w:t>
      </w:r>
    </w:p>
    <w:bookmarkStart w:name="z2262" w:id="2187"/>
    <w:p>
      <w:pPr>
        <w:spacing w:after="0"/>
        <w:ind w:left="0"/>
        <w:jc w:val="left"/>
      </w:pPr>
      <w:r>
        <w:rPr>
          <w:rFonts w:ascii="Times New Roman"/>
          <w:b/>
          <w:i w:val="false"/>
          <w:color w:val="000000"/>
        </w:rPr>
        <w:t xml:space="preserve"> Орман шаруашылығы өндірісінің құрылыстарының көлемі</w:t>
      </w:r>
      <w:r>
        <w:br/>
      </w:r>
      <w:r>
        <w:rPr>
          <w:rFonts w:ascii="Times New Roman"/>
          <w:b/>
          <w:i w:val="false"/>
          <w:color w:val="000000"/>
        </w:rPr>
        <w:t>және көлік, механизмдер мен техника алу көлемдері</w:t>
      </w:r>
    </w:p>
    <w:bookmarkEnd w:id="218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 пен сатып алу түрлері</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 типі, марка</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Соның ішінде орман мекемелері бойынша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bl>
    <w:bookmarkStart w:name="z2263" w:id="2188"/>
    <w:p>
      <w:pPr>
        <w:spacing w:after="0"/>
        <w:ind w:left="0"/>
        <w:jc w:val="left"/>
      </w:pPr>
      <w:r>
        <w:rPr>
          <w:rFonts w:ascii="Times New Roman"/>
          <w:b/>
          <w:i w:val="false"/>
          <w:color w:val="000000"/>
        </w:rPr>
        <w:t xml:space="preserve"> Параграф 12. Басқару және жұмысшы кадрлары</w:t>
      </w:r>
    </w:p>
    <w:bookmarkEnd w:id="2188"/>
    <w:bookmarkStart w:name="z2264" w:id="2189"/>
    <w:p>
      <w:pPr>
        <w:spacing w:after="0"/>
        <w:ind w:left="0"/>
        <w:jc w:val="both"/>
      </w:pPr>
      <w:r>
        <w:rPr>
          <w:rFonts w:ascii="Times New Roman"/>
          <w:b w:val="false"/>
          <w:i w:val="false"/>
          <w:color w:val="000000"/>
          <w:sz w:val="28"/>
        </w:rPr>
        <w:t>
      Мамандар штаты. Орман шаруашылық жұмыстарына жұмысшы кадрларын жұмылдыру.</w:t>
      </w:r>
    </w:p>
    <w:bookmarkEnd w:id="2189"/>
    <w:bookmarkStart w:name="z2265" w:id="2190"/>
    <w:p>
      <w:pPr>
        <w:spacing w:after="0"/>
        <w:ind w:left="0"/>
        <w:jc w:val="both"/>
      </w:pPr>
      <w:r>
        <w:rPr>
          <w:rFonts w:ascii="Times New Roman"/>
          <w:b w:val="false"/>
          <w:i w:val="false"/>
          <w:color w:val="000000"/>
          <w:sz w:val="28"/>
        </w:rPr>
        <w:t>
      Орман орналастыруды жүргізу</w:t>
      </w:r>
    </w:p>
    <w:bookmarkEnd w:id="2190"/>
    <w:p>
      <w:pPr>
        <w:spacing w:after="0"/>
        <w:ind w:left="0"/>
        <w:jc w:val="both"/>
      </w:pPr>
      <w:r>
        <w:rPr>
          <w:rFonts w:ascii="Times New Roman"/>
          <w:b w:val="false"/>
          <w:i w:val="false"/>
          <w:color w:val="000000"/>
          <w:sz w:val="28"/>
        </w:rPr>
        <w:t>
      нұсқаулығына 24–қосымшаға</w:t>
      </w:r>
    </w:p>
    <w:p>
      <w:pPr>
        <w:spacing w:after="0"/>
        <w:ind w:left="0"/>
        <w:jc w:val="both"/>
      </w:pPr>
      <w:r>
        <w:rPr>
          <w:rFonts w:ascii="Times New Roman"/>
          <w:b w:val="false"/>
          <w:i w:val="false"/>
          <w:color w:val="000000"/>
          <w:sz w:val="28"/>
        </w:rPr>
        <w:t xml:space="preserve">
      44-кесте         </w:t>
      </w:r>
    </w:p>
    <w:bookmarkStart w:name="z2266" w:id="2191"/>
    <w:p>
      <w:pPr>
        <w:spacing w:after="0"/>
        <w:ind w:left="0"/>
        <w:jc w:val="left"/>
      </w:pPr>
      <w:r>
        <w:rPr>
          <w:rFonts w:ascii="Times New Roman"/>
          <w:b/>
          <w:i w:val="false"/>
          <w:color w:val="000000"/>
        </w:rPr>
        <w:t xml:space="preserve"> Орман мекемелерінің мамандар штаты</w:t>
      </w:r>
    </w:p>
    <w:bookmarkEnd w:id="219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атаулары</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Тексеру кезеңіне жоспарланған адамдар саны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Соның ішінде орман мекемелері бойынша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bl>
    <w:bookmarkStart w:name="z2267" w:id="2192"/>
    <w:p>
      <w:pPr>
        <w:spacing w:after="0"/>
        <w:ind w:left="0"/>
        <w:jc w:val="left"/>
      </w:pPr>
      <w:r>
        <w:rPr>
          <w:rFonts w:ascii="Times New Roman"/>
          <w:b/>
          <w:i w:val="false"/>
          <w:color w:val="000000"/>
        </w:rPr>
        <w:t xml:space="preserve"> Параграф 13. Белгіленген іс-шаралардың тиімділігі мен орманды</w:t>
      </w:r>
      <w:r>
        <w:br/>
      </w:r>
      <w:r>
        <w:rPr>
          <w:rFonts w:ascii="Times New Roman"/>
          <w:b/>
          <w:i w:val="false"/>
          <w:color w:val="000000"/>
        </w:rPr>
        <w:t>жерлердің өнімділігін арттырудың экологиялық көрсеткіштері</w:t>
      </w:r>
    </w:p>
    <w:bookmarkEnd w:id="2192"/>
    <w:bookmarkStart w:name="z2268" w:id="2193"/>
    <w:p>
      <w:pPr>
        <w:spacing w:after="0"/>
        <w:ind w:left="0"/>
        <w:jc w:val="both"/>
      </w:pPr>
      <w:r>
        <w:rPr>
          <w:rFonts w:ascii="Times New Roman"/>
          <w:b w:val="false"/>
          <w:i w:val="false"/>
          <w:color w:val="000000"/>
          <w:sz w:val="28"/>
        </w:rPr>
        <w:t>
      Орманды пайдаланудың экологиялық көрсеткіштері. Тексеру кезеңіндегі өзгеруі мүмкін жер түрлері аудандары мен басым тұқымдылардың негізгі таксациялық көрсеткіштері. Жобаланған орман шаруашылық іс-шараларының тиімділігі туралы жалпы қорытынды.</w:t>
      </w:r>
    </w:p>
    <w:bookmarkEnd w:id="2193"/>
    <w:bookmarkStart w:name="z2269" w:id="2194"/>
    <w:p>
      <w:pPr>
        <w:spacing w:after="0"/>
        <w:ind w:left="0"/>
        <w:jc w:val="both"/>
      </w:pPr>
      <w:r>
        <w:rPr>
          <w:rFonts w:ascii="Times New Roman"/>
          <w:b w:val="false"/>
          <w:i w:val="false"/>
          <w:color w:val="000000"/>
          <w:sz w:val="28"/>
        </w:rPr>
        <w:t>
      Орман орналастыруды жүргізу</w:t>
      </w:r>
    </w:p>
    <w:bookmarkEnd w:id="2194"/>
    <w:p>
      <w:pPr>
        <w:spacing w:after="0"/>
        <w:ind w:left="0"/>
        <w:jc w:val="both"/>
      </w:pPr>
      <w:r>
        <w:rPr>
          <w:rFonts w:ascii="Times New Roman"/>
          <w:b w:val="false"/>
          <w:i w:val="false"/>
          <w:color w:val="000000"/>
          <w:sz w:val="28"/>
        </w:rPr>
        <w:t>
      нұсқаулығына 24–қосымшаға</w:t>
      </w:r>
    </w:p>
    <w:p>
      <w:pPr>
        <w:spacing w:after="0"/>
        <w:ind w:left="0"/>
        <w:jc w:val="both"/>
      </w:pPr>
      <w:r>
        <w:rPr>
          <w:rFonts w:ascii="Times New Roman"/>
          <w:b w:val="false"/>
          <w:i w:val="false"/>
          <w:color w:val="000000"/>
          <w:sz w:val="28"/>
        </w:rPr>
        <w:t xml:space="preserve">
      45-кесте          </w:t>
      </w:r>
    </w:p>
    <w:bookmarkStart w:name="z2270" w:id="2195"/>
    <w:p>
      <w:pPr>
        <w:spacing w:after="0"/>
        <w:ind w:left="0"/>
        <w:jc w:val="left"/>
      </w:pPr>
      <w:r>
        <w:rPr>
          <w:rFonts w:ascii="Times New Roman"/>
          <w:b/>
          <w:i w:val="false"/>
          <w:color w:val="000000"/>
        </w:rPr>
        <w:t xml:space="preserve"> Облыс бойынша орманды пайдаланудың экологиялық көрсеткіштері</w:t>
      </w:r>
    </w:p>
    <w:bookmarkEnd w:id="219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Көрсеткіштер</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Сүрек тұқымдылар</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Одан басқа, бұталар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қарағай</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қайың</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әрі қарай сол сияқты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сексеуілдер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 мөлшері (түбірлік қор)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орналастыру жылындағы кеспеағаш</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текше метр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орман орналастыру кезіндегі белгіленген кеспеағаш (2 орман орналастыру кеңесімен қабылданған)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соның ішінде: жаппай кеспеағашты шабу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біртіндеп кесу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іріктеп ерікті кесу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орналастыру жылындағы % бойынша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аралық пайдалану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текше метр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кесулер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текше метр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кесу түрлері бойынша пайдаланудың барлығы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текше метр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гектар орманмен қамтылған жерлерді пайдалану қарқындылығы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текше метр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гектар негізгі орман құраушы тұқымдардың орташа өсімі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гектар орташа өсімінің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Тексеру кезеңінде орманды ұдайы өсіруге жататын аудандар, барлығы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гектар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соның ішінде: орманмен қамтылмаған орман жерлерінің ауданы (сирек орманнан басқа)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гектар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жаппай кеспеағаштың және біртіндеп кесудің соңғы әдісінің ауданы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Қалпына келтіру жоспарланатыны, барлығы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соның ішінде:</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екпелерімен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гектар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 қайта түлеуіне жағдай жасау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 қайта түлеуімен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тармақты 2 тармақ мәліметтерімен салыстыру, барлығы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соның ішінде себеп бойынша ауытқулар: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және тағы сол сияқты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bookmarkStart w:name="z2271" w:id="2196"/>
    <w:p>
      <w:pPr>
        <w:spacing w:after="0"/>
        <w:ind w:left="0"/>
        <w:jc w:val="both"/>
      </w:pPr>
      <w:r>
        <w:rPr>
          <w:rFonts w:ascii="Times New Roman"/>
          <w:b w:val="false"/>
          <w:i w:val="false"/>
          <w:color w:val="000000"/>
          <w:sz w:val="28"/>
        </w:rPr>
        <w:t>
      Орман орналастыруды жүргізу</w:t>
      </w:r>
    </w:p>
    <w:bookmarkEnd w:id="2196"/>
    <w:p>
      <w:pPr>
        <w:spacing w:after="0"/>
        <w:ind w:left="0"/>
        <w:jc w:val="both"/>
      </w:pPr>
      <w:r>
        <w:rPr>
          <w:rFonts w:ascii="Times New Roman"/>
          <w:b w:val="false"/>
          <w:i w:val="false"/>
          <w:color w:val="000000"/>
          <w:sz w:val="28"/>
        </w:rPr>
        <w:t>
      нұсқаулығына 24–қосымшаға</w:t>
      </w:r>
    </w:p>
    <w:p>
      <w:pPr>
        <w:spacing w:after="0"/>
        <w:ind w:left="0"/>
        <w:jc w:val="both"/>
      </w:pPr>
      <w:r>
        <w:rPr>
          <w:rFonts w:ascii="Times New Roman"/>
          <w:b w:val="false"/>
          <w:i w:val="false"/>
          <w:color w:val="000000"/>
          <w:sz w:val="28"/>
        </w:rPr>
        <w:t xml:space="preserve">
      46-кесте          </w:t>
      </w:r>
    </w:p>
    <w:bookmarkStart w:name="z2272" w:id="2197"/>
    <w:p>
      <w:pPr>
        <w:spacing w:after="0"/>
        <w:ind w:left="0"/>
        <w:jc w:val="left"/>
      </w:pPr>
      <w:r>
        <w:rPr>
          <w:rFonts w:ascii="Times New Roman"/>
          <w:b/>
          <w:i w:val="false"/>
          <w:color w:val="000000"/>
        </w:rPr>
        <w:t xml:space="preserve"> Облыс бойынша тексеру кезеңіндегі күтілетін жер түрлері</w:t>
      </w:r>
      <w:r>
        <w:br/>
      </w:r>
      <w:r>
        <w:rPr>
          <w:rFonts w:ascii="Times New Roman"/>
          <w:b/>
          <w:i w:val="false"/>
          <w:color w:val="000000"/>
        </w:rPr>
        <w:t>мен басым тұқымдылары аудандарында болатын өзгерістер</w:t>
      </w:r>
    </w:p>
    <w:bookmarkEnd w:id="2197"/>
    <w:p>
      <w:pPr>
        <w:spacing w:after="0"/>
        <w:ind w:left="0"/>
        <w:jc w:val="both"/>
      </w:pPr>
      <w:r>
        <w:rPr>
          <w:rFonts w:ascii="Times New Roman"/>
          <w:b w:val="false"/>
          <w:i w:val="false"/>
          <w:color w:val="000000"/>
          <w:sz w:val="28"/>
        </w:rPr>
        <w:t>
      Ауданы, гектар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түрлері және басым тұқымдылар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Өзгерістер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орналастыру жылындағы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тексеру кезеңінің соңында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Орманды жерлер,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орманмен қамтылған жерлер, жиынтығы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соның ішінде:</w:t>
            </w:r>
          </w:p>
          <w:p>
            <w:pPr>
              <w:spacing w:after="20"/>
              <w:ind w:left="20"/>
              <w:jc w:val="both"/>
            </w:pPr>
            <w:r>
              <w:rPr>
                <w:rFonts w:ascii="Times New Roman"/>
                <w:b w:val="false"/>
                <w:i w:val="false"/>
                <w:color w:val="000000"/>
                <w:sz w:val="20"/>
              </w:rPr>
              <w:t>
қарағай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балқарағай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қайың</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көктерек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және тағы да сол сияқты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орман құраушы тұқымдардың жиынтығы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сүрек тұқымдылары мен бұталары әрқайсысы бір жолда көрсетіледі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арнайы мақсаттағы плантациялар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желегі қосылмаған орман екпелері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тұқымбақтары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орманмен қамтылмаған жерлер, жиынтығы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ағашы кесілген жерлер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өртең және өлген алқаағаштар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алаңқай жерлер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сирек ормандар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Ормансыз жерлер,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соңын ішінде: егіндік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және тағы да басқа ормансыз жерлердің түрлері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мекемесі бойынша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bookmarkStart w:name="z2273" w:id="2198"/>
    <w:p>
      <w:pPr>
        <w:spacing w:after="0"/>
        <w:ind w:left="0"/>
        <w:jc w:val="both"/>
      </w:pPr>
      <w:r>
        <w:rPr>
          <w:rFonts w:ascii="Times New Roman"/>
          <w:b w:val="false"/>
          <w:i w:val="false"/>
          <w:color w:val="000000"/>
          <w:sz w:val="28"/>
        </w:rPr>
        <w:t>
      Орман орналастыруды жүргізу</w:t>
      </w:r>
    </w:p>
    <w:bookmarkEnd w:id="2198"/>
    <w:p>
      <w:pPr>
        <w:spacing w:after="0"/>
        <w:ind w:left="0"/>
        <w:jc w:val="both"/>
      </w:pPr>
      <w:r>
        <w:rPr>
          <w:rFonts w:ascii="Times New Roman"/>
          <w:b w:val="false"/>
          <w:i w:val="false"/>
          <w:color w:val="000000"/>
          <w:sz w:val="28"/>
        </w:rPr>
        <w:t>
      нұсқаулығына 24–қосымшаға</w:t>
      </w:r>
    </w:p>
    <w:p>
      <w:pPr>
        <w:spacing w:after="0"/>
        <w:ind w:left="0"/>
        <w:jc w:val="both"/>
      </w:pPr>
      <w:r>
        <w:rPr>
          <w:rFonts w:ascii="Times New Roman"/>
          <w:b w:val="false"/>
          <w:i w:val="false"/>
          <w:color w:val="000000"/>
          <w:sz w:val="28"/>
        </w:rPr>
        <w:t xml:space="preserve">
      47-кесте          </w:t>
      </w:r>
    </w:p>
    <w:bookmarkStart w:name="z2274" w:id="2199"/>
    <w:p>
      <w:pPr>
        <w:spacing w:after="0"/>
        <w:ind w:left="0"/>
        <w:jc w:val="left"/>
      </w:pPr>
      <w:r>
        <w:rPr>
          <w:rFonts w:ascii="Times New Roman"/>
          <w:b/>
          <w:i w:val="false"/>
          <w:color w:val="000000"/>
        </w:rPr>
        <w:t xml:space="preserve"> Облыс бойынша тексеру кезеңінің соңында күтілетін негізгі</w:t>
      </w:r>
      <w:r>
        <w:br/>
      </w:r>
      <w:r>
        <w:rPr>
          <w:rFonts w:ascii="Times New Roman"/>
          <w:b/>
          <w:i w:val="false"/>
          <w:color w:val="000000"/>
        </w:rPr>
        <w:t>таксациялық көрсеткіштердің өзгерісі</w:t>
      </w:r>
    </w:p>
    <w:bookmarkEnd w:id="219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Көрсеткіштер</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орналастыру жылындағы</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Тексеру кезеңінің соңында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Өзгерістер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иелерінің жалпы ауданы, барлығы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гектар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соның ішінде:</w:t>
            </w:r>
          </w:p>
          <w:p>
            <w:pPr>
              <w:spacing w:after="20"/>
              <w:ind w:left="20"/>
              <w:jc w:val="both"/>
            </w:pPr>
            <w:r>
              <w:rPr>
                <w:rFonts w:ascii="Times New Roman"/>
                <w:b w:val="false"/>
                <w:i w:val="false"/>
                <w:color w:val="000000"/>
                <w:sz w:val="20"/>
              </w:rPr>
              <w:t>
1) орманмен қамтылған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гектар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орманмен қамтылмаған жерлер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гектар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Алқаағаштардың жалпы қоры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текше 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гектар орманмен қамтылған жерлердің орташа қоры, барлығы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текше 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соның ішінде: қарағай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қайың</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және тағы басқалары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сүрек тұқымдылары және бұталар әрқайсысы бір жолда көрсетіледі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ауданның 1 гектар орташа қоры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Орманмен қамтылған жерлердің 1 гектар орташа өсімі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Шабындық жерлердің</w:t>
            </w:r>
          </w:p>
          <w:p>
            <w:pPr>
              <w:spacing w:after="20"/>
              <w:ind w:left="20"/>
              <w:jc w:val="both"/>
            </w:pPr>
            <w:r>
              <w:rPr>
                <w:rFonts w:ascii="Times New Roman"/>
                <w:b w:val="false"/>
                <w:i w:val="false"/>
                <w:color w:val="000000"/>
                <w:sz w:val="20"/>
              </w:rPr>
              <w:t>
1 гектар өнімділігі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Орман орналастыруды жүргізу</w:t>
            </w:r>
            <w:r>
              <w:br/>
            </w:r>
            <w:r>
              <w:rPr>
                <w:rFonts w:ascii="Times New Roman"/>
                <w:b w:val="false"/>
                <w:i w:val="false"/>
                <w:color w:val="000000"/>
                <w:sz w:val="20"/>
              </w:rPr>
              <w:t>нұсқаулығына 25–қосымша</w:t>
            </w:r>
          </w:p>
        </w:tc>
      </w:tr>
    </w:tbl>
    <w:bookmarkStart w:name="z2276" w:id="2200"/>
    <w:p>
      <w:pPr>
        <w:spacing w:after="0"/>
        <w:ind w:left="0"/>
        <w:jc w:val="left"/>
      </w:pPr>
      <w:r>
        <w:rPr>
          <w:rFonts w:ascii="Times New Roman"/>
          <w:b/>
          <w:i w:val="false"/>
          <w:color w:val="000000"/>
        </w:rPr>
        <w:t xml:space="preserve"> Орман орналастыру жобасының томдарын түптеу</w:t>
      </w:r>
      <w:r>
        <w:br/>
      </w:r>
      <w:r>
        <w:rPr>
          <w:rFonts w:ascii="Times New Roman"/>
          <w:b/>
          <w:i w:val="false"/>
          <w:color w:val="000000"/>
        </w:rPr>
        <w:t>тәртібі және мазмұны</w:t>
      </w:r>
      <w:r>
        <w:br/>
      </w:r>
      <w:r>
        <w:rPr>
          <w:rFonts w:ascii="Times New Roman"/>
          <w:b/>
          <w:i w:val="false"/>
          <w:color w:val="000000"/>
        </w:rPr>
        <w:t>1 том</w:t>
      </w:r>
    </w:p>
    <w:bookmarkEnd w:id="2200"/>
    <w:bookmarkStart w:name="z2279" w:id="2201"/>
    <w:p>
      <w:pPr>
        <w:spacing w:after="0"/>
        <w:ind w:left="0"/>
        <w:jc w:val="both"/>
      </w:pPr>
      <w:r>
        <w:rPr>
          <w:rFonts w:ascii="Times New Roman"/>
          <w:b w:val="false"/>
          <w:i w:val="false"/>
          <w:color w:val="000000"/>
          <w:sz w:val="28"/>
        </w:rPr>
        <w:t>
      Түсіндірме жазба – бірнеше кітаптарға түптеу болмайды.</w:t>
      </w:r>
    </w:p>
    <w:bookmarkEnd w:id="2201"/>
    <w:bookmarkStart w:name="z2280" w:id="2202"/>
    <w:p>
      <w:pPr>
        <w:spacing w:after="0"/>
        <w:ind w:left="0"/>
        <w:jc w:val="both"/>
      </w:pPr>
      <w:r>
        <w:rPr>
          <w:rFonts w:ascii="Times New Roman"/>
          <w:b w:val="false"/>
          <w:i w:val="false"/>
          <w:color w:val="000000"/>
          <w:sz w:val="28"/>
        </w:rPr>
        <w:t>
      Түптеледі</w:t>
      </w:r>
    </w:p>
    <w:bookmarkEnd w:id="2202"/>
    <w:bookmarkStart w:name="z2281" w:id="2203"/>
    <w:p>
      <w:pPr>
        <w:spacing w:after="0"/>
        <w:ind w:left="0"/>
        <w:jc w:val="both"/>
      </w:pPr>
      <w:r>
        <w:rPr>
          <w:rFonts w:ascii="Times New Roman"/>
          <w:b w:val="false"/>
          <w:i w:val="false"/>
          <w:color w:val="000000"/>
          <w:sz w:val="28"/>
        </w:rPr>
        <w:t>
      1. Қол қойылған титул беті (үлгіні қара)</w:t>
      </w:r>
    </w:p>
    <w:bookmarkEnd w:id="2203"/>
    <w:bookmarkStart w:name="z2282" w:id="2204"/>
    <w:p>
      <w:pPr>
        <w:spacing w:after="0"/>
        <w:ind w:left="0"/>
        <w:jc w:val="both"/>
      </w:pPr>
      <w:r>
        <w:rPr>
          <w:rFonts w:ascii="Times New Roman"/>
          <w:b w:val="false"/>
          <w:i w:val="false"/>
          <w:color w:val="000000"/>
          <w:sz w:val="28"/>
        </w:rPr>
        <w:t>
      2. Мазмұны</w:t>
      </w:r>
    </w:p>
    <w:bookmarkEnd w:id="2204"/>
    <w:bookmarkStart w:name="z2283" w:id="2205"/>
    <w:p>
      <w:pPr>
        <w:spacing w:after="0"/>
        <w:ind w:left="0"/>
        <w:jc w:val="both"/>
      </w:pPr>
      <w:r>
        <w:rPr>
          <w:rFonts w:ascii="Times New Roman"/>
          <w:b w:val="false"/>
          <w:i w:val="false"/>
          <w:color w:val="000000"/>
          <w:sz w:val="28"/>
        </w:rPr>
        <w:t>
      3. Түсіндірме жазба мағынасы бойынша “Бағдарламаға” сәйкес</w:t>
      </w:r>
    </w:p>
    <w:bookmarkEnd w:id="2205"/>
    <w:bookmarkStart w:name="z2284" w:id="2206"/>
    <w:p>
      <w:pPr>
        <w:spacing w:after="0"/>
        <w:ind w:left="0"/>
        <w:jc w:val="both"/>
      </w:pPr>
      <w:r>
        <w:rPr>
          <w:rFonts w:ascii="Times New Roman"/>
          <w:b w:val="false"/>
          <w:i w:val="false"/>
          <w:color w:val="000000"/>
          <w:sz w:val="28"/>
        </w:rPr>
        <w:t>
      4. Қосымшалар:</w:t>
      </w:r>
    </w:p>
    <w:bookmarkEnd w:id="2206"/>
    <w:bookmarkStart w:name="z2285" w:id="2207"/>
    <w:p>
      <w:pPr>
        <w:spacing w:after="0"/>
        <w:ind w:left="0"/>
        <w:jc w:val="both"/>
      </w:pPr>
      <w:r>
        <w:rPr>
          <w:rFonts w:ascii="Times New Roman"/>
          <w:b w:val="false"/>
          <w:i w:val="false"/>
          <w:color w:val="000000"/>
          <w:sz w:val="28"/>
        </w:rPr>
        <w:t>
      1) бірінші техникалық кеңестің хаттамасы;</w:t>
      </w:r>
    </w:p>
    <w:bookmarkEnd w:id="2207"/>
    <w:bookmarkStart w:name="z2286" w:id="2208"/>
    <w:p>
      <w:pPr>
        <w:spacing w:after="0"/>
        <w:ind w:left="0"/>
        <w:jc w:val="both"/>
      </w:pPr>
      <w:r>
        <w:rPr>
          <w:rFonts w:ascii="Times New Roman"/>
          <w:b w:val="false"/>
          <w:i w:val="false"/>
          <w:color w:val="000000"/>
          <w:sz w:val="28"/>
        </w:rPr>
        <w:t>
      2) бірінші орман орналастыру кеңесінің хаттамасы;</w:t>
      </w:r>
    </w:p>
    <w:bookmarkEnd w:id="2208"/>
    <w:bookmarkStart w:name="z2287" w:id="2209"/>
    <w:p>
      <w:pPr>
        <w:spacing w:after="0"/>
        <w:ind w:left="0"/>
        <w:jc w:val="both"/>
      </w:pPr>
      <w:r>
        <w:rPr>
          <w:rFonts w:ascii="Times New Roman"/>
          <w:b w:val="false"/>
          <w:i w:val="false"/>
          <w:color w:val="000000"/>
          <w:sz w:val="28"/>
        </w:rPr>
        <w:t>
      3) екінші техникалық кеңестің хаттамасы;</w:t>
      </w:r>
    </w:p>
    <w:bookmarkEnd w:id="2209"/>
    <w:bookmarkStart w:name="z2288" w:id="2210"/>
    <w:p>
      <w:pPr>
        <w:spacing w:after="0"/>
        <w:ind w:left="0"/>
        <w:jc w:val="both"/>
      </w:pPr>
      <w:r>
        <w:rPr>
          <w:rFonts w:ascii="Times New Roman"/>
          <w:b w:val="false"/>
          <w:i w:val="false"/>
          <w:color w:val="000000"/>
          <w:sz w:val="28"/>
        </w:rPr>
        <w:t>
      4) екінші орман орналастыру кеңесінің хаттамасы;</w:t>
      </w:r>
    </w:p>
    <w:bookmarkEnd w:id="2210"/>
    <w:bookmarkStart w:name="z2289" w:id="2211"/>
    <w:p>
      <w:pPr>
        <w:spacing w:after="0"/>
        <w:ind w:left="0"/>
        <w:jc w:val="both"/>
      </w:pPr>
      <w:r>
        <w:rPr>
          <w:rFonts w:ascii="Times New Roman"/>
          <w:b w:val="false"/>
          <w:i w:val="false"/>
          <w:color w:val="000000"/>
          <w:sz w:val="28"/>
        </w:rPr>
        <w:t>
      5) орман шаруашылығы саласында өкілетті органдардың көрсетілген хаттамалар бойынша шығарған қорытындылары (бар болған жағдайда);</w:t>
      </w:r>
    </w:p>
    <w:bookmarkEnd w:id="2211"/>
    <w:bookmarkStart w:name="z2290" w:id="2212"/>
    <w:p>
      <w:pPr>
        <w:spacing w:after="0"/>
        <w:ind w:left="0"/>
        <w:jc w:val="both"/>
      </w:pPr>
      <w:r>
        <w:rPr>
          <w:rFonts w:ascii="Times New Roman"/>
          <w:b w:val="false"/>
          <w:i w:val="false"/>
          <w:color w:val="000000"/>
          <w:sz w:val="28"/>
        </w:rPr>
        <w:t>
      6) орман орналастыру құжаттарына енгізілген ағымдағы өзгерістердің дұрыстығын тексеру актісі;</w:t>
      </w:r>
    </w:p>
    <w:bookmarkEnd w:id="2212"/>
    <w:bookmarkStart w:name="z2291" w:id="2213"/>
    <w:p>
      <w:pPr>
        <w:spacing w:after="0"/>
        <w:ind w:left="0"/>
        <w:jc w:val="both"/>
      </w:pPr>
      <w:r>
        <w:rPr>
          <w:rFonts w:ascii="Times New Roman"/>
          <w:b w:val="false"/>
          <w:i w:val="false"/>
          <w:color w:val="000000"/>
          <w:sz w:val="28"/>
        </w:rPr>
        <w:t>
      7) далалық орман орналастыру жұмыстарын тапсырыс берушіге өткізу актісі;</w:t>
      </w:r>
    </w:p>
    <w:bookmarkEnd w:id="2213"/>
    <w:bookmarkStart w:name="z2292" w:id="2214"/>
    <w:p>
      <w:pPr>
        <w:spacing w:after="0"/>
        <w:ind w:left="0"/>
        <w:jc w:val="both"/>
      </w:pPr>
      <w:r>
        <w:rPr>
          <w:rFonts w:ascii="Times New Roman"/>
          <w:b w:val="false"/>
          <w:i w:val="false"/>
          <w:color w:val="000000"/>
          <w:sz w:val="28"/>
        </w:rPr>
        <w:t>
      8) орман мекемесіне қатысты басқа да құжаттар (үкімдер, бұйрықтар, қағидалар, шешімдер, жарлықтар және басқа да директивтік құжаттар);</w:t>
      </w:r>
    </w:p>
    <w:bookmarkEnd w:id="2214"/>
    <w:bookmarkStart w:name="z2293" w:id="2215"/>
    <w:p>
      <w:pPr>
        <w:spacing w:after="0"/>
        <w:ind w:left="0"/>
        <w:jc w:val="both"/>
      </w:pPr>
      <w:r>
        <w:rPr>
          <w:rFonts w:ascii="Times New Roman"/>
          <w:b w:val="false"/>
          <w:i w:val="false"/>
          <w:color w:val="000000"/>
          <w:sz w:val="28"/>
        </w:rPr>
        <w:t>
      9) далалық және камералдық жұмыстарды орындаушылар тізімі;</w:t>
      </w:r>
    </w:p>
    <w:bookmarkEnd w:id="2215"/>
    <w:bookmarkStart w:name="z2294" w:id="2216"/>
    <w:p>
      <w:pPr>
        <w:spacing w:after="0"/>
        <w:ind w:left="0"/>
        <w:jc w:val="both"/>
      </w:pPr>
      <w:r>
        <w:rPr>
          <w:rFonts w:ascii="Times New Roman"/>
          <w:b w:val="false"/>
          <w:i w:val="false"/>
          <w:color w:val="000000"/>
          <w:sz w:val="28"/>
        </w:rPr>
        <w:t>
      10) қолданылған әдебиеттер тізімі;</w:t>
      </w:r>
    </w:p>
    <w:bookmarkEnd w:id="2216"/>
    <w:bookmarkStart w:name="z2295" w:id="2217"/>
    <w:p>
      <w:pPr>
        <w:spacing w:after="0"/>
        <w:ind w:left="0"/>
        <w:jc w:val="both"/>
      </w:pPr>
      <w:r>
        <w:rPr>
          <w:rFonts w:ascii="Times New Roman"/>
          <w:b w:val="false"/>
          <w:i w:val="false"/>
          <w:color w:val="000000"/>
          <w:sz w:val="28"/>
        </w:rPr>
        <w:t>
      11) орман орналастыру жобасы томдарының мазмұны мен құрамы;</w:t>
      </w:r>
    </w:p>
    <w:bookmarkEnd w:id="2217"/>
    <w:bookmarkStart w:name="z2296" w:id="2218"/>
    <w:p>
      <w:pPr>
        <w:spacing w:after="0"/>
        <w:ind w:left="0"/>
        <w:jc w:val="both"/>
      </w:pPr>
      <w:r>
        <w:rPr>
          <w:rFonts w:ascii="Times New Roman"/>
          <w:b w:val="false"/>
          <w:i w:val="false"/>
          <w:color w:val="000000"/>
          <w:sz w:val="28"/>
        </w:rPr>
        <w:t>
      12) орман мекемесі бойынша орман қорын есепке алу:</w:t>
      </w:r>
    </w:p>
    <w:bookmarkEnd w:id="2218"/>
    <w:bookmarkStart w:name="z2297" w:id="2219"/>
    <w:p>
      <w:pPr>
        <w:spacing w:after="0"/>
        <w:ind w:left="0"/>
        <w:jc w:val="both"/>
      </w:pPr>
      <w:r>
        <w:rPr>
          <w:rFonts w:ascii="Times New Roman"/>
          <w:b w:val="false"/>
          <w:i w:val="false"/>
          <w:color w:val="000000"/>
          <w:sz w:val="28"/>
        </w:rPr>
        <w:t>
      № 1-пішін - аудандық аймақтық жер ресурстарын басқару органдарымен расталған;</w:t>
      </w:r>
    </w:p>
    <w:bookmarkEnd w:id="2219"/>
    <w:bookmarkStart w:name="z2298" w:id="2220"/>
    <w:p>
      <w:pPr>
        <w:spacing w:after="0"/>
        <w:ind w:left="0"/>
        <w:jc w:val="both"/>
      </w:pPr>
      <w:r>
        <w:rPr>
          <w:rFonts w:ascii="Times New Roman"/>
          <w:b w:val="false"/>
          <w:i w:val="false"/>
          <w:color w:val="000000"/>
          <w:sz w:val="28"/>
        </w:rPr>
        <w:t>
      № 1-пішін - мемлекеттік орман қоры санаттарының шегіндегі толық көлемінде;</w:t>
      </w:r>
    </w:p>
    <w:bookmarkEnd w:id="2220"/>
    <w:bookmarkStart w:name="z2299" w:id="2221"/>
    <w:p>
      <w:pPr>
        <w:spacing w:after="0"/>
        <w:ind w:left="0"/>
        <w:jc w:val="both"/>
      </w:pPr>
      <w:r>
        <w:rPr>
          <w:rFonts w:ascii="Times New Roman"/>
          <w:b w:val="false"/>
          <w:i w:val="false"/>
          <w:color w:val="000000"/>
          <w:sz w:val="28"/>
        </w:rPr>
        <w:t>
      № 2 пішін;</w:t>
      </w:r>
    </w:p>
    <w:bookmarkEnd w:id="2221"/>
    <w:bookmarkStart w:name="z2300" w:id="2222"/>
    <w:p>
      <w:pPr>
        <w:spacing w:after="0"/>
        <w:ind w:left="0"/>
        <w:jc w:val="both"/>
      </w:pPr>
      <w:r>
        <w:rPr>
          <w:rFonts w:ascii="Times New Roman"/>
          <w:b w:val="false"/>
          <w:i w:val="false"/>
          <w:color w:val="000000"/>
          <w:sz w:val="28"/>
        </w:rPr>
        <w:t>
      Ескертулер:</w:t>
      </w:r>
    </w:p>
    <w:bookmarkEnd w:id="2222"/>
    <w:bookmarkStart w:name="z2301" w:id="2223"/>
    <w:p>
      <w:pPr>
        <w:spacing w:after="0"/>
        <w:ind w:left="0"/>
        <w:jc w:val="both"/>
      </w:pPr>
      <w:r>
        <w:rPr>
          <w:rFonts w:ascii="Times New Roman"/>
          <w:b w:val="false"/>
          <w:i w:val="false"/>
          <w:color w:val="000000"/>
          <w:sz w:val="28"/>
        </w:rPr>
        <w:t>
      1. Орман орналастыру жобасының 1-томының қосымшасына кірген құжаттардың бәрі куәландырылады – Дұрыс: тексерген адамның қолы, фамилиясы түсінікті жазылуы керек.</w:t>
      </w:r>
    </w:p>
    <w:bookmarkEnd w:id="2223"/>
    <w:bookmarkStart w:name="z2302" w:id="2224"/>
    <w:p>
      <w:pPr>
        <w:spacing w:after="0"/>
        <w:ind w:left="0"/>
        <w:jc w:val="both"/>
      </w:pPr>
      <w:r>
        <w:rPr>
          <w:rFonts w:ascii="Times New Roman"/>
          <w:b w:val="false"/>
          <w:i w:val="false"/>
          <w:color w:val="000000"/>
          <w:sz w:val="28"/>
        </w:rPr>
        <w:t>
      2. Түсіндірме жазбаның соңғы бетінде: Тексеру жүргізген: қолы, айқын фамилиясы, күні қойылады.</w:t>
      </w:r>
    </w:p>
    <w:bookmarkEnd w:id="2224"/>
    <w:bookmarkStart w:name="z2303" w:id="2225"/>
    <w:p>
      <w:pPr>
        <w:spacing w:after="0"/>
        <w:ind w:left="0"/>
        <w:jc w:val="left"/>
      </w:pPr>
      <w:r>
        <w:rPr>
          <w:rFonts w:ascii="Times New Roman"/>
          <w:b/>
          <w:i w:val="false"/>
          <w:color w:val="000000"/>
        </w:rPr>
        <w:t xml:space="preserve"> 2 том</w:t>
      </w:r>
      <w:r>
        <w:br/>
      </w:r>
      <w:r>
        <w:rPr>
          <w:rFonts w:ascii="Times New Roman"/>
          <w:b/>
          <w:i w:val="false"/>
          <w:color w:val="000000"/>
        </w:rPr>
        <w:t>1 кітап. Мемлекеттік орман қоры учаскелерінің сипаттамасы</w:t>
      </w:r>
    </w:p>
    <w:bookmarkEnd w:id="2225"/>
    <w:bookmarkStart w:name="z2305" w:id="2226"/>
    <w:p>
      <w:pPr>
        <w:spacing w:after="0"/>
        <w:ind w:left="0"/>
        <w:jc w:val="both"/>
      </w:pPr>
      <w:r>
        <w:rPr>
          <w:rFonts w:ascii="Times New Roman"/>
          <w:b w:val="false"/>
          <w:i w:val="false"/>
          <w:color w:val="000000"/>
          <w:sz w:val="28"/>
        </w:rPr>
        <w:t>
      Түптеледі:</w:t>
      </w:r>
    </w:p>
    <w:bookmarkEnd w:id="2226"/>
    <w:bookmarkStart w:name="z2306" w:id="2227"/>
    <w:p>
      <w:pPr>
        <w:spacing w:after="0"/>
        <w:ind w:left="0"/>
        <w:jc w:val="both"/>
      </w:pPr>
      <w:r>
        <w:rPr>
          <w:rFonts w:ascii="Times New Roman"/>
          <w:b w:val="false"/>
          <w:i w:val="false"/>
          <w:color w:val="000000"/>
          <w:sz w:val="28"/>
        </w:rPr>
        <w:t>
      1. Орман орналастыру партия бастығының қолы қойылған титул беті</w:t>
      </w:r>
    </w:p>
    <w:bookmarkEnd w:id="2227"/>
    <w:bookmarkStart w:name="z2307" w:id="2228"/>
    <w:p>
      <w:pPr>
        <w:spacing w:after="0"/>
        <w:ind w:left="0"/>
        <w:jc w:val="both"/>
      </w:pPr>
      <w:r>
        <w:rPr>
          <w:rFonts w:ascii="Times New Roman"/>
          <w:b w:val="false"/>
          <w:i w:val="false"/>
          <w:color w:val="000000"/>
          <w:sz w:val="28"/>
        </w:rPr>
        <w:t>
      2. Мазмұны</w:t>
      </w:r>
    </w:p>
    <w:bookmarkEnd w:id="2228"/>
    <w:bookmarkStart w:name="z2308" w:id="2229"/>
    <w:p>
      <w:pPr>
        <w:spacing w:after="0"/>
        <w:ind w:left="0"/>
        <w:jc w:val="both"/>
      </w:pPr>
      <w:r>
        <w:rPr>
          <w:rFonts w:ascii="Times New Roman"/>
          <w:b w:val="false"/>
          <w:i w:val="false"/>
          <w:color w:val="000000"/>
          <w:sz w:val="28"/>
        </w:rPr>
        <w:t>
      3. Шартты белгілер</w:t>
      </w:r>
    </w:p>
    <w:bookmarkEnd w:id="2229"/>
    <w:bookmarkStart w:name="z2309" w:id="2230"/>
    <w:p>
      <w:pPr>
        <w:spacing w:after="0"/>
        <w:ind w:left="0"/>
        <w:jc w:val="both"/>
      </w:pPr>
      <w:r>
        <w:rPr>
          <w:rFonts w:ascii="Times New Roman"/>
          <w:b w:val="false"/>
          <w:i w:val="false"/>
          <w:color w:val="000000"/>
          <w:sz w:val="28"/>
        </w:rPr>
        <w:t>
      4. Орманшылықтар бойынша орман қорын есепке алу:</w:t>
      </w:r>
    </w:p>
    <w:bookmarkEnd w:id="2230"/>
    <w:bookmarkStart w:name="z2310" w:id="2231"/>
    <w:p>
      <w:pPr>
        <w:spacing w:after="0"/>
        <w:ind w:left="0"/>
        <w:jc w:val="both"/>
      </w:pPr>
      <w:r>
        <w:rPr>
          <w:rFonts w:ascii="Times New Roman"/>
          <w:b w:val="false"/>
          <w:i w:val="false"/>
          <w:color w:val="000000"/>
          <w:sz w:val="28"/>
        </w:rPr>
        <w:t>
      № 1 пішін;</w:t>
      </w:r>
    </w:p>
    <w:bookmarkEnd w:id="2231"/>
    <w:bookmarkStart w:name="z2311" w:id="2232"/>
    <w:p>
      <w:pPr>
        <w:spacing w:after="0"/>
        <w:ind w:left="0"/>
        <w:jc w:val="both"/>
      </w:pPr>
      <w:r>
        <w:rPr>
          <w:rFonts w:ascii="Times New Roman"/>
          <w:b w:val="false"/>
          <w:i w:val="false"/>
          <w:color w:val="000000"/>
          <w:sz w:val="28"/>
        </w:rPr>
        <w:t>
      № 2 пішін.</w:t>
      </w:r>
    </w:p>
    <w:bookmarkEnd w:id="2232"/>
    <w:bookmarkStart w:name="z2312" w:id="2233"/>
    <w:p>
      <w:pPr>
        <w:spacing w:after="0"/>
        <w:ind w:left="0"/>
        <w:jc w:val="both"/>
      </w:pPr>
      <w:r>
        <w:rPr>
          <w:rFonts w:ascii="Times New Roman"/>
          <w:b w:val="false"/>
          <w:i w:val="false"/>
          <w:color w:val="000000"/>
          <w:sz w:val="28"/>
        </w:rPr>
        <w:t>
      5. Орманшылықтар шегіндегі орамдар бойынша және жалпы мекеме бойынша қорытынды ведомостар:</w:t>
      </w:r>
    </w:p>
    <w:bookmarkEnd w:id="2233"/>
    <w:bookmarkStart w:name="z2313" w:id="2234"/>
    <w:p>
      <w:pPr>
        <w:spacing w:after="0"/>
        <w:ind w:left="0"/>
        <w:jc w:val="both"/>
      </w:pPr>
      <w:r>
        <w:rPr>
          <w:rFonts w:ascii="Times New Roman"/>
          <w:b w:val="false"/>
          <w:i w:val="false"/>
          <w:color w:val="000000"/>
          <w:sz w:val="28"/>
        </w:rPr>
        <w:t>
      1) жер түрлері бойынша аудандарды мемлекеттік орман қоры санаттар шегінде бөлу;</w:t>
      </w:r>
    </w:p>
    <w:bookmarkEnd w:id="2234"/>
    <w:bookmarkStart w:name="z2314" w:id="2235"/>
    <w:p>
      <w:pPr>
        <w:spacing w:after="0"/>
        <w:ind w:left="0"/>
        <w:jc w:val="both"/>
      </w:pPr>
      <w:r>
        <w:rPr>
          <w:rFonts w:ascii="Times New Roman"/>
          <w:b w:val="false"/>
          <w:i w:val="false"/>
          <w:color w:val="000000"/>
          <w:sz w:val="28"/>
        </w:rPr>
        <w:t>
      2) жер түрлері бойынша аудандарды мемлекеттік орман қоры санаттары мен әкімшілік аудандар шегінде бөлу;</w:t>
      </w:r>
    </w:p>
    <w:bookmarkEnd w:id="2235"/>
    <w:bookmarkStart w:name="z2315" w:id="2236"/>
    <w:p>
      <w:pPr>
        <w:spacing w:after="0"/>
        <w:ind w:left="0"/>
        <w:jc w:val="both"/>
      </w:pPr>
      <w:r>
        <w:rPr>
          <w:rFonts w:ascii="Times New Roman"/>
          <w:b w:val="false"/>
          <w:i w:val="false"/>
          <w:color w:val="000000"/>
          <w:sz w:val="28"/>
        </w:rPr>
        <w:t>
      3) жалпы қорларын бөлу;</w:t>
      </w:r>
    </w:p>
    <w:bookmarkEnd w:id="2236"/>
    <w:bookmarkStart w:name="z2316" w:id="2237"/>
    <w:p>
      <w:pPr>
        <w:spacing w:after="0"/>
        <w:ind w:left="0"/>
        <w:jc w:val="both"/>
      </w:pPr>
      <w:r>
        <w:rPr>
          <w:rFonts w:ascii="Times New Roman"/>
          <w:b w:val="false"/>
          <w:i w:val="false"/>
          <w:color w:val="000000"/>
          <w:sz w:val="28"/>
        </w:rPr>
        <w:t>
      6. Орманмен қамтылған жерлердің ауданы мен қорларын жас және бонитет кластарына байланысты орманшылықтар мен орман мекемелері бойынша бөлу.</w:t>
      </w:r>
    </w:p>
    <w:bookmarkEnd w:id="2237"/>
    <w:bookmarkStart w:name="z2317" w:id="2238"/>
    <w:p>
      <w:pPr>
        <w:spacing w:after="0"/>
        <w:ind w:left="0"/>
        <w:jc w:val="both"/>
      </w:pPr>
      <w:r>
        <w:rPr>
          <w:rFonts w:ascii="Times New Roman"/>
          <w:b w:val="false"/>
          <w:i w:val="false"/>
          <w:color w:val="000000"/>
          <w:sz w:val="28"/>
        </w:rPr>
        <w:t>
      7. Орманмен қамтылған жерлердің ауданы мен қорларын жас кластары мен тіктік топтары бойынша орманшылықтарға бөлу және орман мекемелері бойынша жиынтығы (егер орман мекемесінде таулы ормандар бар болса)</w:t>
      </w:r>
    </w:p>
    <w:bookmarkEnd w:id="2238"/>
    <w:bookmarkStart w:name="z2318" w:id="2239"/>
    <w:p>
      <w:pPr>
        <w:spacing w:after="0"/>
        <w:ind w:left="0"/>
        <w:jc w:val="both"/>
      </w:pPr>
      <w:r>
        <w:rPr>
          <w:rFonts w:ascii="Times New Roman"/>
          <w:b w:val="false"/>
          <w:i w:val="false"/>
          <w:color w:val="000000"/>
          <w:sz w:val="28"/>
        </w:rPr>
        <w:t>
      8. Орманмен қамтылған жерлердің ауданы мен қорларын жас кластары мен толымдылықтары бойынша орманшылықтарға бөлу және орман мекемесі бойынша жиынтығы</w:t>
      </w:r>
    </w:p>
    <w:bookmarkEnd w:id="2239"/>
    <w:bookmarkStart w:name="z2319" w:id="2240"/>
    <w:p>
      <w:pPr>
        <w:spacing w:after="0"/>
        <w:ind w:left="0"/>
        <w:jc w:val="both"/>
      </w:pPr>
      <w:r>
        <w:rPr>
          <w:rFonts w:ascii="Times New Roman"/>
          <w:b w:val="false"/>
          <w:i w:val="false"/>
          <w:color w:val="000000"/>
          <w:sz w:val="28"/>
        </w:rPr>
        <w:t>
      9. Орманды жерлердің ауданын жер түрлері бойынша басым тұқымдылар шегінде және мемлекеттік орман қоры санаттарын орманшылықтар бойынша бөлу және орман мекемесі бойынша жиынтығы</w:t>
      </w:r>
    </w:p>
    <w:bookmarkEnd w:id="2240"/>
    <w:bookmarkStart w:name="z2320" w:id="2241"/>
    <w:p>
      <w:pPr>
        <w:spacing w:after="0"/>
        <w:ind w:left="0"/>
        <w:jc w:val="both"/>
      </w:pPr>
      <w:r>
        <w:rPr>
          <w:rFonts w:ascii="Times New Roman"/>
          <w:b w:val="false"/>
          <w:i w:val="false"/>
          <w:color w:val="000000"/>
          <w:sz w:val="28"/>
        </w:rPr>
        <w:t>
      10. Орманмен қамтылған жерлердің ауданын орман типтері топтары бойынша орманшылықтарға бөлу және орман мекемелері бойынша жиынтығы</w:t>
      </w:r>
    </w:p>
    <w:bookmarkEnd w:id="2241"/>
    <w:bookmarkStart w:name="z2321" w:id="2242"/>
    <w:p>
      <w:pPr>
        <w:spacing w:after="0"/>
        <w:ind w:left="0"/>
        <w:jc w:val="both"/>
      </w:pPr>
      <w:r>
        <w:rPr>
          <w:rFonts w:ascii="Times New Roman"/>
          <w:b w:val="false"/>
          <w:i w:val="false"/>
          <w:color w:val="000000"/>
          <w:sz w:val="28"/>
        </w:rPr>
        <w:t>
      11. Орманшылықтар және орман мекемесі бойынша орташа таксациялық көрсеткіштері</w:t>
      </w:r>
    </w:p>
    <w:bookmarkEnd w:id="2242"/>
    <w:bookmarkStart w:name="z2322" w:id="2243"/>
    <w:p>
      <w:pPr>
        <w:spacing w:after="0"/>
        <w:ind w:left="0"/>
        <w:jc w:val="both"/>
      </w:pPr>
      <w:r>
        <w:rPr>
          <w:rFonts w:ascii="Times New Roman"/>
          <w:b w:val="false"/>
          <w:i w:val="false"/>
          <w:color w:val="000000"/>
          <w:sz w:val="28"/>
        </w:rPr>
        <w:t>
      12. Шабындықтардың ауданын санаттары мен жай-күйі бойынша бөлу</w:t>
      </w:r>
    </w:p>
    <w:bookmarkEnd w:id="2243"/>
    <w:bookmarkStart w:name="z2323" w:id="2244"/>
    <w:p>
      <w:pPr>
        <w:spacing w:after="0"/>
        <w:ind w:left="0"/>
        <w:jc w:val="left"/>
      </w:pPr>
      <w:r>
        <w:rPr>
          <w:rFonts w:ascii="Times New Roman"/>
          <w:b/>
          <w:i w:val="false"/>
          <w:color w:val="000000"/>
        </w:rPr>
        <w:t xml:space="preserve"> 2 кітап. Алдағы тексеру кезеңіне арналған орман</w:t>
      </w:r>
      <w:r>
        <w:br/>
      </w:r>
      <w:r>
        <w:rPr>
          <w:rFonts w:ascii="Times New Roman"/>
          <w:b/>
          <w:i w:val="false"/>
          <w:color w:val="000000"/>
        </w:rPr>
        <w:t>шаруашылық іс шаралары</w:t>
      </w:r>
    </w:p>
    <w:bookmarkEnd w:id="2244"/>
    <w:bookmarkStart w:name="z2324" w:id="2245"/>
    <w:p>
      <w:pPr>
        <w:spacing w:after="0"/>
        <w:ind w:left="0"/>
        <w:jc w:val="both"/>
      </w:pPr>
      <w:r>
        <w:rPr>
          <w:rFonts w:ascii="Times New Roman"/>
          <w:b w:val="false"/>
          <w:i w:val="false"/>
          <w:color w:val="000000"/>
          <w:sz w:val="28"/>
        </w:rPr>
        <w:t>
      Түптеледі:</w:t>
      </w:r>
    </w:p>
    <w:bookmarkEnd w:id="2245"/>
    <w:bookmarkStart w:name="z2325" w:id="2246"/>
    <w:p>
      <w:pPr>
        <w:spacing w:after="0"/>
        <w:ind w:left="0"/>
        <w:jc w:val="both"/>
      </w:pPr>
      <w:r>
        <w:rPr>
          <w:rFonts w:ascii="Times New Roman"/>
          <w:b w:val="false"/>
          <w:i w:val="false"/>
          <w:color w:val="000000"/>
          <w:sz w:val="28"/>
        </w:rPr>
        <w:t>
      1. Орман орналастыру партия бастығының қолы қойылған титул беті</w:t>
      </w:r>
    </w:p>
    <w:bookmarkEnd w:id="2246"/>
    <w:bookmarkStart w:name="z2326" w:id="2247"/>
    <w:p>
      <w:pPr>
        <w:spacing w:after="0"/>
        <w:ind w:left="0"/>
        <w:jc w:val="both"/>
      </w:pPr>
      <w:r>
        <w:rPr>
          <w:rFonts w:ascii="Times New Roman"/>
          <w:b w:val="false"/>
          <w:i w:val="false"/>
          <w:color w:val="000000"/>
          <w:sz w:val="28"/>
        </w:rPr>
        <w:t>
      2. Мазмұны</w:t>
      </w:r>
    </w:p>
    <w:bookmarkEnd w:id="2247"/>
    <w:bookmarkStart w:name="z2327" w:id="2248"/>
    <w:p>
      <w:pPr>
        <w:spacing w:after="0"/>
        <w:ind w:left="0"/>
        <w:jc w:val="both"/>
      </w:pPr>
      <w:r>
        <w:rPr>
          <w:rFonts w:ascii="Times New Roman"/>
          <w:b w:val="false"/>
          <w:i w:val="false"/>
          <w:color w:val="000000"/>
          <w:sz w:val="28"/>
        </w:rPr>
        <w:t>
      3. Шартты белгілер</w:t>
      </w:r>
    </w:p>
    <w:bookmarkEnd w:id="2248"/>
    <w:bookmarkStart w:name="z2328" w:id="2249"/>
    <w:p>
      <w:pPr>
        <w:spacing w:after="0"/>
        <w:ind w:left="0"/>
        <w:jc w:val="both"/>
      </w:pPr>
      <w:r>
        <w:rPr>
          <w:rFonts w:ascii="Times New Roman"/>
          <w:b w:val="false"/>
          <w:i w:val="false"/>
          <w:color w:val="000000"/>
          <w:sz w:val="28"/>
        </w:rPr>
        <w:t>
      4. Орманшылықтар бойынша орман шаруашылық іс - шаралар:</w:t>
      </w:r>
    </w:p>
    <w:bookmarkEnd w:id="2249"/>
    <w:bookmarkStart w:name="z2329" w:id="2250"/>
    <w:p>
      <w:pPr>
        <w:spacing w:after="0"/>
        <w:ind w:left="0"/>
        <w:jc w:val="both"/>
      </w:pPr>
      <w:r>
        <w:rPr>
          <w:rFonts w:ascii="Times New Roman"/>
          <w:b w:val="false"/>
          <w:i w:val="false"/>
          <w:color w:val="000000"/>
          <w:sz w:val="28"/>
        </w:rPr>
        <w:t>
      1) басты мақсатта пайдалану үшін кесуге белгіленген учаскелердің ведомосы (көлемі үлкен болған жағдайда бөлек кітапқа мұқабалануы мүмкін);</w:t>
      </w:r>
    </w:p>
    <w:bookmarkEnd w:id="2250"/>
    <w:bookmarkStart w:name="z2330" w:id="2251"/>
    <w:p>
      <w:pPr>
        <w:spacing w:after="0"/>
        <w:ind w:left="0"/>
        <w:jc w:val="both"/>
      </w:pPr>
      <w:r>
        <w:rPr>
          <w:rFonts w:ascii="Times New Roman"/>
          <w:b w:val="false"/>
          <w:i w:val="false"/>
          <w:color w:val="000000"/>
          <w:sz w:val="28"/>
        </w:rPr>
        <w:t>
      2) аралық пайдалану мақсатындағы кесулердің ведомосы (күтіп-баптау мақсатындағы кесулер, іріктеп санитарлық кесу, қайта жаңартуға байланысты кесу, балауса ағаштардағы жекеленген ірі ағаштарды кесу) және басқа да кесулер (жаппай санитарлық кесу, шабу, өрт жолындағы үзілімдерді соқпақтарды тазарту, өтімді қоқыстарды жинау және орманмен қамтылмаған жерлердегі қураған ағаштарды жинау, салу);</w:t>
      </w:r>
    </w:p>
    <w:bookmarkEnd w:id="2251"/>
    <w:bookmarkStart w:name="z2331" w:id="2252"/>
    <w:p>
      <w:pPr>
        <w:spacing w:after="0"/>
        <w:ind w:left="0"/>
        <w:jc w:val="both"/>
      </w:pPr>
      <w:r>
        <w:rPr>
          <w:rFonts w:ascii="Times New Roman"/>
          <w:b w:val="false"/>
          <w:i w:val="false"/>
          <w:color w:val="000000"/>
          <w:sz w:val="28"/>
        </w:rPr>
        <w:t>
      3) тексеру кезеңіндегі отырызылған орман екпелері мен үлкен жастағы орман екпелерінің ведомостары;</w:t>
      </w:r>
    </w:p>
    <w:bookmarkEnd w:id="2252"/>
    <w:bookmarkStart w:name="z2332" w:id="2253"/>
    <w:p>
      <w:pPr>
        <w:spacing w:after="0"/>
        <w:ind w:left="0"/>
        <w:jc w:val="both"/>
      </w:pPr>
      <w:r>
        <w:rPr>
          <w:rFonts w:ascii="Times New Roman"/>
          <w:b w:val="false"/>
          <w:i w:val="false"/>
          <w:color w:val="000000"/>
          <w:sz w:val="28"/>
        </w:rPr>
        <w:t>
      4) орман екпелерінің жиынтық ведомосы;</w:t>
      </w:r>
    </w:p>
    <w:bookmarkEnd w:id="2253"/>
    <w:bookmarkStart w:name="z2333" w:id="2254"/>
    <w:p>
      <w:pPr>
        <w:spacing w:after="0"/>
        <w:ind w:left="0"/>
        <w:jc w:val="both"/>
      </w:pPr>
      <w:r>
        <w:rPr>
          <w:rFonts w:ascii="Times New Roman"/>
          <w:b w:val="false"/>
          <w:i w:val="false"/>
          <w:color w:val="000000"/>
          <w:sz w:val="28"/>
        </w:rPr>
        <w:t>
      5) өлген орман екпелері ведомосы;</w:t>
      </w:r>
    </w:p>
    <w:bookmarkEnd w:id="2254"/>
    <w:bookmarkStart w:name="z2334" w:id="2255"/>
    <w:p>
      <w:pPr>
        <w:spacing w:after="0"/>
        <w:ind w:left="0"/>
        <w:jc w:val="both"/>
      </w:pPr>
      <w:r>
        <w:rPr>
          <w:rFonts w:ascii="Times New Roman"/>
          <w:b w:val="false"/>
          <w:i w:val="false"/>
          <w:color w:val="000000"/>
          <w:sz w:val="28"/>
        </w:rPr>
        <w:t>
      6) ормандағы орманмен қамтылмаған жерлерде орманды ұдайы өсіруге бағытталған іс шаралардың ведомосы;</w:t>
      </w:r>
    </w:p>
    <w:bookmarkEnd w:id="2255"/>
    <w:bookmarkStart w:name="z2335" w:id="2256"/>
    <w:p>
      <w:pPr>
        <w:spacing w:after="0"/>
        <w:ind w:left="0"/>
        <w:jc w:val="both"/>
      </w:pPr>
      <w:r>
        <w:rPr>
          <w:rFonts w:ascii="Times New Roman"/>
          <w:b w:val="false"/>
          <w:i w:val="false"/>
          <w:color w:val="000000"/>
          <w:sz w:val="28"/>
        </w:rPr>
        <w:t>
      7) орманмен қамтылмаған жерлерді ұдайы өсіру түрлері бойынша бөлу;</w:t>
      </w:r>
    </w:p>
    <w:bookmarkEnd w:id="2256"/>
    <w:bookmarkStart w:name="z2336" w:id="2257"/>
    <w:p>
      <w:pPr>
        <w:spacing w:after="0"/>
        <w:ind w:left="0"/>
        <w:jc w:val="both"/>
      </w:pPr>
      <w:r>
        <w:rPr>
          <w:rFonts w:ascii="Times New Roman"/>
          <w:b w:val="false"/>
          <w:i w:val="false"/>
          <w:color w:val="000000"/>
          <w:sz w:val="28"/>
        </w:rPr>
        <w:t>
      8) топырақты дайындау тәсілдері және орманмен қамтылмаған жерлерде орман екпелерін өсіру;</w:t>
      </w:r>
    </w:p>
    <w:bookmarkEnd w:id="2257"/>
    <w:bookmarkStart w:name="z2337" w:id="2258"/>
    <w:p>
      <w:pPr>
        <w:spacing w:after="0"/>
        <w:ind w:left="0"/>
        <w:jc w:val="both"/>
      </w:pPr>
      <w:r>
        <w:rPr>
          <w:rFonts w:ascii="Times New Roman"/>
          <w:b w:val="false"/>
          <w:i w:val="false"/>
          <w:color w:val="000000"/>
          <w:sz w:val="28"/>
        </w:rPr>
        <w:t>
      9) қайта құру өндірісінің әдістері бойынша оған белгіленген аудандардың ведомосы;</w:t>
      </w:r>
    </w:p>
    <w:bookmarkEnd w:id="2258"/>
    <w:bookmarkStart w:name="z2338" w:id="2259"/>
    <w:p>
      <w:pPr>
        <w:spacing w:after="0"/>
        <w:ind w:left="0"/>
        <w:jc w:val="both"/>
      </w:pPr>
      <w:r>
        <w:rPr>
          <w:rFonts w:ascii="Times New Roman"/>
          <w:b w:val="false"/>
          <w:i w:val="false"/>
          <w:color w:val="000000"/>
          <w:sz w:val="28"/>
        </w:rPr>
        <w:t>
      10) орманмен қамтылмаған жерлердің қалпына келтіруге белгіленбеген іс шараларының ведомосы;</w:t>
      </w:r>
    </w:p>
    <w:bookmarkEnd w:id="2259"/>
    <w:bookmarkStart w:name="z2339" w:id="2260"/>
    <w:p>
      <w:pPr>
        <w:spacing w:after="0"/>
        <w:ind w:left="0"/>
        <w:jc w:val="both"/>
      </w:pPr>
      <w:r>
        <w:rPr>
          <w:rFonts w:ascii="Times New Roman"/>
          <w:b w:val="false"/>
          <w:i w:val="false"/>
          <w:color w:val="000000"/>
          <w:sz w:val="28"/>
        </w:rPr>
        <w:t>
      11) төменгі толымдылықтағы алқаағаштардың астарында жобаланатын орман екпелерінің ведомосы;</w:t>
      </w:r>
    </w:p>
    <w:bookmarkEnd w:id="2260"/>
    <w:bookmarkStart w:name="z2340" w:id="2261"/>
    <w:p>
      <w:pPr>
        <w:spacing w:after="0"/>
        <w:ind w:left="0"/>
        <w:jc w:val="both"/>
      </w:pPr>
      <w:r>
        <w:rPr>
          <w:rFonts w:ascii="Times New Roman"/>
          <w:b w:val="false"/>
          <w:i w:val="false"/>
          <w:color w:val="000000"/>
          <w:sz w:val="28"/>
        </w:rPr>
        <w:t>
      12) төменгі толымдылықтағы алқаағаштарда жобаланатын табиғи өсуіне жәрдемдесу ведомосы;</w:t>
      </w:r>
    </w:p>
    <w:bookmarkEnd w:id="2261"/>
    <w:bookmarkStart w:name="z2341" w:id="2262"/>
    <w:p>
      <w:pPr>
        <w:spacing w:after="0"/>
        <w:ind w:left="0"/>
        <w:jc w:val="both"/>
      </w:pPr>
      <w:r>
        <w:rPr>
          <w:rFonts w:ascii="Times New Roman"/>
          <w:b w:val="false"/>
          <w:i w:val="false"/>
          <w:color w:val="000000"/>
          <w:sz w:val="28"/>
        </w:rPr>
        <w:t>
      13) өлген және зақымдалған алқаағаштардың ведомосы;</w:t>
      </w:r>
    </w:p>
    <w:bookmarkEnd w:id="2262"/>
    <w:bookmarkStart w:name="z2342" w:id="2263"/>
    <w:p>
      <w:pPr>
        <w:spacing w:after="0"/>
        <w:ind w:left="0"/>
        <w:jc w:val="both"/>
      </w:pPr>
      <w:r>
        <w:rPr>
          <w:rFonts w:ascii="Times New Roman"/>
          <w:b w:val="false"/>
          <w:i w:val="false"/>
          <w:color w:val="000000"/>
          <w:sz w:val="28"/>
        </w:rPr>
        <w:t>
      14) орман аурулары мен зиянкестері ошақтарының ведомосы.</w:t>
      </w:r>
    </w:p>
    <w:bookmarkEnd w:id="2263"/>
    <w:bookmarkStart w:name="z2343" w:id="2264"/>
    <w:p>
      <w:pPr>
        <w:spacing w:after="0"/>
        <w:ind w:left="0"/>
        <w:jc w:val="left"/>
      </w:pPr>
      <w:r>
        <w:rPr>
          <w:rFonts w:ascii="Times New Roman"/>
          <w:b/>
          <w:i w:val="false"/>
          <w:color w:val="000000"/>
        </w:rPr>
        <w:t xml:space="preserve"> 3 том</w:t>
      </w:r>
      <w:r>
        <w:br/>
      </w:r>
      <w:r>
        <w:rPr>
          <w:rFonts w:ascii="Times New Roman"/>
          <w:b/>
          <w:i w:val="false"/>
          <w:color w:val="000000"/>
        </w:rPr>
        <w:t>Мемлекеттік орман қоры учаскелерінің</w:t>
      </w:r>
      <w:r>
        <w:br/>
      </w:r>
      <w:r>
        <w:rPr>
          <w:rFonts w:ascii="Times New Roman"/>
          <w:b/>
          <w:i w:val="false"/>
          <w:color w:val="000000"/>
        </w:rPr>
        <w:t>таксациялық сипаттамасы</w:t>
      </w:r>
    </w:p>
    <w:bookmarkEnd w:id="2264"/>
    <w:bookmarkStart w:name="z2345" w:id="2265"/>
    <w:p>
      <w:pPr>
        <w:spacing w:after="0"/>
        <w:ind w:left="0"/>
        <w:jc w:val="both"/>
      </w:pPr>
      <w:r>
        <w:rPr>
          <w:rFonts w:ascii="Times New Roman"/>
          <w:b w:val="false"/>
          <w:i w:val="false"/>
          <w:color w:val="000000"/>
          <w:sz w:val="28"/>
        </w:rPr>
        <w:t>
      Түптеледі:</w:t>
      </w:r>
    </w:p>
    <w:bookmarkEnd w:id="2265"/>
    <w:bookmarkStart w:name="z2346" w:id="2266"/>
    <w:p>
      <w:pPr>
        <w:spacing w:after="0"/>
        <w:ind w:left="0"/>
        <w:jc w:val="both"/>
      </w:pPr>
      <w:r>
        <w:rPr>
          <w:rFonts w:ascii="Times New Roman"/>
          <w:b w:val="false"/>
          <w:i w:val="false"/>
          <w:color w:val="000000"/>
          <w:sz w:val="28"/>
        </w:rPr>
        <w:t>
      1. Орман орналастыру партиясы бастығының қолы қойылған титул беті</w:t>
      </w:r>
    </w:p>
    <w:bookmarkEnd w:id="2266"/>
    <w:bookmarkStart w:name="z2347" w:id="2267"/>
    <w:p>
      <w:pPr>
        <w:spacing w:after="0"/>
        <w:ind w:left="0"/>
        <w:jc w:val="both"/>
      </w:pPr>
      <w:r>
        <w:rPr>
          <w:rFonts w:ascii="Times New Roman"/>
          <w:b w:val="false"/>
          <w:i w:val="false"/>
          <w:color w:val="000000"/>
          <w:sz w:val="28"/>
        </w:rPr>
        <w:t>
      2. Мазмұны</w:t>
      </w:r>
    </w:p>
    <w:bookmarkEnd w:id="2267"/>
    <w:bookmarkStart w:name="z2348" w:id="2268"/>
    <w:p>
      <w:pPr>
        <w:spacing w:after="0"/>
        <w:ind w:left="0"/>
        <w:jc w:val="both"/>
      </w:pPr>
      <w:r>
        <w:rPr>
          <w:rFonts w:ascii="Times New Roman"/>
          <w:b w:val="false"/>
          <w:i w:val="false"/>
          <w:color w:val="000000"/>
          <w:sz w:val="28"/>
        </w:rPr>
        <w:t>
      3. Шартты белгілер</w:t>
      </w:r>
    </w:p>
    <w:bookmarkEnd w:id="2268"/>
    <w:bookmarkStart w:name="z2349" w:id="2269"/>
    <w:p>
      <w:pPr>
        <w:spacing w:after="0"/>
        <w:ind w:left="0"/>
        <w:jc w:val="both"/>
      </w:pPr>
      <w:r>
        <w:rPr>
          <w:rFonts w:ascii="Times New Roman"/>
          <w:b w:val="false"/>
          <w:i w:val="false"/>
          <w:color w:val="000000"/>
          <w:sz w:val="28"/>
        </w:rPr>
        <w:t>
      4. Таксациялық сипаттама (орманшылық шегінде орамдарды бір немесе бірнеше кітаптарға нөмірлерінің өсу реті бойынша түптеледі).</w:t>
      </w:r>
    </w:p>
    <w:bookmarkEnd w:id="2269"/>
    <w:bookmarkStart w:name="z2350" w:id="2270"/>
    <w:p>
      <w:pPr>
        <w:spacing w:after="0"/>
        <w:ind w:left="0"/>
        <w:jc w:val="left"/>
      </w:pPr>
      <w:r>
        <w:rPr>
          <w:rFonts w:ascii="Times New Roman"/>
          <w:b/>
          <w:i w:val="false"/>
          <w:color w:val="000000"/>
        </w:rPr>
        <w:t xml:space="preserve"> 4 том</w:t>
      </w:r>
      <w:r>
        <w:br/>
      </w:r>
      <w:r>
        <w:rPr>
          <w:rFonts w:ascii="Times New Roman"/>
          <w:b/>
          <w:i w:val="false"/>
          <w:color w:val="000000"/>
        </w:rPr>
        <w:t>Мемлекеттік орман қоры учаскелерінің сипаттамасы және</w:t>
      </w:r>
      <w:r>
        <w:br/>
      </w:r>
      <w:r>
        <w:rPr>
          <w:rFonts w:ascii="Times New Roman"/>
          <w:b/>
          <w:i w:val="false"/>
          <w:color w:val="000000"/>
        </w:rPr>
        <w:t>орманшылық бойынша жоспарланған орман шаруашылық іс шаралары</w:t>
      </w:r>
    </w:p>
    <w:bookmarkEnd w:id="2270"/>
    <w:bookmarkStart w:name="z2352" w:id="2271"/>
    <w:p>
      <w:pPr>
        <w:spacing w:after="0"/>
        <w:ind w:left="0"/>
        <w:jc w:val="both"/>
      </w:pPr>
      <w:r>
        <w:rPr>
          <w:rFonts w:ascii="Times New Roman"/>
          <w:b w:val="false"/>
          <w:i w:val="false"/>
          <w:color w:val="000000"/>
          <w:sz w:val="28"/>
        </w:rPr>
        <w:t>
      Әр орманшылық үшін бөлек кітапқа түптелінеді.</w:t>
      </w:r>
    </w:p>
    <w:bookmarkEnd w:id="2271"/>
    <w:bookmarkStart w:name="z2353" w:id="2272"/>
    <w:p>
      <w:pPr>
        <w:spacing w:after="0"/>
        <w:ind w:left="0"/>
        <w:jc w:val="both"/>
      </w:pPr>
      <w:r>
        <w:rPr>
          <w:rFonts w:ascii="Times New Roman"/>
          <w:b w:val="false"/>
          <w:i w:val="false"/>
          <w:color w:val="000000"/>
          <w:sz w:val="28"/>
        </w:rPr>
        <w:t>
      1. Орман орналастыру партия бастығының қолы қойылған титул беті</w:t>
      </w:r>
    </w:p>
    <w:bookmarkEnd w:id="2272"/>
    <w:bookmarkStart w:name="z2354" w:id="2273"/>
    <w:p>
      <w:pPr>
        <w:spacing w:after="0"/>
        <w:ind w:left="0"/>
        <w:jc w:val="both"/>
      </w:pPr>
      <w:r>
        <w:rPr>
          <w:rFonts w:ascii="Times New Roman"/>
          <w:b w:val="false"/>
          <w:i w:val="false"/>
          <w:color w:val="000000"/>
          <w:sz w:val="28"/>
        </w:rPr>
        <w:t>
      2. Мазмұны</w:t>
      </w:r>
    </w:p>
    <w:bookmarkEnd w:id="2273"/>
    <w:bookmarkStart w:name="z2355" w:id="2274"/>
    <w:p>
      <w:pPr>
        <w:spacing w:after="0"/>
        <w:ind w:left="0"/>
        <w:jc w:val="both"/>
      </w:pPr>
      <w:r>
        <w:rPr>
          <w:rFonts w:ascii="Times New Roman"/>
          <w:b w:val="false"/>
          <w:i w:val="false"/>
          <w:color w:val="000000"/>
          <w:sz w:val="28"/>
        </w:rPr>
        <w:t>
      3. Шартты белгілер</w:t>
      </w:r>
    </w:p>
    <w:bookmarkEnd w:id="2274"/>
    <w:bookmarkStart w:name="z2356" w:id="2275"/>
    <w:p>
      <w:pPr>
        <w:spacing w:after="0"/>
        <w:ind w:left="0"/>
        <w:jc w:val="both"/>
      </w:pPr>
      <w:r>
        <w:rPr>
          <w:rFonts w:ascii="Times New Roman"/>
          <w:b w:val="false"/>
          <w:i w:val="false"/>
          <w:color w:val="000000"/>
          <w:sz w:val="28"/>
        </w:rPr>
        <w:t>
      4. Орман қоры есебі:</w:t>
      </w:r>
    </w:p>
    <w:bookmarkEnd w:id="2275"/>
    <w:bookmarkStart w:name="z2357" w:id="2276"/>
    <w:p>
      <w:pPr>
        <w:spacing w:after="0"/>
        <w:ind w:left="0"/>
        <w:jc w:val="both"/>
      </w:pPr>
      <w:r>
        <w:rPr>
          <w:rFonts w:ascii="Times New Roman"/>
          <w:b w:val="false"/>
          <w:i w:val="false"/>
          <w:color w:val="000000"/>
          <w:sz w:val="28"/>
        </w:rPr>
        <w:t>
      1) № 1-пішін</w:t>
      </w:r>
    </w:p>
    <w:bookmarkEnd w:id="2276"/>
    <w:bookmarkStart w:name="z2358" w:id="2277"/>
    <w:p>
      <w:pPr>
        <w:spacing w:after="0"/>
        <w:ind w:left="0"/>
        <w:jc w:val="both"/>
      </w:pPr>
      <w:r>
        <w:rPr>
          <w:rFonts w:ascii="Times New Roman"/>
          <w:b w:val="false"/>
          <w:i w:val="false"/>
          <w:color w:val="000000"/>
          <w:sz w:val="28"/>
        </w:rPr>
        <w:t>
      2) № 2- пішін.</w:t>
      </w:r>
    </w:p>
    <w:bookmarkEnd w:id="2277"/>
    <w:bookmarkStart w:name="z2359" w:id="2278"/>
    <w:p>
      <w:pPr>
        <w:spacing w:after="0"/>
        <w:ind w:left="0"/>
        <w:jc w:val="both"/>
      </w:pPr>
      <w:r>
        <w:rPr>
          <w:rFonts w:ascii="Times New Roman"/>
          <w:b w:val="false"/>
          <w:i w:val="false"/>
          <w:color w:val="000000"/>
          <w:sz w:val="28"/>
        </w:rPr>
        <w:t>
      5. Орамдар бойынша қорытынды ведомосы:</w:t>
      </w:r>
    </w:p>
    <w:bookmarkEnd w:id="2278"/>
    <w:bookmarkStart w:name="z2360" w:id="2279"/>
    <w:p>
      <w:pPr>
        <w:spacing w:after="0"/>
        <w:ind w:left="0"/>
        <w:jc w:val="both"/>
      </w:pPr>
      <w:r>
        <w:rPr>
          <w:rFonts w:ascii="Times New Roman"/>
          <w:b w:val="false"/>
          <w:i w:val="false"/>
          <w:color w:val="000000"/>
          <w:sz w:val="28"/>
        </w:rPr>
        <w:t>
      1) аудандарды жер түрлері бойынша МОҚ санаттары шегінде бөлу;</w:t>
      </w:r>
    </w:p>
    <w:bookmarkEnd w:id="2279"/>
    <w:bookmarkStart w:name="z2361" w:id="2280"/>
    <w:p>
      <w:pPr>
        <w:spacing w:after="0"/>
        <w:ind w:left="0"/>
        <w:jc w:val="both"/>
      </w:pPr>
      <w:r>
        <w:rPr>
          <w:rFonts w:ascii="Times New Roman"/>
          <w:b w:val="false"/>
          <w:i w:val="false"/>
          <w:color w:val="000000"/>
          <w:sz w:val="28"/>
        </w:rPr>
        <w:t>
      2) аудандарды жер түрлері бойынша МОҚ санаттары және әкімшілік аудандар шегінде бөлу;</w:t>
      </w:r>
    </w:p>
    <w:bookmarkEnd w:id="2280"/>
    <w:bookmarkStart w:name="z2362" w:id="2281"/>
    <w:p>
      <w:pPr>
        <w:spacing w:after="0"/>
        <w:ind w:left="0"/>
        <w:jc w:val="both"/>
      </w:pPr>
      <w:r>
        <w:rPr>
          <w:rFonts w:ascii="Times New Roman"/>
          <w:b w:val="false"/>
          <w:i w:val="false"/>
          <w:color w:val="000000"/>
          <w:sz w:val="28"/>
        </w:rPr>
        <w:t>
      3) жалпы қорларды бөлу.</w:t>
      </w:r>
    </w:p>
    <w:bookmarkEnd w:id="2281"/>
    <w:bookmarkStart w:name="z2363" w:id="2282"/>
    <w:p>
      <w:pPr>
        <w:spacing w:after="0"/>
        <w:ind w:left="0"/>
        <w:jc w:val="both"/>
      </w:pPr>
      <w:r>
        <w:rPr>
          <w:rFonts w:ascii="Times New Roman"/>
          <w:b w:val="false"/>
          <w:i w:val="false"/>
          <w:color w:val="000000"/>
          <w:sz w:val="28"/>
        </w:rPr>
        <w:t>
      6. Орманмен қамтылған жерлер мен қорларды жас класы және бонитет кластары бойынша бөлу</w:t>
      </w:r>
    </w:p>
    <w:bookmarkEnd w:id="2282"/>
    <w:bookmarkStart w:name="z2364" w:id="2283"/>
    <w:p>
      <w:pPr>
        <w:spacing w:after="0"/>
        <w:ind w:left="0"/>
        <w:jc w:val="both"/>
      </w:pPr>
      <w:r>
        <w:rPr>
          <w:rFonts w:ascii="Times New Roman"/>
          <w:b w:val="false"/>
          <w:i w:val="false"/>
          <w:color w:val="000000"/>
          <w:sz w:val="28"/>
        </w:rPr>
        <w:t>
      7. Орманмен қамтылған жерлер мен қорларды жас кластары мен тіктік топтары бойынша бөлу (таулы ормандар бар болса)</w:t>
      </w:r>
    </w:p>
    <w:bookmarkEnd w:id="2283"/>
    <w:bookmarkStart w:name="z2365" w:id="2284"/>
    <w:p>
      <w:pPr>
        <w:spacing w:after="0"/>
        <w:ind w:left="0"/>
        <w:jc w:val="both"/>
      </w:pPr>
      <w:r>
        <w:rPr>
          <w:rFonts w:ascii="Times New Roman"/>
          <w:b w:val="false"/>
          <w:i w:val="false"/>
          <w:color w:val="000000"/>
          <w:sz w:val="28"/>
        </w:rPr>
        <w:t>
      8. Орманмен қамтылған жерлер мен қорларды жас кластары мен толымдылықтары бойынша бөлу</w:t>
      </w:r>
    </w:p>
    <w:bookmarkEnd w:id="2284"/>
    <w:bookmarkStart w:name="z2366" w:id="2285"/>
    <w:p>
      <w:pPr>
        <w:spacing w:after="0"/>
        <w:ind w:left="0"/>
        <w:jc w:val="both"/>
      </w:pPr>
      <w:r>
        <w:rPr>
          <w:rFonts w:ascii="Times New Roman"/>
          <w:b w:val="false"/>
          <w:i w:val="false"/>
          <w:color w:val="000000"/>
          <w:sz w:val="28"/>
        </w:rPr>
        <w:t>
      9. Орманды жерлерді жер түрлері бойынша басым тұқымдылар және мемлекеттік орман қоры санаттары шегінде бөлу</w:t>
      </w:r>
    </w:p>
    <w:bookmarkEnd w:id="2285"/>
    <w:bookmarkStart w:name="z2367" w:id="2286"/>
    <w:p>
      <w:pPr>
        <w:spacing w:after="0"/>
        <w:ind w:left="0"/>
        <w:jc w:val="both"/>
      </w:pPr>
      <w:r>
        <w:rPr>
          <w:rFonts w:ascii="Times New Roman"/>
          <w:b w:val="false"/>
          <w:i w:val="false"/>
          <w:color w:val="000000"/>
          <w:sz w:val="28"/>
        </w:rPr>
        <w:t>
      10. Орманмен қамтылған жерлерді орман типтері топтары бойынша бөлу</w:t>
      </w:r>
    </w:p>
    <w:bookmarkEnd w:id="2286"/>
    <w:bookmarkStart w:name="z2368" w:id="2287"/>
    <w:p>
      <w:pPr>
        <w:spacing w:after="0"/>
        <w:ind w:left="0"/>
        <w:jc w:val="both"/>
      </w:pPr>
      <w:r>
        <w:rPr>
          <w:rFonts w:ascii="Times New Roman"/>
          <w:b w:val="false"/>
          <w:i w:val="false"/>
          <w:color w:val="000000"/>
          <w:sz w:val="28"/>
        </w:rPr>
        <w:t>
      11. Орташа таксациялық көрсеткіштер</w:t>
      </w:r>
    </w:p>
    <w:bookmarkEnd w:id="2287"/>
    <w:bookmarkStart w:name="z2369" w:id="2288"/>
    <w:p>
      <w:pPr>
        <w:spacing w:after="0"/>
        <w:ind w:left="0"/>
        <w:jc w:val="both"/>
      </w:pPr>
      <w:r>
        <w:rPr>
          <w:rFonts w:ascii="Times New Roman"/>
          <w:b w:val="false"/>
          <w:i w:val="false"/>
          <w:color w:val="000000"/>
          <w:sz w:val="28"/>
        </w:rPr>
        <w:t>
      12. Орман шаруашылық шаралар:</w:t>
      </w:r>
    </w:p>
    <w:bookmarkEnd w:id="2288"/>
    <w:bookmarkStart w:name="z2370" w:id="2289"/>
    <w:p>
      <w:pPr>
        <w:spacing w:after="0"/>
        <w:ind w:left="0"/>
        <w:jc w:val="both"/>
      </w:pPr>
      <w:r>
        <w:rPr>
          <w:rFonts w:ascii="Times New Roman"/>
          <w:b w:val="false"/>
          <w:i w:val="false"/>
          <w:color w:val="000000"/>
          <w:sz w:val="28"/>
        </w:rPr>
        <w:t>
      1) басты мақсатта пайдалану үшін кесуге белгіленген учаскелердің ведомосы (көлемі үлкен болған жағдайда бөлек кітапқа мұқабалануы мүмкін);</w:t>
      </w:r>
    </w:p>
    <w:bookmarkEnd w:id="2289"/>
    <w:bookmarkStart w:name="z2371" w:id="2290"/>
    <w:p>
      <w:pPr>
        <w:spacing w:after="0"/>
        <w:ind w:left="0"/>
        <w:jc w:val="both"/>
      </w:pPr>
      <w:r>
        <w:rPr>
          <w:rFonts w:ascii="Times New Roman"/>
          <w:b w:val="false"/>
          <w:i w:val="false"/>
          <w:color w:val="000000"/>
          <w:sz w:val="28"/>
        </w:rPr>
        <w:t>
      2) аралық пайдалану мақсатындағы кесулердің ведомосы (күтіп – баптау мақсатындағы кесулер, іріктеп санитарлық кесу, қайта жаңартуға байланысты кесу, балаусалардың ішіндегі жекелеген ірі ағаштарды кесу) және басқа да кесулер (жаппай санитарлық кесу, шабу, тазарту және соқпақтар мен өрт жолындағы үзілімдерді салу, өтімді қоқыстарды жинау және орманмен қамтылмаған жерлердегі қураған ағаштарды жинау);</w:t>
      </w:r>
    </w:p>
    <w:bookmarkEnd w:id="2290"/>
    <w:bookmarkStart w:name="z2372" w:id="2291"/>
    <w:p>
      <w:pPr>
        <w:spacing w:after="0"/>
        <w:ind w:left="0"/>
        <w:jc w:val="both"/>
      </w:pPr>
      <w:r>
        <w:rPr>
          <w:rFonts w:ascii="Times New Roman"/>
          <w:b w:val="false"/>
          <w:i w:val="false"/>
          <w:color w:val="000000"/>
          <w:sz w:val="28"/>
        </w:rPr>
        <w:t>
      3) тексеру кезеңінде отырғызылған орман екпелері мен үлкен жастағы орман екпелерінің ведомостары;</w:t>
      </w:r>
    </w:p>
    <w:bookmarkEnd w:id="2291"/>
    <w:bookmarkStart w:name="z2373" w:id="2292"/>
    <w:p>
      <w:pPr>
        <w:spacing w:after="0"/>
        <w:ind w:left="0"/>
        <w:jc w:val="both"/>
      </w:pPr>
      <w:r>
        <w:rPr>
          <w:rFonts w:ascii="Times New Roman"/>
          <w:b w:val="false"/>
          <w:i w:val="false"/>
          <w:color w:val="000000"/>
          <w:sz w:val="28"/>
        </w:rPr>
        <w:t>
      4) орман екпелерінің жиынтық ведомосы;</w:t>
      </w:r>
    </w:p>
    <w:bookmarkEnd w:id="2292"/>
    <w:bookmarkStart w:name="z2374" w:id="2293"/>
    <w:p>
      <w:pPr>
        <w:spacing w:after="0"/>
        <w:ind w:left="0"/>
        <w:jc w:val="both"/>
      </w:pPr>
      <w:r>
        <w:rPr>
          <w:rFonts w:ascii="Times New Roman"/>
          <w:b w:val="false"/>
          <w:i w:val="false"/>
          <w:color w:val="000000"/>
          <w:sz w:val="28"/>
        </w:rPr>
        <w:t>
      5) өлген орман екпелерінің ведомосы;</w:t>
      </w:r>
    </w:p>
    <w:bookmarkEnd w:id="2293"/>
    <w:bookmarkStart w:name="z2375" w:id="2294"/>
    <w:p>
      <w:pPr>
        <w:spacing w:after="0"/>
        <w:ind w:left="0"/>
        <w:jc w:val="both"/>
      </w:pPr>
      <w:r>
        <w:rPr>
          <w:rFonts w:ascii="Times New Roman"/>
          <w:b w:val="false"/>
          <w:i w:val="false"/>
          <w:color w:val="000000"/>
          <w:sz w:val="28"/>
        </w:rPr>
        <w:t>
      6) ормандағы орманмен қамтылмаған жерлерде орманды ұдайы өсіруге бағытталған іс шаралардың ведомосы;</w:t>
      </w:r>
    </w:p>
    <w:bookmarkEnd w:id="2294"/>
    <w:bookmarkStart w:name="z2376" w:id="2295"/>
    <w:p>
      <w:pPr>
        <w:spacing w:after="0"/>
        <w:ind w:left="0"/>
        <w:jc w:val="both"/>
      </w:pPr>
      <w:r>
        <w:rPr>
          <w:rFonts w:ascii="Times New Roman"/>
          <w:b w:val="false"/>
          <w:i w:val="false"/>
          <w:color w:val="000000"/>
          <w:sz w:val="28"/>
        </w:rPr>
        <w:t>
      7) орманмен қамтылмаған жерлерді орманды ұдайы өсіру түрлері бойынша бөлу;</w:t>
      </w:r>
    </w:p>
    <w:bookmarkEnd w:id="2295"/>
    <w:bookmarkStart w:name="z2377" w:id="2296"/>
    <w:p>
      <w:pPr>
        <w:spacing w:after="0"/>
        <w:ind w:left="0"/>
        <w:jc w:val="both"/>
      </w:pPr>
      <w:r>
        <w:rPr>
          <w:rFonts w:ascii="Times New Roman"/>
          <w:b w:val="false"/>
          <w:i w:val="false"/>
          <w:color w:val="000000"/>
          <w:sz w:val="28"/>
        </w:rPr>
        <w:t>
      8) топырақты дайындау тәсілдері және орманмен қамтылмаған жерлерде орман екпелерін өсіру;</w:t>
      </w:r>
    </w:p>
    <w:bookmarkEnd w:id="2296"/>
    <w:bookmarkStart w:name="z2378" w:id="2297"/>
    <w:p>
      <w:pPr>
        <w:spacing w:after="0"/>
        <w:ind w:left="0"/>
        <w:jc w:val="both"/>
      </w:pPr>
      <w:r>
        <w:rPr>
          <w:rFonts w:ascii="Times New Roman"/>
          <w:b w:val="false"/>
          <w:i w:val="false"/>
          <w:color w:val="000000"/>
          <w:sz w:val="28"/>
        </w:rPr>
        <w:t>
      9) қайта құру өндірісінің әдістері бойынша оған белгіленген аудандардың ведомосы;</w:t>
      </w:r>
    </w:p>
    <w:bookmarkEnd w:id="2297"/>
    <w:bookmarkStart w:name="z2379" w:id="2298"/>
    <w:p>
      <w:pPr>
        <w:spacing w:after="0"/>
        <w:ind w:left="0"/>
        <w:jc w:val="both"/>
      </w:pPr>
      <w:r>
        <w:rPr>
          <w:rFonts w:ascii="Times New Roman"/>
          <w:b w:val="false"/>
          <w:i w:val="false"/>
          <w:color w:val="000000"/>
          <w:sz w:val="28"/>
        </w:rPr>
        <w:t>
      10) қалпына келтіру шаралары белгіленбеген орманмен қамтылмаған жерлердің ведомосы;</w:t>
      </w:r>
    </w:p>
    <w:bookmarkEnd w:id="2298"/>
    <w:bookmarkStart w:name="z2380" w:id="2299"/>
    <w:p>
      <w:pPr>
        <w:spacing w:after="0"/>
        <w:ind w:left="0"/>
        <w:jc w:val="both"/>
      </w:pPr>
      <w:r>
        <w:rPr>
          <w:rFonts w:ascii="Times New Roman"/>
          <w:b w:val="false"/>
          <w:i w:val="false"/>
          <w:color w:val="000000"/>
          <w:sz w:val="28"/>
        </w:rPr>
        <w:t>
      11) төменгі толымдылықтағы алқаағаштардың астарына жобаланатын орман екпелерінің ведомосы;</w:t>
      </w:r>
    </w:p>
    <w:bookmarkEnd w:id="2299"/>
    <w:bookmarkStart w:name="z2381" w:id="2300"/>
    <w:p>
      <w:pPr>
        <w:spacing w:after="0"/>
        <w:ind w:left="0"/>
        <w:jc w:val="both"/>
      </w:pPr>
      <w:r>
        <w:rPr>
          <w:rFonts w:ascii="Times New Roman"/>
          <w:b w:val="false"/>
          <w:i w:val="false"/>
          <w:color w:val="000000"/>
          <w:sz w:val="28"/>
        </w:rPr>
        <w:t>
      12) төменгі толымдылықтағы алқаағаштарда жобаланатын табиғи өсуіне жәрдемдесу ведомосы;</w:t>
      </w:r>
    </w:p>
    <w:bookmarkEnd w:id="2300"/>
    <w:bookmarkStart w:name="z2382" w:id="2301"/>
    <w:p>
      <w:pPr>
        <w:spacing w:after="0"/>
        <w:ind w:left="0"/>
        <w:jc w:val="both"/>
      </w:pPr>
      <w:r>
        <w:rPr>
          <w:rFonts w:ascii="Times New Roman"/>
          <w:b w:val="false"/>
          <w:i w:val="false"/>
          <w:color w:val="000000"/>
          <w:sz w:val="28"/>
        </w:rPr>
        <w:t>
      13) өлген және зақымдалған алқаағаштар ведомосы;</w:t>
      </w:r>
    </w:p>
    <w:bookmarkEnd w:id="2301"/>
    <w:bookmarkStart w:name="z2383" w:id="2302"/>
    <w:p>
      <w:pPr>
        <w:spacing w:after="0"/>
        <w:ind w:left="0"/>
        <w:jc w:val="both"/>
      </w:pPr>
      <w:r>
        <w:rPr>
          <w:rFonts w:ascii="Times New Roman"/>
          <w:b w:val="false"/>
          <w:i w:val="false"/>
          <w:color w:val="000000"/>
          <w:sz w:val="28"/>
        </w:rPr>
        <w:t>
      14) орман аурулары мен зиянкестері ошақтарының ведомосы</w:t>
      </w:r>
    </w:p>
    <w:bookmarkEnd w:id="2302"/>
    <w:bookmarkStart w:name="z2384" w:id="2303"/>
    <w:p>
      <w:pPr>
        <w:spacing w:after="0"/>
        <w:ind w:left="0"/>
        <w:jc w:val="left"/>
      </w:pPr>
      <w:r>
        <w:rPr>
          <w:rFonts w:ascii="Times New Roman"/>
          <w:b/>
          <w:i w:val="false"/>
          <w:color w:val="000000"/>
        </w:rPr>
        <w:t xml:space="preserve"> Кітапханаға және кәсіпорын архивіне өткізуге</w:t>
      </w:r>
      <w:r>
        <w:br/>
      </w:r>
      <w:r>
        <w:rPr>
          <w:rFonts w:ascii="Times New Roman"/>
          <w:b/>
          <w:i w:val="false"/>
          <w:color w:val="000000"/>
        </w:rPr>
        <w:t>жататын құжаттар тізімі</w:t>
      </w:r>
    </w:p>
    <w:bookmarkEnd w:id="2303"/>
    <w:bookmarkStart w:name="z2385" w:id="2304"/>
    <w:p>
      <w:pPr>
        <w:spacing w:after="0"/>
        <w:ind w:left="0"/>
        <w:jc w:val="both"/>
      </w:pPr>
      <w:r>
        <w:rPr>
          <w:rFonts w:ascii="Times New Roman"/>
          <w:b w:val="false"/>
          <w:i w:val="false"/>
          <w:color w:val="000000"/>
          <w:sz w:val="28"/>
        </w:rPr>
        <w:t xml:space="preserve">
      </w:t>
      </w:r>
      <w:r>
        <w:rPr>
          <w:rFonts w:ascii="Times New Roman"/>
          <w:b w:val="false"/>
          <w:i w:val="false"/>
          <w:color w:val="000000"/>
          <w:sz w:val="28"/>
          <w:u w:val="single"/>
        </w:rPr>
        <w:t>Кітапханаға</w:t>
      </w:r>
      <w:r>
        <w:rPr>
          <w:rFonts w:ascii="Times New Roman"/>
          <w:b w:val="false"/>
          <w:i w:val="false"/>
          <w:color w:val="000000"/>
          <w:sz w:val="28"/>
          <w:u w:val="single"/>
        </w:rPr>
        <w:t xml:space="preserve"> </w:t>
      </w:r>
      <w:r>
        <w:rPr>
          <w:rFonts w:ascii="Times New Roman"/>
          <w:b w:val="false"/>
          <w:i w:val="false"/>
          <w:color w:val="000000"/>
          <w:sz w:val="28"/>
          <w:u w:val="single"/>
        </w:rPr>
        <w:t>өткізуге</w:t>
      </w:r>
      <w:r>
        <w:rPr>
          <w:rFonts w:ascii="Times New Roman"/>
          <w:b w:val="false"/>
          <w:i w:val="false"/>
          <w:color w:val="000000"/>
          <w:sz w:val="28"/>
          <w:u w:val="single"/>
        </w:rPr>
        <w:t xml:space="preserve"> </w:t>
      </w:r>
      <w:r>
        <w:rPr>
          <w:rFonts w:ascii="Times New Roman"/>
          <w:b w:val="false"/>
          <w:i w:val="false"/>
          <w:color w:val="000000"/>
          <w:sz w:val="28"/>
          <w:u w:val="single"/>
        </w:rPr>
        <w:t>жататыны</w:t>
      </w:r>
    </w:p>
    <w:bookmarkEnd w:id="2304"/>
    <w:bookmarkStart w:name="z2386" w:id="2305"/>
    <w:p>
      <w:pPr>
        <w:spacing w:after="0"/>
        <w:ind w:left="0"/>
        <w:jc w:val="both"/>
      </w:pPr>
      <w:r>
        <w:rPr>
          <w:rFonts w:ascii="Times New Roman"/>
          <w:b w:val="false"/>
          <w:i w:val="false"/>
          <w:color w:val="000000"/>
          <w:sz w:val="28"/>
        </w:rPr>
        <w:t>
      1. 1 том - орман орналастыру жобасының түсіндірме жазбасы қосымшалармен қоса басылған және бір кітап болып түптелген түрде (жаңа орман орналастыруға дейін сақталып, Мемлекеттік мұрағатқа немесе кәсіпорын мұрағатына тапсырылады)</w:t>
      </w:r>
    </w:p>
    <w:bookmarkEnd w:id="2305"/>
    <w:bookmarkStart w:name="z2387" w:id="2306"/>
    <w:p>
      <w:pPr>
        <w:spacing w:after="0"/>
        <w:ind w:left="0"/>
        <w:jc w:val="both"/>
      </w:pPr>
      <w:r>
        <w:rPr>
          <w:rFonts w:ascii="Times New Roman"/>
          <w:b w:val="false"/>
          <w:i w:val="false"/>
          <w:color w:val="000000"/>
          <w:sz w:val="28"/>
        </w:rPr>
        <w:t>
      2. Орман мекемесінің карта – схемасы:</w:t>
      </w:r>
    </w:p>
    <w:bookmarkEnd w:id="2306"/>
    <w:bookmarkStart w:name="z2388" w:id="2307"/>
    <w:p>
      <w:pPr>
        <w:spacing w:after="0"/>
        <w:ind w:left="0"/>
        <w:jc w:val="both"/>
      </w:pPr>
      <w:r>
        <w:rPr>
          <w:rFonts w:ascii="Times New Roman"/>
          <w:b w:val="false"/>
          <w:i w:val="false"/>
          <w:color w:val="000000"/>
          <w:sz w:val="28"/>
        </w:rPr>
        <w:t>
      басым тұқымдылар бойынша боялған;</w:t>
      </w:r>
    </w:p>
    <w:bookmarkEnd w:id="2307"/>
    <w:bookmarkStart w:name="z2389" w:id="2308"/>
    <w:p>
      <w:pPr>
        <w:spacing w:after="0"/>
        <w:ind w:left="0"/>
        <w:jc w:val="both"/>
      </w:pPr>
      <w:r>
        <w:rPr>
          <w:rFonts w:ascii="Times New Roman"/>
          <w:b w:val="false"/>
          <w:i w:val="false"/>
          <w:color w:val="000000"/>
          <w:sz w:val="28"/>
        </w:rPr>
        <w:t>
      өртке қарсы орналастыру</w:t>
      </w:r>
    </w:p>
    <w:bookmarkEnd w:id="2308"/>
    <w:bookmarkStart w:name="z2390" w:id="2309"/>
    <w:p>
      <w:pPr>
        <w:spacing w:after="0"/>
        <w:ind w:left="0"/>
        <w:jc w:val="both"/>
      </w:pPr>
      <w:r>
        <w:rPr>
          <w:rFonts w:ascii="Times New Roman"/>
          <w:b w:val="false"/>
          <w:i w:val="false"/>
          <w:color w:val="000000"/>
          <w:sz w:val="28"/>
        </w:rPr>
        <w:t>
      3. 2 том – 1 және 2 кітаптар толық көлемде</w:t>
      </w:r>
    </w:p>
    <w:bookmarkEnd w:id="2309"/>
    <w:bookmarkStart w:name="z2391" w:id="2310"/>
    <w:p>
      <w:pPr>
        <w:spacing w:after="0"/>
        <w:ind w:left="0"/>
        <w:jc w:val="both"/>
      </w:pPr>
      <w:r>
        <w:rPr>
          <w:rFonts w:ascii="Times New Roman"/>
          <w:b w:val="false"/>
          <w:i w:val="false"/>
          <w:color w:val="000000"/>
          <w:sz w:val="28"/>
        </w:rPr>
        <w:t>
      4. Тұқымдылар бойынша боялған, орманшылықтардың алқаағаш пландары</w:t>
      </w:r>
    </w:p>
    <w:bookmarkEnd w:id="2310"/>
    <w:bookmarkStart w:name="z2392" w:id="2311"/>
    <w:p>
      <w:pPr>
        <w:spacing w:after="0"/>
        <w:ind w:left="0"/>
        <w:jc w:val="both"/>
      </w:pPr>
      <w:r>
        <w:rPr>
          <w:rFonts w:ascii="Times New Roman"/>
          <w:b w:val="false"/>
          <w:i w:val="false"/>
          <w:color w:val="000000"/>
          <w:sz w:val="28"/>
        </w:rPr>
        <w:t>
      5. 3 том түптелген түрінде – таксациялық сипаттама.</w:t>
      </w:r>
    </w:p>
    <w:bookmarkEnd w:id="2311"/>
    <w:bookmarkStart w:name="z2393" w:id="2312"/>
    <w:p>
      <w:pPr>
        <w:spacing w:after="0"/>
        <w:ind w:left="0"/>
        <w:jc w:val="both"/>
      </w:pPr>
      <w:r>
        <w:rPr>
          <w:rFonts w:ascii="Times New Roman"/>
          <w:b w:val="false"/>
          <w:i w:val="false"/>
          <w:color w:val="000000"/>
          <w:sz w:val="28"/>
        </w:rPr>
        <w:t>
      Келесі орман орналастыруға дейін 2-5 пунктте көрсетілген құжаттар кәсіпорын мұрағатына беру үшін сақталады.</w:t>
      </w:r>
    </w:p>
    <w:bookmarkEnd w:id="2312"/>
    <w:bookmarkStart w:name="z2394" w:id="2313"/>
    <w:p>
      <w:pPr>
        <w:spacing w:after="0"/>
        <w:ind w:left="0"/>
        <w:jc w:val="both"/>
      </w:pPr>
      <w:r>
        <w:rPr>
          <w:rFonts w:ascii="Times New Roman"/>
          <w:b w:val="false"/>
          <w:i w:val="false"/>
          <w:color w:val="000000"/>
          <w:sz w:val="28"/>
        </w:rPr>
        <w:t xml:space="preserve">
      </w:t>
      </w:r>
      <w:r>
        <w:rPr>
          <w:rFonts w:ascii="Times New Roman"/>
          <w:b w:val="false"/>
          <w:i w:val="false"/>
          <w:color w:val="000000"/>
          <w:sz w:val="28"/>
          <w:u w:val="single"/>
        </w:rPr>
        <w:t>Архивке</w:t>
      </w:r>
      <w:r>
        <w:rPr>
          <w:rFonts w:ascii="Times New Roman"/>
          <w:b w:val="false"/>
          <w:i w:val="false"/>
          <w:color w:val="000000"/>
          <w:sz w:val="28"/>
          <w:u w:val="single"/>
        </w:rPr>
        <w:t xml:space="preserve"> </w:t>
      </w:r>
      <w:r>
        <w:rPr>
          <w:rFonts w:ascii="Times New Roman"/>
          <w:b w:val="false"/>
          <w:i w:val="false"/>
          <w:color w:val="000000"/>
          <w:sz w:val="28"/>
          <w:u w:val="single"/>
        </w:rPr>
        <w:t>өткізуге</w:t>
      </w:r>
      <w:r>
        <w:rPr>
          <w:rFonts w:ascii="Times New Roman"/>
          <w:b w:val="false"/>
          <w:i w:val="false"/>
          <w:color w:val="000000"/>
          <w:sz w:val="28"/>
          <w:u w:val="single"/>
        </w:rPr>
        <w:t xml:space="preserve"> </w:t>
      </w:r>
      <w:r>
        <w:rPr>
          <w:rFonts w:ascii="Times New Roman"/>
          <w:b w:val="false"/>
          <w:i w:val="false"/>
          <w:color w:val="000000"/>
          <w:sz w:val="28"/>
          <w:u w:val="single"/>
        </w:rPr>
        <w:t>жататыны</w:t>
      </w:r>
    </w:p>
    <w:bookmarkEnd w:id="2313"/>
    <w:bookmarkStart w:name="z2395" w:id="2314"/>
    <w:p>
      <w:pPr>
        <w:spacing w:after="0"/>
        <w:ind w:left="0"/>
        <w:jc w:val="both"/>
      </w:pPr>
      <w:r>
        <w:rPr>
          <w:rFonts w:ascii="Times New Roman"/>
          <w:b w:val="false"/>
          <w:i w:val="false"/>
          <w:color w:val="000000"/>
          <w:sz w:val="28"/>
        </w:rPr>
        <w:t>
      1. Бір папкаға жинақталған, дайындық жұмыстарының құжаттары (орам торының жобасы, жер мәселелері бойынша әртүрлі құжаттар, көшірмелер, шешімдер, қаулылар, бұйрықтар және тағы басқа) үнемі сақталады.</w:t>
      </w:r>
    </w:p>
    <w:bookmarkEnd w:id="2314"/>
    <w:bookmarkStart w:name="z2396" w:id="2315"/>
    <w:p>
      <w:pPr>
        <w:spacing w:after="0"/>
        <w:ind w:left="0"/>
        <w:jc w:val="both"/>
      </w:pPr>
      <w:r>
        <w:rPr>
          <w:rFonts w:ascii="Times New Roman"/>
          <w:b w:val="false"/>
          <w:i w:val="false"/>
          <w:color w:val="000000"/>
          <w:sz w:val="28"/>
        </w:rPr>
        <w:t>
      2. Телім бойынша далалық таксация карточкалары (орман орналастыру жүргізілгеннен кейін 5 жыл сақталады).</w:t>
      </w:r>
    </w:p>
    <w:bookmarkEnd w:id="231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Орман орналастыруды жүргізу</w:t>
            </w:r>
            <w:r>
              <w:br/>
            </w:r>
            <w:r>
              <w:rPr>
                <w:rFonts w:ascii="Times New Roman"/>
                <w:b w:val="false"/>
                <w:i w:val="false"/>
                <w:color w:val="000000"/>
                <w:sz w:val="20"/>
              </w:rPr>
              <w:t>нұсқаулығына 26-қосымша</w:t>
            </w:r>
          </w:p>
        </w:tc>
      </w:tr>
    </w:tbl>
    <w:bookmarkStart w:name="z2398" w:id="2316"/>
    <w:p>
      <w:pPr>
        <w:spacing w:after="0"/>
        <w:ind w:left="0"/>
        <w:jc w:val="left"/>
      </w:pPr>
      <w:r>
        <w:rPr>
          <w:rFonts w:ascii="Times New Roman"/>
          <w:b/>
          <w:i w:val="false"/>
          <w:color w:val="000000"/>
        </w:rPr>
        <w:t xml:space="preserve"> Орман орналастырудың орналастыру жобасына берілген</w:t>
      </w:r>
      <w:r>
        <w:br/>
      </w:r>
      <w:r>
        <w:rPr>
          <w:rFonts w:ascii="Times New Roman"/>
          <w:b/>
          <w:i w:val="false"/>
          <w:color w:val="000000"/>
        </w:rPr>
        <w:t>ұсыныстарын қарастыру бойынша екінші орман орналастыру</w:t>
      </w:r>
      <w:r>
        <w:br/>
      </w:r>
      <w:r>
        <w:rPr>
          <w:rFonts w:ascii="Times New Roman"/>
          <w:b/>
          <w:i w:val="false"/>
          <w:color w:val="000000"/>
        </w:rPr>
        <w:t>кеңесінің хаттамасы</w:t>
      </w:r>
    </w:p>
    <w:bookmarkEnd w:id="2316"/>
    <w:p>
      <w:pPr>
        <w:spacing w:after="0"/>
        <w:ind w:left="0"/>
        <w:jc w:val="both"/>
      </w:pPr>
      <w:r>
        <w:rPr>
          <w:rFonts w:ascii="Times New Roman"/>
          <w:b w:val="false"/>
          <w:i w:val="false"/>
          <w:color w:val="000000"/>
          <w:sz w:val="28"/>
        </w:rPr>
        <w:t>
      облыс __________________________________________ бойынша</w:t>
      </w:r>
    </w:p>
    <w:p>
      <w:pPr>
        <w:spacing w:after="0"/>
        <w:ind w:left="0"/>
        <w:jc w:val="both"/>
      </w:pPr>
      <w:r>
        <w:rPr>
          <w:rFonts w:ascii="Times New Roman"/>
          <w:b w:val="false"/>
          <w:i w:val="false"/>
          <w:color w:val="000000"/>
          <w:sz w:val="28"/>
        </w:rPr>
        <w:t>
      орман иесінің толық атауы</w:t>
      </w:r>
    </w:p>
    <w:p>
      <w:pPr>
        <w:spacing w:after="0"/>
        <w:ind w:left="0"/>
        <w:jc w:val="both"/>
      </w:pPr>
      <w:r>
        <w:rPr>
          <w:rFonts w:ascii="Times New Roman"/>
          <w:b w:val="false"/>
          <w:i w:val="false"/>
          <w:color w:val="000000"/>
          <w:sz w:val="28"/>
        </w:rPr>
        <w:t>
      __________________қаласы "_____"______________жыл</w:t>
      </w:r>
    </w:p>
    <w:p>
      <w:pPr>
        <w:spacing w:after="0"/>
        <w:ind w:left="0"/>
        <w:jc w:val="both"/>
      </w:pPr>
      <w:r>
        <w:rPr>
          <w:rFonts w:ascii="Times New Roman"/>
          <w:b w:val="false"/>
          <w:i w:val="false"/>
          <w:color w:val="000000"/>
          <w:sz w:val="28"/>
        </w:rPr>
        <w:t>
      Қатысқандар: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Т.А.Ә.</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Қызметі</w:t>
            </w:r>
          </w:p>
        </w:tc>
      </w:tr>
    </w:tbl>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_______________________________________________ дайындаған</w:t>
      </w:r>
    </w:p>
    <w:p>
      <w:pPr>
        <w:spacing w:after="0"/>
        <w:ind w:left="0"/>
        <w:jc w:val="both"/>
      </w:pPr>
      <w:r>
        <w:rPr>
          <w:rFonts w:ascii="Times New Roman"/>
          <w:b w:val="false"/>
          <w:i w:val="false"/>
          <w:color w:val="000000"/>
          <w:sz w:val="28"/>
        </w:rPr>
        <w:t>
      орман орналастыру ұйымының атауы</w:t>
      </w:r>
    </w:p>
    <w:p>
      <w:pPr>
        <w:spacing w:after="0"/>
        <w:ind w:left="0"/>
        <w:jc w:val="both"/>
      </w:pPr>
      <w:r>
        <w:rPr>
          <w:rFonts w:ascii="Times New Roman"/>
          <w:b w:val="false"/>
          <w:i w:val="false"/>
          <w:color w:val="000000"/>
          <w:sz w:val="28"/>
        </w:rPr>
        <w:t>
      (______ жылғы далалық орман орналастыру жұмыстарының нәтижесі</w:t>
      </w:r>
    </w:p>
    <w:p>
      <w:pPr>
        <w:spacing w:after="0"/>
        <w:ind w:left="0"/>
        <w:jc w:val="both"/>
      </w:pPr>
      <w:r>
        <w:rPr>
          <w:rFonts w:ascii="Times New Roman"/>
          <w:b w:val="false"/>
          <w:i w:val="false"/>
          <w:color w:val="000000"/>
          <w:sz w:val="28"/>
        </w:rPr>
        <w:t>
      бойынша), ____________________________ орман мекемесі бойынша орман</w:t>
      </w:r>
    </w:p>
    <w:p>
      <w:pPr>
        <w:spacing w:after="0"/>
        <w:ind w:left="0"/>
        <w:jc w:val="both"/>
      </w:pPr>
      <w:r>
        <w:rPr>
          <w:rFonts w:ascii="Times New Roman"/>
          <w:b w:val="false"/>
          <w:i w:val="false"/>
          <w:color w:val="000000"/>
          <w:sz w:val="28"/>
        </w:rPr>
        <w:t>
      орналастыру жобасына белгілеген орман шаруашылық шараларын қарастырып,</w:t>
      </w:r>
    </w:p>
    <w:bookmarkStart w:name="z2399" w:id="2317"/>
    <w:p>
      <w:pPr>
        <w:spacing w:after="0"/>
        <w:ind w:left="0"/>
        <w:jc w:val="left"/>
      </w:pPr>
      <w:r>
        <w:rPr>
          <w:rFonts w:ascii="Times New Roman"/>
          <w:b/>
          <w:i w:val="false"/>
          <w:color w:val="000000"/>
        </w:rPr>
        <w:t xml:space="preserve"> Қаулы қабылдады:</w:t>
      </w:r>
    </w:p>
    <w:bookmarkEnd w:id="2317"/>
    <w:p>
      <w:pPr>
        <w:spacing w:after="0"/>
        <w:ind w:left="0"/>
        <w:jc w:val="both"/>
      </w:pPr>
      <w:r>
        <w:rPr>
          <w:rFonts w:ascii="Times New Roman"/>
          <w:b w:val="false"/>
          <w:i w:val="false"/>
          <w:color w:val="000000"/>
          <w:sz w:val="28"/>
        </w:rPr>
        <w:t>
      жылдарға тексеру кезеңіне мына негізгі орман шаруашылық шаралары бекітілсін:</w:t>
      </w:r>
    </w:p>
    <w:bookmarkStart w:name="z2400" w:id="2318"/>
    <w:p>
      <w:pPr>
        <w:spacing w:after="0"/>
        <w:ind w:left="0"/>
        <w:jc w:val="both"/>
      </w:pPr>
      <w:r>
        <w:rPr>
          <w:rFonts w:ascii="Times New Roman"/>
          <w:b w:val="false"/>
          <w:i w:val="false"/>
          <w:color w:val="000000"/>
          <w:sz w:val="28"/>
        </w:rPr>
        <w:t>
      1. Жалпы ауданы</w:t>
      </w:r>
    </w:p>
    <w:bookmarkEnd w:id="2318"/>
    <w:bookmarkStart w:name="z2401" w:id="2319"/>
    <w:p>
      <w:pPr>
        <w:spacing w:after="0"/>
        <w:ind w:left="0"/>
        <w:jc w:val="both"/>
      </w:pPr>
      <w:r>
        <w:rPr>
          <w:rFonts w:ascii="Times New Roman"/>
          <w:b w:val="false"/>
          <w:i w:val="false"/>
          <w:color w:val="000000"/>
          <w:sz w:val="28"/>
        </w:rPr>
        <w:t>
      Орман орналастыруды жүргізу</w:t>
      </w:r>
    </w:p>
    <w:bookmarkEnd w:id="2319"/>
    <w:p>
      <w:pPr>
        <w:spacing w:after="0"/>
        <w:ind w:left="0"/>
        <w:jc w:val="both"/>
      </w:pPr>
      <w:r>
        <w:rPr>
          <w:rFonts w:ascii="Times New Roman"/>
          <w:b w:val="false"/>
          <w:i w:val="false"/>
          <w:color w:val="000000"/>
          <w:sz w:val="28"/>
        </w:rPr>
        <w:t>
      нұсқаулығына 26–қосымшаға</w:t>
      </w:r>
    </w:p>
    <w:p>
      <w:pPr>
        <w:spacing w:after="0"/>
        <w:ind w:left="0"/>
        <w:jc w:val="both"/>
      </w:pPr>
      <w:r>
        <w:rPr>
          <w:rFonts w:ascii="Times New Roman"/>
          <w:b w:val="false"/>
          <w:i w:val="false"/>
          <w:color w:val="000000"/>
          <w:sz w:val="28"/>
        </w:rPr>
        <w:t xml:space="preserve">
      1-кесте         </w:t>
      </w:r>
    </w:p>
    <w:p>
      <w:pPr>
        <w:spacing w:after="0"/>
        <w:ind w:left="0"/>
        <w:jc w:val="both"/>
      </w:pPr>
      <w:r>
        <w:rPr>
          <w:rFonts w:ascii="Times New Roman"/>
          <w:b w:val="false"/>
          <w:i w:val="false"/>
          <w:color w:val="000000"/>
          <w:sz w:val="28"/>
        </w:rPr>
        <w:t>
      Ауданы, гектар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мекемесінің жалпы ауданы</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Ауытқуы, ±</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өткен орман орналастырудың мәліметтері бойынша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орман орналастырудың мәліметтері бойынша</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соның ішінде ұзақ мерзімді орман пайдалануда</w:t>
            </w: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bl>
    <w:p>
      <w:pPr>
        <w:spacing w:after="0"/>
        <w:ind w:left="0"/>
        <w:jc w:val="left"/>
      </w:pPr>
      <w:r>
        <w:br/>
      </w:r>
      <w:r>
        <w:rPr>
          <w:rFonts w:ascii="Times New Roman"/>
          <w:b w:val="false"/>
          <w:i w:val="false"/>
          <w:color w:val="000000"/>
          <w:sz w:val="28"/>
        </w:rPr>
        <w:t>
</w:t>
      </w:r>
    </w:p>
    <w:bookmarkStart w:name="z2402" w:id="2320"/>
    <w:p>
      <w:pPr>
        <w:spacing w:after="0"/>
        <w:ind w:left="0"/>
        <w:jc w:val="both"/>
      </w:pPr>
      <w:r>
        <w:rPr>
          <w:rFonts w:ascii="Times New Roman"/>
          <w:b w:val="false"/>
          <w:i w:val="false"/>
          <w:color w:val="000000"/>
          <w:sz w:val="28"/>
        </w:rPr>
        <w:t>
      Орман мекемесінің жалпы ауданында өзгерістер болған жағдайда, арнайы қабылданған қаулылар, шешімдер мен бұйрықтардың тізімі келтіріледі (күні, №).</w:t>
      </w:r>
    </w:p>
    <w:bookmarkEnd w:id="2320"/>
    <w:bookmarkStart w:name="z2403" w:id="2321"/>
    <w:p>
      <w:pPr>
        <w:spacing w:after="0"/>
        <w:ind w:left="0"/>
        <w:jc w:val="both"/>
      </w:pPr>
      <w:r>
        <w:rPr>
          <w:rFonts w:ascii="Times New Roman"/>
          <w:b w:val="false"/>
          <w:i w:val="false"/>
          <w:color w:val="000000"/>
          <w:sz w:val="28"/>
        </w:rPr>
        <w:t>
      Өткен тексеру кезеңінде орман мекемесінің жалпы ауданында</w:t>
      </w:r>
    </w:p>
    <w:bookmarkEnd w:id="2321"/>
    <w:p>
      <w:pPr>
        <w:spacing w:after="0"/>
        <w:ind w:left="0"/>
        <w:jc w:val="both"/>
      </w:pPr>
      <w:r>
        <w:rPr>
          <w:rFonts w:ascii="Times New Roman"/>
          <w:b w:val="false"/>
          <w:i w:val="false"/>
          <w:color w:val="000000"/>
          <w:sz w:val="28"/>
        </w:rPr>
        <w:t>
      болған өзгерістерді талдау</w:t>
      </w:r>
    </w:p>
    <w:bookmarkStart w:name="z2404" w:id="2322"/>
    <w:p>
      <w:pPr>
        <w:spacing w:after="0"/>
        <w:ind w:left="0"/>
        <w:jc w:val="both"/>
      </w:pPr>
      <w:r>
        <w:rPr>
          <w:rFonts w:ascii="Times New Roman"/>
          <w:b w:val="false"/>
          <w:i w:val="false"/>
          <w:color w:val="000000"/>
          <w:sz w:val="28"/>
        </w:rPr>
        <w:t>
      Орман орналастыруды жүргізу</w:t>
      </w:r>
    </w:p>
    <w:bookmarkEnd w:id="2322"/>
    <w:p>
      <w:pPr>
        <w:spacing w:after="0"/>
        <w:ind w:left="0"/>
        <w:jc w:val="both"/>
      </w:pPr>
      <w:r>
        <w:rPr>
          <w:rFonts w:ascii="Times New Roman"/>
          <w:b w:val="false"/>
          <w:i w:val="false"/>
          <w:color w:val="000000"/>
          <w:sz w:val="28"/>
        </w:rPr>
        <w:t>
      нұсқаулығына 26–қосымшаға</w:t>
      </w:r>
    </w:p>
    <w:p>
      <w:pPr>
        <w:spacing w:after="0"/>
        <w:ind w:left="0"/>
        <w:jc w:val="both"/>
      </w:pPr>
      <w:r>
        <w:rPr>
          <w:rFonts w:ascii="Times New Roman"/>
          <w:b w:val="false"/>
          <w:i w:val="false"/>
          <w:color w:val="000000"/>
          <w:sz w:val="28"/>
        </w:rPr>
        <w:t xml:space="preserve">
      2-кесте          </w:t>
      </w:r>
    </w:p>
    <w:p>
      <w:pPr>
        <w:spacing w:after="0"/>
        <w:ind w:left="0"/>
        <w:jc w:val="both"/>
      </w:pPr>
      <w:r>
        <w:rPr>
          <w:rFonts w:ascii="Times New Roman"/>
          <w:b w:val="false"/>
          <w:i w:val="false"/>
          <w:color w:val="000000"/>
          <w:sz w:val="28"/>
        </w:rPr>
        <w:t>
      Ауданы, гектар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N </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Жерлерді беру және қабылдау үшін негіз (Үкімет қаулысы, бұйрығы және оны шығарған ведомстваның N және датасы)</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Жерді берген немесе қабылдаған жер пайдаланушының атауы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Ауданның өзгеруі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мекемесінің құрамына қабылданғаны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мекемесінің құрамынан берілгені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bl>
    <w:p>
      <w:pPr>
        <w:spacing w:after="0"/>
        <w:ind w:left="0"/>
        <w:jc w:val="left"/>
      </w:pPr>
      <w:r>
        <w:br/>
      </w:r>
      <w:r>
        <w:rPr>
          <w:rFonts w:ascii="Times New Roman"/>
          <w:b w:val="false"/>
          <w:i w:val="false"/>
          <w:color w:val="000000"/>
          <w:sz w:val="28"/>
        </w:rPr>
        <w:t>
</w:t>
      </w:r>
    </w:p>
    <w:bookmarkStart w:name="z2405" w:id="2323"/>
    <w:p>
      <w:pPr>
        <w:spacing w:after="0"/>
        <w:ind w:left="0"/>
        <w:jc w:val="both"/>
      </w:pPr>
      <w:r>
        <w:rPr>
          <w:rFonts w:ascii="Times New Roman"/>
          <w:b w:val="false"/>
          <w:i w:val="false"/>
          <w:color w:val="000000"/>
          <w:sz w:val="28"/>
        </w:rPr>
        <w:t>
      2. Орман мекемесінің ауданын орманшылықтар бойынша бөлу</w:t>
      </w:r>
    </w:p>
    <w:bookmarkEnd w:id="2323"/>
    <w:bookmarkStart w:name="z2406" w:id="2324"/>
    <w:p>
      <w:pPr>
        <w:spacing w:after="0"/>
        <w:ind w:left="0"/>
        <w:jc w:val="both"/>
      </w:pPr>
      <w:r>
        <w:rPr>
          <w:rFonts w:ascii="Times New Roman"/>
          <w:b w:val="false"/>
          <w:i w:val="false"/>
          <w:color w:val="000000"/>
          <w:sz w:val="28"/>
        </w:rPr>
        <w:t>
      Орман орналастыруды жүргізу</w:t>
      </w:r>
    </w:p>
    <w:bookmarkEnd w:id="2324"/>
    <w:p>
      <w:pPr>
        <w:spacing w:after="0"/>
        <w:ind w:left="0"/>
        <w:jc w:val="both"/>
      </w:pPr>
      <w:r>
        <w:rPr>
          <w:rFonts w:ascii="Times New Roman"/>
          <w:b w:val="false"/>
          <w:i w:val="false"/>
          <w:color w:val="000000"/>
          <w:sz w:val="28"/>
        </w:rPr>
        <w:t>
      нұсқаулығына 26–қосымшаға</w:t>
      </w:r>
    </w:p>
    <w:p>
      <w:pPr>
        <w:spacing w:after="0"/>
        <w:ind w:left="0"/>
        <w:jc w:val="both"/>
      </w:pPr>
      <w:r>
        <w:rPr>
          <w:rFonts w:ascii="Times New Roman"/>
          <w:b w:val="false"/>
          <w:i w:val="false"/>
          <w:color w:val="000000"/>
          <w:sz w:val="28"/>
        </w:rPr>
        <w:t xml:space="preserve">
      3-кесте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Орманшылықтар атауы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 аудан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гектар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мекемесі мен орманшылықтар кеңсесі орналасқан жер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соның ішінде ұзақ мерзімді орман пайдалануда</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bl>
    <w:p>
      <w:pPr>
        <w:spacing w:after="0"/>
        <w:ind w:left="0"/>
        <w:jc w:val="left"/>
      </w:pPr>
      <w:r>
        <w:br/>
      </w:r>
      <w:r>
        <w:rPr>
          <w:rFonts w:ascii="Times New Roman"/>
          <w:b w:val="false"/>
          <w:i w:val="false"/>
          <w:color w:val="000000"/>
          <w:sz w:val="28"/>
        </w:rPr>
        <w:t>
</w:t>
      </w:r>
    </w:p>
    <w:bookmarkStart w:name="z2407" w:id="2325"/>
    <w:p>
      <w:pPr>
        <w:spacing w:after="0"/>
        <w:ind w:left="0"/>
        <w:jc w:val="both"/>
      </w:pPr>
      <w:r>
        <w:rPr>
          <w:rFonts w:ascii="Times New Roman"/>
          <w:b w:val="false"/>
          <w:i w:val="false"/>
          <w:color w:val="000000"/>
          <w:sz w:val="28"/>
        </w:rPr>
        <w:t>
      Орманшылықтардың ауданын өткен орман орналастырудың мәліметтерімен салыстырғанда айырмашылық болса, онда осы өзгерістердің болу себептері жайлы қысқаша түсініктеме беріледі.</w:t>
      </w:r>
    </w:p>
    <w:bookmarkEnd w:id="2325"/>
    <w:bookmarkStart w:name="z2408" w:id="2326"/>
    <w:p>
      <w:pPr>
        <w:spacing w:after="0"/>
        <w:ind w:left="0"/>
        <w:jc w:val="both"/>
      </w:pPr>
      <w:r>
        <w:rPr>
          <w:rFonts w:ascii="Times New Roman"/>
          <w:b w:val="false"/>
          <w:i w:val="false"/>
          <w:color w:val="000000"/>
          <w:sz w:val="28"/>
        </w:rPr>
        <w:t>
      Орманшылық орамдарын қол жетімділігі бойынша бөлу</w:t>
      </w:r>
    </w:p>
    <w:bookmarkEnd w:id="2326"/>
    <w:bookmarkStart w:name="z2409" w:id="2327"/>
    <w:p>
      <w:pPr>
        <w:spacing w:after="0"/>
        <w:ind w:left="0"/>
        <w:jc w:val="both"/>
      </w:pPr>
      <w:r>
        <w:rPr>
          <w:rFonts w:ascii="Times New Roman"/>
          <w:b w:val="false"/>
          <w:i w:val="false"/>
          <w:color w:val="000000"/>
          <w:sz w:val="28"/>
        </w:rPr>
        <w:t xml:space="preserve">
      Орман орналастыруды жүргізу    </w:t>
      </w:r>
    </w:p>
    <w:bookmarkEnd w:id="2327"/>
    <w:p>
      <w:pPr>
        <w:spacing w:after="0"/>
        <w:ind w:left="0"/>
        <w:jc w:val="both"/>
      </w:pPr>
      <w:r>
        <w:rPr>
          <w:rFonts w:ascii="Times New Roman"/>
          <w:b w:val="false"/>
          <w:i w:val="false"/>
          <w:color w:val="000000"/>
          <w:sz w:val="28"/>
        </w:rPr>
        <w:t>
      нұсқаулығына 26–қосымшаға 4-кесте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 жетімділігі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Ауданы,</w:t>
            </w:r>
          </w:p>
          <w:p>
            <w:pPr>
              <w:spacing w:after="20"/>
              <w:ind w:left="20"/>
              <w:jc w:val="both"/>
            </w:pPr>
            <w:r>
              <w:rPr>
                <w:rFonts w:ascii="Times New Roman"/>
                <w:b w:val="false"/>
                <w:i w:val="false"/>
                <w:color w:val="000000"/>
                <w:sz w:val="20"/>
              </w:rPr>
              <w:t>
гектар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Орамдар тізімі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bl>
    <w:p>
      <w:pPr>
        <w:spacing w:after="0"/>
        <w:ind w:left="0"/>
        <w:jc w:val="left"/>
      </w:pPr>
      <w:r>
        <w:br/>
      </w:r>
      <w:r>
        <w:rPr>
          <w:rFonts w:ascii="Times New Roman"/>
          <w:b w:val="false"/>
          <w:i w:val="false"/>
          <w:color w:val="000000"/>
          <w:sz w:val="28"/>
        </w:rPr>
        <w:t>
</w:t>
      </w:r>
    </w:p>
    <w:bookmarkStart w:name="z2410" w:id="2328"/>
    <w:p>
      <w:pPr>
        <w:spacing w:after="0"/>
        <w:ind w:left="0"/>
        <w:jc w:val="both"/>
      </w:pPr>
      <w:r>
        <w:rPr>
          <w:rFonts w:ascii="Times New Roman"/>
          <w:b w:val="false"/>
          <w:i w:val="false"/>
          <w:color w:val="000000"/>
          <w:sz w:val="28"/>
        </w:rPr>
        <w:t>
      3. Орман мекемесінің жерлерін олардың түрлері бойынша мемлекеттік орман қоры санаттары және басым тұқымдылар шегінде бөлу</w:t>
      </w:r>
    </w:p>
    <w:bookmarkEnd w:id="2328"/>
    <w:bookmarkStart w:name="z2411" w:id="2329"/>
    <w:p>
      <w:pPr>
        <w:spacing w:after="0"/>
        <w:ind w:left="0"/>
        <w:jc w:val="both"/>
      </w:pPr>
      <w:r>
        <w:rPr>
          <w:rFonts w:ascii="Times New Roman"/>
          <w:b w:val="false"/>
          <w:i w:val="false"/>
          <w:color w:val="000000"/>
          <w:sz w:val="28"/>
        </w:rPr>
        <w:t>
      Орман орналастыруды жүргізу</w:t>
      </w:r>
    </w:p>
    <w:bookmarkEnd w:id="2329"/>
    <w:p>
      <w:pPr>
        <w:spacing w:after="0"/>
        <w:ind w:left="0"/>
        <w:jc w:val="both"/>
      </w:pPr>
      <w:r>
        <w:rPr>
          <w:rFonts w:ascii="Times New Roman"/>
          <w:b w:val="false"/>
          <w:i w:val="false"/>
          <w:color w:val="000000"/>
          <w:sz w:val="28"/>
        </w:rPr>
        <w:t>
      нұсқаулығына 26–қосымшаға</w:t>
      </w:r>
    </w:p>
    <w:p>
      <w:pPr>
        <w:spacing w:after="0"/>
        <w:ind w:left="0"/>
        <w:jc w:val="both"/>
      </w:pPr>
      <w:r>
        <w:rPr>
          <w:rFonts w:ascii="Times New Roman"/>
          <w:b w:val="false"/>
          <w:i w:val="false"/>
          <w:color w:val="000000"/>
          <w:sz w:val="28"/>
        </w:rPr>
        <w:t xml:space="preserve">
      5-кесте          </w:t>
      </w:r>
    </w:p>
    <w:p>
      <w:pPr>
        <w:spacing w:after="0"/>
        <w:ind w:left="0"/>
        <w:jc w:val="both"/>
      </w:pPr>
      <w:r>
        <w:rPr>
          <w:rFonts w:ascii="Times New Roman"/>
          <w:b w:val="false"/>
          <w:i w:val="false"/>
          <w:color w:val="000000"/>
          <w:sz w:val="28"/>
        </w:rPr>
        <w:t>
      Ауданы, гектар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946"/>
        <w:gridCol w:w="946"/>
        <w:gridCol w:w="946"/>
        <w:gridCol w:w="946"/>
        <w:gridCol w:w="946"/>
        <w:gridCol w:w="946"/>
        <w:gridCol w:w="946"/>
        <w:gridCol w:w="946"/>
        <w:gridCol w:w="946"/>
        <w:gridCol w:w="946"/>
        <w:gridCol w:w="946"/>
        <w:gridCol w:w="947"/>
        <w:gridCol w:w="947"/>
      </w:tblGrid>
      <w:tr>
        <w:trPr>
          <w:trHeight w:val="30" w:hRule="atLeast"/>
        </w:trPr>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Басым тұқымдылар</w:t>
            </w: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Орманды жерлерді жер түрлері бойынша бөлу</w:t>
            </w:r>
          </w:p>
        </w:tc>
        <w:tc>
          <w:tcPr>
            <w:tcW w:w="9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Орманды жерлердің барлығы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орманмен қамтылған жерлер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арнайы мақсаттағы плантациялар</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жинақталмаған орман екпелері</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тұқымбағы</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орманмен қамтылмаған</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соның ішінде орман екпелері</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өндірістік және</w:t>
            </w:r>
          </w:p>
          <w:p>
            <w:pPr>
              <w:spacing w:after="20"/>
              <w:ind w:left="20"/>
              <w:jc w:val="both"/>
            </w:pPr>
            <w:r>
              <w:rPr>
                <w:rFonts w:ascii="Times New Roman"/>
                <w:b w:val="false"/>
                <w:i w:val="false"/>
                <w:color w:val="000000"/>
                <w:sz w:val="20"/>
              </w:rPr>
              <w:t>
энергетикалық мақсаттағы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азықтық және өзге мақсаттағы</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кесілген жерлер</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өртеңдер, өлген алқаағаштар</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алаңқай жерлер</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сирек ормандар</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орманмен қамтылмаған жерлердің жиыны</w:t>
            </w:r>
          </w:p>
        </w:tc>
        <w:tc>
          <w:tcPr>
            <w:tcW w:w="0" w:type="auto"/>
            <w:vMerge/>
            <w:tcBorders>
              <w:top w:val="nil"/>
              <w:left w:val="single" w:color="cfcfcf" w:sz="5"/>
              <w:bottom w:val="single" w:color="cfcfcf" w:sz="5"/>
              <w:right w:val="single" w:color="cfcfcf" w:sz="5"/>
            </w:tcBorders>
          </w:tc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1. Мемлекеттік орман қоры санаттары және орман мекемесі бойынша барлығы орман тұқымбақ жөніндегі мәліметтер тек жиынтығына енгізіледі.</w:t>
      </w:r>
    </w:p>
    <w:p>
      <w:pPr>
        <w:spacing w:after="0"/>
        <w:ind w:left="0"/>
        <w:jc w:val="both"/>
      </w:pPr>
      <w:r>
        <w:rPr>
          <w:rFonts w:ascii="Times New Roman"/>
          <w:b w:val="false"/>
          <w:i w:val="false"/>
          <w:color w:val="000000"/>
          <w:sz w:val="28"/>
        </w:rPr>
        <w:t>
      2. Орман қорының есебінің № 2-ші пішініне сәйкес бұта мен сүрек тұқымдылары кестеге бірінен соң бірі жазылады. Басқа ағаш тұқымдылары мен бұталар осылай жеке көрсетіледі.</w:t>
      </w:r>
    </w:p>
    <w:p>
      <w:pPr>
        <w:spacing w:after="0"/>
        <w:ind w:left="0"/>
        <w:jc w:val="both"/>
      </w:pPr>
      <w:r>
        <w:rPr>
          <w:rFonts w:ascii="Times New Roman"/>
          <w:b w:val="false"/>
          <w:i w:val="false"/>
          <w:color w:val="000000"/>
          <w:sz w:val="28"/>
        </w:rPr>
        <w:t>
      3. Берілген кестеде мемлекеттік орман қоры санаттарының толық атауы, ал жақшада олардың қысқартылған атауы келтіріледі.</w:t>
      </w:r>
    </w:p>
    <w:bookmarkStart w:name="z2412" w:id="2330"/>
    <w:p>
      <w:pPr>
        <w:spacing w:after="0"/>
        <w:ind w:left="0"/>
        <w:jc w:val="both"/>
      </w:pPr>
      <w:r>
        <w:rPr>
          <w:rFonts w:ascii="Times New Roman"/>
          <w:b w:val="false"/>
          <w:i w:val="false"/>
          <w:color w:val="000000"/>
          <w:sz w:val="28"/>
        </w:rPr>
        <w:t>
      4. Басты мақсатта пайдаланудағы кесудің жыл сайынғы мөлшері</w:t>
      </w:r>
    </w:p>
    <w:bookmarkEnd w:id="2330"/>
    <w:bookmarkStart w:name="z2413" w:id="2331"/>
    <w:p>
      <w:pPr>
        <w:spacing w:after="0"/>
        <w:ind w:left="0"/>
        <w:jc w:val="both"/>
      </w:pPr>
      <w:r>
        <w:rPr>
          <w:rFonts w:ascii="Times New Roman"/>
          <w:b w:val="false"/>
          <w:i w:val="false"/>
          <w:color w:val="000000"/>
          <w:sz w:val="28"/>
        </w:rPr>
        <w:t>
           1) басты мақсатқа пайдаланудағы мөлшердің есебінен шығарылған және есепке енгізілген алқаағаштың қоры мен ауданы</w:t>
      </w:r>
    </w:p>
    <w:bookmarkEnd w:id="2331"/>
    <w:bookmarkStart w:name="z2414" w:id="2332"/>
    <w:p>
      <w:pPr>
        <w:spacing w:after="0"/>
        <w:ind w:left="0"/>
        <w:jc w:val="both"/>
      </w:pPr>
      <w:r>
        <w:rPr>
          <w:rFonts w:ascii="Times New Roman"/>
          <w:b w:val="false"/>
          <w:i w:val="false"/>
          <w:color w:val="000000"/>
          <w:sz w:val="28"/>
        </w:rPr>
        <w:t xml:space="preserve">
      Орман орналастыруды жүргізу    </w:t>
      </w:r>
    </w:p>
    <w:bookmarkEnd w:id="2332"/>
    <w:p>
      <w:pPr>
        <w:spacing w:after="0"/>
        <w:ind w:left="0"/>
        <w:jc w:val="both"/>
      </w:pPr>
      <w:r>
        <w:rPr>
          <w:rFonts w:ascii="Times New Roman"/>
          <w:b w:val="false"/>
          <w:i w:val="false"/>
          <w:color w:val="000000"/>
          <w:sz w:val="28"/>
        </w:rPr>
        <w:t>
      нұсқаулығына 26–қосымшаға 6-кесте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Басым тұқымды лар</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Орманмен қамтылған жерлер, барлығы, гектар</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Орманмен қамтылған жерлерді жас топтарына бөлу</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орташа өсім, мың текше метр</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Басты мақсатта пайдалану мөлшері есебінен шығарылуына негіз</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балауса ағаштар, гектар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 жастағылар, гектар</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толысушылар, гектар</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толысқан және көнерген</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с.і. есепке алынған</w:t>
            </w: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соның ішінде көнергендер</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гектар</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текше метр</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гектар</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текше метр</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bl>
    <w:p>
      <w:pPr>
        <w:spacing w:after="0"/>
        <w:ind w:left="0"/>
        <w:jc w:val="left"/>
      </w:pPr>
      <w:r>
        <w:br/>
      </w:r>
      <w:r>
        <w:rPr>
          <w:rFonts w:ascii="Times New Roman"/>
          <w:b w:val="false"/>
          <w:i w:val="false"/>
          <w:color w:val="000000"/>
          <w:sz w:val="28"/>
        </w:rPr>
        <w:t>
</w:t>
      </w:r>
    </w:p>
    <w:bookmarkStart w:name="z2415" w:id="2333"/>
    <w:p>
      <w:pPr>
        <w:spacing w:after="0"/>
        <w:ind w:left="0"/>
        <w:jc w:val="both"/>
      </w:pPr>
      <w:r>
        <w:rPr>
          <w:rFonts w:ascii="Times New Roman"/>
          <w:b w:val="false"/>
          <w:i w:val="false"/>
          <w:color w:val="000000"/>
          <w:sz w:val="28"/>
        </w:rPr>
        <w:t>
      Мәліметтер төмендегідей ретпен келтіріледі:</w:t>
      </w:r>
    </w:p>
    <w:bookmarkEnd w:id="2333"/>
    <w:bookmarkStart w:name="z2416" w:id="2334"/>
    <w:p>
      <w:pPr>
        <w:spacing w:after="0"/>
        <w:ind w:left="0"/>
        <w:jc w:val="both"/>
      </w:pPr>
      <w:r>
        <w:rPr>
          <w:rFonts w:ascii="Times New Roman"/>
          <w:b w:val="false"/>
          <w:i w:val="false"/>
          <w:color w:val="000000"/>
          <w:sz w:val="28"/>
        </w:rPr>
        <w:t>
      орман қоры есебінің жиынтық мәліметтері;</w:t>
      </w:r>
    </w:p>
    <w:bookmarkEnd w:id="2334"/>
    <w:bookmarkStart w:name="z2417" w:id="2335"/>
    <w:p>
      <w:pPr>
        <w:spacing w:after="0"/>
        <w:ind w:left="0"/>
        <w:jc w:val="both"/>
      </w:pPr>
      <w:r>
        <w:rPr>
          <w:rFonts w:ascii="Times New Roman"/>
          <w:b w:val="false"/>
          <w:i w:val="false"/>
          <w:color w:val="000000"/>
          <w:sz w:val="28"/>
        </w:rPr>
        <w:t>
      басты пайдалану мөлшерінің есебінен шығарылған алқаағаштардың аудандары мен қорлары (мәліметтер МОҚ санаттары бойынша, ал олардың шегінде – шығару түрлері бойынша келтіріледі);</w:t>
      </w:r>
    </w:p>
    <w:bookmarkEnd w:id="2335"/>
    <w:bookmarkStart w:name="z2418" w:id="2336"/>
    <w:p>
      <w:pPr>
        <w:spacing w:after="0"/>
        <w:ind w:left="0"/>
        <w:jc w:val="both"/>
      </w:pPr>
      <w:r>
        <w:rPr>
          <w:rFonts w:ascii="Times New Roman"/>
          <w:b w:val="false"/>
          <w:i w:val="false"/>
          <w:color w:val="000000"/>
          <w:sz w:val="28"/>
        </w:rPr>
        <w:t>
      есепке алынған алқаағаштардың аудандары мен қорлары (мәліметтер МОҚ санаттары бойынша келтіріледі).</w:t>
      </w:r>
    </w:p>
    <w:bookmarkEnd w:id="2336"/>
    <w:bookmarkStart w:name="z2419" w:id="2337"/>
    <w:p>
      <w:pPr>
        <w:spacing w:after="0"/>
        <w:ind w:left="0"/>
        <w:jc w:val="both"/>
      </w:pPr>
      <w:r>
        <w:rPr>
          <w:rFonts w:ascii="Times New Roman"/>
          <w:b w:val="false"/>
          <w:i w:val="false"/>
          <w:color w:val="000000"/>
          <w:sz w:val="28"/>
        </w:rPr>
        <w:t>
      2) алдағы тексеру кезеңінде орманды басты мақсатта пайдаланудың жыл сайынғы мөлшерінің есебі</w:t>
      </w:r>
    </w:p>
    <w:bookmarkEnd w:id="2337"/>
    <w:bookmarkStart w:name="z2420" w:id="2338"/>
    <w:p>
      <w:pPr>
        <w:spacing w:after="0"/>
        <w:ind w:left="0"/>
        <w:jc w:val="both"/>
      </w:pPr>
      <w:r>
        <w:rPr>
          <w:rFonts w:ascii="Times New Roman"/>
          <w:b w:val="false"/>
          <w:i w:val="false"/>
          <w:color w:val="000000"/>
          <w:sz w:val="28"/>
        </w:rPr>
        <w:t xml:space="preserve">
      Орман орналастыруды жүргізу     </w:t>
      </w:r>
    </w:p>
    <w:bookmarkEnd w:id="2338"/>
    <w:p>
      <w:pPr>
        <w:spacing w:after="0"/>
        <w:ind w:left="0"/>
        <w:jc w:val="both"/>
      </w:pPr>
      <w:r>
        <w:rPr>
          <w:rFonts w:ascii="Times New Roman"/>
          <w:b w:val="false"/>
          <w:i w:val="false"/>
          <w:color w:val="000000"/>
          <w:sz w:val="28"/>
        </w:rPr>
        <w:t>
      нұсқаулығына 26–қосымшаға 7-кесте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723"/>
        <w:gridCol w:w="723"/>
        <w:gridCol w:w="723"/>
        <w:gridCol w:w="723"/>
        <w:gridCol w:w="723"/>
        <w:gridCol w:w="723"/>
        <w:gridCol w:w="723"/>
        <w:gridCol w:w="723"/>
        <w:gridCol w:w="724"/>
        <w:gridCol w:w="724"/>
        <w:gridCol w:w="724"/>
        <w:gridCol w:w="724"/>
        <w:gridCol w:w="724"/>
        <w:gridCol w:w="724"/>
        <w:gridCol w:w="724"/>
        <w:gridCol w:w="724"/>
        <w:gridCol w:w="724"/>
      </w:tblGrid>
      <w:tr>
        <w:trPr>
          <w:trHeight w:val="30" w:hRule="atLeast"/>
        </w:trPr>
        <w:tc>
          <w:tcPr>
            <w:tcW w:w="72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Басым тұқымдылар</w:t>
            </w:r>
          </w:p>
        </w:tc>
        <w:tc>
          <w:tcPr>
            <w:tcW w:w="72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орманмен қамтылған жерлердің ауданы, гектар лер, га</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Орманмен қамтылған жерлердің жас топтарына бөлінуі</w:t>
            </w:r>
          </w:p>
        </w:tc>
        <w:tc>
          <w:tcPr>
            <w:tcW w:w="72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га пайдалану қордың орташа қоры, текше метр түбірлік массаның орташа өсімі, текше метр </w:t>
            </w:r>
          </w:p>
        </w:tc>
        <w:tc>
          <w:tcPr>
            <w:tcW w:w="72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Кесу жасы, жыл жас класы</w:t>
            </w:r>
          </w:p>
        </w:tc>
        <w:tc>
          <w:tcPr>
            <w:tcW w:w="0" w:type="auto"/>
            <w:gridSpan w:val="6"/>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сайын есептелінген кеспеағаш</w:t>
            </w:r>
          </w:p>
          <w:p>
            <w:pPr>
              <w:spacing w:after="20"/>
              <w:ind w:left="20"/>
              <w:jc w:val="both"/>
            </w:pPr>
            <w:r>
              <w:rPr>
                <w:rFonts w:ascii="Times New Roman"/>
                <w:b w:val="false"/>
                <w:i w:val="false"/>
                <w:color w:val="000000"/>
                <w:sz w:val="20"/>
              </w:rPr>
              <w:t>
алымы – ауданы, гектар;</w:t>
            </w:r>
          </w:p>
          <w:p>
            <w:pPr>
              <w:spacing w:after="20"/>
              <w:ind w:left="20"/>
              <w:jc w:val="both"/>
            </w:pPr>
            <w:r>
              <w:rPr>
                <w:rFonts w:ascii="Times New Roman"/>
                <w:b w:val="false"/>
                <w:i w:val="false"/>
                <w:color w:val="000000"/>
                <w:sz w:val="20"/>
              </w:rPr>
              <w:t>
бөлімі-қоры, мың текше метр</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орналастыру мен ұсынылған кеспеағаш</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72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балауса ағаштар, гектар</w:t>
            </w:r>
          </w:p>
        </w:tc>
        <w:tc>
          <w:tcPr>
            <w:tcW w:w="72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 жастағылар, га, барлығы сонымен қатар есепке енгізілген</w:t>
            </w:r>
          </w:p>
        </w:tc>
        <w:tc>
          <w:tcPr>
            <w:tcW w:w="72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толысқан ағаштар, гектар</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толысқан және көнерген</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6"/>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72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қалыпты пайдалану</w:t>
            </w:r>
          </w:p>
        </w:tc>
        <w:tc>
          <w:tcPr>
            <w:tcW w:w="72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бірінші жастағы</w:t>
            </w:r>
          </w:p>
        </w:tc>
        <w:tc>
          <w:tcPr>
            <w:tcW w:w="72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екінші жастағы</w:t>
            </w:r>
          </w:p>
        </w:tc>
        <w:tc>
          <w:tcPr>
            <w:tcW w:w="72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интегралды</w:t>
            </w:r>
          </w:p>
        </w:tc>
        <w:tc>
          <w:tcPr>
            <w:tcW w:w="72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жағдайы бойынша</w:t>
            </w:r>
          </w:p>
        </w:tc>
        <w:tc>
          <w:tcPr>
            <w:tcW w:w="72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нақтылы жинау бойынша</w:t>
            </w:r>
          </w:p>
        </w:tc>
        <w:tc>
          <w:tcPr>
            <w:tcW w:w="72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ауданы, гектар жалпы қор, мың текше метр</w:t>
            </w:r>
          </w:p>
        </w:tc>
        <w:tc>
          <w:tcPr>
            <w:tcW w:w="72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өтімді қоры, мың текше метр кәделік, мың текше метр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барлығы,гектар қоры, мың текше метр</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соның ішінде көнергендер, гектар</w:t>
            </w:r>
          </w:p>
          <w:p>
            <w:pPr>
              <w:spacing w:after="20"/>
              <w:ind w:left="20"/>
              <w:jc w:val="both"/>
            </w:pPr>
            <w:r>
              <w:rPr>
                <w:rFonts w:ascii="Times New Roman"/>
                <w:b w:val="false"/>
                <w:i w:val="false"/>
                <w:color w:val="000000"/>
                <w:sz w:val="20"/>
              </w:rPr>
              <w:t>
Х</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r>
    </w:tbl>
    <w:p>
      <w:pPr>
        <w:spacing w:after="0"/>
        <w:ind w:left="0"/>
        <w:jc w:val="left"/>
      </w:pPr>
      <w:r>
        <w:br/>
      </w:r>
      <w:r>
        <w:rPr>
          <w:rFonts w:ascii="Times New Roman"/>
          <w:b w:val="false"/>
          <w:i w:val="false"/>
          <w:color w:val="000000"/>
          <w:sz w:val="28"/>
        </w:rPr>
        <w:t>
</w:t>
      </w:r>
    </w:p>
    <w:bookmarkStart w:name="z2421" w:id="2339"/>
    <w:p>
      <w:pPr>
        <w:spacing w:after="0"/>
        <w:ind w:left="0"/>
        <w:jc w:val="both"/>
      </w:pPr>
      <w:r>
        <w:rPr>
          <w:rFonts w:ascii="Times New Roman"/>
          <w:b w:val="false"/>
          <w:i w:val="false"/>
          <w:color w:val="000000"/>
          <w:sz w:val="28"/>
        </w:rPr>
        <w:t>
      Мәліметтер мемлекеттік орман қоры санаттарының шегінде кесу әдісі мен басым тұқымдылар бойынша келтіріледі.</w:t>
      </w:r>
    </w:p>
    <w:bookmarkEnd w:id="2339"/>
    <w:bookmarkStart w:name="z2422" w:id="2340"/>
    <w:p>
      <w:pPr>
        <w:spacing w:after="0"/>
        <w:ind w:left="0"/>
        <w:jc w:val="both"/>
      </w:pPr>
      <w:r>
        <w:rPr>
          <w:rFonts w:ascii="Times New Roman"/>
          <w:b w:val="false"/>
          <w:i w:val="false"/>
          <w:color w:val="000000"/>
          <w:sz w:val="28"/>
        </w:rPr>
        <w:t>
      Қоры бойынша мәліметтер екі ондық белгімен, ауданы бойынша-бүтін гектар арқылы, үтірсіз келтіріледі.</w:t>
      </w:r>
    </w:p>
    <w:bookmarkEnd w:id="2340"/>
    <w:bookmarkStart w:name="z2423" w:id="2341"/>
    <w:p>
      <w:pPr>
        <w:spacing w:after="0"/>
        <w:ind w:left="0"/>
        <w:jc w:val="both"/>
      </w:pPr>
      <w:r>
        <w:rPr>
          <w:rFonts w:ascii="Times New Roman"/>
          <w:b w:val="false"/>
          <w:i w:val="false"/>
          <w:color w:val="000000"/>
          <w:sz w:val="28"/>
        </w:rPr>
        <w:t>
      2-8 бағандарында есепке қосылған тұқымдылар туралы мәліметтері келтіріледі.</w:t>
      </w:r>
    </w:p>
    <w:bookmarkEnd w:id="2341"/>
    <w:bookmarkStart w:name="z2424" w:id="2342"/>
    <w:p>
      <w:pPr>
        <w:spacing w:after="0"/>
        <w:ind w:left="0"/>
        <w:jc w:val="both"/>
      </w:pPr>
      <w:r>
        <w:rPr>
          <w:rFonts w:ascii="Times New Roman"/>
          <w:b w:val="false"/>
          <w:i w:val="false"/>
          <w:color w:val="000000"/>
          <w:sz w:val="28"/>
        </w:rPr>
        <w:t>
      Бұта тұқымдылар бойынша мәліметтер "Бұдан басқа" деп келтіріледі.</w:t>
      </w:r>
    </w:p>
    <w:bookmarkEnd w:id="2342"/>
    <w:bookmarkStart w:name="z2425" w:id="2343"/>
    <w:p>
      <w:pPr>
        <w:spacing w:after="0"/>
        <w:ind w:left="0"/>
        <w:jc w:val="both"/>
      </w:pPr>
      <w:r>
        <w:rPr>
          <w:rFonts w:ascii="Times New Roman"/>
          <w:b w:val="false"/>
          <w:i w:val="false"/>
          <w:color w:val="000000"/>
          <w:sz w:val="28"/>
        </w:rPr>
        <w:t>
      3) басты мақсатқа пайдаланудың іріктеп ерікті кесу бойынша</w:t>
      </w:r>
    </w:p>
    <w:bookmarkEnd w:id="2343"/>
    <w:p>
      <w:pPr>
        <w:spacing w:after="0"/>
        <w:ind w:left="0"/>
        <w:jc w:val="both"/>
      </w:pPr>
      <w:r>
        <w:rPr>
          <w:rFonts w:ascii="Times New Roman"/>
          <w:b w:val="false"/>
          <w:i w:val="false"/>
          <w:color w:val="000000"/>
          <w:sz w:val="28"/>
        </w:rPr>
        <w:t>
      жыл сайынғы мөлшері есебі</w:t>
      </w:r>
    </w:p>
    <w:bookmarkStart w:name="z2426" w:id="2344"/>
    <w:p>
      <w:pPr>
        <w:spacing w:after="0"/>
        <w:ind w:left="0"/>
        <w:jc w:val="both"/>
      </w:pPr>
      <w:r>
        <w:rPr>
          <w:rFonts w:ascii="Times New Roman"/>
          <w:b w:val="false"/>
          <w:i w:val="false"/>
          <w:color w:val="000000"/>
          <w:sz w:val="28"/>
        </w:rPr>
        <w:t xml:space="preserve">
      Орман орналастыруды жүргізу    </w:t>
      </w:r>
    </w:p>
    <w:bookmarkEnd w:id="2344"/>
    <w:p>
      <w:pPr>
        <w:spacing w:after="0"/>
        <w:ind w:left="0"/>
        <w:jc w:val="both"/>
      </w:pPr>
      <w:r>
        <w:rPr>
          <w:rFonts w:ascii="Times New Roman"/>
          <w:b w:val="false"/>
          <w:i w:val="false"/>
          <w:color w:val="000000"/>
          <w:sz w:val="28"/>
        </w:rPr>
        <w:t>
      нұсқаулығына 26–қосымшаға 8-кесте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78"/>
        <w:gridCol w:w="878"/>
        <w:gridCol w:w="878"/>
        <w:gridCol w:w="878"/>
        <w:gridCol w:w="878"/>
        <w:gridCol w:w="878"/>
        <w:gridCol w:w="879"/>
        <w:gridCol w:w="879"/>
        <w:gridCol w:w="879"/>
        <w:gridCol w:w="879"/>
        <w:gridCol w:w="879"/>
        <w:gridCol w:w="879"/>
        <w:gridCol w:w="879"/>
        <w:gridCol w:w="879"/>
      </w:tblGrid>
      <w:tr>
        <w:trPr>
          <w:trHeight w:val="30" w:hRule="atLeast"/>
        </w:trPr>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Басым тұқымдылар</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 көрсеткіштері</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 қорының аудандары мен қорларын толымдылықтары бойынша бөлу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сонымен қатар толымдылығы бойынша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гектар</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текше метр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гектар</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текше метр</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гектар</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текше метр</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гектар</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текше метр</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гектар</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текше метр</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гектар</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текше метр</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МОҚ санаты _______________________________________________________</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Қарағай</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Есепке алынған толысқан алқаағаштардың бар болуы</w:t>
            </w:r>
          </w:p>
          <w:p>
            <w:pPr>
              <w:spacing w:after="20"/>
              <w:ind w:left="20"/>
              <w:jc w:val="both"/>
            </w:pPr>
            <w:r>
              <w:rPr>
                <w:rFonts w:ascii="Times New Roman"/>
                <w:b w:val="false"/>
                <w:i w:val="false"/>
                <w:color w:val="000000"/>
                <w:sz w:val="20"/>
              </w:rPr>
              <w:t>
Алқаағаштардың толымдылығына байланысты қордың таңдалуының (кесу ережесі бойынша) орташа пайызы 1 мәрте кесуге белгіленген қор</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Кесудің қайталану кезеңі - жыл</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сайынғы есептік кеспеағаш</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bookmarkStart w:name="z2427" w:id="2345"/>
    <w:p>
      <w:pPr>
        <w:spacing w:after="0"/>
        <w:ind w:left="0"/>
        <w:jc w:val="both"/>
      </w:pPr>
      <w:r>
        <w:rPr>
          <w:rFonts w:ascii="Times New Roman"/>
          <w:b w:val="false"/>
          <w:i w:val="false"/>
          <w:color w:val="000000"/>
          <w:sz w:val="28"/>
        </w:rPr>
        <w:t>
      Осылай мемлекеттік орман қоры санаттары шегіндегі есепке алынған барлық тұқымдылар бойынша.</w:t>
      </w:r>
    </w:p>
    <w:bookmarkEnd w:id="2345"/>
    <w:bookmarkStart w:name="z2428" w:id="2346"/>
    <w:p>
      <w:pPr>
        <w:spacing w:after="0"/>
        <w:ind w:left="0"/>
        <w:jc w:val="both"/>
      </w:pPr>
      <w:r>
        <w:rPr>
          <w:rFonts w:ascii="Times New Roman"/>
          <w:b w:val="false"/>
          <w:i w:val="false"/>
          <w:color w:val="000000"/>
          <w:sz w:val="28"/>
        </w:rPr>
        <w:t>
      4) тексеру кезеңіне қабылданған басты мақсатта пайдалану кесуінің жыл сайынғы мөлшері және оның салыстырмалы сипаттамасы</w:t>
      </w:r>
    </w:p>
    <w:bookmarkEnd w:id="2346"/>
    <w:bookmarkStart w:name="z2429" w:id="2347"/>
    <w:p>
      <w:pPr>
        <w:spacing w:after="0"/>
        <w:ind w:left="0"/>
        <w:jc w:val="both"/>
      </w:pPr>
      <w:r>
        <w:rPr>
          <w:rFonts w:ascii="Times New Roman"/>
          <w:b w:val="false"/>
          <w:i w:val="false"/>
          <w:color w:val="000000"/>
          <w:sz w:val="28"/>
        </w:rPr>
        <w:t xml:space="preserve">
      Орман орналастыруды жүргізу    </w:t>
      </w:r>
    </w:p>
    <w:bookmarkEnd w:id="2347"/>
    <w:p>
      <w:pPr>
        <w:spacing w:after="0"/>
        <w:ind w:left="0"/>
        <w:jc w:val="both"/>
      </w:pPr>
      <w:r>
        <w:rPr>
          <w:rFonts w:ascii="Times New Roman"/>
          <w:b w:val="false"/>
          <w:i w:val="false"/>
          <w:color w:val="000000"/>
          <w:sz w:val="28"/>
        </w:rPr>
        <w:t>
      нұсқаулығына 26–қосымшаға 9-кесте</w:t>
      </w:r>
    </w:p>
    <w:p>
      <w:pPr>
        <w:spacing w:after="0"/>
        <w:ind w:left="0"/>
        <w:jc w:val="both"/>
      </w:pPr>
      <w:r>
        <w:rPr>
          <w:rFonts w:ascii="Times New Roman"/>
          <w:b w:val="false"/>
          <w:i w:val="false"/>
          <w:color w:val="000000"/>
          <w:sz w:val="28"/>
        </w:rPr>
        <w:t>
      Ауданы, гектар; қор, мың текше метр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78"/>
        <w:gridCol w:w="878"/>
        <w:gridCol w:w="878"/>
        <w:gridCol w:w="878"/>
        <w:gridCol w:w="878"/>
        <w:gridCol w:w="878"/>
        <w:gridCol w:w="879"/>
        <w:gridCol w:w="879"/>
        <w:gridCol w:w="879"/>
        <w:gridCol w:w="879"/>
        <w:gridCol w:w="879"/>
        <w:gridCol w:w="879"/>
        <w:gridCol w:w="879"/>
        <w:gridCol w:w="879"/>
      </w:tblGrid>
      <w:tr>
        <w:trPr>
          <w:trHeight w:val="30" w:hRule="atLeast"/>
        </w:trPr>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Басым тұқымдылар</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Басты мақсатта пайдалану кесуінің жыл сайынғы мөлшері</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 қорын пайдалану жылдары</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Алдыңғы орман орналастырумен қабылданған, кеспеағаш (өтімді қор)</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___ж. қолданыстағы есептік кеспеағаш (өтімді қоры)</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__ж. орманды нақты жіберу, (өтімді қор)</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Берілген тұқым алқаағашының орташа өсімнің жалпы жылдық мөлшері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орналастырумен ұсынылған</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орман орналастыру кеңесінде қабылданған</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 о р</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 о р</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өтімді</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кәделік</w:t>
            </w:r>
          </w:p>
        </w:tc>
        <w:tc>
          <w:tcPr>
            <w:tcW w:w="0" w:type="auto"/>
            <w:vMerge/>
            <w:tcBorders>
              <w:top w:val="nil"/>
              <w:left w:val="single" w:color="cfcfcf" w:sz="5"/>
              <w:bottom w:val="single" w:color="cfcfcf" w:sz="5"/>
              <w:right w:val="single" w:color="cfcfcf" w:sz="5"/>
            </w:tcBorders>
          </w:tc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өтімді</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кәделік</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bookmarkStart w:name="z2430" w:id="2348"/>
    <w:p>
      <w:pPr>
        <w:spacing w:after="0"/>
        <w:ind w:left="0"/>
        <w:jc w:val="both"/>
      </w:pPr>
      <w:r>
        <w:rPr>
          <w:rFonts w:ascii="Times New Roman"/>
          <w:b w:val="false"/>
          <w:i w:val="false"/>
          <w:color w:val="000000"/>
          <w:sz w:val="28"/>
        </w:rPr>
        <w:t>
      Басым тұқымдылар мен кесу әдісі бойынша мемлекеттік орман қоры санаты шегінде құрастырылады, сүрек тұқымдылары мен сексеуілдің (әр кесу әдісі және мемлекеттік орман қоры санаты бойынша) жиынтықтары қосылады.</w:t>
      </w:r>
    </w:p>
    <w:bookmarkEnd w:id="2348"/>
    <w:bookmarkStart w:name="z2431" w:id="2349"/>
    <w:p>
      <w:pPr>
        <w:spacing w:after="0"/>
        <w:ind w:left="0"/>
        <w:jc w:val="both"/>
      </w:pPr>
      <w:r>
        <w:rPr>
          <w:rFonts w:ascii="Times New Roman"/>
          <w:b w:val="false"/>
          <w:i w:val="false"/>
          <w:color w:val="000000"/>
          <w:sz w:val="28"/>
        </w:rPr>
        <w:t>
      Бұта тұқымдылар бойынша мәліметтер "Бұдан басқа" келтіріледі.</w:t>
      </w:r>
    </w:p>
    <w:bookmarkEnd w:id="2349"/>
    <w:bookmarkStart w:name="z2432" w:id="2350"/>
    <w:p>
      <w:pPr>
        <w:spacing w:after="0"/>
        <w:ind w:left="0"/>
        <w:jc w:val="both"/>
      </w:pPr>
      <w:r>
        <w:rPr>
          <w:rFonts w:ascii="Times New Roman"/>
          <w:b w:val="false"/>
          <w:i w:val="false"/>
          <w:color w:val="000000"/>
          <w:sz w:val="28"/>
        </w:rPr>
        <w:t>
      Орман мекемесі бойынша жиынтық мәліметтер осы тәртіппен келтіріледі.</w:t>
      </w:r>
    </w:p>
    <w:bookmarkEnd w:id="2350"/>
    <w:bookmarkStart w:name="z2433" w:id="2351"/>
    <w:p>
      <w:pPr>
        <w:spacing w:after="0"/>
        <w:ind w:left="0"/>
        <w:jc w:val="both"/>
      </w:pPr>
      <w:r>
        <w:rPr>
          <w:rFonts w:ascii="Times New Roman"/>
          <w:b w:val="false"/>
          <w:i w:val="false"/>
          <w:color w:val="000000"/>
          <w:sz w:val="28"/>
        </w:rPr>
        <w:t>
      Біртіндеп және жаппай кесу әдістері бойынша мәліметтер тек 10 бағанда көрсетіледі.</w:t>
      </w:r>
    </w:p>
    <w:bookmarkEnd w:id="2351"/>
    <w:bookmarkStart w:name="z2434" w:id="2352"/>
    <w:p>
      <w:pPr>
        <w:spacing w:after="0"/>
        <w:ind w:left="0"/>
        <w:jc w:val="both"/>
      </w:pPr>
      <w:r>
        <w:rPr>
          <w:rFonts w:ascii="Times New Roman"/>
          <w:b w:val="false"/>
          <w:i w:val="false"/>
          <w:color w:val="000000"/>
          <w:sz w:val="28"/>
        </w:rPr>
        <w:t>
      Басты пайдалану мөлшеріне енгізілген алқаағаштар бойынша мәліметтер 14 бағанда келтіріледі.</w:t>
      </w:r>
    </w:p>
    <w:bookmarkEnd w:id="2352"/>
    <w:bookmarkStart w:name="z2435" w:id="2353"/>
    <w:p>
      <w:pPr>
        <w:spacing w:after="0"/>
        <w:ind w:left="0"/>
        <w:jc w:val="both"/>
      </w:pPr>
      <w:r>
        <w:rPr>
          <w:rFonts w:ascii="Times New Roman"/>
          <w:b w:val="false"/>
          <w:i w:val="false"/>
          <w:color w:val="000000"/>
          <w:sz w:val="28"/>
        </w:rPr>
        <w:t>
      5) пайдалану қорының тауарлық құрылымы</w:t>
      </w:r>
    </w:p>
    <w:bookmarkEnd w:id="2353"/>
    <w:bookmarkStart w:name="z2436" w:id="2354"/>
    <w:p>
      <w:pPr>
        <w:spacing w:after="0"/>
        <w:ind w:left="0"/>
        <w:jc w:val="both"/>
      </w:pPr>
      <w:r>
        <w:rPr>
          <w:rFonts w:ascii="Times New Roman"/>
          <w:b w:val="false"/>
          <w:i w:val="false"/>
          <w:color w:val="000000"/>
          <w:sz w:val="28"/>
        </w:rPr>
        <w:t xml:space="preserve">
      Орман орналастыруды жүргізу     </w:t>
      </w:r>
    </w:p>
    <w:bookmarkEnd w:id="2354"/>
    <w:p>
      <w:pPr>
        <w:spacing w:after="0"/>
        <w:ind w:left="0"/>
        <w:jc w:val="both"/>
      </w:pPr>
      <w:r>
        <w:rPr>
          <w:rFonts w:ascii="Times New Roman"/>
          <w:b w:val="false"/>
          <w:i w:val="false"/>
          <w:color w:val="000000"/>
          <w:sz w:val="28"/>
        </w:rPr>
        <w:t>
      нұсқаулығына 26–қосымшаға 10-кесте</w:t>
      </w:r>
    </w:p>
    <w:p>
      <w:pPr>
        <w:spacing w:after="0"/>
        <w:ind w:left="0"/>
        <w:jc w:val="both"/>
      </w:pPr>
      <w:r>
        <w:rPr>
          <w:rFonts w:ascii="Times New Roman"/>
          <w:b w:val="false"/>
          <w:i w:val="false"/>
          <w:color w:val="000000"/>
          <w:sz w:val="28"/>
        </w:rPr>
        <w:t>
      Қоры, мың текше метр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946"/>
        <w:gridCol w:w="946"/>
        <w:gridCol w:w="946"/>
        <w:gridCol w:w="946"/>
        <w:gridCol w:w="946"/>
        <w:gridCol w:w="946"/>
        <w:gridCol w:w="946"/>
        <w:gridCol w:w="946"/>
        <w:gridCol w:w="946"/>
        <w:gridCol w:w="946"/>
        <w:gridCol w:w="946"/>
        <w:gridCol w:w="947"/>
        <w:gridCol w:w="947"/>
      </w:tblGrid>
      <w:tr>
        <w:trPr>
          <w:trHeight w:val="30" w:hRule="atLeast"/>
        </w:trPr>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Басым тұқымдылар</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 қорының тауарлық құрылымы алымы – қор; бөлімі - пайызы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Кәделік сүректің өтімдіден шығу %%</w:t>
            </w:r>
          </w:p>
        </w:tc>
      </w:tr>
      <w:tr>
        <w:trPr>
          <w:trHeight w:val="30" w:hRule="atLeast"/>
        </w:trPr>
        <w:tc>
          <w:tcPr>
            <w:tcW w:w="0" w:type="auto"/>
            <w:vMerge/>
            <w:tcBorders>
              <w:top w:val="nil"/>
              <w:left w:val="single" w:color="cfcfcf" w:sz="5"/>
              <w:bottom w:val="single" w:color="cfcfcf" w:sz="5"/>
              <w:right w:val="single" w:color="cfcfcf" w:sz="5"/>
            </w:tcBorders>
          </w:tcP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түбір қоры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кәделік сүрек</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технологиялық отын</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жағуғуа арналған отын</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өтімдінің жиынтығы</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қалдықтар</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нақты соңғы 5 жыл аралығында</w:t>
            </w:r>
          </w:p>
        </w:tc>
        <w:tc>
          <w:tcPr>
            <w:tcW w:w="9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орналастырумен жобаланады</w:t>
            </w:r>
          </w:p>
        </w:tc>
        <w:tc>
          <w:tcPr>
            <w:tcW w:w="9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ауытқу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ірісі</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ұсағы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жиынтығы</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bl>
    <w:p>
      <w:pPr>
        <w:spacing w:after="0"/>
        <w:ind w:left="0"/>
        <w:jc w:val="left"/>
      </w:pPr>
      <w:r>
        <w:br/>
      </w:r>
      <w:r>
        <w:rPr>
          <w:rFonts w:ascii="Times New Roman"/>
          <w:b w:val="false"/>
          <w:i w:val="false"/>
          <w:color w:val="000000"/>
          <w:sz w:val="28"/>
        </w:rPr>
        <w:t>
</w:t>
      </w:r>
    </w:p>
    <w:bookmarkStart w:name="z2437" w:id="2355"/>
    <w:p>
      <w:pPr>
        <w:spacing w:after="0"/>
        <w:ind w:left="0"/>
        <w:jc w:val="both"/>
      </w:pPr>
      <w:r>
        <w:rPr>
          <w:rFonts w:ascii="Times New Roman"/>
          <w:b w:val="false"/>
          <w:i w:val="false"/>
          <w:color w:val="000000"/>
          <w:sz w:val="28"/>
        </w:rPr>
        <w:t>
      Жалпы орман мекемесі бойынша және есепке енгізілген әр тұқым бойынша шығарылған жиынтық мәліметтер арқылы құрастырылады.</w:t>
      </w:r>
    </w:p>
    <w:bookmarkEnd w:id="2355"/>
    <w:bookmarkStart w:name="z2438" w:id="2356"/>
    <w:p>
      <w:pPr>
        <w:spacing w:after="0"/>
        <w:ind w:left="0"/>
        <w:jc w:val="both"/>
      </w:pPr>
      <w:r>
        <w:rPr>
          <w:rFonts w:ascii="Times New Roman"/>
          <w:b w:val="false"/>
          <w:i w:val="false"/>
          <w:color w:val="000000"/>
          <w:sz w:val="28"/>
        </w:rPr>
        <w:t>
      Қор екі ондық белгілермен көрсетіледі.</w:t>
      </w:r>
    </w:p>
    <w:bookmarkEnd w:id="2356"/>
    <w:bookmarkStart w:name="z2439" w:id="2357"/>
    <w:p>
      <w:pPr>
        <w:spacing w:after="0"/>
        <w:ind w:left="0"/>
        <w:jc w:val="both"/>
      </w:pPr>
      <w:r>
        <w:rPr>
          <w:rFonts w:ascii="Times New Roman"/>
          <w:b w:val="false"/>
          <w:i w:val="false"/>
          <w:color w:val="000000"/>
          <w:sz w:val="28"/>
        </w:rPr>
        <w:t>
      Берілген бөлімнің соңында барлық кестелерге талдау жасалады (4-тен 7-ге дейін) және алынған кеспеағаштың есебі мен өтімді және кәделік ағаштың шығу пайызының негізделуі келтіріледі.</w:t>
      </w:r>
    </w:p>
    <w:bookmarkEnd w:id="2357"/>
    <w:bookmarkStart w:name="z2440" w:id="2358"/>
    <w:p>
      <w:pPr>
        <w:spacing w:after="0"/>
        <w:ind w:left="0"/>
        <w:jc w:val="both"/>
      </w:pPr>
      <w:r>
        <w:rPr>
          <w:rFonts w:ascii="Times New Roman"/>
          <w:b w:val="false"/>
          <w:i w:val="false"/>
          <w:color w:val="000000"/>
          <w:sz w:val="28"/>
        </w:rPr>
        <w:t>
      5. Аралық пайдалану кесулерінің жобаланатын жылдық мөлшері</w:t>
      </w:r>
    </w:p>
    <w:bookmarkEnd w:id="2358"/>
    <w:bookmarkStart w:name="z2441" w:id="2359"/>
    <w:p>
      <w:pPr>
        <w:spacing w:after="0"/>
        <w:ind w:left="0"/>
        <w:jc w:val="both"/>
      </w:pPr>
      <w:r>
        <w:rPr>
          <w:rFonts w:ascii="Times New Roman"/>
          <w:b w:val="false"/>
          <w:i w:val="false"/>
          <w:color w:val="000000"/>
          <w:sz w:val="28"/>
        </w:rPr>
        <w:t>
      1) күтіп-баптау кесуінің жылдық мөлшері</w:t>
      </w:r>
    </w:p>
    <w:bookmarkEnd w:id="2359"/>
    <w:bookmarkStart w:name="z2442" w:id="2360"/>
    <w:p>
      <w:pPr>
        <w:spacing w:after="0"/>
        <w:ind w:left="0"/>
        <w:jc w:val="both"/>
      </w:pPr>
      <w:r>
        <w:rPr>
          <w:rFonts w:ascii="Times New Roman"/>
          <w:b w:val="false"/>
          <w:i w:val="false"/>
          <w:color w:val="000000"/>
          <w:sz w:val="28"/>
        </w:rPr>
        <w:t>
      Күтіп-баптау жасындағы алқаағаштардың, кесуге белгіленгендерін толымдылық топтары шегінде бөлу</w:t>
      </w:r>
    </w:p>
    <w:bookmarkEnd w:id="2360"/>
    <w:bookmarkStart w:name="z2443" w:id="2361"/>
    <w:p>
      <w:pPr>
        <w:spacing w:after="0"/>
        <w:ind w:left="0"/>
        <w:jc w:val="both"/>
      </w:pPr>
      <w:r>
        <w:rPr>
          <w:rFonts w:ascii="Times New Roman"/>
          <w:b w:val="false"/>
          <w:i w:val="false"/>
          <w:color w:val="000000"/>
          <w:sz w:val="28"/>
        </w:rPr>
        <w:t xml:space="preserve">
      Орман орналастыруды жүргізу    </w:t>
      </w:r>
    </w:p>
    <w:bookmarkEnd w:id="2361"/>
    <w:p>
      <w:pPr>
        <w:spacing w:after="0"/>
        <w:ind w:left="0"/>
        <w:jc w:val="both"/>
      </w:pPr>
      <w:r>
        <w:rPr>
          <w:rFonts w:ascii="Times New Roman"/>
          <w:b w:val="false"/>
          <w:i w:val="false"/>
          <w:color w:val="000000"/>
          <w:sz w:val="28"/>
        </w:rPr>
        <w:t>
      нұсқаулығына 26–қосымшаға 11-кесте</w:t>
      </w:r>
    </w:p>
    <w:p>
      <w:pPr>
        <w:spacing w:after="0"/>
        <w:ind w:left="0"/>
        <w:jc w:val="both"/>
      </w:pPr>
      <w:r>
        <w:rPr>
          <w:rFonts w:ascii="Times New Roman"/>
          <w:b w:val="false"/>
          <w:i w:val="false"/>
          <w:color w:val="000000"/>
          <w:sz w:val="28"/>
        </w:rPr>
        <w:t>
      Ауданы, гектар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Басым тұқымдылар</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Күтіп-баптау үшін кесу түрі</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Толымдылық бойынша бөлу</w:t>
            </w:r>
          </w:p>
          <w:p>
            <w:pPr>
              <w:spacing w:after="20"/>
              <w:ind w:left="20"/>
              <w:jc w:val="both"/>
            </w:pPr>
            <w:r>
              <w:rPr>
                <w:rFonts w:ascii="Times New Roman"/>
                <w:b w:val="false"/>
                <w:i w:val="false"/>
                <w:color w:val="000000"/>
                <w:sz w:val="20"/>
              </w:rPr>
              <w:t>
(алымы-күтіп-баптау жасындағы;</w:t>
            </w:r>
          </w:p>
          <w:p>
            <w:pPr>
              <w:spacing w:after="20"/>
              <w:ind w:left="20"/>
              <w:jc w:val="both"/>
            </w:pPr>
            <w:r>
              <w:rPr>
                <w:rFonts w:ascii="Times New Roman"/>
                <w:b w:val="false"/>
                <w:i w:val="false"/>
                <w:color w:val="000000"/>
                <w:sz w:val="20"/>
              </w:rPr>
              <w:t>
бөлімі-кесуге белгіленген)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0,3-0,5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0,6-0,7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0,9-1,0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bl>
    <w:p>
      <w:pPr>
        <w:spacing w:after="0"/>
        <w:ind w:left="0"/>
        <w:jc w:val="left"/>
      </w:pPr>
      <w:r>
        <w:br/>
      </w:r>
      <w:r>
        <w:rPr>
          <w:rFonts w:ascii="Times New Roman"/>
          <w:b w:val="false"/>
          <w:i w:val="false"/>
          <w:color w:val="000000"/>
          <w:sz w:val="28"/>
        </w:rPr>
        <w:t>
</w:t>
      </w:r>
    </w:p>
    <w:bookmarkStart w:name="z2444" w:id="2362"/>
    <w:p>
      <w:pPr>
        <w:spacing w:after="0"/>
        <w:ind w:left="0"/>
        <w:jc w:val="both"/>
      </w:pPr>
      <w:r>
        <w:rPr>
          <w:rFonts w:ascii="Times New Roman"/>
          <w:b w:val="false"/>
          <w:i w:val="false"/>
          <w:color w:val="000000"/>
          <w:sz w:val="28"/>
        </w:rPr>
        <w:t>
      Кесте мәліметтерінің толық талдауы және қабылданған немесе қабылданбаған көлемдердің негізделуі келтіріледі.</w:t>
      </w:r>
    </w:p>
    <w:bookmarkEnd w:id="2362"/>
    <w:bookmarkStart w:name="z2445" w:id="2363"/>
    <w:p>
      <w:pPr>
        <w:spacing w:after="0"/>
        <w:ind w:left="0"/>
        <w:jc w:val="both"/>
      </w:pPr>
      <w:r>
        <w:rPr>
          <w:rFonts w:ascii="Times New Roman"/>
          <w:b w:val="false"/>
          <w:i w:val="false"/>
          <w:color w:val="000000"/>
          <w:sz w:val="28"/>
        </w:rPr>
        <w:t>
      Орман мекемесі бойынша жиынтығын қосу күтіп-баптау мақсатындағы кесу түрлері бойынша жүргізіледі.</w:t>
      </w:r>
    </w:p>
    <w:bookmarkEnd w:id="2363"/>
    <w:bookmarkStart w:name="z2446" w:id="2364"/>
    <w:p>
      <w:pPr>
        <w:spacing w:after="0"/>
        <w:ind w:left="0"/>
        <w:jc w:val="both"/>
      </w:pPr>
      <w:r>
        <w:rPr>
          <w:rFonts w:ascii="Times New Roman"/>
          <w:b w:val="false"/>
          <w:i w:val="false"/>
          <w:color w:val="000000"/>
          <w:sz w:val="28"/>
        </w:rPr>
        <w:t>
      Күтіп-баптау кесулерінің жыл сайынғы мөлшері</w:t>
      </w:r>
    </w:p>
    <w:bookmarkEnd w:id="2364"/>
    <w:p>
      <w:pPr>
        <w:spacing w:after="0"/>
        <w:ind w:left="0"/>
        <w:jc w:val="both"/>
      </w:pPr>
      <w:r>
        <w:rPr>
          <w:rFonts w:ascii="Times New Roman"/>
          <w:b w:val="false"/>
          <w:i w:val="false"/>
          <w:color w:val="000000"/>
          <w:sz w:val="28"/>
        </w:rPr>
        <w:t>
      (сүйреп кесу кезіндегі сүрекдіңдерді есепке алғанда)</w:t>
      </w:r>
    </w:p>
    <w:bookmarkStart w:name="z2447" w:id="2365"/>
    <w:p>
      <w:pPr>
        <w:spacing w:after="0"/>
        <w:ind w:left="0"/>
        <w:jc w:val="both"/>
      </w:pPr>
      <w:r>
        <w:rPr>
          <w:rFonts w:ascii="Times New Roman"/>
          <w:b w:val="false"/>
          <w:i w:val="false"/>
          <w:color w:val="000000"/>
          <w:sz w:val="28"/>
        </w:rPr>
        <w:t xml:space="preserve">
      Орман орналастыруды жүргізу     </w:t>
      </w:r>
    </w:p>
    <w:bookmarkEnd w:id="2365"/>
    <w:p>
      <w:pPr>
        <w:spacing w:after="0"/>
        <w:ind w:left="0"/>
        <w:jc w:val="both"/>
      </w:pPr>
      <w:r>
        <w:rPr>
          <w:rFonts w:ascii="Times New Roman"/>
          <w:b w:val="false"/>
          <w:i w:val="false"/>
          <w:color w:val="000000"/>
          <w:sz w:val="28"/>
        </w:rPr>
        <w:t>
      нұсқаулығына 26–қосымшаға 12-кесте</w:t>
      </w:r>
    </w:p>
    <w:p>
      <w:pPr>
        <w:spacing w:after="0"/>
        <w:ind w:left="0"/>
        <w:jc w:val="both"/>
      </w:pPr>
      <w:r>
        <w:rPr>
          <w:rFonts w:ascii="Times New Roman"/>
          <w:b w:val="false"/>
          <w:i w:val="false"/>
          <w:color w:val="000000"/>
          <w:sz w:val="28"/>
        </w:rPr>
        <w:t>
      Ауданы, гектар; қоры, мың текше метр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20"/>
        <w:gridCol w:w="820"/>
        <w:gridCol w:w="820"/>
        <w:gridCol w:w="820"/>
        <w:gridCol w:w="820"/>
        <w:gridCol w:w="820"/>
        <w:gridCol w:w="820"/>
        <w:gridCol w:w="820"/>
        <w:gridCol w:w="820"/>
        <w:gridCol w:w="820"/>
        <w:gridCol w:w="820"/>
        <w:gridCol w:w="820"/>
        <w:gridCol w:w="820"/>
        <w:gridCol w:w="820"/>
        <w:gridCol w:w="820"/>
      </w:tblGrid>
      <w:tr>
        <w:trPr>
          <w:trHeight w:val="30" w:hRule="atLeast"/>
        </w:trPr>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Басым тұқымдылар</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Күту үшін кесу түрлері</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Күту үшін кесудің мөлшері</w:t>
            </w:r>
          </w:p>
          <w:p>
            <w:pPr>
              <w:spacing w:after="20"/>
              <w:ind w:left="20"/>
              <w:jc w:val="both"/>
            </w:pPr>
            <w:r>
              <w:rPr>
                <w:rFonts w:ascii="Times New Roman"/>
                <w:b w:val="false"/>
                <w:i w:val="false"/>
                <w:color w:val="000000"/>
                <w:sz w:val="20"/>
              </w:rPr>
              <w:t>
алымы - орман орналастырумен белгіленген;</w:t>
            </w:r>
          </w:p>
          <w:p>
            <w:pPr>
              <w:spacing w:after="20"/>
              <w:ind w:left="20"/>
              <w:jc w:val="both"/>
            </w:pPr>
            <w:r>
              <w:rPr>
                <w:rFonts w:ascii="Times New Roman"/>
                <w:b w:val="false"/>
                <w:i w:val="false"/>
                <w:color w:val="000000"/>
                <w:sz w:val="20"/>
              </w:rPr>
              <w:t>
бөлімі – 2 орман орналастыру кеңесінде қабылданған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Шығу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гектардан кесілетін қор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көлем</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қайталану мерзімі, жыл</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 өлшем</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өтімді сүрек</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кәделік сүрек</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текше метр</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іріктеп алу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 о р</w:t>
            </w:r>
          </w:p>
        </w:tc>
        <w:tc>
          <w:tcPr>
            <w:tcW w:w="0" w:type="auto"/>
            <w:vMerge/>
            <w:tcBorders>
              <w:top w:val="nil"/>
              <w:left w:val="single" w:color="cfcfcf" w:sz="5"/>
              <w:bottom w:val="single" w:color="cfcfcf" w:sz="5"/>
              <w:right w:val="single" w:color="cfcfcf" w:sz="5"/>
            </w:tcBorders>
          </w:tcP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 о р</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өтімді</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кәделік сүрек</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кесілетін</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өтімді</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кәделік сүрек</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bl>
    <w:p>
      <w:pPr>
        <w:spacing w:after="0"/>
        <w:ind w:left="0"/>
        <w:jc w:val="left"/>
      </w:pPr>
      <w:r>
        <w:br/>
      </w:r>
      <w:r>
        <w:rPr>
          <w:rFonts w:ascii="Times New Roman"/>
          <w:b w:val="false"/>
          <w:i w:val="false"/>
          <w:color w:val="000000"/>
          <w:sz w:val="28"/>
        </w:rPr>
        <w:t>
</w:t>
      </w:r>
    </w:p>
    <w:bookmarkStart w:name="z2448" w:id="2366"/>
    <w:p>
      <w:pPr>
        <w:spacing w:after="0"/>
        <w:ind w:left="0"/>
        <w:jc w:val="both"/>
      </w:pPr>
      <w:r>
        <w:rPr>
          <w:rFonts w:ascii="Times New Roman"/>
          <w:b w:val="false"/>
          <w:i w:val="false"/>
          <w:color w:val="000000"/>
          <w:sz w:val="28"/>
        </w:rPr>
        <w:t>
      Орман мекемесі бойынша жиынтықтарын қосу күтіп-баптау кесу түрлері шегінде жүргізіледі.</w:t>
      </w:r>
    </w:p>
    <w:bookmarkEnd w:id="2366"/>
    <w:bookmarkStart w:name="z2449" w:id="2367"/>
    <w:p>
      <w:pPr>
        <w:spacing w:after="0"/>
        <w:ind w:left="0"/>
        <w:jc w:val="both"/>
      </w:pPr>
      <w:r>
        <w:rPr>
          <w:rFonts w:ascii="Times New Roman"/>
          <w:b w:val="false"/>
          <w:i w:val="false"/>
          <w:color w:val="000000"/>
          <w:sz w:val="28"/>
        </w:rPr>
        <w:t>
      Күтіп-баптау үшін кесу мөлшерінің салыстырмалы сипаттамасы</w:t>
      </w:r>
    </w:p>
    <w:bookmarkEnd w:id="2367"/>
    <w:bookmarkStart w:name="z2450" w:id="2368"/>
    <w:p>
      <w:pPr>
        <w:spacing w:after="0"/>
        <w:ind w:left="0"/>
        <w:jc w:val="both"/>
      </w:pPr>
      <w:r>
        <w:rPr>
          <w:rFonts w:ascii="Times New Roman"/>
          <w:b w:val="false"/>
          <w:i w:val="false"/>
          <w:color w:val="000000"/>
          <w:sz w:val="28"/>
        </w:rPr>
        <w:t>
      Орман орналастыруды жүргізу</w:t>
      </w:r>
    </w:p>
    <w:bookmarkEnd w:id="2368"/>
    <w:p>
      <w:pPr>
        <w:spacing w:after="0"/>
        <w:ind w:left="0"/>
        <w:jc w:val="both"/>
      </w:pPr>
      <w:r>
        <w:rPr>
          <w:rFonts w:ascii="Times New Roman"/>
          <w:b w:val="false"/>
          <w:i w:val="false"/>
          <w:color w:val="000000"/>
          <w:sz w:val="28"/>
        </w:rPr>
        <w:t>
      нұсқаулығына 26–қосымшаға</w:t>
      </w:r>
    </w:p>
    <w:p>
      <w:pPr>
        <w:spacing w:after="0"/>
        <w:ind w:left="0"/>
        <w:jc w:val="both"/>
      </w:pPr>
      <w:r>
        <w:rPr>
          <w:rFonts w:ascii="Times New Roman"/>
          <w:b w:val="false"/>
          <w:i w:val="false"/>
          <w:color w:val="000000"/>
          <w:sz w:val="28"/>
        </w:rPr>
        <w:t xml:space="preserve">
      13-кесте         </w:t>
      </w:r>
    </w:p>
    <w:p>
      <w:pPr>
        <w:spacing w:after="0"/>
        <w:ind w:left="0"/>
        <w:jc w:val="both"/>
      </w:pPr>
      <w:r>
        <w:rPr>
          <w:rFonts w:ascii="Times New Roman"/>
          <w:b w:val="false"/>
          <w:i w:val="false"/>
          <w:color w:val="000000"/>
          <w:sz w:val="28"/>
        </w:rPr>
        <w:t>
      Ауданы, гектар; қор, мың текше метр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Көрсеткіштер</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Күту үшін кесу түрлері</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Жиынтығы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жарықтандыру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тазарту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сирету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өтпелі</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орман орналастырумен жобаланған жыл сайынғы мөлшері:</w:t>
            </w:r>
          </w:p>
          <w:p>
            <w:pPr>
              <w:spacing w:after="20"/>
              <w:ind w:left="20"/>
              <w:jc w:val="both"/>
            </w:pPr>
            <w:r>
              <w:rPr>
                <w:rFonts w:ascii="Times New Roman"/>
                <w:b w:val="false"/>
                <w:i w:val="false"/>
                <w:color w:val="000000"/>
                <w:sz w:val="20"/>
              </w:rPr>
              <w:t>
ауданы</w:t>
            </w:r>
          </w:p>
          <w:p>
            <w:pPr>
              <w:spacing w:after="20"/>
              <w:ind w:left="20"/>
              <w:jc w:val="both"/>
            </w:pPr>
            <w:r>
              <w:rPr>
                <w:rFonts w:ascii="Times New Roman"/>
                <w:b w:val="false"/>
                <w:i w:val="false"/>
                <w:color w:val="000000"/>
                <w:sz w:val="20"/>
              </w:rPr>
              <w:t>
қор: кесілетін</w:t>
            </w:r>
          </w:p>
          <w:p>
            <w:pPr>
              <w:spacing w:after="20"/>
              <w:ind w:left="20"/>
              <w:jc w:val="both"/>
            </w:pPr>
            <w:r>
              <w:rPr>
                <w:rFonts w:ascii="Times New Roman"/>
                <w:b w:val="false"/>
                <w:i w:val="false"/>
                <w:color w:val="000000"/>
                <w:sz w:val="20"/>
              </w:rPr>
              <w:t>
     өтімді</w:t>
            </w:r>
          </w:p>
          <w:p>
            <w:pPr>
              <w:spacing w:after="20"/>
              <w:ind w:left="20"/>
              <w:jc w:val="both"/>
            </w:pPr>
            <w:r>
              <w:rPr>
                <w:rFonts w:ascii="Times New Roman"/>
                <w:b w:val="false"/>
                <w:i w:val="false"/>
                <w:color w:val="000000"/>
                <w:sz w:val="20"/>
              </w:rPr>
              <w:t>
     кәделік сүрек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Өткен орман орналастырумен жобаланған жыл сайынғы мөлшері ауданы</w:t>
            </w:r>
          </w:p>
          <w:p>
            <w:pPr>
              <w:spacing w:after="20"/>
              <w:ind w:left="20"/>
              <w:jc w:val="both"/>
            </w:pPr>
            <w:r>
              <w:rPr>
                <w:rFonts w:ascii="Times New Roman"/>
                <w:b w:val="false"/>
                <w:i w:val="false"/>
                <w:color w:val="000000"/>
                <w:sz w:val="20"/>
              </w:rPr>
              <w:t>
қор: кесілетін</w:t>
            </w:r>
          </w:p>
          <w:p>
            <w:pPr>
              <w:spacing w:after="20"/>
              <w:ind w:left="20"/>
              <w:jc w:val="both"/>
            </w:pPr>
            <w:r>
              <w:rPr>
                <w:rFonts w:ascii="Times New Roman"/>
                <w:b w:val="false"/>
                <w:i w:val="false"/>
                <w:color w:val="000000"/>
                <w:sz w:val="20"/>
              </w:rPr>
              <w:t>
     өтімді</w:t>
            </w:r>
          </w:p>
          <w:p>
            <w:pPr>
              <w:spacing w:after="20"/>
              <w:ind w:left="20"/>
              <w:jc w:val="both"/>
            </w:pPr>
            <w:r>
              <w:rPr>
                <w:rFonts w:ascii="Times New Roman"/>
                <w:b w:val="false"/>
                <w:i w:val="false"/>
                <w:color w:val="000000"/>
                <w:sz w:val="20"/>
              </w:rPr>
              <w:t>
     кәделік сүрек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Нақты орындалғандар (соңғы 2 жыл бойынша орташа):</w:t>
            </w:r>
          </w:p>
          <w:p>
            <w:pPr>
              <w:spacing w:after="20"/>
              <w:ind w:left="20"/>
              <w:jc w:val="both"/>
            </w:pPr>
            <w:r>
              <w:rPr>
                <w:rFonts w:ascii="Times New Roman"/>
                <w:b w:val="false"/>
                <w:i w:val="false"/>
                <w:color w:val="000000"/>
                <w:sz w:val="20"/>
              </w:rPr>
              <w:t>
ауданы</w:t>
            </w:r>
          </w:p>
          <w:p>
            <w:pPr>
              <w:spacing w:after="20"/>
              <w:ind w:left="20"/>
              <w:jc w:val="both"/>
            </w:pPr>
            <w:r>
              <w:rPr>
                <w:rFonts w:ascii="Times New Roman"/>
                <w:b w:val="false"/>
                <w:i w:val="false"/>
                <w:color w:val="000000"/>
                <w:sz w:val="20"/>
              </w:rPr>
              <w:t>
қор: кесілетін</w:t>
            </w:r>
          </w:p>
          <w:p>
            <w:pPr>
              <w:spacing w:after="20"/>
              <w:ind w:left="20"/>
              <w:jc w:val="both"/>
            </w:pPr>
            <w:r>
              <w:rPr>
                <w:rFonts w:ascii="Times New Roman"/>
                <w:b w:val="false"/>
                <w:i w:val="false"/>
                <w:color w:val="000000"/>
                <w:sz w:val="20"/>
              </w:rPr>
              <w:t>
     өтімді</w:t>
            </w:r>
          </w:p>
          <w:p>
            <w:pPr>
              <w:spacing w:after="20"/>
              <w:ind w:left="20"/>
              <w:jc w:val="both"/>
            </w:pPr>
            <w:r>
              <w:rPr>
                <w:rFonts w:ascii="Times New Roman"/>
                <w:b w:val="false"/>
                <w:i w:val="false"/>
                <w:color w:val="000000"/>
                <w:sz w:val="20"/>
              </w:rPr>
              <w:t>
     кәделік сүрек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bookmarkStart w:name="z2451" w:id="2369"/>
    <w:p>
      <w:pPr>
        <w:spacing w:after="0"/>
        <w:ind w:left="0"/>
        <w:jc w:val="both"/>
      </w:pPr>
      <w:r>
        <w:rPr>
          <w:rFonts w:ascii="Times New Roman"/>
          <w:b w:val="false"/>
          <w:i w:val="false"/>
          <w:color w:val="000000"/>
          <w:sz w:val="28"/>
        </w:rPr>
        <w:t>
      Жалпы орман мекемесі бойынша бүкіл тұқымдылар бойынша жиынтығы құрастырылады.</w:t>
      </w:r>
    </w:p>
    <w:bookmarkEnd w:id="2369"/>
    <w:bookmarkStart w:name="z2452" w:id="2370"/>
    <w:p>
      <w:pPr>
        <w:spacing w:after="0"/>
        <w:ind w:left="0"/>
        <w:jc w:val="both"/>
      </w:pPr>
      <w:r>
        <w:rPr>
          <w:rFonts w:ascii="Times New Roman"/>
          <w:b w:val="false"/>
          <w:i w:val="false"/>
          <w:color w:val="000000"/>
          <w:sz w:val="28"/>
        </w:rPr>
        <w:t>
      2) таңдамалы санитарлық кесулердің жылдық көлемі</w:t>
      </w:r>
    </w:p>
    <w:bookmarkEnd w:id="2370"/>
    <w:bookmarkStart w:name="z2453" w:id="2371"/>
    <w:p>
      <w:pPr>
        <w:spacing w:after="0"/>
        <w:ind w:left="0"/>
        <w:jc w:val="both"/>
      </w:pPr>
      <w:r>
        <w:rPr>
          <w:rFonts w:ascii="Times New Roman"/>
          <w:b w:val="false"/>
          <w:i w:val="false"/>
          <w:color w:val="000000"/>
          <w:sz w:val="28"/>
        </w:rPr>
        <w:t>
      Орман орналастыруды жүргізу</w:t>
      </w:r>
    </w:p>
    <w:bookmarkEnd w:id="2371"/>
    <w:p>
      <w:pPr>
        <w:spacing w:after="0"/>
        <w:ind w:left="0"/>
        <w:jc w:val="both"/>
      </w:pPr>
      <w:r>
        <w:rPr>
          <w:rFonts w:ascii="Times New Roman"/>
          <w:b w:val="false"/>
          <w:i w:val="false"/>
          <w:color w:val="000000"/>
          <w:sz w:val="28"/>
        </w:rPr>
        <w:t>
      нұсқаулығына 26–қосымшаға</w:t>
      </w:r>
    </w:p>
    <w:p>
      <w:pPr>
        <w:spacing w:after="0"/>
        <w:ind w:left="0"/>
        <w:jc w:val="both"/>
      </w:pPr>
      <w:r>
        <w:rPr>
          <w:rFonts w:ascii="Times New Roman"/>
          <w:b w:val="false"/>
          <w:i w:val="false"/>
          <w:color w:val="000000"/>
          <w:sz w:val="28"/>
        </w:rPr>
        <w:t xml:space="preserve">
      14-кесте        </w:t>
      </w:r>
    </w:p>
    <w:p>
      <w:pPr>
        <w:spacing w:after="0"/>
        <w:ind w:left="0"/>
        <w:jc w:val="both"/>
      </w:pPr>
      <w:r>
        <w:rPr>
          <w:rFonts w:ascii="Times New Roman"/>
          <w:b w:val="false"/>
          <w:i w:val="false"/>
          <w:color w:val="000000"/>
          <w:sz w:val="28"/>
        </w:rPr>
        <w:t>
      Ауданы, гектар; қор, мың текше метр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Басым тұқымдылар</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Ауданы</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Көрсеткіштер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қурай бастаған ағаштар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қураған</w:t>
            </w:r>
          </w:p>
          <w:p>
            <w:pPr>
              <w:spacing w:after="20"/>
              <w:ind w:left="20"/>
              <w:jc w:val="both"/>
            </w:pPr>
            <w:r>
              <w:rPr>
                <w:rFonts w:ascii="Times New Roman"/>
                <w:b w:val="false"/>
                <w:i w:val="false"/>
                <w:color w:val="000000"/>
                <w:sz w:val="20"/>
              </w:rPr>
              <w:t>
ағаштар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Тұқым бойынша анықталған көлем: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Қарағай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таңдалған жалпы қор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тағы сол сияқты барлық тұқымдар бойынша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таңдалған жалпы қор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Тұқым бойынша кесудің жылдық мөлшері: (алымы-орман орналастыру белгілеген, бөлімі - 2-ші орман орналастыру кеңесімен қабылданған)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Қарағай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қоры: таңдалған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өтімді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кәделік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кесу мерзімі, жыл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сүректің шығу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өтімді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өтімдіден кәделік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тағы басқа тұқымдар бойынша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қоры: таңдалған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өтімді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кәделік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bookmarkStart w:name="z2454" w:id="2372"/>
    <w:p>
      <w:pPr>
        <w:spacing w:after="0"/>
        <w:ind w:left="0"/>
        <w:jc w:val="both"/>
      </w:pPr>
      <w:r>
        <w:rPr>
          <w:rFonts w:ascii="Times New Roman"/>
          <w:b w:val="false"/>
          <w:i w:val="false"/>
          <w:color w:val="000000"/>
          <w:sz w:val="28"/>
        </w:rPr>
        <w:t>
      Жалпы орман мекемесі бойынша келтіріледі және ұсынылатын көлемдердің негізделуі беріледі.</w:t>
      </w:r>
    </w:p>
    <w:bookmarkEnd w:id="2372"/>
    <w:bookmarkStart w:name="z2455" w:id="2373"/>
    <w:p>
      <w:pPr>
        <w:spacing w:after="0"/>
        <w:ind w:left="0"/>
        <w:jc w:val="both"/>
      </w:pPr>
      <w:r>
        <w:rPr>
          <w:rFonts w:ascii="Times New Roman"/>
          <w:b w:val="false"/>
          <w:i w:val="false"/>
          <w:color w:val="000000"/>
          <w:sz w:val="28"/>
        </w:rPr>
        <w:t>
      3) алқаағашты қайта құрудың және балауса ағаш ішіндегі жеке өсіп тұрған ағашты кесудің жыл сайынғы мөлшері</w:t>
      </w:r>
    </w:p>
    <w:bookmarkEnd w:id="2373"/>
    <w:bookmarkStart w:name="z2456" w:id="2374"/>
    <w:p>
      <w:pPr>
        <w:spacing w:after="0"/>
        <w:ind w:left="0"/>
        <w:jc w:val="both"/>
      </w:pPr>
      <w:r>
        <w:rPr>
          <w:rFonts w:ascii="Times New Roman"/>
          <w:b w:val="false"/>
          <w:i w:val="false"/>
          <w:color w:val="000000"/>
          <w:sz w:val="28"/>
        </w:rPr>
        <w:t>
      Орман орналастыруды жүргізу</w:t>
      </w:r>
    </w:p>
    <w:bookmarkEnd w:id="2374"/>
    <w:p>
      <w:pPr>
        <w:spacing w:after="0"/>
        <w:ind w:left="0"/>
        <w:jc w:val="both"/>
      </w:pPr>
      <w:r>
        <w:rPr>
          <w:rFonts w:ascii="Times New Roman"/>
          <w:b w:val="false"/>
          <w:i w:val="false"/>
          <w:color w:val="000000"/>
          <w:sz w:val="28"/>
        </w:rPr>
        <w:t>
      нұсқаулығына 26–қосымшаға</w:t>
      </w:r>
    </w:p>
    <w:p>
      <w:pPr>
        <w:spacing w:after="0"/>
        <w:ind w:left="0"/>
        <w:jc w:val="both"/>
      </w:pPr>
      <w:r>
        <w:rPr>
          <w:rFonts w:ascii="Times New Roman"/>
          <w:b w:val="false"/>
          <w:i w:val="false"/>
          <w:color w:val="000000"/>
          <w:sz w:val="28"/>
        </w:rPr>
        <w:t xml:space="preserve">
      15-кесте          </w:t>
      </w:r>
    </w:p>
    <w:p>
      <w:pPr>
        <w:spacing w:after="0"/>
        <w:ind w:left="0"/>
        <w:jc w:val="both"/>
      </w:pPr>
      <w:r>
        <w:rPr>
          <w:rFonts w:ascii="Times New Roman"/>
          <w:b w:val="false"/>
          <w:i w:val="false"/>
          <w:color w:val="000000"/>
          <w:sz w:val="28"/>
        </w:rPr>
        <w:t>
      Ауданы, гектар; қор, мың текше метр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Басым тұқымдылар</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Көрсеткіштер</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Жаңарту әдісі</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Балауса ағаш ішіндегі жеке өсіп тұрған ағашты кесу</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жаппай кесу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жолақтап кесу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және тағы басқа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Тұқымдылар бойынша анықталған көлем: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Қарағай</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таңдамалы түбірлік қор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және тағы басқа тұқымдылар бойынша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таңдамалы түбірлік қор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Тұқымдылар бойынша жыл сайынғы мөлшері (алымы – орман орналастырумен жобаланған; бөлімі – 2 орман орналастыру кеңесінде қабылданған)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Қарағай</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 түбірлік таңдамалы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өтімді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кәделік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кесу мерзімі, жыл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сүректің шығу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өтімді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өтімдіден кәделік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және тағы басқа тұқымдылар бойынша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ауданы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 түбірлік таңдамалы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өтімді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кәделік сүрек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bookmarkStart w:name="z2457" w:id="2375"/>
    <w:p>
      <w:pPr>
        <w:spacing w:after="0"/>
        <w:ind w:left="0"/>
        <w:jc w:val="both"/>
      </w:pPr>
      <w:r>
        <w:rPr>
          <w:rFonts w:ascii="Times New Roman"/>
          <w:b w:val="false"/>
          <w:i w:val="false"/>
          <w:color w:val="000000"/>
          <w:sz w:val="28"/>
        </w:rPr>
        <w:t>
      Жалпы орман мекемесі бойынша келтіріледі және ұсынылатын көлемдердің негізделуі беріледі.</w:t>
      </w:r>
    </w:p>
    <w:bookmarkEnd w:id="2375"/>
    <w:bookmarkStart w:name="z2458" w:id="2376"/>
    <w:p>
      <w:pPr>
        <w:spacing w:after="0"/>
        <w:ind w:left="0"/>
        <w:jc w:val="both"/>
      </w:pPr>
      <w:r>
        <w:rPr>
          <w:rFonts w:ascii="Times New Roman"/>
          <w:b w:val="false"/>
          <w:i w:val="false"/>
          <w:color w:val="000000"/>
          <w:sz w:val="28"/>
        </w:rPr>
        <w:t>
      6. Орман мекемесі бойынша жобаланатын жылдық кесу мөлшері</w:t>
      </w:r>
    </w:p>
    <w:bookmarkEnd w:id="2376"/>
    <w:bookmarkStart w:name="z2459" w:id="2377"/>
    <w:p>
      <w:pPr>
        <w:spacing w:after="0"/>
        <w:ind w:left="0"/>
        <w:jc w:val="both"/>
      </w:pPr>
      <w:r>
        <w:rPr>
          <w:rFonts w:ascii="Times New Roman"/>
          <w:b w:val="false"/>
          <w:i w:val="false"/>
          <w:color w:val="000000"/>
          <w:sz w:val="28"/>
        </w:rPr>
        <w:t>
      Орман орналастыруды жүргізу</w:t>
      </w:r>
    </w:p>
    <w:bookmarkEnd w:id="2377"/>
    <w:p>
      <w:pPr>
        <w:spacing w:after="0"/>
        <w:ind w:left="0"/>
        <w:jc w:val="both"/>
      </w:pPr>
      <w:r>
        <w:rPr>
          <w:rFonts w:ascii="Times New Roman"/>
          <w:b w:val="false"/>
          <w:i w:val="false"/>
          <w:color w:val="000000"/>
          <w:sz w:val="28"/>
        </w:rPr>
        <w:t>
      нұсқаулығына 26–қосымшаға</w:t>
      </w:r>
    </w:p>
    <w:p>
      <w:pPr>
        <w:spacing w:after="0"/>
        <w:ind w:left="0"/>
        <w:jc w:val="both"/>
      </w:pPr>
      <w:r>
        <w:rPr>
          <w:rFonts w:ascii="Times New Roman"/>
          <w:b w:val="false"/>
          <w:i w:val="false"/>
          <w:color w:val="000000"/>
          <w:sz w:val="28"/>
        </w:rPr>
        <w:t xml:space="preserve">
      16-кесте          </w:t>
      </w:r>
    </w:p>
    <w:p>
      <w:pPr>
        <w:spacing w:after="0"/>
        <w:ind w:left="0"/>
        <w:jc w:val="both"/>
      </w:pPr>
      <w:r>
        <w:rPr>
          <w:rFonts w:ascii="Times New Roman"/>
          <w:b w:val="false"/>
          <w:i w:val="false"/>
          <w:color w:val="000000"/>
          <w:sz w:val="28"/>
        </w:rPr>
        <w:t>
      Ауданы, гектар; қор, мың текше метр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Басым тұқымдылар</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Көрсеткіштер</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кесу түрлері</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жаппай санитарлық кесулер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орам соқпақтарын шабу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өртке қарсы үзілімдерді кесу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қылқан жапырақты балаусаларды блоктар бойынша шабу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 жолдарын шабу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тағы басқа</w:t>
            </w:r>
          </w:p>
        </w:tc>
        <w:tc>
          <w:tcPr>
            <w:tcW w:w="0" w:type="auto"/>
            <w:vMerge/>
            <w:tcBorders>
              <w:top w:val="nil"/>
              <w:left w:val="single" w:color="cfcfcf" w:sz="5"/>
              <w:bottom w:val="single" w:color="cfcfcf" w:sz="5"/>
              <w:right w:val="single" w:color="cfcfcf" w:sz="5"/>
            </w:tcBorders>
          </w:tc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Тұқым бойынша анықталған көлем:</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Қарағай</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ауданы</w:t>
            </w:r>
          </w:p>
          <w:p>
            <w:pPr>
              <w:spacing w:after="20"/>
              <w:ind w:left="20"/>
              <w:jc w:val="both"/>
            </w:pPr>
            <w:r>
              <w:rPr>
                <w:rFonts w:ascii="Times New Roman"/>
                <w:b w:val="false"/>
                <w:i w:val="false"/>
                <w:color w:val="000000"/>
                <w:sz w:val="20"/>
              </w:rPr>
              <w:t>
жалпы қор</w:t>
            </w:r>
          </w:p>
          <w:p>
            <w:pPr>
              <w:spacing w:after="20"/>
              <w:ind w:left="20"/>
              <w:jc w:val="both"/>
            </w:pPr>
            <w:r>
              <w:rPr>
                <w:rFonts w:ascii="Times New Roman"/>
                <w:b w:val="false"/>
                <w:i w:val="false"/>
                <w:color w:val="000000"/>
                <w:sz w:val="20"/>
              </w:rPr>
              <w:t>
тағы сол сияқты</w:t>
            </w:r>
          </w:p>
          <w:p>
            <w:pPr>
              <w:spacing w:after="20"/>
              <w:ind w:left="20"/>
              <w:jc w:val="both"/>
            </w:pPr>
            <w:r>
              <w:rPr>
                <w:rFonts w:ascii="Times New Roman"/>
                <w:b w:val="false"/>
                <w:i w:val="false"/>
                <w:color w:val="000000"/>
                <w:sz w:val="20"/>
              </w:rPr>
              <w:t>
барлық тұқым бойынша</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ауданы</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қор</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Тұқымдылар бойынша жыл сайынғы мөлшері (алымы - орман орналастырумен жобаланған; бөлімі - 2 орман орналастыру кеңесінде қабылданған)</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Қарағай</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ауданы</w:t>
            </w:r>
          </w:p>
          <w:p>
            <w:pPr>
              <w:spacing w:after="20"/>
              <w:ind w:left="20"/>
              <w:jc w:val="both"/>
            </w:pPr>
            <w:r>
              <w:rPr>
                <w:rFonts w:ascii="Times New Roman"/>
                <w:b w:val="false"/>
                <w:i w:val="false"/>
                <w:color w:val="000000"/>
                <w:sz w:val="20"/>
              </w:rPr>
              <w:t>
қоры:</w:t>
            </w:r>
          </w:p>
          <w:p>
            <w:pPr>
              <w:spacing w:after="20"/>
              <w:ind w:left="20"/>
              <w:jc w:val="both"/>
            </w:pPr>
            <w:r>
              <w:rPr>
                <w:rFonts w:ascii="Times New Roman"/>
                <w:b w:val="false"/>
                <w:i w:val="false"/>
                <w:color w:val="000000"/>
                <w:sz w:val="20"/>
              </w:rPr>
              <w:t>
жалпы</w:t>
            </w:r>
          </w:p>
          <w:p>
            <w:pPr>
              <w:spacing w:after="20"/>
              <w:ind w:left="20"/>
              <w:jc w:val="both"/>
            </w:pPr>
            <w:r>
              <w:rPr>
                <w:rFonts w:ascii="Times New Roman"/>
                <w:b w:val="false"/>
                <w:i w:val="false"/>
                <w:color w:val="000000"/>
                <w:sz w:val="20"/>
              </w:rPr>
              <w:t>
өтімді</w:t>
            </w:r>
          </w:p>
          <w:p>
            <w:pPr>
              <w:spacing w:after="20"/>
              <w:ind w:left="20"/>
              <w:jc w:val="both"/>
            </w:pPr>
            <w:r>
              <w:rPr>
                <w:rFonts w:ascii="Times New Roman"/>
                <w:b w:val="false"/>
                <w:i w:val="false"/>
                <w:color w:val="000000"/>
                <w:sz w:val="20"/>
              </w:rPr>
              <w:t>
кәделік</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кесу мерзімі, жыл</w:t>
            </w:r>
          </w:p>
          <w:p>
            <w:pPr>
              <w:spacing w:after="20"/>
              <w:ind w:left="20"/>
              <w:jc w:val="both"/>
            </w:pPr>
            <w:r>
              <w:rPr>
                <w:rFonts w:ascii="Times New Roman"/>
                <w:b w:val="false"/>
                <w:i w:val="false"/>
                <w:color w:val="000000"/>
                <w:sz w:val="20"/>
              </w:rPr>
              <w:t>
сүректің шығу %:</w:t>
            </w:r>
          </w:p>
          <w:p>
            <w:pPr>
              <w:spacing w:after="20"/>
              <w:ind w:left="20"/>
              <w:jc w:val="both"/>
            </w:pPr>
            <w:r>
              <w:rPr>
                <w:rFonts w:ascii="Times New Roman"/>
                <w:b w:val="false"/>
                <w:i w:val="false"/>
                <w:color w:val="000000"/>
                <w:sz w:val="20"/>
              </w:rPr>
              <w:t>
өтімді</w:t>
            </w:r>
          </w:p>
          <w:p>
            <w:pPr>
              <w:spacing w:after="20"/>
              <w:ind w:left="20"/>
              <w:jc w:val="both"/>
            </w:pPr>
            <w:r>
              <w:rPr>
                <w:rFonts w:ascii="Times New Roman"/>
                <w:b w:val="false"/>
                <w:i w:val="false"/>
                <w:color w:val="000000"/>
                <w:sz w:val="20"/>
              </w:rPr>
              <w:t>
өтімдіден кәделік</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және тағы басқа тұқымдар бойынша</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Жиынтығы: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ауданы</w:t>
            </w:r>
          </w:p>
          <w:p>
            <w:pPr>
              <w:spacing w:after="20"/>
              <w:ind w:left="20"/>
              <w:jc w:val="both"/>
            </w:pPr>
            <w:r>
              <w:rPr>
                <w:rFonts w:ascii="Times New Roman"/>
                <w:b w:val="false"/>
                <w:i w:val="false"/>
                <w:color w:val="000000"/>
                <w:sz w:val="20"/>
              </w:rPr>
              <w:t>
қоры: жалпы</w:t>
            </w:r>
          </w:p>
          <w:p>
            <w:pPr>
              <w:spacing w:after="20"/>
              <w:ind w:left="20"/>
              <w:jc w:val="both"/>
            </w:pPr>
            <w:r>
              <w:rPr>
                <w:rFonts w:ascii="Times New Roman"/>
                <w:b w:val="false"/>
                <w:i w:val="false"/>
                <w:color w:val="000000"/>
                <w:sz w:val="20"/>
              </w:rPr>
              <w:t>
өтімді</w:t>
            </w:r>
          </w:p>
          <w:p>
            <w:pPr>
              <w:spacing w:after="20"/>
              <w:ind w:left="20"/>
              <w:jc w:val="both"/>
            </w:pPr>
            <w:r>
              <w:rPr>
                <w:rFonts w:ascii="Times New Roman"/>
                <w:b w:val="false"/>
                <w:i w:val="false"/>
                <w:color w:val="000000"/>
                <w:sz w:val="20"/>
              </w:rPr>
              <w:t>
кәделік</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bl>
    <w:p>
      <w:pPr>
        <w:spacing w:after="0"/>
        <w:ind w:left="0"/>
        <w:jc w:val="left"/>
      </w:pPr>
      <w:r>
        <w:br/>
      </w:r>
      <w:r>
        <w:rPr>
          <w:rFonts w:ascii="Times New Roman"/>
          <w:b w:val="false"/>
          <w:i w:val="false"/>
          <w:color w:val="000000"/>
          <w:sz w:val="28"/>
        </w:rPr>
        <w:t>
</w:t>
      </w:r>
    </w:p>
    <w:bookmarkStart w:name="z2460" w:id="2378"/>
    <w:p>
      <w:pPr>
        <w:spacing w:after="0"/>
        <w:ind w:left="0"/>
        <w:jc w:val="both"/>
      </w:pPr>
      <w:r>
        <w:rPr>
          <w:rFonts w:ascii="Times New Roman"/>
          <w:b w:val="false"/>
          <w:i w:val="false"/>
          <w:color w:val="000000"/>
          <w:sz w:val="28"/>
        </w:rPr>
        <w:t>
      Жалпы орман мекемесі бойынша келтіріледі және ұсынылатын көлемдердің негізделуі беріледі.</w:t>
      </w:r>
    </w:p>
    <w:bookmarkEnd w:id="2378"/>
    <w:bookmarkStart w:name="z2461" w:id="2379"/>
    <w:p>
      <w:pPr>
        <w:spacing w:after="0"/>
        <w:ind w:left="0"/>
        <w:jc w:val="both"/>
      </w:pPr>
      <w:r>
        <w:rPr>
          <w:rFonts w:ascii="Times New Roman"/>
          <w:b w:val="false"/>
          <w:i w:val="false"/>
          <w:color w:val="000000"/>
          <w:sz w:val="28"/>
        </w:rPr>
        <w:t>
      7. Барлық кесу түрлері бойынша орман пайдаланудың жобаланған</w:t>
      </w:r>
    </w:p>
    <w:bookmarkEnd w:id="2379"/>
    <w:p>
      <w:pPr>
        <w:spacing w:after="0"/>
        <w:ind w:left="0"/>
        <w:jc w:val="both"/>
      </w:pPr>
      <w:r>
        <w:rPr>
          <w:rFonts w:ascii="Times New Roman"/>
          <w:b w:val="false"/>
          <w:i w:val="false"/>
          <w:color w:val="000000"/>
          <w:sz w:val="28"/>
        </w:rPr>
        <w:t>
      жыл сайынғы мөлшерінің салыстырмалы сипаттамасы</w:t>
      </w:r>
    </w:p>
    <w:bookmarkStart w:name="z2462" w:id="2380"/>
    <w:p>
      <w:pPr>
        <w:spacing w:after="0"/>
        <w:ind w:left="0"/>
        <w:jc w:val="both"/>
      </w:pPr>
      <w:r>
        <w:rPr>
          <w:rFonts w:ascii="Times New Roman"/>
          <w:b w:val="false"/>
          <w:i w:val="false"/>
          <w:color w:val="000000"/>
          <w:sz w:val="28"/>
        </w:rPr>
        <w:t>
      Орман орналастыруды жүргізу</w:t>
      </w:r>
    </w:p>
    <w:bookmarkEnd w:id="2380"/>
    <w:p>
      <w:pPr>
        <w:spacing w:after="0"/>
        <w:ind w:left="0"/>
        <w:jc w:val="both"/>
      </w:pPr>
      <w:r>
        <w:rPr>
          <w:rFonts w:ascii="Times New Roman"/>
          <w:b w:val="false"/>
          <w:i w:val="false"/>
          <w:color w:val="000000"/>
          <w:sz w:val="28"/>
        </w:rPr>
        <w:t>
      нұсқаулығына 26–қосымшаға</w:t>
      </w:r>
    </w:p>
    <w:p>
      <w:pPr>
        <w:spacing w:after="0"/>
        <w:ind w:left="0"/>
        <w:jc w:val="both"/>
      </w:pPr>
      <w:r>
        <w:rPr>
          <w:rFonts w:ascii="Times New Roman"/>
          <w:b w:val="false"/>
          <w:i w:val="false"/>
          <w:color w:val="000000"/>
          <w:sz w:val="28"/>
        </w:rPr>
        <w:t xml:space="preserve">
      17-кесте         </w:t>
      </w:r>
    </w:p>
    <w:p>
      <w:pPr>
        <w:spacing w:after="0"/>
        <w:ind w:left="0"/>
        <w:jc w:val="both"/>
      </w:pPr>
      <w:r>
        <w:rPr>
          <w:rFonts w:ascii="Times New Roman"/>
          <w:b w:val="false"/>
          <w:i w:val="false"/>
          <w:color w:val="000000"/>
          <w:sz w:val="28"/>
        </w:rPr>
        <w:t>
      Ауданы, гектар; жалпы қор, мың текше метр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78"/>
        <w:gridCol w:w="878"/>
        <w:gridCol w:w="878"/>
        <w:gridCol w:w="878"/>
        <w:gridCol w:w="878"/>
        <w:gridCol w:w="878"/>
        <w:gridCol w:w="879"/>
        <w:gridCol w:w="879"/>
        <w:gridCol w:w="879"/>
        <w:gridCol w:w="879"/>
        <w:gridCol w:w="879"/>
        <w:gridCol w:w="879"/>
        <w:gridCol w:w="879"/>
        <w:gridCol w:w="879"/>
      </w:tblGrid>
      <w:tr>
        <w:trPr>
          <w:trHeight w:val="30" w:hRule="atLeast"/>
        </w:trPr>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Көрсеткіштер</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Басым тұқымдылар</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пайдалану түрлері</w:t>
            </w:r>
          </w:p>
          <w:p>
            <w:pPr>
              <w:spacing w:after="20"/>
              <w:ind w:left="20"/>
              <w:jc w:val="both"/>
            </w:pPr>
            <w:r>
              <w:rPr>
                <w:rFonts w:ascii="Times New Roman"/>
                <w:b w:val="false"/>
                <w:i w:val="false"/>
                <w:color w:val="000000"/>
                <w:sz w:val="20"/>
              </w:rPr>
              <w:t>
алымы - аудан; бөлімі - қор</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Барлығы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басты мақсатта пайдалану кесуі</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аралық пайдалану кесуі</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кесулер</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соның ішінде</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соның ішінде</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күтіп-баптау кесуі</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іріктеп санитарлық кесулер</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 жаңарту үшін кесу</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балаусалардағы жеке ағаштарды кесу</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жаппай санитарлық кесулер</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өтімді қоқыстан тазарту</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және тағы басқалары</w:t>
            </w:r>
          </w:p>
        </w:tc>
        <w:tc>
          <w:tcPr>
            <w:tcW w:w="0" w:type="auto"/>
            <w:vMerge/>
            <w:tcBorders>
              <w:top w:val="nil"/>
              <w:left w:val="single" w:color="cfcfcf" w:sz="5"/>
              <w:bottom w:val="single" w:color="cfcfcf" w:sz="5"/>
              <w:right w:val="single" w:color="cfcfcf" w:sz="5"/>
            </w:tcBorders>
          </w:tc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орман орналастырумен жобаланған</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Қарағай</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және тағы басқа</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орман орналастыру кеңесінде қабылданған</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Қарағай</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және тағы басқа</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Өткен орман орналастырумен анықталған</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Қарағай</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және тағы басқа</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bl>
    <w:p>
      <w:pPr>
        <w:spacing w:after="0"/>
        <w:ind w:left="0"/>
        <w:jc w:val="left"/>
      </w:pPr>
      <w:r>
        <w:br/>
      </w:r>
      <w:r>
        <w:rPr>
          <w:rFonts w:ascii="Times New Roman"/>
          <w:b w:val="false"/>
          <w:i w:val="false"/>
          <w:color w:val="000000"/>
          <w:sz w:val="28"/>
        </w:rPr>
        <w:t>
</w:t>
      </w:r>
    </w:p>
    <w:bookmarkStart w:name="z2463" w:id="2381"/>
    <w:p>
      <w:pPr>
        <w:spacing w:after="0"/>
        <w:ind w:left="0"/>
        <w:jc w:val="both"/>
      </w:pPr>
      <w:r>
        <w:rPr>
          <w:rFonts w:ascii="Times New Roman"/>
          <w:b w:val="false"/>
          <w:i w:val="false"/>
          <w:color w:val="000000"/>
          <w:sz w:val="28"/>
        </w:rPr>
        <w:t>
      Кестеде көрсетілген көрсеткіштерді талдау барлық пункттер бойынша жасалады.</w:t>
      </w:r>
    </w:p>
    <w:bookmarkEnd w:id="2381"/>
    <w:bookmarkStart w:name="z2464" w:id="2382"/>
    <w:p>
      <w:pPr>
        <w:spacing w:after="0"/>
        <w:ind w:left="0"/>
        <w:jc w:val="both"/>
      </w:pPr>
      <w:r>
        <w:rPr>
          <w:rFonts w:ascii="Times New Roman"/>
          <w:b w:val="false"/>
          <w:i w:val="false"/>
          <w:color w:val="000000"/>
          <w:sz w:val="28"/>
        </w:rPr>
        <w:t>
      8. Орманды ұдайы өндіру шаралары</w:t>
      </w:r>
    </w:p>
    <w:bookmarkEnd w:id="2382"/>
    <w:bookmarkStart w:name="z2465" w:id="2383"/>
    <w:p>
      <w:pPr>
        <w:spacing w:after="0"/>
        <w:ind w:left="0"/>
        <w:jc w:val="both"/>
      </w:pPr>
      <w:r>
        <w:rPr>
          <w:rFonts w:ascii="Times New Roman"/>
          <w:b w:val="false"/>
          <w:i w:val="false"/>
          <w:color w:val="000000"/>
          <w:sz w:val="28"/>
        </w:rPr>
        <w:t>
           1) орман мекемесімен құрылған және орман орналастырумен есептелген орман екпелері туралы мәліметтер</w:t>
      </w:r>
    </w:p>
    <w:bookmarkEnd w:id="2383"/>
    <w:bookmarkStart w:name="z2466" w:id="2384"/>
    <w:p>
      <w:pPr>
        <w:spacing w:after="0"/>
        <w:ind w:left="0"/>
        <w:jc w:val="both"/>
      </w:pPr>
      <w:r>
        <w:rPr>
          <w:rFonts w:ascii="Times New Roman"/>
          <w:b w:val="false"/>
          <w:i w:val="false"/>
          <w:color w:val="000000"/>
          <w:sz w:val="28"/>
        </w:rPr>
        <w:t>
      Орман орналастыруды жүргізу</w:t>
      </w:r>
    </w:p>
    <w:bookmarkEnd w:id="2384"/>
    <w:p>
      <w:pPr>
        <w:spacing w:after="0"/>
        <w:ind w:left="0"/>
        <w:jc w:val="both"/>
      </w:pPr>
      <w:r>
        <w:rPr>
          <w:rFonts w:ascii="Times New Roman"/>
          <w:b w:val="false"/>
          <w:i w:val="false"/>
          <w:color w:val="000000"/>
          <w:sz w:val="28"/>
        </w:rPr>
        <w:t>
      нұсқаулығына 26–қосымшаға</w:t>
      </w:r>
    </w:p>
    <w:p>
      <w:pPr>
        <w:spacing w:after="0"/>
        <w:ind w:left="0"/>
        <w:jc w:val="both"/>
      </w:pPr>
      <w:r>
        <w:rPr>
          <w:rFonts w:ascii="Times New Roman"/>
          <w:b w:val="false"/>
          <w:i w:val="false"/>
          <w:color w:val="000000"/>
          <w:sz w:val="28"/>
        </w:rPr>
        <w:t xml:space="preserve">
      18-кесте         </w:t>
      </w:r>
    </w:p>
    <w:p>
      <w:pPr>
        <w:spacing w:after="0"/>
        <w:ind w:left="0"/>
        <w:jc w:val="both"/>
      </w:pPr>
      <w:r>
        <w:rPr>
          <w:rFonts w:ascii="Times New Roman"/>
          <w:b w:val="false"/>
          <w:i w:val="false"/>
          <w:color w:val="000000"/>
          <w:sz w:val="28"/>
        </w:rPr>
        <w:t>
      Ауданы, гектар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Тұқымдылар</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екпелері жөнінде мәліметтер</w:t>
            </w:r>
          </w:p>
          <w:p>
            <w:pPr>
              <w:spacing w:after="20"/>
              <w:ind w:left="20"/>
              <w:jc w:val="both"/>
            </w:pPr>
            <w:r>
              <w:rPr>
                <w:rFonts w:ascii="Times New Roman"/>
                <w:b w:val="false"/>
                <w:i w:val="false"/>
                <w:color w:val="000000"/>
                <w:sz w:val="20"/>
              </w:rPr>
              <w:t>
(алымы - орман мекемесімен құрылған;</w:t>
            </w:r>
          </w:p>
          <w:p>
            <w:pPr>
              <w:spacing w:after="20"/>
              <w:ind w:left="20"/>
              <w:jc w:val="both"/>
            </w:pPr>
            <w:r>
              <w:rPr>
                <w:rFonts w:ascii="Times New Roman"/>
                <w:b w:val="false"/>
                <w:i w:val="false"/>
                <w:color w:val="000000"/>
                <w:sz w:val="20"/>
              </w:rPr>
              <w:t>
бөлімі – орман орналастырумен есепке алынған)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Ауытқуы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сақталған орман екпелері</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мекемесі есептен шығарған</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орналастырумен анықталған өлген орман екпелері (есептеп шығаруға жататын)</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мекеме аумағынан тыс жерде егілген</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мен қамтылған жерлерге ауыстырылған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жинақталмаған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bl>
    <w:p>
      <w:pPr>
        <w:spacing w:after="0"/>
        <w:ind w:left="0"/>
        <w:jc w:val="left"/>
      </w:pPr>
      <w:r>
        <w:br/>
      </w:r>
      <w:r>
        <w:rPr>
          <w:rFonts w:ascii="Times New Roman"/>
          <w:b w:val="false"/>
          <w:i w:val="false"/>
          <w:color w:val="000000"/>
          <w:sz w:val="28"/>
        </w:rPr>
        <w:t>
</w:t>
      </w:r>
    </w:p>
    <w:bookmarkStart w:name="z2467" w:id="2385"/>
    <w:p>
      <w:pPr>
        <w:spacing w:after="0"/>
        <w:ind w:left="0"/>
        <w:jc w:val="both"/>
      </w:pPr>
      <w:r>
        <w:rPr>
          <w:rFonts w:ascii="Times New Roman"/>
          <w:b w:val="false"/>
          <w:i w:val="false"/>
          <w:color w:val="000000"/>
          <w:sz w:val="28"/>
        </w:rPr>
        <w:t>
      Мәліметтер орман мекемесі бойынша беріледі</w:t>
      </w:r>
    </w:p>
    <w:bookmarkEnd w:id="2385"/>
    <w:p>
      <w:pPr>
        <w:spacing w:after="0"/>
        <w:ind w:left="0"/>
        <w:jc w:val="both"/>
      </w:pPr>
      <w:r>
        <w:rPr>
          <w:rFonts w:ascii="Times New Roman"/>
          <w:b w:val="false"/>
          <w:i w:val="false"/>
          <w:color w:val="000000"/>
          <w:sz w:val="28"/>
        </w:rPr>
        <w:t>
      Тексеру кезеңіндегі орман екпелері</w:t>
      </w:r>
    </w:p>
    <w:p>
      <w:pPr>
        <w:spacing w:after="0"/>
        <w:ind w:left="0"/>
        <w:jc w:val="both"/>
      </w:pPr>
      <w:r>
        <w:rPr>
          <w:rFonts w:ascii="Times New Roman"/>
          <w:b w:val="false"/>
          <w:i w:val="false"/>
          <w:color w:val="000000"/>
          <w:sz w:val="28"/>
        </w:rPr>
        <w:t>
      Сонымен қатар, орман астарында егілген орман екпелері</w:t>
      </w:r>
    </w:p>
    <w:p>
      <w:pPr>
        <w:spacing w:after="0"/>
        <w:ind w:left="0"/>
        <w:jc w:val="both"/>
      </w:pPr>
      <w:r>
        <w:rPr>
          <w:rFonts w:ascii="Times New Roman"/>
          <w:b w:val="false"/>
          <w:i w:val="false"/>
          <w:color w:val="000000"/>
          <w:sz w:val="28"/>
        </w:rPr>
        <w:t>
      Тексеру кезеңіндегі орман екпелерінің жиынтығы</w:t>
      </w:r>
    </w:p>
    <w:p>
      <w:pPr>
        <w:spacing w:after="0"/>
        <w:ind w:left="0"/>
        <w:jc w:val="both"/>
      </w:pPr>
      <w:r>
        <w:rPr>
          <w:rFonts w:ascii="Times New Roman"/>
          <w:b w:val="false"/>
          <w:i w:val="false"/>
          <w:color w:val="000000"/>
          <w:sz w:val="28"/>
        </w:rPr>
        <w:t>
      Үлкен жастағы орман екпелері және орман мекемесі бойынша орман екпелерінің жиынтығындай</w:t>
      </w:r>
    </w:p>
    <w:p>
      <w:pPr>
        <w:spacing w:after="0"/>
        <w:ind w:left="0"/>
        <w:jc w:val="both"/>
      </w:pPr>
      <w:r>
        <w:rPr>
          <w:rFonts w:ascii="Times New Roman"/>
          <w:b w:val="false"/>
          <w:i w:val="false"/>
          <w:color w:val="000000"/>
          <w:sz w:val="28"/>
        </w:rPr>
        <w:t>
      Мәтінде кестеден кейін орын алған ауытқуларға түсініктеме беріледі.</w:t>
      </w:r>
    </w:p>
    <w:bookmarkStart w:name="z2468" w:id="2386"/>
    <w:p>
      <w:pPr>
        <w:spacing w:after="0"/>
        <w:ind w:left="0"/>
        <w:jc w:val="both"/>
      </w:pPr>
      <w:r>
        <w:rPr>
          <w:rFonts w:ascii="Times New Roman"/>
          <w:b w:val="false"/>
          <w:i w:val="false"/>
          <w:color w:val="000000"/>
          <w:sz w:val="28"/>
        </w:rPr>
        <w:t>
      2) орман орналастыру мәліметтері бойынша сақталған орман екпелерінің жағдайы</w:t>
      </w:r>
    </w:p>
    <w:bookmarkEnd w:id="2386"/>
    <w:bookmarkStart w:name="z2469" w:id="2387"/>
    <w:p>
      <w:pPr>
        <w:spacing w:after="0"/>
        <w:ind w:left="0"/>
        <w:jc w:val="both"/>
      </w:pPr>
      <w:r>
        <w:rPr>
          <w:rFonts w:ascii="Times New Roman"/>
          <w:b w:val="false"/>
          <w:i w:val="false"/>
          <w:color w:val="000000"/>
          <w:sz w:val="28"/>
        </w:rPr>
        <w:t>
      Орман орналастыруды жүргізу</w:t>
      </w:r>
    </w:p>
    <w:bookmarkEnd w:id="2387"/>
    <w:p>
      <w:pPr>
        <w:spacing w:after="0"/>
        <w:ind w:left="0"/>
        <w:jc w:val="both"/>
      </w:pPr>
      <w:r>
        <w:rPr>
          <w:rFonts w:ascii="Times New Roman"/>
          <w:b w:val="false"/>
          <w:i w:val="false"/>
          <w:color w:val="000000"/>
          <w:sz w:val="28"/>
        </w:rPr>
        <w:t>
      нұсқаулығына 26–қосымшаға</w:t>
      </w:r>
    </w:p>
    <w:p>
      <w:pPr>
        <w:spacing w:after="0"/>
        <w:ind w:left="0"/>
        <w:jc w:val="both"/>
      </w:pPr>
      <w:r>
        <w:rPr>
          <w:rFonts w:ascii="Times New Roman"/>
          <w:b w:val="false"/>
          <w:i w:val="false"/>
          <w:color w:val="000000"/>
          <w:sz w:val="28"/>
        </w:rPr>
        <w:t xml:space="preserve">
      19-кесте          </w:t>
      </w:r>
    </w:p>
    <w:p>
      <w:pPr>
        <w:spacing w:after="0"/>
        <w:ind w:left="0"/>
        <w:jc w:val="both"/>
      </w:pPr>
      <w:r>
        <w:rPr>
          <w:rFonts w:ascii="Times New Roman"/>
          <w:b w:val="false"/>
          <w:i w:val="false"/>
          <w:color w:val="000000"/>
          <w:sz w:val="28"/>
        </w:rPr>
        <w:t>
      Ауданы, гектар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Тұқымдылар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Сақталған орман екпелерінің жағдайы</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Жиынтығы</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жақсы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қанағаттанарлық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қанағаттанарлықсыз</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bl>
    <w:p>
      <w:pPr>
        <w:spacing w:after="0"/>
        <w:ind w:left="0"/>
        <w:jc w:val="left"/>
      </w:pPr>
      <w:r>
        <w:br/>
      </w:r>
      <w:r>
        <w:rPr>
          <w:rFonts w:ascii="Times New Roman"/>
          <w:b w:val="false"/>
          <w:i w:val="false"/>
          <w:color w:val="000000"/>
          <w:sz w:val="28"/>
        </w:rPr>
        <w:t>
</w:t>
      </w:r>
    </w:p>
    <w:bookmarkStart w:name="z2470" w:id="2388"/>
    <w:p>
      <w:pPr>
        <w:spacing w:after="0"/>
        <w:ind w:left="0"/>
        <w:jc w:val="both"/>
      </w:pPr>
      <w:r>
        <w:rPr>
          <w:rFonts w:ascii="Times New Roman"/>
          <w:b w:val="false"/>
          <w:i w:val="false"/>
          <w:color w:val="000000"/>
          <w:sz w:val="28"/>
        </w:rPr>
        <w:t>
      Тексеру кезеңіндегі орман екпелері</w:t>
      </w:r>
    </w:p>
    <w:bookmarkEnd w:id="2388"/>
    <w:bookmarkStart w:name="z2471" w:id="2389"/>
    <w:p>
      <w:pPr>
        <w:spacing w:after="0"/>
        <w:ind w:left="0"/>
        <w:jc w:val="both"/>
      </w:pPr>
      <w:r>
        <w:rPr>
          <w:rFonts w:ascii="Times New Roman"/>
          <w:b w:val="false"/>
          <w:i w:val="false"/>
          <w:color w:val="000000"/>
          <w:sz w:val="28"/>
        </w:rPr>
        <w:t>
      Сонымен қатар, орман астарында егілген орман екпелері</w:t>
      </w:r>
    </w:p>
    <w:bookmarkEnd w:id="2389"/>
    <w:bookmarkStart w:name="z2472" w:id="2390"/>
    <w:p>
      <w:pPr>
        <w:spacing w:after="0"/>
        <w:ind w:left="0"/>
        <w:jc w:val="both"/>
      </w:pPr>
      <w:r>
        <w:rPr>
          <w:rFonts w:ascii="Times New Roman"/>
          <w:b w:val="false"/>
          <w:i w:val="false"/>
          <w:color w:val="000000"/>
          <w:sz w:val="28"/>
        </w:rPr>
        <w:t>
      Тексеру кезеңіндегі орман екпелерінің жиынтығы</w:t>
      </w:r>
    </w:p>
    <w:bookmarkEnd w:id="2390"/>
    <w:bookmarkStart w:name="z2473" w:id="2391"/>
    <w:p>
      <w:pPr>
        <w:spacing w:after="0"/>
        <w:ind w:left="0"/>
        <w:jc w:val="both"/>
      </w:pPr>
      <w:r>
        <w:rPr>
          <w:rFonts w:ascii="Times New Roman"/>
          <w:b w:val="false"/>
          <w:i w:val="false"/>
          <w:color w:val="000000"/>
          <w:sz w:val="28"/>
        </w:rPr>
        <w:t>
      Үлкен жастағы орман екпелері және орман мекемесі бойынша орман екпелерінің жиынтығындай</w:t>
      </w:r>
    </w:p>
    <w:bookmarkEnd w:id="2391"/>
    <w:bookmarkStart w:name="z2474" w:id="2392"/>
    <w:p>
      <w:pPr>
        <w:spacing w:after="0"/>
        <w:ind w:left="0"/>
        <w:jc w:val="both"/>
      </w:pPr>
      <w:r>
        <w:rPr>
          <w:rFonts w:ascii="Times New Roman"/>
          <w:b w:val="false"/>
          <w:i w:val="false"/>
          <w:color w:val="000000"/>
          <w:sz w:val="28"/>
        </w:rPr>
        <w:t>
      Кестеден соң мәтінде орман екпелерінің қанағаттанарлық болу және өлу себептерінің талдауы беріледі (нақты учаскелер мен аудандары келтіріледі).</w:t>
      </w:r>
    </w:p>
    <w:bookmarkEnd w:id="2392"/>
    <w:bookmarkStart w:name="z2475" w:id="2393"/>
    <w:p>
      <w:pPr>
        <w:spacing w:after="0"/>
        <w:ind w:left="0"/>
        <w:jc w:val="both"/>
      </w:pPr>
      <w:r>
        <w:rPr>
          <w:rFonts w:ascii="Times New Roman"/>
          <w:b w:val="false"/>
          <w:i w:val="false"/>
          <w:color w:val="000000"/>
          <w:sz w:val="28"/>
        </w:rPr>
        <w:t>
      3) тексеру кезеңіне берілген орманды ұдайы ұлғайту іс-шараларының көлемі</w:t>
      </w:r>
    </w:p>
    <w:bookmarkEnd w:id="2393"/>
    <w:bookmarkStart w:name="z2476" w:id="2394"/>
    <w:p>
      <w:pPr>
        <w:spacing w:after="0"/>
        <w:ind w:left="0"/>
        <w:jc w:val="both"/>
      </w:pPr>
      <w:r>
        <w:rPr>
          <w:rFonts w:ascii="Times New Roman"/>
          <w:b w:val="false"/>
          <w:i w:val="false"/>
          <w:color w:val="000000"/>
          <w:sz w:val="28"/>
        </w:rPr>
        <w:t>
      Орман орналастыруды жүргізу</w:t>
      </w:r>
    </w:p>
    <w:bookmarkEnd w:id="2394"/>
    <w:p>
      <w:pPr>
        <w:spacing w:after="0"/>
        <w:ind w:left="0"/>
        <w:jc w:val="both"/>
      </w:pPr>
      <w:r>
        <w:rPr>
          <w:rFonts w:ascii="Times New Roman"/>
          <w:b w:val="false"/>
          <w:i w:val="false"/>
          <w:color w:val="000000"/>
          <w:sz w:val="28"/>
        </w:rPr>
        <w:t>
      нұсқаулығына 26–қосымшаға</w:t>
      </w:r>
    </w:p>
    <w:p>
      <w:pPr>
        <w:spacing w:after="0"/>
        <w:ind w:left="0"/>
        <w:jc w:val="both"/>
      </w:pPr>
      <w:r>
        <w:rPr>
          <w:rFonts w:ascii="Times New Roman"/>
          <w:b w:val="false"/>
          <w:i w:val="false"/>
          <w:color w:val="000000"/>
          <w:sz w:val="28"/>
        </w:rPr>
        <w:t xml:space="preserve">
      20-кесте           </w:t>
      </w:r>
    </w:p>
    <w:p>
      <w:pPr>
        <w:spacing w:after="0"/>
        <w:ind w:left="0"/>
        <w:jc w:val="both"/>
      </w:pPr>
      <w:r>
        <w:rPr>
          <w:rFonts w:ascii="Times New Roman"/>
          <w:b w:val="false"/>
          <w:i w:val="false"/>
          <w:color w:val="000000"/>
          <w:sz w:val="28"/>
        </w:rPr>
        <w:t>
      Ауданы, гектар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түрлері</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ауданы</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Іс–шаралардың түрлері мен көлемі</w:t>
            </w:r>
          </w:p>
          <w:p>
            <w:pPr>
              <w:spacing w:after="20"/>
              <w:ind w:left="20"/>
              <w:jc w:val="both"/>
            </w:pPr>
            <w:r>
              <w:rPr>
                <w:rFonts w:ascii="Times New Roman"/>
                <w:b w:val="false"/>
                <w:i w:val="false"/>
                <w:color w:val="000000"/>
                <w:sz w:val="20"/>
              </w:rPr>
              <w:t>
алымы – орман орналастырумен ұсынылған; бөлімі – орман</w:t>
            </w:r>
          </w:p>
          <w:p>
            <w:pPr>
              <w:spacing w:after="20"/>
              <w:ind w:left="20"/>
              <w:jc w:val="both"/>
            </w:pPr>
            <w:r>
              <w:rPr>
                <w:rFonts w:ascii="Times New Roman"/>
                <w:b w:val="false"/>
                <w:i w:val="false"/>
                <w:color w:val="000000"/>
                <w:sz w:val="20"/>
              </w:rPr>
              <w:t>
орналастыру кеңесінде қабылданған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орманды ұдайы ұлғайту</w:t>
            </w:r>
          </w:p>
          <w:p>
            <w:pPr>
              <w:spacing w:after="20"/>
              <w:ind w:left="20"/>
              <w:jc w:val="both"/>
            </w:pPr>
            <w:r>
              <w:rPr>
                <w:rFonts w:ascii="Times New Roman"/>
                <w:b w:val="false"/>
                <w:i w:val="false"/>
                <w:color w:val="000000"/>
                <w:sz w:val="20"/>
              </w:rPr>
              <w:t>
іс-шаралары</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іс-шарасыз қалдырылған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екпелер 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орманның табиғи түлеуіне жәрдемде су</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 өсіпөнуі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топырағын зерттеу ге қалдыру</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аумағы кіші және конфигурац иясы күрделі учаскелер</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шараларды жүргізу үшін қиын жерлер</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Орманмен қамтылмаған, барлығы (сирек орманнан) басқа) соның ішінде өртеңдер, өлген алқаағаштар ағашы кесілген жерлер алаңқай жерлер</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Алдағы тексеру кезеңіндегі кеспеағаштар, барлығы соның ішінде: санитарлық түгелдей кесуден кейін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алқаағаштардағы санитарлық түгелдей кесуден кейін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Толымдылығы төмен алқаағаштар</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 құрылатын учаскелер</w:t>
            </w:r>
          </w:p>
          <w:p>
            <w:pPr>
              <w:spacing w:after="20"/>
              <w:ind w:left="20"/>
              <w:jc w:val="both"/>
            </w:pPr>
            <w:r>
              <w:rPr>
                <w:rFonts w:ascii="Times New Roman"/>
                <w:b w:val="false"/>
                <w:i w:val="false"/>
                <w:color w:val="000000"/>
                <w:sz w:val="20"/>
              </w:rPr>
              <w:t>
Орман мекемесі бойынша барлығы: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bookmarkStart w:name="z2477" w:id="2395"/>
    <w:p>
      <w:pPr>
        <w:spacing w:after="0"/>
        <w:ind w:left="0"/>
        <w:jc w:val="both"/>
      </w:pPr>
      <w:r>
        <w:rPr>
          <w:rFonts w:ascii="Times New Roman"/>
          <w:b w:val="false"/>
          <w:i w:val="false"/>
          <w:color w:val="000000"/>
          <w:sz w:val="28"/>
        </w:rPr>
        <w:t>
      Жалпы орман мекемесі бойынша құрастырылады.</w:t>
      </w:r>
    </w:p>
    <w:bookmarkEnd w:id="2395"/>
    <w:bookmarkStart w:name="z2478" w:id="2396"/>
    <w:p>
      <w:pPr>
        <w:spacing w:after="0"/>
        <w:ind w:left="0"/>
        <w:jc w:val="both"/>
      </w:pPr>
      <w:r>
        <w:rPr>
          <w:rFonts w:ascii="Times New Roman"/>
          <w:b w:val="false"/>
          <w:i w:val="false"/>
          <w:color w:val="000000"/>
          <w:sz w:val="28"/>
        </w:rPr>
        <w:t>
      Сирек ормандар осы ведомосқа кірмейді.</w:t>
      </w:r>
    </w:p>
    <w:bookmarkEnd w:id="2396"/>
    <w:bookmarkStart w:name="z2479" w:id="2397"/>
    <w:p>
      <w:pPr>
        <w:spacing w:after="0"/>
        <w:ind w:left="0"/>
        <w:jc w:val="both"/>
      </w:pPr>
      <w:r>
        <w:rPr>
          <w:rFonts w:ascii="Times New Roman"/>
          <w:b w:val="false"/>
          <w:i w:val="false"/>
          <w:color w:val="000000"/>
          <w:sz w:val="28"/>
        </w:rPr>
        <w:t>
      4) орман екпелерін өсірудің жыл сайынғы мөлшері</w:t>
      </w:r>
    </w:p>
    <w:bookmarkEnd w:id="2397"/>
    <w:bookmarkStart w:name="z2480" w:id="2398"/>
    <w:p>
      <w:pPr>
        <w:spacing w:after="0"/>
        <w:ind w:left="0"/>
        <w:jc w:val="both"/>
      </w:pPr>
      <w:r>
        <w:rPr>
          <w:rFonts w:ascii="Times New Roman"/>
          <w:b w:val="false"/>
          <w:i w:val="false"/>
          <w:color w:val="000000"/>
          <w:sz w:val="28"/>
        </w:rPr>
        <w:t>
      Орман орналастыруды жүргізу</w:t>
      </w:r>
    </w:p>
    <w:bookmarkEnd w:id="2398"/>
    <w:p>
      <w:pPr>
        <w:spacing w:after="0"/>
        <w:ind w:left="0"/>
        <w:jc w:val="both"/>
      </w:pPr>
      <w:r>
        <w:rPr>
          <w:rFonts w:ascii="Times New Roman"/>
          <w:b w:val="false"/>
          <w:i w:val="false"/>
          <w:color w:val="000000"/>
          <w:sz w:val="28"/>
        </w:rPr>
        <w:t>
      нұсқаулығына 26–қосымшаға</w:t>
      </w:r>
    </w:p>
    <w:p>
      <w:pPr>
        <w:spacing w:after="0"/>
        <w:ind w:left="0"/>
        <w:jc w:val="both"/>
      </w:pPr>
      <w:r>
        <w:rPr>
          <w:rFonts w:ascii="Times New Roman"/>
          <w:b w:val="false"/>
          <w:i w:val="false"/>
          <w:color w:val="000000"/>
          <w:sz w:val="28"/>
        </w:rPr>
        <w:t xml:space="preserve">
      21-кесте          </w:t>
      </w:r>
    </w:p>
    <w:bookmarkStart w:name="z2481" w:id="2399"/>
    <w:p>
      <w:pPr>
        <w:spacing w:after="0"/>
        <w:ind w:left="0"/>
        <w:jc w:val="left"/>
      </w:pPr>
      <w:r>
        <w:rPr>
          <w:rFonts w:ascii="Times New Roman"/>
          <w:b/>
          <w:i w:val="false"/>
          <w:color w:val="000000"/>
        </w:rPr>
        <w:t xml:space="preserve"> Орман екпелерін егудің, табиғи түлеудің және қайта құрудың жыл сайынғы мөлшері</w:t>
      </w:r>
    </w:p>
    <w:bookmarkEnd w:id="2399"/>
    <w:p>
      <w:pPr>
        <w:spacing w:after="0"/>
        <w:ind w:left="0"/>
        <w:jc w:val="both"/>
      </w:pPr>
      <w:r>
        <w:rPr>
          <w:rFonts w:ascii="Times New Roman"/>
          <w:b w:val="false"/>
          <w:i w:val="false"/>
          <w:color w:val="000000"/>
          <w:sz w:val="28"/>
        </w:rPr>
        <w:t>
      Ауданы, гектар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түрлері</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Тұқымдар</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екпелерін өсірудің әдісі, ЕТК</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сайынғы мөлшер</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екпелерін өсірудің жылдық өлшемі орташа соңғы 5 жыл ішінде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алымы-орман орналастыру ұсынған;</w:t>
            </w:r>
          </w:p>
          <w:p>
            <w:pPr>
              <w:spacing w:after="20"/>
              <w:ind w:left="20"/>
              <w:jc w:val="both"/>
            </w:pPr>
            <w:r>
              <w:rPr>
                <w:rFonts w:ascii="Times New Roman"/>
                <w:b w:val="false"/>
                <w:i w:val="false"/>
                <w:color w:val="000000"/>
                <w:sz w:val="20"/>
              </w:rPr>
              <w:t>
бөлімі - 2-ші орман орналастыру кеңесімен қабылданған</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 көлем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игеру мерзімі, жыл</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Орманмен қамтылмаған жерлер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өртеңдер және өлген алқаағаштар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Тип-1</w:t>
            </w:r>
          </w:p>
          <w:p>
            <w:pPr>
              <w:spacing w:after="20"/>
              <w:ind w:left="20"/>
              <w:jc w:val="both"/>
            </w:pPr>
            <w:r>
              <w:rPr>
                <w:rFonts w:ascii="Times New Roman"/>
                <w:b w:val="false"/>
                <w:i w:val="false"/>
                <w:color w:val="000000"/>
                <w:sz w:val="20"/>
              </w:rPr>
              <w:t>
Тип-2</w:t>
            </w:r>
          </w:p>
          <w:p>
            <w:pPr>
              <w:spacing w:after="20"/>
              <w:ind w:left="20"/>
              <w:jc w:val="both"/>
            </w:pPr>
            <w:r>
              <w:rPr>
                <w:rFonts w:ascii="Times New Roman"/>
                <w:b w:val="false"/>
                <w:i w:val="false"/>
                <w:color w:val="000000"/>
                <w:sz w:val="20"/>
              </w:rPr>
              <w:t>
және тағы басқалары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Тип-4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Қң</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Тип-6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және тағы басқалары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ағашы кесілген жерлер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алаңқай жерлер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Алдағы тексеру кезеңіндегі кеспеағаштар, барлығы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соның ішінде: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кеспеағашты жаппай кесуден кейін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алқағаштарды санитарлық мақсатта түгелдей кесуден кейін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Толымдылығы төмен алқаағаштар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 құрылатын учаскелер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екпелерінің типтері шегінде орман мекемесі бойынша барлығы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Одан басқа:</w:t>
            </w:r>
          </w:p>
          <w:p>
            <w:pPr>
              <w:spacing w:after="20"/>
              <w:ind w:left="20"/>
              <w:jc w:val="both"/>
            </w:pPr>
            <w:r>
              <w:rPr>
                <w:rFonts w:ascii="Times New Roman"/>
                <w:b w:val="false"/>
                <w:i w:val="false"/>
                <w:color w:val="000000"/>
                <w:sz w:val="20"/>
              </w:rPr>
              <w:t>
табиғи түлеуіне жәрдемдесу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bookmarkStart w:name="z2482" w:id="2400"/>
    <w:p>
      <w:pPr>
        <w:spacing w:after="0"/>
        <w:ind w:left="0"/>
        <w:jc w:val="both"/>
      </w:pPr>
      <w:r>
        <w:rPr>
          <w:rFonts w:ascii="Times New Roman"/>
          <w:b w:val="false"/>
          <w:i w:val="false"/>
          <w:color w:val="000000"/>
          <w:sz w:val="28"/>
        </w:rPr>
        <w:t>
      Кестенің соңында алдағы тексеру кезеңінде орманмен қамтылған жерлерді игерудің талдануы беріледі. Орман екпелерінің типтарының қысқаша сипаттамасы, жағдай жасаудың, жаңартудың әдістері келтіріледі, немесе Негізгі қағидаларға сілтемелер жасалады, егер ол осы облысқа арнайы жазылған болса.</w:t>
      </w:r>
    </w:p>
    <w:bookmarkEnd w:id="2400"/>
    <w:bookmarkStart w:name="z2483" w:id="2401"/>
    <w:p>
      <w:pPr>
        <w:spacing w:after="0"/>
        <w:ind w:left="0"/>
        <w:jc w:val="both"/>
      </w:pPr>
      <w:r>
        <w:rPr>
          <w:rFonts w:ascii="Times New Roman"/>
          <w:b w:val="false"/>
          <w:i w:val="false"/>
          <w:color w:val="000000"/>
          <w:sz w:val="28"/>
        </w:rPr>
        <w:t>
      9. Орман мекемесінің аумағын өртке қарсы ұйымдастыру</w:t>
      </w:r>
    </w:p>
    <w:bookmarkEnd w:id="2401"/>
    <w:bookmarkStart w:name="z2484" w:id="2402"/>
    <w:p>
      <w:pPr>
        <w:spacing w:after="0"/>
        <w:ind w:left="0"/>
        <w:jc w:val="both"/>
      </w:pPr>
      <w:r>
        <w:rPr>
          <w:rFonts w:ascii="Times New Roman"/>
          <w:b w:val="false"/>
          <w:i w:val="false"/>
          <w:color w:val="000000"/>
          <w:sz w:val="28"/>
        </w:rPr>
        <w:t>
      1) орман мекемесінің аумағын табиғи өрт қауіптілігі кластарына бөлу</w:t>
      </w:r>
    </w:p>
    <w:bookmarkEnd w:id="2402"/>
    <w:bookmarkStart w:name="z2485" w:id="2403"/>
    <w:p>
      <w:pPr>
        <w:spacing w:after="0"/>
        <w:ind w:left="0"/>
        <w:jc w:val="both"/>
      </w:pPr>
      <w:r>
        <w:rPr>
          <w:rFonts w:ascii="Times New Roman"/>
          <w:b w:val="false"/>
          <w:i w:val="false"/>
          <w:color w:val="000000"/>
          <w:sz w:val="28"/>
        </w:rPr>
        <w:t xml:space="preserve">
      Орман орналастыруды жүргізу     </w:t>
      </w:r>
    </w:p>
    <w:bookmarkEnd w:id="2403"/>
    <w:p>
      <w:pPr>
        <w:spacing w:after="0"/>
        <w:ind w:left="0"/>
        <w:jc w:val="both"/>
      </w:pPr>
      <w:r>
        <w:rPr>
          <w:rFonts w:ascii="Times New Roman"/>
          <w:b w:val="false"/>
          <w:i w:val="false"/>
          <w:color w:val="000000"/>
          <w:sz w:val="28"/>
        </w:rPr>
        <w:t>
      нұсқаулығына 26–қосымшаға 22–кесте</w:t>
      </w:r>
    </w:p>
    <w:p>
      <w:pPr>
        <w:spacing w:after="0"/>
        <w:ind w:left="0"/>
        <w:jc w:val="both"/>
      </w:pPr>
      <w:r>
        <w:rPr>
          <w:rFonts w:ascii="Times New Roman"/>
          <w:b w:val="false"/>
          <w:i w:val="false"/>
          <w:color w:val="000000"/>
          <w:sz w:val="28"/>
        </w:rPr>
        <w:t>
      Ауданы, гектар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Орманшылық</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 өрт қауіптілігі кластары</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Сулар</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w:t>
            </w:r>
          </w:p>
          <w:p>
            <w:pPr>
              <w:spacing w:after="20"/>
              <w:ind w:left="20"/>
              <w:jc w:val="both"/>
            </w:pPr>
            <w:r>
              <w:rPr>
                <w:rFonts w:ascii="Times New Roman"/>
                <w:b w:val="false"/>
                <w:i w:val="false"/>
                <w:color w:val="000000"/>
                <w:sz w:val="20"/>
              </w:rPr>
              <w:t>
класы</w:t>
            </w: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bl>
    <w:p>
      <w:pPr>
        <w:spacing w:after="0"/>
        <w:ind w:left="0"/>
        <w:jc w:val="left"/>
      </w:pPr>
      <w:r>
        <w:br/>
      </w:r>
      <w:r>
        <w:rPr>
          <w:rFonts w:ascii="Times New Roman"/>
          <w:b w:val="false"/>
          <w:i w:val="false"/>
          <w:color w:val="000000"/>
          <w:sz w:val="28"/>
        </w:rPr>
        <w:t>
</w:t>
      </w:r>
    </w:p>
    <w:bookmarkStart w:name="z2486" w:id="2404"/>
    <w:p>
      <w:pPr>
        <w:spacing w:after="0"/>
        <w:ind w:left="0"/>
        <w:jc w:val="both"/>
      </w:pPr>
      <w:r>
        <w:rPr>
          <w:rFonts w:ascii="Times New Roman"/>
          <w:b w:val="false"/>
          <w:i w:val="false"/>
          <w:color w:val="000000"/>
          <w:sz w:val="28"/>
        </w:rPr>
        <w:t>
      2) орман мекемесін өртке қарсы ұйымдастыру жұмыстарының тексеру кезеңіне көлемдері мен түрлері және қажетті өртке қарсы жабдықтардың тізімі</w:t>
      </w:r>
    </w:p>
    <w:bookmarkEnd w:id="2404"/>
    <w:bookmarkStart w:name="z2487" w:id="2405"/>
    <w:p>
      <w:pPr>
        <w:spacing w:after="0"/>
        <w:ind w:left="0"/>
        <w:jc w:val="both"/>
      </w:pPr>
      <w:r>
        <w:rPr>
          <w:rFonts w:ascii="Times New Roman"/>
          <w:b w:val="false"/>
          <w:i w:val="false"/>
          <w:color w:val="000000"/>
          <w:sz w:val="28"/>
        </w:rPr>
        <w:t>
      Орман орналастыруды жүргізу</w:t>
      </w:r>
    </w:p>
    <w:bookmarkEnd w:id="2405"/>
    <w:p>
      <w:pPr>
        <w:spacing w:after="0"/>
        <w:ind w:left="0"/>
        <w:jc w:val="both"/>
      </w:pPr>
      <w:r>
        <w:rPr>
          <w:rFonts w:ascii="Times New Roman"/>
          <w:b w:val="false"/>
          <w:i w:val="false"/>
          <w:color w:val="000000"/>
          <w:sz w:val="28"/>
        </w:rPr>
        <w:t>
      нұсқаулығына 26–қосымшаға</w:t>
      </w:r>
    </w:p>
    <w:p>
      <w:pPr>
        <w:spacing w:after="0"/>
        <w:ind w:left="0"/>
        <w:jc w:val="both"/>
      </w:pPr>
      <w:r>
        <w:rPr>
          <w:rFonts w:ascii="Times New Roman"/>
          <w:b w:val="false"/>
          <w:i w:val="false"/>
          <w:color w:val="000000"/>
          <w:sz w:val="28"/>
        </w:rPr>
        <w:t xml:space="preserve">
      23-кесте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Іс-шаралар</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w:t>
            </w:r>
          </w:p>
          <w:p>
            <w:pPr>
              <w:spacing w:after="20"/>
              <w:ind w:left="20"/>
              <w:jc w:val="both"/>
            </w:pPr>
            <w:r>
              <w:rPr>
                <w:rFonts w:ascii="Times New Roman"/>
                <w:b w:val="false"/>
                <w:i w:val="false"/>
                <w:color w:val="000000"/>
                <w:sz w:val="20"/>
              </w:rPr>
              <w:t>
бірлігі</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орналастыру жылында бары</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орналастырумен жобаланған</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2-ші орман орналастыру кеңесімен қабылданған</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2-ші орман орналастыру кеңесінде қабылданған іс-шаралардың және алынатын жабдықтардың қосымша көлемі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bl>
    <w:p>
      <w:pPr>
        <w:spacing w:after="0"/>
        <w:ind w:left="0"/>
        <w:jc w:val="left"/>
      </w:pPr>
      <w:r>
        <w:br/>
      </w:r>
      <w:r>
        <w:rPr>
          <w:rFonts w:ascii="Times New Roman"/>
          <w:b w:val="false"/>
          <w:i w:val="false"/>
          <w:color w:val="000000"/>
          <w:sz w:val="28"/>
        </w:rPr>
        <w:t>
</w:t>
      </w:r>
    </w:p>
    <w:bookmarkStart w:name="z2488" w:id="2406"/>
    <w:p>
      <w:pPr>
        <w:spacing w:after="0"/>
        <w:ind w:left="0"/>
        <w:jc w:val="both"/>
      </w:pPr>
      <w:r>
        <w:rPr>
          <w:rFonts w:ascii="Times New Roman"/>
          <w:b w:val="false"/>
          <w:i w:val="false"/>
          <w:color w:val="000000"/>
          <w:sz w:val="28"/>
        </w:rPr>
        <w:t>
      Егер жекелеген шаралардың түрлері жыл сайынғы көлемде келтірілетін болса, онда 2 бағанда шаралар түрі көрсетілгеннен кейін, жыл сайынғы деп жазылады.</w:t>
      </w:r>
    </w:p>
    <w:bookmarkEnd w:id="2406"/>
    <w:bookmarkStart w:name="z2489" w:id="2407"/>
    <w:p>
      <w:pPr>
        <w:spacing w:after="0"/>
        <w:ind w:left="0"/>
        <w:jc w:val="both"/>
      </w:pPr>
      <w:r>
        <w:rPr>
          <w:rFonts w:ascii="Times New Roman"/>
          <w:b w:val="false"/>
          <w:i w:val="false"/>
          <w:color w:val="000000"/>
          <w:sz w:val="28"/>
        </w:rPr>
        <w:t>
      Кестеде өртке қарсы шаралар келесі бөлімде топталады:</w:t>
      </w:r>
    </w:p>
    <w:bookmarkEnd w:id="2407"/>
    <w:bookmarkStart w:name="z2490" w:id="2408"/>
    <w:p>
      <w:pPr>
        <w:spacing w:after="0"/>
        <w:ind w:left="0"/>
        <w:jc w:val="both"/>
      </w:pPr>
      <w:r>
        <w:rPr>
          <w:rFonts w:ascii="Times New Roman"/>
          <w:b w:val="false"/>
          <w:i w:val="false"/>
          <w:color w:val="000000"/>
          <w:sz w:val="28"/>
        </w:rPr>
        <w:t>
      1. Алдын алу шаралары;</w:t>
      </w:r>
    </w:p>
    <w:bookmarkEnd w:id="2408"/>
    <w:bookmarkStart w:name="z2491" w:id="2409"/>
    <w:p>
      <w:pPr>
        <w:spacing w:after="0"/>
        <w:ind w:left="0"/>
        <w:jc w:val="both"/>
      </w:pPr>
      <w:r>
        <w:rPr>
          <w:rFonts w:ascii="Times New Roman"/>
          <w:b w:val="false"/>
          <w:i w:val="false"/>
          <w:color w:val="000000"/>
          <w:sz w:val="28"/>
        </w:rPr>
        <w:t>
      2. Шектеу шаралары;</w:t>
      </w:r>
    </w:p>
    <w:bookmarkEnd w:id="2409"/>
    <w:bookmarkStart w:name="z2492" w:id="2410"/>
    <w:p>
      <w:pPr>
        <w:spacing w:after="0"/>
        <w:ind w:left="0"/>
        <w:jc w:val="both"/>
      </w:pPr>
      <w:r>
        <w:rPr>
          <w:rFonts w:ascii="Times New Roman"/>
          <w:b w:val="false"/>
          <w:i w:val="false"/>
          <w:color w:val="000000"/>
          <w:sz w:val="28"/>
        </w:rPr>
        <w:t>
      3. Шолу-күзету шаралары және байланысты ұйымдастыру;</w:t>
      </w:r>
    </w:p>
    <w:bookmarkEnd w:id="2410"/>
    <w:bookmarkStart w:name="z2493" w:id="2411"/>
    <w:p>
      <w:pPr>
        <w:spacing w:after="0"/>
        <w:ind w:left="0"/>
        <w:jc w:val="both"/>
      </w:pPr>
      <w:r>
        <w:rPr>
          <w:rFonts w:ascii="Times New Roman"/>
          <w:b w:val="false"/>
          <w:i w:val="false"/>
          <w:color w:val="000000"/>
          <w:sz w:val="28"/>
        </w:rPr>
        <w:t>
      4. Байланыс құралдары;</w:t>
      </w:r>
    </w:p>
    <w:bookmarkEnd w:id="2411"/>
    <w:bookmarkStart w:name="z2494" w:id="2412"/>
    <w:p>
      <w:pPr>
        <w:spacing w:after="0"/>
        <w:ind w:left="0"/>
        <w:jc w:val="both"/>
      </w:pPr>
      <w:r>
        <w:rPr>
          <w:rFonts w:ascii="Times New Roman"/>
          <w:b w:val="false"/>
          <w:i w:val="false"/>
          <w:color w:val="000000"/>
          <w:sz w:val="28"/>
        </w:rPr>
        <w:t>
      5. Жол құрылысы;</w:t>
      </w:r>
    </w:p>
    <w:bookmarkEnd w:id="2412"/>
    <w:bookmarkStart w:name="z2495" w:id="2413"/>
    <w:p>
      <w:pPr>
        <w:spacing w:after="0"/>
        <w:ind w:left="0"/>
        <w:jc w:val="both"/>
      </w:pPr>
      <w:r>
        <w:rPr>
          <w:rFonts w:ascii="Times New Roman"/>
          <w:b w:val="false"/>
          <w:i w:val="false"/>
          <w:color w:val="000000"/>
          <w:sz w:val="28"/>
        </w:rPr>
        <w:t>
      6. Өндірістік құрылыс;</w:t>
      </w:r>
    </w:p>
    <w:bookmarkEnd w:id="2413"/>
    <w:bookmarkStart w:name="z2496" w:id="2414"/>
    <w:p>
      <w:pPr>
        <w:spacing w:after="0"/>
        <w:ind w:left="0"/>
        <w:jc w:val="both"/>
      </w:pPr>
      <w:r>
        <w:rPr>
          <w:rFonts w:ascii="Times New Roman"/>
          <w:b w:val="false"/>
          <w:i w:val="false"/>
          <w:color w:val="000000"/>
          <w:sz w:val="28"/>
        </w:rPr>
        <w:t>
      7. Өртке қарсы техникалар мен жабдықтар алу;</w:t>
      </w:r>
    </w:p>
    <w:bookmarkEnd w:id="2414"/>
    <w:bookmarkStart w:name="z2497" w:id="2415"/>
    <w:p>
      <w:pPr>
        <w:spacing w:after="0"/>
        <w:ind w:left="0"/>
        <w:jc w:val="both"/>
      </w:pPr>
      <w:r>
        <w:rPr>
          <w:rFonts w:ascii="Times New Roman"/>
          <w:b w:val="false"/>
          <w:i w:val="false"/>
          <w:color w:val="000000"/>
          <w:sz w:val="28"/>
        </w:rPr>
        <w:t>
      8. Орман күзетін ұстау.</w:t>
      </w:r>
    </w:p>
    <w:bookmarkEnd w:id="2415"/>
    <w:bookmarkStart w:name="z2498" w:id="2416"/>
    <w:p>
      <w:pPr>
        <w:spacing w:after="0"/>
        <w:ind w:left="0"/>
        <w:jc w:val="both"/>
      </w:pPr>
      <w:r>
        <w:rPr>
          <w:rFonts w:ascii="Times New Roman"/>
          <w:b w:val="false"/>
          <w:i w:val="false"/>
          <w:color w:val="000000"/>
          <w:sz w:val="28"/>
        </w:rPr>
        <w:t>
      3) Мемлекеттік орман қоры санаттары мен орманшылықтар шегінде оңтайлы орман айналымдарының саны мен ауданын есептеу</w:t>
      </w:r>
    </w:p>
    <w:bookmarkEnd w:id="241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Орман орналастыруды жүргізу</w:t>
            </w:r>
            <w:r>
              <w:br/>
            </w:r>
            <w:r>
              <w:rPr>
                <w:rFonts w:ascii="Times New Roman"/>
                <w:b w:val="false"/>
                <w:i w:val="false"/>
                <w:color w:val="000000"/>
                <w:sz w:val="20"/>
              </w:rPr>
              <w:t>нұсқаулығына 26-қосымшаға</w:t>
            </w:r>
            <w:r>
              <w:br/>
            </w:r>
            <w:r>
              <w:rPr>
                <w:rFonts w:ascii="Times New Roman"/>
                <w:b w:val="false"/>
                <w:i w:val="false"/>
                <w:color w:val="000000"/>
                <w:sz w:val="20"/>
              </w:rPr>
              <w:t>24-кесте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Ауданы мың гектар</w:t>
            </w:r>
          </w:p>
        </w:tc>
      </w:tr>
    </w:tbl>
    <w:p>
      <w:pPr>
        <w:spacing w:after="0"/>
        <w:ind w:left="0"/>
        <w:jc w:val="both"/>
      </w:pPr>
      <w:r>
        <w:rPr>
          <w:rFonts w:ascii="Times New Roman"/>
          <w:b w:val="false"/>
          <w:i w:val="false"/>
          <w:color w:val="ff0000"/>
          <w:sz w:val="28"/>
        </w:rPr>
        <w:t xml:space="preserve">
      Ескерту. 24-кесте жаңа редакцияда – ҚР Экология, геология және табиғи ресурстар министрінің 28.01.2020 </w:t>
      </w:r>
      <w:r>
        <w:rPr>
          <w:rFonts w:ascii="Times New Roman"/>
          <w:b w:val="false"/>
          <w:i w:val="false"/>
          <w:color w:val="ff0000"/>
          <w:sz w:val="28"/>
        </w:rPr>
        <w:t>№ 24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2500" w:id="2417"/>
    <w:p>
      <w:pPr>
        <w:spacing w:after="0"/>
        <w:ind w:left="0"/>
        <w:jc w:val="both"/>
      </w:pPr>
      <w:r>
        <w:rPr>
          <w:rFonts w:ascii="Times New Roman"/>
          <w:b w:val="false"/>
          <w:i w:val="false"/>
          <w:color w:val="000000"/>
          <w:sz w:val="28"/>
        </w:rPr>
        <w:t>
      Ауданы мың гектар</w:t>
      </w:r>
    </w:p>
    <w:bookmarkEnd w:id="241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орман қоры санаттары</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Көрсеткіштер</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Орманшылықтар</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мекемесі бойынша барлығы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Жасыл аймақ</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орман қоры санатының ауданы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айналымдарының нормативті ауданы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айналымдарының нормативті саны, дана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шебер учаскесінің нормативті ауданы саны, дана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шебер учаскесінің нормативті саны, дана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Осылай барлық мемлекеттік орман қоры санаттары бойынша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Мемлекеттік орман қоры учаскелерінде орман қорын күзету, қорғау, пайдалану, ормандарды молықтыру және орман өсіру бойынша Қазақстан Республикасы Ауыл шаруашылығы министрінің 2015 жылғы 20 шілдедегі № 18-02/664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11995 болып тіркелген) бекітілген нормалары мен нормативтеріне сәйкес жүргізіледі.</w:t>
      </w:r>
    </w:p>
    <w:p>
      <w:pPr>
        <w:spacing w:after="0"/>
        <w:ind w:left="0"/>
        <w:jc w:val="both"/>
      </w:pPr>
      <w:r>
        <w:rPr>
          <w:rFonts w:ascii="Times New Roman"/>
          <w:b w:val="false"/>
          <w:i w:val="false"/>
          <w:color w:val="000000"/>
          <w:sz w:val="28"/>
        </w:rPr>
        <w:t>
      Осы кездегі бар айналымдардың санын салыстыру жүргізіледі және алдағы тексеру кезеңіндегі айналымдар санына сипаттама беріледі.</w:t>
      </w:r>
    </w:p>
    <w:p>
      <w:pPr>
        <w:spacing w:after="0"/>
        <w:ind w:left="0"/>
        <w:jc w:val="both"/>
      </w:pPr>
      <w:r>
        <w:rPr>
          <w:rFonts w:ascii="Times New Roman"/>
          <w:b w:val="false"/>
          <w:i w:val="false"/>
          <w:color w:val="000000"/>
          <w:sz w:val="28"/>
        </w:rPr>
        <w:t>
      4) орман мекемесі аумағын орманшылықтар шегінде орманның мастерлік учаскелер мен айналымдарға бөлу.</w:t>
      </w:r>
    </w:p>
    <w:bookmarkStart w:name="z2504" w:id="2418"/>
    <w:p>
      <w:pPr>
        <w:spacing w:after="0"/>
        <w:ind w:left="0"/>
        <w:jc w:val="both"/>
      </w:pPr>
      <w:r>
        <w:rPr>
          <w:rFonts w:ascii="Times New Roman"/>
          <w:b w:val="false"/>
          <w:i w:val="false"/>
          <w:color w:val="000000"/>
          <w:sz w:val="28"/>
        </w:rPr>
        <w:t>
      Орман орналастыруды жүргізу</w:t>
      </w:r>
    </w:p>
    <w:bookmarkEnd w:id="2418"/>
    <w:p>
      <w:pPr>
        <w:spacing w:after="0"/>
        <w:ind w:left="0"/>
        <w:jc w:val="both"/>
      </w:pPr>
      <w:r>
        <w:rPr>
          <w:rFonts w:ascii="Times New Roman"/>
          <w:b w:val="false"/>
          <w:i w:val="false"/>
          <w:color w:val="000000"/>
          <w:sz w:val="28"/>
        </w:rPr>
        <w:t>
      нұсқаулығына 26–қосымшаға</w:t>
      </w:r>
    </w:p>
    <w:p>
      <w:pPr>
        <w:spacing w:after="0"/>
        <w:ind w:left="0"/>
        <w:jc w:val="both"/>
      </w:pPr>
      <w:r>
        <w:rPr>
          <w:rFonts w:ascii="Times New Roman"/>
          <w:b w:val="false"/>
          <w:i w:val="false"/>
          <w:color w:val="000000"/>
          <w:sz w:val="28"/>
        </w:rPr>
        <w:t xml:space="preserve">
      25-кесте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Орманның мастерлік</w:t>
            </w:r>
          </w:p>
          <w:p>
            <w:pPr>
              <w:spacing w:after="20"/>
              <w:ind w:left="20"/>
              <w:jc w:val="both"/>
            </w:pPr>
            <w:r>
              <w:rPr>
                <w:rFonts w:ascii="Times New Roman"/>
                <w:b w:val="false"/>
                <w:i w:val="false"/>
                <w:color w:val="000000"/>
                <w:sz w:val="20"/>
              </w:rPr>
              <w:t>
учаскелер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айналымдарының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айналымдарына кіретін орамдардың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Ауданы, гектар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bl>
    <w:p>
      <w:pPr>
        <w:spacing w:after="0"/>
        <w:ind w:left="0"/>
        <w:jc w:val="left"/>
      </w:pPr>
      <w:r>
        <w:br/>
      </w:r>
      <w:r>
        <w:rPr>
          <w:rFonts w:ascii="Times New Roman"/>
          <w:b w:val="false"/>
          <w:i w:val="false"/>
          <w:color w:val="000000"/>
          <w:sz w:val="28"/>
        </w:rPr>
        <w:t>
</w:t>
      </w:r>
    </w:p>
    <w:bookmarkStart w:name="z2505" w:id="2419"/>
    <w:p>
      <w:pPr>
        <w:spacing w:after="0"/>
        <w:ind w:left="0"/>
        <w:jc w:val="both"/>
      </w:pPr>
      <w:r>
        <w:rPr>
          <w:rFonts w:ascii="Times New Roman"/>
          <w:b w:val="false"/>
          <w:i w:val="false"/>
          <w:color w:val="000000"/>
          <w:sz w:val="28"/>
        </w:rPr>
        <w:t>
      Орман орналастыру кеңесімен ұсынылған мәліметтер енгізіледі. 2-ші орман орналастыру кеңесінде енгізілген өзгерістер мәтінде келтіріледі.</w:t>
      </w:r>
    </w:p>
    <w:bookmarkEnd w:id="2419"/>
    <w:bookmarkStart w:name="z2506" w:id="2420"/>
    <w:p>
      <w:pPr>
        <w:spacing w:after="0"/>
        <w:ind w:left="0"/>
        <w:jc w:val="both"/>
      </w:pPr>
      <w:r>
        <w:rPr>
          <w:rFonts w:ascii="Times New Roman"/>
          <w:b w:val="false"/>
          <w:i w:val="false"/>
          <w:color w:val="000000"/>
          <w:sz w:val="28"/>
        </w:rPr>
        <w:t>
      10. Орманды қорғау іс-шараларының жыл сайынғы көлемі және</w:t>
      </w:r>
    </w:p>
    <w:bookmarkEnd w:id="2420"/>
    <w:p>
      <w:pPr>
        <w:spacing w:after="0"/>
        <w:ind w:left="0"/>
        <w:jc w:val="both"/>
      </w:pPr>
      <w:r>
        <w:rPr>
          <w:rFonts w:ascii="Times New Roman"/>
          <w:b w:val="false"/>
          <w:i w:val="false"/>
          <w:color w:val="000000"/>
          <w:sz w:val="28"/>
        </w:rPr>
        <w:t>
      оларды орманшылықтарға бөлу</w:t>
      </w:r>
    </w:p>
    <w:bookmarkStart w:name="z2507" w:id="2421"/>
    <w:p>
      <w:pPr>
        <w:spacing w:after="0"/>
        <w:ind w:left="0"/>
        <w:jc w:val="both"/>
      </w:pPr>
      <w:r>
        <w:rPr>
          <w:rFonts w:ascii="Times New Roman"/>
          <w:b w:val="false"/>
          <w:i w:val="false"/>
          <w:color w:val="000000"/>
          <w:sz w:val="28"/>
        </w:rPr>
        <w:t>
      Орман орналастыруды жүргізу</w:t>
      </w:r>
    </w:p>
    <w:bookmarkEnd w:id="2421"/>
    <w:p>
      <w:pPr>
        <w:spacing w:after="0"/>
        <w:ind w:left="0"/>
        <w:jc w:val="both"/>
      </w:pPr>
      <w:r>
        <w:rPr>
          <w:rFonts w:ascii="Times New Roman"/>
          <w:b w:val="false"/>
          <w:i w:val="false"/>
          <w:color w:val="000000"/>
          <w:sz w:val="28"/>
        </w:rPr>
        <w:t>
      нұсқаулығына 26–қосымшаға</w:t>
      </w:r>
    </w:p>
    <w:p>
      <w:pPr>
        <w:spacing w:after="0"/>
        <w:ind w:left="0"/>
        <w:jc w:val="both"/>
      </w:pPr>
      <w:r>
        <w:rPr>
          <w:rFonts w:ascii="Times New Roman"/>
          <w:b w:val="false"/>
          <w:i w:val="false"/>
          <w:color w:val="000000"/>
          <w:sz w:val="28"/>
        </w:rPr>
        <w:t xml:space="preserve">
      26-кесте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p>
            <w:pPr>
              <w:spacing w:after="20"/>
              <w:ind w:left="20"/>
              <w:jc w:val="both"/>
            </w:pPr>
            <w:r>
              <w:rPr>
                <w:rFonts w:ascii="Times New Roman"/>
                <w:b w:val="false"/>
                <w:i w:val="false"/>
                <w:color w:val="000000"/>
                <w:sz w:val="20"/>
              </w:rPr>
              <w:t>
№</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Іс-шаралар түрлері</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орналастырумен жобаланған</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r>
              <w:rPr>
                <w:rFonts w:ascii="Times New Roman"/>
                <w:b w:val="false"/>
                <w:i w:val="false"/>
                <w:color w:val="000000"/>
                <w:vertAlign w:val="superscript"/>
              </w:rPr>
              <w:t>ші</w:t>
            </w:r>
            <w:r>
              <w:rPr>
                <w:rFonts w:ascii="Times New Roman"/>
                <w:b w:val="false"/>
                <w:i w:val="false"/>
                <w:color w:val="000000"/>
                <w:sz w:val="20"/>
              </w:rPr>
              <w:t xml:space="preserve"> орман орналастыру кеңесімен қабылданған</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r>
              <w:rPr>
                <w:rFonts w:ascii="Times New Roman"/>
                <w:b w:val="false"/>
                <w:i w:val="false"/>
                <w:color w:val="000000"/>
                <w:vertAlign w:val="superscript"/>
              </w:rPr>
              <w:t>ші</w:t>
            </w:r>
            <w:r>
              <w:rPr>
                <w:rFonts w:ascii="Times New Roman"/>
                <w:b w:val="false"/>
                <w:i w:val="false"/>
                <w:color w:val="000000"/>
                <w:sz w:val="20"/>
              </w:rPr>
              <w:t xml:space="preserve"> орман орналастыру кеңесінде қабылданған көлемдерді орманшылықтарға бөлу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bl>
    <w:p>
      <w:pPr>
        <w:spacing w:after="0"/>
        <w:ind w:left="0"/>
        <w:jc w:val="left"/>
      </w:pPr>
      <w:r>
        <w:br/>
      </w:r>
      <w:r>
        <w:rPr>
          <w:rFonts w:ascii="Times New Roman"/>
          <w:b w:val="false"/>
          <w:i w:val="false"/>
          <w:color w:val="000000"/>
          <w:sz w:val="28"/>
        </w:rPr>
        <w:t>
</w:t>
      </w:r>
    </w:p>
    <w:bookmarkStart w:name="z2508" w:id="2422"/>
    <w:p>
      <w:pPr>
        <w:spacing w:after="0"/>
        <w:ind w:left="0"/>
        <w:jc w:val="both"/>
      </w:pPr>
      <w:r>
        <w:rPr>
          <w:rFonts w:ascii="Times New Roman"/>
          <w:b w:val="false"/>
          <w:i w:val="false"/>
          <w:color w:val="000000"/>
          <w:sz w:val="28"/>
        </w:rPr>
        <w:t>
      11. Мекеме аумағын рекреациялық мақсатта көркейту іс-шараларының</w:t>
      </w:r>
    </w:p>
    <w:bookmarkEnd w:id="2422"/>
    <w:p>
      <w:pPr>
        <w:spacing w:after="0"/>
        <w:ind w:left="0"/>
        <w:jc w:val="both"/>
      </w:pPr>
      <w:r>
        <w:rPr>
          <w:rFonts w:ascii="Times New Roman"/>
          <w:b w:val="false"/>
          <w:i w:val="false"/>
          <w:color w:val="000000"/>
          <w:sz w:val="28"/>
        </w:rPr>
        <w:t>
      жылдық көлемі және оларды орманшылықтарға бөлу</w:t>
      </w:r>
    </w:p>
    <w:bookmarkStart w:name="z2509" w:id="2423"/>
    <w:p>
      <w:pPr>
        <w:spacing w:after="0"/>
        <w:ind w:left="0"/>
        <w:jc w:val="both"/>
      </w:pPr>
      <w:r>
        <w:rPr>
          <w:rFonts w:ascii="Times New Roman"/>
          <w:b w:val="false"/>
          <w:i w:val="false"/>
          <w:color w:val="000000"/>
          <w:sz w:val="28"/>
        </w:rPr>
        <w:t>
      Орман орналастыруды жүргізу</w:t>
      </w:r>
    </w:p>
    <w:bookmarkEnd w:id="2423"/>
    <w:p>
      <w:pPr>
        <w:spacing w:after="0"/>
        <w:ind w:left="0"/>
        <w:jc w:val="both"/>
      </w:pPr>
      <w:r>
        <w:rPr>
          <w:rFonts w:ascii="Times New Roman"/>
          <w:b w:val="false"/>
          <w:i w:val="false"/>
          <w:color w:val="000000"/>
          <w:sz w:val="28"/>
        </w:rPr>
        <w:t>
      нұсқаулығына 26–қосымшаға</w:t>
      </w:r>
    </w:p>
    <w:p>
      <w:pPr>
        <w:spacing w:after="0"/>
        <w:ind w:left="0"/>
        <w:jc w:val="both"/>
      </w:pPr>
      <w:r>
        <w:rPr>
          <w:rFonts w:ascii="Times New Roman"/>
          <w:b w:val="false"/>
          <w:i w:val="false"/>
          <w:color w:val="000000"/>
          <w:sz w:val="28"/>
        </w:rPr>
        <w:t xml:space="preserve">
      27-кесте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Іс-шаралар түрлері</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w:t>
            </w:r>
          </w:p>
          <w:p>
            <w:pPr>
              <w:spacing w:after="20"/>
              <w:ind w:left="20"/>
              <w:jc w:val="both"/>
            </w:pPr>
            <w:r>
              <w:rPr>
                <w:rFonts w:ascii="Times New Roman"/>
                <w:b w:val="false"/>
                <w:i w:val="false"/>
                <w:color w:val="000000"/>
                <w:sz w:val="20"/>
              </w:rPr>
              <w:t>
бірлігі</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орналаст ырумен жобаланған</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r>
              <w:rPr>
                <w:rFonts w:ascii="Times New Roman"/>
                <w:b w:val="false"/>
                <w:i w:val="false"/>
                <w:color w:val="000000"/>
                <w:vertAlign w:val="superscript"/>
              </w:rPr>
              <w:t>ші</w:t>
            </w:r>
            <w:r>
              <w:rPr>
                <w:rFonts w:ascii="Times New Roman"/>
                <w:b w:val="false"/>
                <w:i w:val="false"/>
                <w:color w:val="000000"/>
                <w:sz w:val="20"/>
              </w:rPr>
              <w:t xml:space="preserve"> орман орналастыру кеңесімен қабылданған</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r>
              <w:rPr>
                <w:rFonts w:ascii="Times New Roman"/>
                <w:b w:val="false"/>
                <w:i w:val="false"/>
                <w:color w:val="000000"/>
                <w:vertAlign w:val="superscript"/>
              </w:rPr>
              <w:t>ші</w:t>
            </w:r>
            <w:r>
              <w:rPr>
                <w:rFonts w:ascii="Times New Roman"/>
                <w:b w:val="false"/>
                <w:i w:val="false"/>
                <w:color w:val="000000"/>
                <w:sz w:val="20"/>
              </w:rPr>
              <w:t xml:space="preserve"> орман орналастыру кеңесінде</w:t>
            </w:r>
          </w:p>
          <w:p>
            <w:pPr>
              <w:spacing w:after="20"/>
              <w:ind w:left="20"/>
              <w:jc w:val="both"/>
            </w:pPr>
            <w:r>
              <w:rPr>
                <w:rFonts w:ascii="Times New Roman"/>
                <w:b w:val="false"/>
                <w:i w:val="false"/>
                <w:color w:val="000000"/>
                <w:sz w:val="20"/>
              </w:rPr>
              <w:t>
қабылданған көлемдерді орманшылықтарға бөлу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bl>
    <w:p>
      <w:pPr>
        <w:spacing w:after="0"/>
        <w:ind w:left="0"/>
        <w:jc w:val="left"/>
      </w:pPr>
      <w:r>
        <w:br/>
      </w:r>
      <w:r>
        <w:rPr>
          <w:rFonts w:ascii="Times New Roman"/>
          <w:b w:val="false"/>
          <w:i w:val="false"/>
          <w:color w:val="000000"/>
          <w:sz w:val="28"/>
        </w:rPr>
        <w:t>
</w:t>
      </w:r>
    </w:p>
    <w:bookmarkStart w:name="z2510" w:id="2424"/>
    <w:p>
      <w:pPr>
        <w:spacing w:after="0"/>
        <w:ind w:left="0"/>
        <w:jc w:val="both"/>
      </w:pPr>
      <w:r>
        <w:rPr>
          <w:rFonts w:ascii="Times New Roman"/>
          <w:b w:val="false"/>
          <w:i w:val="false"/>
          <w:color w:val="000000"/>
          <w:sz w:val="28"/>
        </w:rPr>
        <w:t>
      Ұсынылған көлемдерге негіздеме келтіріледі.</w:t>
      </w:r>
    </w:p>
    <w:bookmarkEnd w:id="2424"/>
    <w:bookmarkStart w:name="z2511" w:id="2425"/>
    <w:p>
      <w:pPr>
        <w:spacing w:after="0"/>
        <w:ind w:left="0"/>
        <w:jc w:val="both"/>
      </w:pPr>
      <w:r>
        <w:rPr>
          <w:rFonts w:ascii="Times New Roman"/>
          <w:b w:val="false"/>
          <w:i w:val="false"/>
          <w:color w:val="000000"/>
          <w:sz w:val="28"/>
        </w:rPr>
        <w:t>
      12. Орманды жанама пайдаланудың жылдық көлемі және</w:t>
      </w:r>
    </w:p>
    <w:bookmarkEnd w:id="2425"/>
    <w:p>
      <w:pPr>
        <w:spacing w:after="0"/>
        <w:ind w:left="0"/>
        <w:jc w:val="both"/>
      </w:pPr>
      <w:r>
        <w:rPr>
          <w:rFonts w:ascii="Times New Roman"/>
          <w:b w:val="false"/>
          <w:i w:val="false"/>
          <w:color w:val="000000"/>
          <w:sz w:val="28"/>
        </w:rPr>
        <w:t>
      оларды орманшылықтарға бөлу</w:t>
      </w:r>
    </w:p>
    <w:bookmarkStart w:name="z2512" w:id="2426"/>
    <w:p>
      <w:pPr>
        <w:spacing w:after="0"/>
        <w:ind w:left="0"/>
        <w:jc w:val="both"/>
      </w:pPr>
      <w:r>
        <w:rPr>
          <w:rFonts w:ascii="Times New Roman"/>
          <w:b w:val="false"/>
          <w:i w:val="false"/>
          <w:color w:val="000000"/>
          <w:sz w:val="28"/>
        </w:rPr>
        <w:t>
      Орман орналастыруды жүргізу</w:t>
      </w:r>
    </w:p>
    <w:bookmarkEnd w:id="2426"/>
    <w:p>
      <w:pPr>
        <w:spacing w:after="0"/>
        <w:ind w:left="0"/>
        <w:jc w:val="both"/>
      </w:pPr>
      <w:r>
        <w:rPr>
          <w:rFonts w:ascii="Times New Roman"/>
          <w:b w:val="false"/>
          <w:i w:val="false"/>
          <w:color w:val="000000"/>
          <w:sz w:val="28"/>
        </w:rPr>
        <w:t>
      нұсқаулығына 26–қосымшаға</w:t>
      </w:r>
    </w:p>
    <w:p>
      <w:pPr>
        <w:spacing w:after="0"/>
        <w:ind w:left="0"/>
        <w:jc w:val="both"/>
      </w:pPr>
      <w:r>
        <w:rPr>
          <w:rFonts w:ascii="Times New Roman"/>
          <w:b w:val="false"/>
          <w:i w:val="false"/>
          <w:color w:val="000000"/>
          <w:sz w:val="28"/>
        </w:rPr>
        <w:t xml:space="preserve">
      28-кесте         </w:t>
      </w:r>
    </w:p>
    <w:p>
      <w:pPr>
        <w:spacing w:after="0"/>
        <w:ind w:left="0"/>
        <w:jc w:val="both"/>
      </w:pPr>
      <w:r>
        <w:rPr>
          <w:rFonts w:ascii="Times New Roman"/>
          <w:b w:val="false"/>
          <w:i w:val="false"/>
          <w:color w:val="000000"/>
          <w:sz w:val="28"/>
        </w:rPr>
        <w:t>
      Ауданы, гектар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түрлері</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Орманшылық</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w:t>
            </w:r>
          </w:p>
          <w:p>
            <w:pPr>
              <w:spacing w:after="20"/>
              <w:ind w:left="20"/>
              <w:jc w:val="both"/>
            </w:pPr>
            <w:r>
              <w:rPr>
                <w:rFonts w:ascii="Times New Roman"/>
                <w:b w:val="false"/>
                <w:i w:val="false"/>
                <w:color w:val="000000"/>
                <w:sz w:val="20"/>
              </w:rPr>
              <w:t>
ауданы</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пайдалануға қажет</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Ұзақ мерзімге пайдалануға берілген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Пайдаланусыз қалған жерлер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 туралы ұсыныстар</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bl>
    <w:p>
      <w:pPr>
        <w:spacing w:after="0"/>
        <w:ind w:left="0"/>
        <w:jc w:val="left"/>
      </w:pPr>
      <w:r>
        <w:br/>
      </w:r>
      <w:r>
        <w:rPr>
          <w:rFonts w:ascii="Times New Roman"/>
          <w:b w:val="false"/>
          <w:i w:val="false"/>
          <w:color w:val="000000"/>
          <w:sz w:val="28"/>
        </w:rPr>
        <w:t>
</w:t>
      </w:r>
    </w:p>
    <w:bookmarkStart w:name="z2513" w:id="2427"/>
    <w:p>
      <w:pPr>
        <w:spacing w:after="0"/>
        <w:ind w:left="0"/>
        <w:jc w:val="both"/>
      </w:pPr>
      <w:r>
        <w:rPr>
          <w:rFonts w:ascii="Times New Roman"/>
          <w:b w:val="false"/>
          <w:i w:val="false"/>
          <w:color w:val="000000"/>
          <w:sz w:val="28"/>
        </w:rPr>
        <w:t>
      Ұсынылған көлемдердің негіздемесі мен есебі келтіріледі.</w:t>
      </w:r>
    </w:p>
    <w:bookmarkEnd w:id="2427"/>
    <w:bookmarkStart w:name="z2514" w:id="2428"/>
    <w:p>
      <w:pPr>
        <w:spacing w:after="0"/>
        <w:ind w:left="0"/>
        <w:jc w:val="both"/>
      </w:pPr>
      <w:r>
        <w:rPr>
          <w:rFonts w:ascii="Times New Roman"/>
          <w:b w:val="false"/>
          <w:i w:val="false"/>
          <w:color w:val="000000"/>
          <w:sz w:val="28"/>
        </w:rPr>
        <w:t>
      4-7 бағандарда: алымы-орман орналастырумен ұсынылған; бөлімі - 2-ші орман орналастыру кеңесінде қабылданған.</w:t>
      </w:r>
    </w:p>
    <w:bookmarkEnd w:id="2428"/>
    <w:bookmarkStart w:name="z2515" w:id="2429"/>
    <w:p>
      <w:pPr>
        <w:spacing w:after="0"/>
        <w:ind w:left="0"/>
        <w:jc w:val="both"/>
      </w:pPr>
      <w:r>
        <w:rPr>
          <w:rFonts w:ascii="Times New Roman"/>
          <w:b w:val="false"/>
          <w:i w:val="false"/>
          <w:color w:val="000000"/>
          <w:sz w:val="28"/>
        </w:rPr>
        <w:t>
      13. Шабындық жерлердің сипаттамасы және оларды жақсарту іс-шаралары</w:t>
      </w:r>
    </w:p>
    <w:bookmarkEnd w:id="2429"/>
    <w:bookmarkStart w:name="z2516" w:id="2430"/>
    <w:p>
      <w:pPr>
        <w:spacing w:after="0"/>
        <w:ind w:left="0"/>
        <w:jc w:val="both"/>
      </w:pPr>
      <w:r>
        <w:rPr>
          <w:rFonts w:ascii="Times New Roman"/>
          <w:b w:val="false"/>
          <w:i w:val="false"/>
          <w:color w:val="000000"/>
          <w:sz w:val="28"/>
        </w:rPr>
        <w:t>
      Орман орналастыруды жүргізу</w:t>
      </w:r>
    </w:p>
    <w:bookmarkEnd w:id="2430"/>
    <w:p>
      <w:pPr>
        <w:spacing w:after="0"/>
        <w:ind w:left="0"/>
        <w:jc w:val="both"/>
      </w:pPr>
      <w:r>
        <w:rPr>
          <w:rFonts w:ascii="Times New Roman"/>
          <w:b w:val="false"/>
          <w:i w:val="false"/>
          <w:color w:val="000000"/>
          <w:sz w:val="28"/>
        </w:rPr>
        <w:t>
      нұсқаулығына 26–қосымшаға</w:t>
      </w:r>
    </w:p>
    <w:p>
      <w:pPr>
        <w:spacing w:after="0"/>
        <w:ind w:left="0"/>
        <w:jc w:val="both"/>
      </w:pPr>
      <w:r>
        <w:rPr>
          <w:rFonts w:ascii="Times New Roman"/>
          <w:b w:val="false"/>
          <w:i w:val="false"/>
          <w:color w:val="000000"/>
          <w:sz w:val="28"/>
        </w:rPr>
        <w:t xml:space="preserve">
      29-кесте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47"/>
        <w:gridCol w:w="647"/>
        <w:gridCol w:w="647"/>
        <w:gridCol w:w="647"/>
        <w:gridCol w:w="647"/>
        <w:gridCol w:w="647"/>
        <w:gridCol w:w="647"/>
        <w:gridCol w:w="647"/>
        <w:gridCol w:w="647"/>
        <w:gridCol w:w="647"/>
        <w:gridCol w:w="647"/>
        <w:gridCol w:w="647"/>
        <w:gridCol w:w="648"/>
        <w:gridCol w:w="648"/>
        <w:gridCol w:w="648"/>
        <w:gridCol w:w="648"/>
        <w:gridCol w:w="648"/>
        <w:gridCol w:w="648"/>
        <w:gridCol w:w="648"/>
      </w:tblGrid>
      <w:tr>
        <w:trPr>
          <w:trHeight w:val="30" w:hRule="atLeast"/>
        </w:trPr>
        <w:tc>
          <w:tcPr>
            <w:tcW w:w="6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Көрсеткіштер</w:t>
            </w:r>
          </w:p>
        </w:tc>
        <w:tc>
          <w:tcPr>
            <w:tcW w:w="6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Шабындық жерлер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6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басқан</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құрғақ</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батпақтанған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6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жиынтығы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соның ішінде</w:t>
            </w:r>
          </w:p>
        </w:tc>
        <w:tc>
          <w:tcPr>
            <w:tcW w:w="6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жиынтығы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соның ішінде</w:t>
            </w:r>
          </w:p>
        </w:tc>
        <w:tc>
          <w:tcPr>
            <w:tcW w:w="64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жиынтығы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соның ішінде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жақсартылған</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бұталар өскен кеткен</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төмпешікті</w:t>
            </w:r>
          </w:p>
        </w:tc>
        <w:tc>
          <w:tcPr>
            <w:tcW w:w="0" w:type="auto"/>
            <w:vMerge/>
            <w:tcBorders>
              <w:top w:val="nil"/>
              <w:left w:val="single" w:color="cfcfcf" w:sz="5"/>
              <w:bottom w:val="single" w:color="cfcfcf" w:sz="5"/>
              <w:right w:val="single" w:color="cfcfcf" w:sz="5"/>
            </w:tcBorders>
          </w:tc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жақсартылған</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w:t>
            </w: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бұталар өскен кеткен</w:t>
            </w: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төмпешікті</w:t>
            </w:r>
          </w:p>
        </w:tc>
        <w:tc>
          <w:tcPr>
            <w:tcW w:w="0" w:type="auto"/>
            <w:vMerge/>
            <w:tcBorders>
              <w:top w:val="nil"/>
              <w:left w:val="single" w:color="cfcfcf" w:sz="5"/>
              <w:bottom w:val="single" w:color="cfcfcf" w:sz="5"/>
              <w:right w:val="single" w:color="cfcfcf" w:sz="5"/>
            </w:tcBorders>
          </w:tc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жақсартылған</w:t>
            </w: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w:t>
            </w: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бұталар өскен</w:t>
            </w: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төмпешікті</w:t>
            </w: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кезде бар шабындық жерлер, барлығы</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гектар</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Жақсартуға жататын, барлығы</w:t>
            </w:r>
          </w:p>
          <w:p>
            <w:pPr>
              <w:spacing w:after="20"/>
              <w:ind w:left="20"/>
              <w:jc w:val="both"/>
            </w:pPr>
            <w:r>
              <w:rPr>
                <w:rFonts w:ascii="Times New Roman"/>
                <w:b w:val="false"/>
                <w:i w:val="false"/>
                <w:color w:val="000000"/>
                <w:sz w:val="20"/>
              </w:rPr>
              <w:t>
соның ішінде тамырынан үстіртін құрғату</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гектар</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гектар</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гектар</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гектар</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Жақсартудың жыл сайынғы көлемі, барлығы</w:t>
            </w:r>
          </w:p>
          <w:p>
            <w:pPr>
              <w:spacing w:after="20"/>
              <w:ind w:left="20"/>
              <w:jc w:val="both"/>
            </w:pPr>
            <w:r>
              <w:rPr>
                <w:rFonts w:ascii="Times New Roman"/>
                <w:b w:val="false"/>
                <w:i w:val="false"/>
                <w:color w:val="000000"/>
                <w:sz w:val="20"/>
              </w:rPr>
              <w:t>
соның ішінде тамырынан үстіртін құрғату</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гектар</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гектар</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гектар</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гектар</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гектар өнімділігі содан:</w:t>
            </w:r>
          </w:p>
          <w:p>
            <w:pPr>
              <w:spacing w:after="20"/>
              <w:ind w:left="20"/>
              <w:jc w:val="both"/>
            </w:pPr>
            <w:r>
              <w:rPr>
                <w:rFonts w:ascii="Times New Roman"/>
                <w:b w:val="false"/>
                <w:i w:val="false"/>
                <w:color w:val="000000"/>
                <w:sz w:val="20"/>
              </w:rPr>
              <w:t>
түбірінен жақсарту үстіртін жақсарту құрғату</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w:t>
            </w:r>
          </w:p>
          <w:p>
            <w:pPr>
              <w:spacing w:after="20"/>
              <w:ind w:left="20"/>
              <w:jc w:val="both"/>
            </w:pPr>
            <w:r>
              <w:rPr>
                <w:rFonts w:ascii="Times New Roman"/>
                <w:b w:val="false"/>
                <w:i w:val="false"/>
                <w:color w:val="000000"/>
                <w:sz w:val="20"/>
              </w:rPr>
              <w:t>
ц</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bookmarkStart w:name="z2517" w:id="2431"/>
    <w:p>
      <w:pPr>
        <w:spacing w:after="0"/>
        <w:ind w:left="0"/>
        <w:jc w:val="both"/>
      </w:pPr>
      <w:r>
        <w:rPr>
          <w:rFonts w:ascii="Times New Roman"/>
          <w:b w:val="false"/>
          <w:i w:val="false"/>
          <w:color w:val="000000"/>
          <w:sz w:val="28"/>
        </w:rPr>
        <w:t>
      4-19 бағанда 2-4 пункттер бойынша: алымы-орман орналастырумен ұсынылған; бөлімі-2-ші орман орналастыру кеңесінде қабылданған.</w:t>
      </w:r>
    </w:p>
    <w:bookmarkEnd w:id="2431"/>
    <w:bookmarkStart w:name="z2518" w:id="2432"/>
    <w:p>
      <w:pPr>
        <w:spacing w:after="0"/>
        <w:ind w:left="0"/>
        <w:jc w:val="both"/>
      </w:pPr>
      <w:r>
        <w:rPr>
          <w:rFonts w:ascii="Times New Roman"/>
          <w:b w:val="false"/>
          <w:i w:val="false"/>
          <w:color w:val="000000"/>
          <w:sz w:val="28"/>
        </w:rPr>
        <w:t>
      14. Орманды жанама пайдаланудың және қосалқы ауыл шаруашылық</w:t>
      </w:r>
    </w:p>
    <w:bookmarkEnd w:id="2432"/>
    <w:p>
      <w:pPr>
        <w:spacing w:after="0"/>
        <w:ind w:left="0"/>
        <w:jc w:val="both"/>
      </w:pPr>
      <w:r>
        <w:rPr>
          <w:rFonts w:ascii="Times New Roman"/>
          <w:b w:val="false"/>
          <w:i w:val="false"/>
          <w:color w:val="000000"/>
          <w:sz w:val="28"/>
        </w:rPr>
        <w:t>
      өнімдерін өндірудің мүмкін болатын көлемінің жыл сайынғы көлемі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Орман орналастыруды жүргізу</w:t>
            </w:r>
            <w:r>
              <w:br/>
            </w:r>
            <w:r>
              <w:rPr>
                <w:rFonts w:ascii="Times New Roman"/>
                <w:b w:val="false"/>
                <w:i w:val="false"/>
                <w:color w:val="000000"/>
                <w:sz w:val="20"/>
              </w:rPr>
              <w:t>нұсқаулығына 26–қосымшаға</w:t>
            </w:r>
            <w:r>
              <w:br/>
            </w:r>
            <w:r>
              <w:rPr>
                <w:rFonts w:ascii="Times New Roman"/>
                <w:b w:val="false"/>
                <w:i w:val="false"/>
                <w:color w:val="000000"/>
                <w:sz w:val="20"/>
              </w:rPr>
              <w:t>30–кесте</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 түрі</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Көлем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орналастырумен ұсынылған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2-ші орман орналастыру кеңесінде қабылданған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Бақшашылық: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 сортты жемістер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 сортты жаңғақтар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бұталы тұқымдылардың жемістері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Өсімдік шаруашылығы: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көкөніс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картоп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бұршақ және дәнді дақылдар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 шабындықтардың шөбі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Бақша өсімдіктері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Жабайы өсетін өсімдіктер өнімін дайындау: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жемістер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жидектер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жаңғақтың барлық түрлері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 өсімдіктерінің шикізаты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шикізат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қайың шырыны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саңырауқұлақтар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Жеміс-жидекті өңдеу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шаруашылығы: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қымыз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Ара шаруашылығы: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тауарлық бал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балауыз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Аңшылық кәсіпшілігі өнімдері: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жабайы аң еті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аң терісі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Балық аулау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bookmarkStart w:name="z2520" w:id="2433"/>
    <w:p>
      <w:pPr>
        <w:spacing w:after="0"/>
        <w:ind w:left="0"/>
        <w:jc w:val="both"/>
      </w:pPr>
      <w:r>
        <w:rPr>
          <w:rFonts w:ascii="Times New Roman"/>
          <w:b w:val="false"/>
          <w:i w:val="false"/>
          <w:color w:val="000000"/>
          <w:sz w:val="28"/>
        </w:rPr>
        <w:t>
      15. Биотехникалық іс-шаралардың жыл сайынғы көлемі</w:t>
      </w:r>
    </w:p>
    <w:bookmarkEnd w:id="2433"/>
    <w:p>
      <w:pPr>
        <w:spacing w:after="0"/>
        <w:ind w:left="0"/>
        <w:jc w:val="both"/>
      </w:pPr>
      <w:r>
        <w:rPr>
          <w:rFonts w:ascii="Times New Roman"/>
          <w:b w:val="false"/>
          <w:i w:val="false"/>
          <w:color w:val="000000"/>
          <w:sz w:val="28"/>
        </w:rPr>
        <w:t>
      және оларды орманшылықтарға бөлу</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Орман орналастыруды жүргізу</w:t>
            </w:r>
            <w:r>
              <w:br/>
            </w:r>
            <w:r>
              <w:rPr>
                <w:rFonts w:ascii="Times New Roman"/>
                <w:b w:val="false"/>
                <w:i w:val="false"/>
                <w:color w:val="000000"/>
                <w:sz w:val="20"/>
              </w:rPr>
              <w:t>нұсқаулығына 26–қосымшаға 31-кесте</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Іс-шаралар түрлері</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Көлемі</w:t>
            </w:r>
          </w:p>
        </w:tc>
        <w:tc>
          <w:tcPr>
            <w:tcW w:w="0" w:type="auto"/>
            <w:gridSpan w:val="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 </w:t>
            </w:r>
            <w:r>
              <w:rPr>
                <w:rFonts w:ascii="Times New Roman"/>
                <w:b w:val="false"/>
                <w:i w:val="false"/>
                <w:color w:val="000000"/>
                <w:vertAlign w:val="superscript"/>
              </w:rPr>
              <w:t>ші</w:t>
            </w:r>
            <w:r>
              <w:rPr>
                <w:rFonts w:ascii="Times New Roman"/>
                <w:b w:val="false"/>
                <w:i w:val="false"/>
                <w:color w:val="000000"/>
                <w:sz w:val="20"/>
              </w:rPr>
              <w:t xml:space="preserve"> орман орналастыру</w:t>
            </w:r>
          </w:p>
          <w:p>
            <w:pPr>
              <w:spacing w:after="20"/>
              <w:ind w:left="20"/>
              <w:jc w:val="both"/>
            </w:pPr>
            <w:r>
              <w:rPr>
                <w:rFonts w:ascii="Times New Roman"/>
                <w:b w:val="false"/>
                <w:i w:val="false"/>
                <w:color w:val="000000"/>
                <w:sz w:val="20"/>
              </w:rPr>
              <w:t>
кеңесінде қабылданған</w:t>
            </w:r>
          </w:p>
          <w:p>
            <w:pPr>
              <w:spacing w:after="20"/>
              <w:ind w:left="20"/>
              <w:jc w:val="both"/>
            </w:pPr>
            <w:r>
              <w:rPr>
                <w:rFonts w:ascii="Times New Roman"/>
                <w:b w:val="false"/>
                <w:i w:val="false"/>
                <w:color w:val="000000"/>
                <w:sz w:val="20"/>
              </w:rPr>
              <w:t>
көлемдерді орманшылықтарға бөлу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орналастырумен жобаланған</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 </w:t>
            </w:r>
            <w:r>
              <w:rPr>
                <w:rFonts w:ascii="Times New Roman"/>
                <w:b w:val="false"/>
                <w:i w:val="false"/>
                <w:color w:val="000000"/>
                <w:vertAlign w:val="superscript"/>
              </w:rPr>
              <w:t>ші</w:t>
            </w:r>
            <w:r>
              <w:rPr>
                <w:rFonts w:ascii="Times New Roman"/>
                <w:b w:val="false"/>
                <w:i w:val="false"/>
                <w:color w:val="000000"/>
                <w:sz w:val="20"/>
              </w:rPr>
              <w:t xml:space="preserve"> орман орналастыру кеңесімен қабылданған</w:t>
            </w:r>
          </w:p>
        </w:tc>
        <w:tc>
          <w:tcPr>
            <w:tcW w:w="0" w:type="auto"/>
            <w:gridSpan w:val="4"/>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bl>
    <w:p>
      <w:pPr>
        <w:spacing w:after="0"/>
        <w:ind w:left="0"/>
        <w:jc w:val="left"/>
      </w:pPr>
      <w:r>
        <w:br/>
      </w:r>
      <w:r>
        <w:rPr>
          <w:rFonts w:ascii="Times New Roman"/>
          <w:b w:val="false"/>
          <w:i w:val="false"/>
          <w:color w:val="000000"/>
          <w:sz w:val="28"/>
        </w:rPr>
        <w:t>
</w:t>
      </w:r>
    </w:p>
    <w:bookmarkStart w:name="z2522" w:id="2434"/>
    <w:p>
      <w:pPr>
        <w:spacing w:after="0"/>
        <w:ind w:left="0"/>
        <w:jc w:val="both"/>
      </w:pPr>
      <w:r>
        <w:rPr>
          <w:rFonts w:ascii="Times New Roman"/>
          <w:b w:val="false"/>
          <w:i w:val="false"/>
          <w:color w:val="000000"/>
          <w:sz w:val="28"/>
        </w:rPr>
        <w:t>
      16. Орман мекемесіндегі және орманшылықтардағы мамандардың штаттары</w:t>
      </w:r>
    </w:p>
    <w:bookmarkEnd w:id="243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Орман орналастыруды жүргізу</w:t>
            </w:r>
            <w:r>
              <w:br/>
            </w:r>
            <w:r>
              <w:rPr>
                <w:rFonts w:ascii="Times New Roman"/>
                <w:b w:val="false"/>
                <w:i w:val="false"/>
                <w:color w:val="000000"/>
                <w:sz w:val="20"/>
              </w:rPr>
              <w:t>нұсқаулығына 26–қосымшаға</w:t>
            </w:r>
            <w:r>
              <w:br/>
            </w:r>
            <w:r>
              <w:rPr>
                <w:rFonts w:ascii="Times New Roman"/>
                <w:b w:val="false"/>
                <w:i w:val="false"/>
                <w:color w:val="000000"/>
                <w:sz w:val="20"/>
              </w:rPr>
              <w:t>32-кесте</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атаулары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Адам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орналастырумен ұсынылған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кеңеспен</w:t>
            </w:r>
          </w:p>
          <w:p>
            <w:pPr>
              <w:spacing w:after="20"/>
              <w:ind w:left="20"/>
              <w:jc w:val="both"/>
            </w:pPr>
            <w:r>
              <w:rPr>
                <w:rFonts w:ascii="Times New Roman"/>
                <w:b w:val="false"/>
                <w:i w:val="false"/>
                <w:color w:val="000000"/>
                <w:sz w:val="20"/>
              </w:rPr>
              <w:t>
қабылданған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bl>
    <w:p>
      <w:pPr>
        <w:spacing w:after="0"/>
        <w:ind w:left="0"/>
        <w:jc w:val="left"/>
      </w:pPr>
      <w:r>
        <w:br/>
      </w:r>
      <w:r>
        <w:rPr>
          <w:rFonts w:ascii="Times New Roman"/>
          <w:b w:val="false"/>
          <w:i w:val="false"/>
          <w:color w:val="000000"/>
          <w:sz w:val="28"/>
        </w:rPr>
        <w:t>
</w:t>
      </w:r>
    </w:p>
    <w:bookmarkStart w:name="z2524" w:id="2435"/>
    <w:p>
      <w:pPr>
        <w:spacing w:after="0"/>
        <w:ind w:left="0"/>
        <w:jc w:val="both"/>
      </w:pPr>
      <w:r>
        <w:rPr>
          <w:rFonts w:ascii="Times New Roman"/>
          <w:b w:val="false"/>
          <w:i w:val="false"/>
          <w:color w:val="000000"/>
          <w:sz w:val="28"/>
        </w:rPr>
        <w:t>
      Өзгертулерді енгізу қажеттілігінің негіздері келтіріледі.</w:t>
      </w:r>
    </w:p>
    <w:bookmarkEnd w:id="2435"/>
    <w:bookmarkStart w:name="z2525" w:id="2436"/>
    <w:p>
      <w:pPr>
        <w:spacing w:after="0"/>
        <w:ind w:left="0"/>
        <w:jc w:val="both"/>
      </w:pPr>
      <w:r>
        <w:rPr>
          <w:rFonts w:ascii="Times New Roman"/>
          <w:b w:val="false"/>
          <w:i w:val="false"/>
          <w:color w:val="000000"/>
          <w:sz w:val="28"/>
        </w:rPr>
        <w:t>
      17. Орман шаруашылық өндірісіне қажетті техника мен механизмдерді, көліктерді алу, орман шаруашылық маңызы бар құрылыстардың көлемі</w:t>
      </w:r>
    </w:p>
    <w:bookmarkEnd w:id="243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Орман орналастыруды жүргізу</w:t>
            </w:r>
            <w:r>
              <w:br/>
            </w:r>
            <w:r>
              <w:rPr>
                <w:rFonts w:ascii="Times New Roman"/>
                <w:b w:val="false"/>
                <w:i w:val="false"/>
                <w:color w:val="000000"/>
                <w:sz w:val="20"/>
              </w:rPr>
              <w:t>нұсқаулығына 26–қосымшаға 33-кесте</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Құрылыстар мен алатын заттардың түрлері</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w:t>
            </w:r>
          </w:p>
          <w:p>
            <w:pPr>
              <w:spacing w:after="20"/>
              <w:ind w:left="20"/>
              <w:jc w:val="both"/>
            </w:pPr>
            <w:r>
              <w:rPr>
                <w:rFonts w:ascii="Times New Roman"/>
                <w:b w:val="false"/>
                <w:i w:val="false"/>
                <w:color w:val="000000"/>
                <w:sz w:val="20"/>
              </w:rPr>
              <w:t>
бірлігі</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Орналасқан жері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орталық кеңсе</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орманшылықтар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bl>
    <w:p>
      <w:pPr>
        <w:spacing w:after="0"/>
        <w:ind w:left="0"/>
        <w:jc w:val="left"/>
      </w:pPr>
      <w:r>
        <w:br/>
      </w:r>
      <w:r>
        <w:rPr>
          <w:rFonts w:ascii="Times New Roman"/>
          <w:b w:val="false"/>
          <w:i w:val="false"/>
          <w:color w:val="000000"/>
          <w:sz w:val="28"/>
        </w:rPr>
        <w:t>
</w:t>
      </w:r>
    </w:p>
    <w:bookmarkStart w:name="z2527" w:id="2437"/>
    <w:p>
      <w:pPr>
        <w:spacing w:after="0"/>
        <w:ind w:left="0"/>
        <w:jc w:val="both"/>
      </w:pPr>
      <w:r>
        <w:rPr>
          <w:rFonts w:ascii="Times New Roman"/>
          <w:b w:val="false"/>
          <w:i w:val="false"/>
          <w:color w:val="000000"/>
          <w:sz w:val="28"/>
        </w:rPr>
        <w:t>
      4-10 баған бойынша келтіріледі: алымы – орман орналастырумен ұсынылған; бөлімі – 2-ші орман орналастыру кеңесімен қабылданған.</w:t>
      </w:r>
    </w:p>
    <w:bookmarkEnd w:id="2437"/>
    <w:bookmarkStart w:name="z2528" w:id="2438"/>
    <w:p>
      <w:pPr>
        <w:spacing w:after="0"/>
        <w:ind w:left="0"/>
        <w:jc w:val="both"/>
      </w:pPr>
      <w:r>
        <w:rPr>
          <w:rFonts w:ascii="Times New Roman"/>
          <w:b w:val="false"/>
          <w:i w:val="false"/>
          <w:color w:val="000000"/>
          <w:sz w:val="28"/>
        </w:rPr>
        <w:t>
      18. Орман мекемесінің өткен тексеру кезеңіндегі</w:t>
      </w:r>
    </w:p>
    <w:bookmarkEnd w:id="2438"/>
    <w:p>
      <w:pPr>
        <w:spacing w:after="0"/>
        <w:ind w:left="0"/>
        <w:jc w:val="both"/>
      </w:pPr>
      <w:r>
        <w:rPr>
          <w:rFonts w:ascii="Times New Roman"/>
          <w:b w:val="false"/>
          <w:i w:val="false"/>
          <w:color w:val="000000"/>
          <w:sz w:val="28"/>
        </w:rPr>
        <w:t>
      шаруашылық іс-әрекеттерінің жалпы қорытындысы</w:t>
      </w:r>
    </w:p>
    <w:bookmarkStart w:name="z2529" w:id="2439"/>
    <w:p>
      <w:pPr>
        <w:spacing w:after="0"/>
        <w:ind w:left="0"/>
        <w:jc w:val="both"/>
      </w:pPr>
      <w:r>
        <w:rPr>
          <w:rFonts w:ascii="Times New Roman"/>
          <w:b w:val="false"/>
          <w:i w:val="false"/>
          <w:color w:val="000000"/>
          <w:sz w:val="28"/>
        </w:rPr>
        <w:t>
      Өткен тексеру кезеңінде орман мекемесінің</w:t>
      </w:r>
    </w:p>
    <w:bookmarkEnd w:id="2439"/>
    <w:p>
      <w:pPr>
        <w:spacing w:after="0"/>
        <w:ind w:left="0"/>
        <w:jc w:val="both"/>
      </w:pPr>
      <w:r>
        <w:rPr>
          <w:rFonts w:ascii="Times New Roman"/>
          <w:b w:val="false"/>
          <w:i w:val="false"/>
          <w:color w:val="000000"/>
          <w:sz w:val="28"/>
        </w:rPr>
        <w:t>
      орындаған орман шаруашылық іс-шараларының көлемі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Орман орналастыруды жүргізу</w:t>
            </w:r>
            <w:r>
              <w:br/>
            </w:r>
            <w:r>
              <w:rPr>
                <w:rFonts w:ascii="Times New Roman"/>
                <w:b w:val="false"/>
                <w:i w:val="false"/>
                <w:color w:val="000000"/>
                <w:sz w:val="20"/>
              </w:rPr>
              <w:t>нұсқаулығына 26-қосымшаға</w:t>
            </w:r>
            <w:r>
              <w:br/>
            </w:r>
            <w:r>
              <w:rPr>
                <w:rFonts w:ascii="Times New Roman"/>
                <w:b w:val="false"/>
                <w:i w:val="false"/>
                <w:color w:val="000000"/>
                <w:sz w:val="20"/>
              </w:rPr>
              <w:t>34-кесте</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Іс-шаралар көлемі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w:t>
            </w:r>
          </w:p>
          <w:p>
            <w:pPr>
              <w:spacing w:after="20"/>
              <w:ind w:left="20"/>
              <w:jc w:val="both"/>
            </w:pPr>
            <w:r>
              <w:rPr>
                <w:rFonts w:ascii="Times New Roman"/>
                <w:b w:val="false"/>
                <w:i w:val="false"/>
                <w:color w:val="000000"/>
                <w:sz w:val="20"/>
              </w:rPr>
              <w:t>
бірлігі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Өткен орман орналастырумен жобаланған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мекемесімен орындалған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Орындалу</w:t>
            </w:r>
          </w:p>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Басты мақсатта пайдалану үшін кесу,</w:t>
            </w:r>
          </w:p>
          <w:p>
            <w:pPr>
              <w:spacing w:after="20"/>
              <w:ind w:left="20"/>
              <w:jc w:val="both"/>
            </w:pPr>
            <w:r>
              <w:rPr>
                <w:rFonts w:ascii="Times New Roman"/>
                <w:b w:val="false"/>
                <w:i w:val="false"/>
                <w:color w:val="000000"/>
                <w:sz w:val="20"/>
              </w:rPr>
              <w:t>
барлығы</w:t>
            </w:r>
          </w:p>
          <w:p>
            <w:pPr>
              <w:spacing w:after="20"/>
              <w:ind w:left="20"/>
              <w:jc w:val="both"/>
            </w:pPr>
            <w:r>
              <w:rPr>
                <w:rFonts w:ascii="Times New Roman"/>
                <w:b w:val="false"/>
                <w:i w:val="false"/>
                <w:color w:val="000000"/>
                <w:sz w:val="20"/>
              </w:rPr>
              <w:t>
олардың: жаппай кеспеағашты кесу</w:t>
            </w:r>
          </w:p>
          <w:p>
            <w:pPr>
              <w:spacing w:after="20"/>
              <w:ind w:left="20"/>
              <w:jc w:val="both"/>
            </w:pPr>
            <w:r>
              <w:rPr>
                <w:rFonts w:ascii="Times New Roman"/>
                <w:b w:val="false"/>
                <w:i w:val="false"/>
                <w:color w:val="000000"/>
                <w:sz w:val="20"/>
              </w:rPr>
              <w:t>
біртіндеп</w:t>
            </w:r>
          </w:p>
          <w:p>
            <w:pPr>
              <w:spacing w:after="20"/>
              <w:ind w:left="20"/>
              <w:jc w:val="both"/>
            </w:pPr>
            <w:r>
              <w:rPr>
                <w:rFonts w:ascii="Times New Roman"/>
                <w:b w:val="false"/>
                <w:i w:val="false"/>
                <w:color w:val="000000"/>
                <w:sz w:val="20"/>
              </w:rPr>
              <w:t>
ерікті-іріктеп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өтімді</w:t>
            </w:r>
          </w:p>
          <w:p>
            <w:pPr>
              <w:spacing w:after="20"/>
              <w:ind w:left="20"/>
              <w:jc w:val="both"/>
            </w:pPr>
            <w:r>
              <w:rPr>
                <w:rFonts w:ascii="Times New Roman"/>
                <w:b w:val="false"/>
                <w:i w:val="false"/>
                <w:color w:val="000000"/>
                <w:sz w:val="20"/>
              </w:rPr>
              <w:t>
мың текше метр</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Аралық пайдалану кесулері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гектар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кесулер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гектар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екпелерін өсіру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гектар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Соның ішінде сақталып қалғаны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гектар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r>
    </w:tbl>
    <w:p>
      <w:pPr>
        <w:spacing w:after="0"/>
        <w:ind w:left="0"/>
        <w:jc w:val="left"/>
      </w:pPr>
      <w:r>
        <w:br/>
      </w:r>
      <w:r>
        <w:rPr>
          <w:rFonts w:ascii="Times New Roman"/>
          <w:b w:val="false"/>
          <w:i w:val="false"/>
          <w:color w:val="000000"/>
          <w:sz w:val="28"/>
        </w:rPr>
        <w:t>
</w:t>
      </w:r>
    </w:p>
    <w:bookmarkStart w:name="z2531" w:id="2440"/>
    <w:p>
      <w:pPr>
        <w:spacing w:after="0"/>
        <w:ind w:left="0"/>
        <w:jc w:val="both"/>
      </w:pPr>
      <w:r>
        <w:rPr>
          <w:rFonts w:ascii="Times New Roman"/>
          <w:b w:val="false"/>
          <w:i w:val="false"/>
          <w:color w:val="000000"/>
          <w:sz w:val="28"/>
        </w:rPr>
        <w:t>
      Тексеру кезеңіндегі орман мекемесінің шаруашылық қызметі туралы бағаланып жалпы қорытынды келтіріледі (орман мекемесінің орман шаруашылығын жүргізудегі барлық орындалған іс-шаралардың жағымды және жағымсыз жақтарын қорытындылап % есептейді және соңында – қанағаттанарлық және қанағаттанарлықсыз деген баға қойылады).</w:t>
      </w:r>
    </w:p>
    <w:bookmarkEnd w:id="244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Орман орналастыруды жүргізу</w:t>
            </w:r>
            <w:r>
              <w:br/>
            </w:r>
            <w:r>
              <w:rPr>
                <w:rFonts w:ascii="Times New Roman"/>
                <w:b w:val="false"/>
                <w:i w:val="false"/>
                <w:color w:val="000000"/>
                <w:sz w:val="20"/>
              </w:rPr>
              <w:t>нұсқаулығына 27-қосымша</w:t>
            </w:r>
          </w:p>
        </w:tc>
      </w:tr>
    </w:tbl>
    <w:p>
      <w:pPr>
        <w:spacing w:after="0"/>
        <w:ind w:left="0"/>
        <w:jc w:val="both"/>
      </w:pPr>
      <w:r>
        <w:rPr>
          <w:rFonts w:ascii="Times New Roman"/>
          <w:b w:val="false"/>
          <w:i w:val="false"/>
          <w:color w:val="000000"/>
          <w:sz w:val="28"/>
        </w:rPr>
        <w:t>
      ________________________</w:t>
      </w:r>
    </w:p>
    <w:p>
      <w:pPr>
        <w:spacing w:after="0"/>
        <w:ind w:left="0"/>
        <w:jc w:val="both"/>
      </w:pPr>
      <w:r>
        <w:rPr>
          <w:rFonts w:ascii="Times New Roman"/>
          <w:b w:val="false"/>
          <w:i w:val="false"/>
          <w:color w:val="000000"/>
          <w:sz w:val="28"/>
        </w:rPr>
        <w:t>
      өкілетті органның атауы</w:t>
      </w:r>
    </w:p>
    <w:p>
      <w:pPr>
        <w:spacing w:after="0"/>
        <w:ind w:left="0"/>
        <w:jc w:val="both"/>
      </w:pPr>
      <w:r>
        <w:rPr>
          <w:rFonts w:ascii="Times New Roman"/>
          <w:b w:val="false"/>
          <w:i w:val="false"/>
          <w:color w:val="000000"/>
          <w:sz w:val="28"/>
        </w:rPr>
        <w:t>
      _________________________ 20 _____жылғы</w:t>
      </w:r>
    </w:p>
    <w:p>
      <w:pPr>
        <w:spacing w:after="0"/>
        <w:ind w:left="0"/>
        <w:jc w:val="both"/>
      </w:pPr>
      <w:r>
        <w:rPr>
          <w:rFonts w:ascii="Times New Roman"/>
          <w:b w:val="false"/>
          <w:i w:val="false"/>
          <w:color w:val="000000"/>
          <w:sz w:val="28"/>
        </w:rPr>
        <w:t>
      № ____ бұйрығымен қолданысқа енгізілген</w:t>
      </w:r>
    </w:p>
    <w:p>
      <w:pPr>
        <w:spacing w:after="0"/>
        <w:ind w:left="0"/>
        <w:jc w:val="both"/>
      </w:pPr>
      <w:r>
        <w:rPr>
          <w:rFonts w:ascii="Times New Roman"/>
          <w:b w:val="false"/>
          <w:i w:val="false"/>
          <w:color w:val="000000"/>
          <w:sz w:val="28"/>
        </w:rPr>
        <w:t>
      ______________________________ 20 _____ жылғы</w:t>
      </w:r>
    </w:p>
    <w:p>
      <w:pPr>
        <w:spacing w:after="0"/>
        <w:ind w:left="0"/>
        <w:jc w:val="both"/>
      </w:pPr>
      <w:r>
        <w:rPr>
          <w:rFonts w:ascii="Times New Roman"/>
          <w:b w:val="false"/>
          <w:i w:val="false"/>
          <w:color w:val="000000"/>
          <w:sz w:val="28"/>
        </w:rPr>
        <w:t>
      орман орналастыру ұйымының атауы</w:t>
      </w:r>
    </w:p>
    <w:p>
      <w:pPr>
        <w:spacing w:after="0"/>
        <w:ind w:left="0"/>
        <w:jc w:val="both"/>
      </w:pPr>
      <w:r>
        <w:rPr>
          <w:rFonts w:ascii="Times New Roman"/>
          <w:b w:val="false"/>
          <w:i w:val="false"/>
          <w:color w:val="000000"/>
          <w:sz w:val="28"/>
        </w:rPr>
        <w:t>
      далалық орман орналастыру жұмыстарының</w:t>
      </w:r>
    </w:p>
    <w:p>
      <w:pPr>
        <w:spacing w:after="0"/>
        <w:ind w:left="0"/>
        <w:jc w:val="both"/>
      </w:pPr>
      <w:r>
        <w:rPr>
          <w:rFonts w:ascii="Times New Roman"/>
          <w:b w:val="false"/>
          <w:i w:val="false"/>
          <w:color w:val="000000"/>
          <w:sz w:val="28"/>
        </w:rPr>
        <w:t>
      нәтижелері бойынша ___________________</w:t>
      </w:r>
    </w:p>
    <w:p>
      <w:pPr>
        <w:spacing w:after="0"/>
        <w:ind w:left="0"/>
        <w:jc w:val="both"/>
      </w:pPr>
      <w:r>
        <w:rPr>
          <w:rFonts w:ascii="Times New Roman"/>
          <w:b w:val="false"/>
          <w:i w:val="false"/>
          <w:color w:val="000000"/>
          <w:sz w:val="28"/>
        </w:rPr>
        <w:t>
      орман иеленушісінің,</w:t>
      </w:r>
    </w:p>
    <w:p>
      <w:pPr>
        <w:spacing w:after="0"/>
        <w:ind w:left="0"/>
        <w:jc w:val="both"/>
      </w:pPr>
      <w:r>
        <w:rPr>
          <w:rFonts w:ascii="Times New Roman"/>
          <w:b w:val="false"/>
          <w:i w:val="false"/>
          <w:color w:val="000000"/>
          <w:sz w:val="28"/>
        </w:rPr>
        <w:t>
      __________________________________________</w:t>
      </w:r>
    </w:p>
    <w:p>
      <w:pPr>
        <w:spacing w:after="0"/>
        <w:ind w:left="0"/>
        <w:jc w:val="both"/>
      </w:pPr>
      <w:r>
        <w:rPr>
          <w:rFonts w:ascii="Times New Roman"/>
          <w:b w:val="false"/>
          <w:i w:val="false"/>
          <w:color w:val="000000"/>
          <w:sz w:val="28"/>
        </w:rPr>
        <w:t>
      облыстың, толық атауы</w:t>
      </w:r>
    </w:p>
    <w:p>
      <w:pPr>
        <w:spacing w:after="0"/>
        <w:ind w:left="0"/>
        <w:jc w:val="both"/>
      </w:pPr>
      <w:r>
        <w:rPr>
          <w:rFonts w:ascii="Times New Roman"/>
          <w:b w:val="false"/>
          <w:i w:val="false"/>
          <w:color w:val="000000"/>
          <w:sz w:val="28"/>
        </w:rPr>
        <w:t>
      жасалған орман орналастыру жобасын</w:t>
      </w:r>
    </w:p>
    <w:p>
      <w:pPr>
        <w:spacing w:after="0"/>
        <w:ind w:left="0"/>
        <w:jc w:val="both"/>
      </w:pPr>
      <w:r>
        <w:rPr>
          <w:rFonts w:ascii="Times New Roman"/>
          <w:b w:val="false"/>
          <w:i w:val="false"/>
          <w:color w:val="000000"/>
          <w:sz w:val="28"/>
        </w:rPr>
        <w:t>
      қолданысқа енгізу туралы</w:t>
      </w:r>
    </w:p>
    <w:bookmarkStart w:name="z2533" w:id="2441"/>
    <w:p>
      <w:pPr>
        <w:spacing w:after="0"/>
        <w:ind w:left="0"/>
        <w:jc w:val="both"/>
      </w:pPr>
      <w:r>
        <w:rPr>
          <w:rFonts w:ascii="Times New Roman"/>
          <w:b w:val="false"/>
          <w:i w:val="false"/>
          <w:color w:val="000000"/>
          <w:sz w:val="28"/>
        </w:rPr>
        <w:t>
      А Н Ы Қ Т А М А</w:t>
      </w:r>
    </w:p>
    <w:bookmarkEnd w:id="2441"/>
    <w:bookmarkStart w:name="z2534" w:id="2442"/>
    <w:p>
      <w:pPr>
        <w:spacing w:after="0"/>
        <w:ind w:left="0"/>
        <w:jc w:val="both"/>
      </w:pPr>
      <w:r>
        <w:rPr>
          <w:rFonts w:ascii="Times New Roman"/>
          <w:b w:val="false"/>
          <w:i w:val="false"/>
          <w:color w:val="000000"/>
          <w:sz w:val="28"/>
        </w:rPr>
        <w:t>
      Орман орналастыру жобасы бойынша __________________ облысы, _______________ орман мекемесі бойынша, РМҚК "Қазақ орман орналастыру кәсіпорны" 20___ жылы орындаған далалық орман орналастыру жұмыстарының қорытындысы бойынша 20 ____ жылдың 01 қаңтарынан 20 __ жылдың 31 желтоқсанға дейін мына көрсеткіштер бойынша іске енгізілсін:</w:t>
      </w:r>
    </w:p>
    <w:bookmarkEnd w:id="2442"/>
    <w:p>
      <w:pPr>
        <w:spacing w:after="0"/>
        <w:ind w:left="0"/>
        <w:jc w:val="both"/>
      </w:pPr>
      <w:r>
        <w:rPr>
          <w:rFonts w:ascii="Times New Roman"/>
          <w:b w:val="false"/>
          <w:i w:val="false"/>
          <w:color w:val="000000"/>
          <w:sz w:val="28"/>
        </w:rPr>
        <w:t>
      1. Өткен тексеру кезеңінде орман иеленушісі орындаған</w:t>
      </w:r>
    </w:p>
    <w:p>
      <w:pPr>
        <w:spacing w:after="0"/>
        <w:ind w:left="0"/>
        <w:jc w:val="both"/>
      </w:pPr>
      <w:r>
        <w:rPr>
          <w:rFonts w:ascii="Times New Roman"/>
          <w:b w:val="false"/>
          <w:i w:val="false"/>
          <w:color w:val="000000"/>
          <w:sz w:val="28"/>
        </w:rPr>
        <w:t>
      шаруашылық қызметін, ______________________________________________</w:t>
      </w:r>
    </w:p>
    <w:p>
      <w:pPr>
        <w:spacing w:after="0"/>
        <w:ind w:left="0"/>
        <w:jc w:val="both"/>
      </w:pPr>
      <w:r>
        <w:rPr>
          <w:rFonts w:ascii="Times New Roman"/>
          <w:b w:val="false"/>
          <w:i w:val="false"/>
          <w:color w:val="000000"/>
          <w:sz w:val="28"/>
        </w:rPr>
        <w:t>
      баға-қанағаттанарлықсыз, қанағаттанарлық</w:t>
      </w:r>
    </w:p>
    <w:p>
      <w:pPr>
        <w:spacing w:after="0"/>
        <w:ind w:left="0"/>
        <w:jc w:val="both"/>
      </w:pPr>
      <w:r>
        <w:rPr>
          <w:rFonts w:ascii="Times New Roman"/>
          <w:b w:val="false"/>
          <w:i w:val="false"/>
          <w:color w:val="000000"/>
          <w:sz w:val="28"/>
        </w:rPr>
        <w:t>
      _____________________________________________ деп қабылдансын.</w:t>
      </w:r>
    </w:p>
    <w:p>
      <w:pPr>
        <w:spacing w:after="0"/>
        <w:ind w:left="0"/>
        <w:jc w:val="both"/>
      </w:pPr>
      <w:r>
        <w:rPr>
          <w:rFonts w:ascii="Times New Roman"/>
          <w:b w:val="false"/>
          <w:i w:val="false"/>
          <w:color w:val="000000"/>
          <w:sz w:val="28"/>
        </w:rPr>
        <w:t>
      Орман шаруашылығын жүргізудің келесі жағымды және жағымсыз жақтары ескерілсін:</w:t>
      </w:r>
    </w:p>
    <w:bookmarkStart w:name="z2535" w:id="2443"/>
    <w:p>
      <w:pPr>
        <w:spacing w:after="0"/>
        <w:ind w:left="0"/>
        <w:jc w:val="both"/>
      </w:pPr>
      <w:r>
        <w:rPr>
          <w:rFonts w:ascii="Times New Roman"/>
          <w:b w:val="false"/>
          <w:i w:val="false"/>
          <w:color w:val="000000"/>
          <w:sz w:val="28"/>
        </w:rPr>
        <w:t>
      2. Аудандарды орманшылықтар бойынша бөлу</w:t>
      </w:r>
    </w:p>
    <w:bookmarkEnd w:id="244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Орманшылық</w:t>
            </w:r>
          </w:p>
          <w:p>
            <w:pPr>
              <w:spacing w:after="20"/>
              <w:ind w:left="20"/>
              <w:jc w:val="both"/>
            </w:pPr>
            <w:r>
              <w:rPr>
                <w:rFonts w:ascii="Times New Roman"/>
                <w:b w:val="false"/>
                <w:i w:val="false"/>
                <w:color w:val="000000"/>
                <w:sz w:val="20"/>
              </w:rPr>
              <w:t>
атауы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w:t>
            </w:r>
          </w:p>
          <w:p>
            <w:pPr>
              <w:spacing w:after="20"/>
              <w:ind w:left="20"/>
              <w:jc w:val="both"/>
            </w:pPr>
            <w:r>
              <w:rPr>
                <w:rFonts w:ascii="Times New Roman"/>
                <w:b w:val="false"/>
                <w:i w:val="false"/>
                <w:color w:val="000000"/>
                <w:sz w:val="20"/>
              </w:rPr>
              <w:t>
аудан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гектар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Орманшылықтар кеңселерінің орналасқан жерлері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соның ішінде ұзақ мерзімді орман пайдалануда</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bl>
    <w:p>
      <w:pPr>
        <w:spacing w:after="0"/>
        <w:ind w:left="0"/>
        <w:jc w:val="left"/>
      </w:pPr>
      <w:r>
        <w:br/>
      </w:r>
      <w:r>
        <w:rPr>
          <w:rFonts w:ascii="Times New Roman"/>
          <w:b w:val="false"/>
          <w:i w:val="false"/>
          <w:color w:val="000000"/>
          <w:sz w:val="28"/>
        </w:rPr>
        <w:t>
</w:t>
      </w:r>
    </w:p>
    <w:bookmarkStart w:name="z2536" w:id="2444"/>
    <w:p>
      <w:pPr>
        <w:spacing w:after="0"/>
        <w:ind w:left="0"/>
        <w:jc w:val="both"/>
      </w:pPr>
      <w:r>
        <w:rPr>
          <w:rFonts w:ascii="Times New Roman"/>
          <w:b w:val="false"/>
          <w:i w:val="false"/>
          <w:color w:val="000000"/>
          <w:sz w:val="28"/>
        </w:rPr>
        <w:t>
      Осы жерде және әрі қарай кестеге түсініктеме берілмейді.</w:t>
      </w:r>
    </w:p>
    <w:bookmarkEnd w:id="2444"/>
    <w:bookmarkStart w:name="z2537" w:id="2445"/>
    <w:p>
      <w:pPr>
        <w:spacing w:after="0"/>
        <w:ind w:left="0"/>
        <w:jc w:val="both"/>
      </w:pPr>
      <w:r>
        <w:rPr>
          <w:rFonts w:ascii="Times New Roman"/>
          <w:b w:val="false"/>
          <w:i w:val="false"/>
          <w:color w:val="000000"/>
          <w:sz w:val="28"/>
        </w:rPr>
        <w:t>
      3. Орманды жерлерді басым тұқымдылар мен мемлекеттік орман қоры</w:t>
      </w:r>
    </w:p>
    <w:bookmarkEnd w:id="2445"/>
    <w:p>
      <w:pPr>
        <w:spacing w:after="0"/>
        <w:ind w:left="0"/>
        <w:jc w:val="both"/>
      </w:pPr>
      <w:r>
        <w:rPr>
          <w:rFonts w:ascii="Times New Roman"/>
          <w:b w:val="false"/>
          <w:i w:val="false"/>
          <w:color w:val="000000"/>
          <w:sz w:val="28"/>
        </w:rPr>
        <w:t>
      санаттары шегінде жер түрлері бойынша бөлу</w:t>
      </w:r>
    </w:p>
    <w:p>
      <w:pPr>
        <w:spacing w:after="0"/>
        <w:ind w:left="0"/>
        <w:jc w:val="both"/>
      </w:pPr>
      <w:r>
        <w:rPr>
          <w:rFonts w:ascii="Times New Roman"/>
          <w:b w:val="false"/>
          <w:i w:val="false"/>
          <w:color w:val="000000"/>
          <w:sz w:val="28"/>
        </w:rPr>
        <w:t>
      Ауданы, гектар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78"/>
        <w:gridCol w:w="878"/>
        <w:gridCol w:w="878"/>
        <w:gridCol w:w="878"/>
        <w:gridCol w:w="878"/>
        <w:gridCol w:w="878"/>
        <w:gridCol w:w="879"/>
        <w:gridCol w:w="879"/>
        <w:gridCol w:w="879"/>
        <w:gridCol w:w="879"/>
        <w:gridCol w:w="879"/>
        <w:gridCol w:w="879"/>
        <w:gridCol w:w="879"/>
        <w:gridCol w:w="879"/>
      </w:tblGrid>
      <w:tr>
        <w:trPr>
          <w:trHeight w:val="30" w:hRule="atLeast"/>
        </w:trPr>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Басым тұқым дылар</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Орманды жерлерді жер түрлері бойынша бөлу</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Кесу жасы , жыл</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орманмен</w:t>
            </w:r>
          </w:p>
          <w:p>
            <w:pPr>
              <w:spacing w:after="20"/>
              <w:ind w:left="20"/>
              <w:jc w:val="both"/>
            </w:pPr>
            <w:r>
              <w:rPr>
                <w:rFonts w:ascii="Times New Roman"/>
                <w:b w:val="false"/>
                <w:i w:val="false"/>
                <w:color w:val="000000"/>
                <w:sz w:val="20"/>
              </w:rPr>
              <w:t>
қамтылған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арнайы мақсатты плантациялар</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жинақталмаған орман екпелері</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тұқымбағы</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орманмен қамтылмаған</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і. орман екпелері</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өндірістік және энергетикалық мақсаттар үшін</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азықтық және басқа да мақсаттар үшін</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кесілген жерлер</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өртеңдер, өлген алқаағаштар</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алаңқай жерлер</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сирек орман</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bl>
    <w:p>
      <w:pPr>
        <w:spacing w:after="0"/>
        <w:ind w:left="0"/>
        <w:jc w:val="left"/>
      </w:pPr>
      <w:r>
        <w:br/>
      </w:r>
      <w:r>
        <w:rPr>
          <w:rFonts w:ascii="Times New Roman"/>
          <w:b w:val="false"/>
          <w:i w:val="false"/>
          <w:color w:val="000000"/>
          <w:sz w:val="28"/>
        </w:rPr>
        <w:t>
</w:t>
      </w:r>
    </w:p>
    <w:bookmarkStart w:name="z2538" w:id="2446"/>
    <w:p>
      <w:pPr>
        <w:spacing w:after="0"/>
        <w:ind w:left="0"/>
        <w:jc w:val="both"/>
      </w:pPr>
      <w:r>
        <w:rPr>
          <w:rFonts w:ascii="Times New Roman"/>
          <w:b w:val="false"/>
          <w:i w:val="false"/>
          <w:color w:val="000000"/>
          <w:sz w:val="28"/>
        </w:rPr>
        <w:t>
      4. Мемлекеттік орман қоры санаттары шегіндегі кесу әдістері бойынша</w:t>
      </w:r>
    </w:p>
    <w:bookmarkEnd w:id="2446"/>
    <w:p>
      <w:pPr>
        <w:spacing w:after="0"/>
        <w:ind w:left="0"/>
        <w:jc w:val="both"/>
      </w:pPr>
      <w:r>
        <w:rPr>
          <w:rFonts w:ascii="Times New Roman"/>
          <w:b w:val="false"/>
          <w:i w:val="false"/>
          <w:color w:val="000000"/>
          <w:sz w:val="28"/>
        </w:rPr>
        <w:t>
      басты мақсатқа пайдалану үшін кесудің жыл сайынғы мөлшері</w:t>
      </w:r>
    </w:p>
    <w:p>
      <w:pPr>
        <w:spacing w:after="0"/>
        <w:ind w:left="0"/>
        <w:jc w:val="both"/>
      </w:pPr>
      <w:r>
        <w:rPr>
          <w:rFonts w:ascii="Times New Roman"/>
          <w:b w:val="false"/>
          <w:i w:val="false"/>
          <w:color w:val="000000"/>
          <w:sz w:val="28"/>
        </w:rPr>
        <w:t>
      Ауданы, гектар; қоры, мың текше метр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Басым</w:t>
            </w:r>
          </w:p>
          <w:p>
            <w:pPr>
              <w:spacing w:after="20"/>
              <w:ind w:left="20"/>
              <w:jc w:val="both"/>
            </w:pPr>
            <w:r>
              <w:rPr>
                <w:rFonts w:ascii="Times New Roman"/>
                <w:b w:val="false"/>
                <w:i w:val="false"/>
                <w:color w:val="000000"/>
                <w:sz w:val="20"/>
              </w:rPr>
              <w:t>
тұқымдар</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 о р 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Шығу пайызы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түбірлік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өтімді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кәделік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қордан өтімді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өтімдіден кәделік</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bl>
    <w:p>
      <w:pPr>
        <w:spacing w:after="0"/>
        <w:ind w:left="0"/>
        <w:jc w:val="left"/>
      </w:pPr>
      <w:r>
        <w:br/>
      </w:r>
      <w:r>
        <w:rPr>
          <w:rFonts w:ascii="Times New Roman"/>
          <w:b w:val="false"/>
          <w:i w:val="false"/>
          <w:color w:val="000000"/>
          <w:sz w:val="28"/>
        </w:rPr>
        <w:t>
</w:t>
      </w:r>
    </w:p>
    <w:bookmarkStart w:name="z2539" w:id="2447"/>
    <w:p>
      <w:pPr>
        <w:spacing w:after="0"/>
        <w:ind w:left="0"/>
        <w:jc w:val="both"/>
      </w:pPr>
      <w:r>
        <w:rPr>
          <w:rFonts w:ascii="Times New Roman"/>
          <w:b w:val="false"/>
          <w:i w:val="false"/>
          <w:color w:val="000000"/>
          <w:sz w:val="28"/>
        </w:rPr>
        <w:t>
      Әрі қарай кестеге 2-ші орман орналастыру кеңесімен қабылданған мәліметтер енгізіледі.</w:t>
      </w:r>
    </w:p>
    <w:bookmarkEnd w:id="2447"/>
    <w:bookmarkStart w:name="z2540" w:id="2448"/>
    <w:p>
      <w:pPr>
        <w:spacing w:after="0"/>
        <w:ind w:left="0"/>
        <w:jc w:val="both"/>
      </w:pPr>
      <w:r>
        <w:rPr>
          <w:rFonts w:ascii="Times New Roman"/>
          <w:b w:val="false"/>
          <w:i w:val="false"/>
          <w:color w:val="000000"/>
          <w:sz w:val="28"/>
        </w:rPr>
        <w:t>
      5. Күтіп-баптау кесулердің түрлері бойынша жыл сайынғы мөлшері</w:t>
      </w:r>
    </w:p>
    <w:bookmarkEnd w:id="2448"/>
    <w:p>
      <w:pPr>
        <w:spacing w:after="0"/>
        <w:ind w:left="0"/>
        <w:jc w:val="both"/>
      </w:pPr>
      <w:r>
        <w:rPr>
          <w:rFonts w:ascii="Times New Roman"/>
          <w:b w:val="false"/>
          <w:i w:val="false"/>
          <w:color w:val="000000"/>
          <w:sz w:val="28"/>
        </w:rPr>
        <w:t>
      Ауданы, гектар; қоры, мың текше метр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Кесу түрлері, басым тұқымдылар</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Күтіп-баптау үшін кесуді қажет ететін алқаағаш аудандары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Күтіп –баптау мақсатындағы кесудің жыл сайынғы мөлшері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шығу пайызы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шабылатын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өтімді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кәделік</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шабылатыннан өтімді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өтімдіден</w:t>
            </w:r>
          </w:p>
          <w:p>
            <w:pPr>
              <w:spacing w:after="20"/>
              <w:ind w:left="20"/>
              <w:jc w:val="both"/>
            </w:pPr>
            <w:r>
              <w:rPr>
                <w:rFonts w:ascii="Times New Roman"/>
                <w:b w:val="false"/>
                <w:i w:val="false"/>
                <w:color w:val="000000"/>
                <w:sz w:val="20"/>
              </w:rPr>
              <w:t>
кәделік</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bl>
    <w:p>
      <w:pPr>
        <w:spacing w:after="0"/>
        <w:ind w:left="0"/>
        <w:jc w:val="left"/>
      </w:pPr>
      <w:r>
        <w:br/>
      </w:r>
      <w:r>
        <w:rPr>
          <w:rFonts w:ascii="Times New Roman"/>
          <w:b w:val="false"/>
          <w:i w:val="false"/>
          <w:color w:val="000000"/>
          <w:sz w:val="28"/>
        </w:rPr>
        <w:t>
</w:t>
      </w:r>
    </w:p>
    <w:bookmarkStart w:name="z2541" w:id="2449"/>
    <w:p>
      <w:pPr>
        <w:spacing w:after="0"/>
        <w:ind w:left="0"/>
        <w:jc w:val="both"/>
      </w:pPr>
      <w:r>
        <w:rPr>
          <w:rFonts w:ascii="Times New Roman"/>
          <w:b w:val="false"/>
          <w:i w:val="false"/>
          <w:color w:val="000000"/>
          <w:sz w:val="28"/>
        </w:rPr>
        <w:t>
      6. Таңдамалы санитарлық кесулердің жыл сайынғы мөлшері</w:t>
      </w:r>
    </w:p>
    <w:bookmarkEnd w:id="2449"/>
    <w:p>
      <w:pPr>
        <w:spacing w:after="0"/>
        <w:ind w:left="0"/>
        <w:jc w:val="both"/>
      </w:pPr>
      <w:r>
        <w:rPr>
          <w:rFonts w:ascii="Times New Roman"/>
          <w:b w:val="false"/>
          <w:i w:val="false"/>
          <w:color w:val="000000"/>
          <w:sz w:val="28"/>
        </w:rPr>
        <w:t>
      Ауданы, гектар; қоры, мың текше метр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Басым тұқымдылар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Жаңадан жұқтырған және қурай бастаған ағаштардың және ескі қураған ағаштың табылған қоры</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сайынғы кесу мөлшері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ауданы</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қоры</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шығымы %</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кесу мерзімі, жыл</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өтімді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кәделік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қорының өтімді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өтімдіден кәделік</w:t>
            </w:r>
          </w:p>
        </w:tc>
        <w:tc>
          <w:tcPr>
            <w:tcW w:w="0" w:type="auto"/>
            <w:vMerge/>
            <w:tcBorders>
              <w:top w:val="nil"/>
              <w:left w:val="single" w:color="cfcfcf" w:sz="5"/>
              <w:bottom w:val="single" w:color="cfcfcf" w:sz="5"/>
              <w:right w:val="single" w:color="cfcfcf" w:sz="5"/>
            </w:tcBorders>
          </w:tc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bookmarkStart w:name="z2542" w:id="2450"/>
    <w:p>
      <w:pPr>
        <w:spacing w:after="0"/>
        <w:ind w:left="0"/>
        <w:jc w:val="both"/>
      </w:pPr>
      <w:r>
        <w:rPr>
          <w:rFonts w:ascii="Times New Roman"/>
          <w:b w:val="false"/>
          <w:i w:val="false"/>
          <w:color w:val="000000"/>
          <w:sz w:val="28"/>
        </w:rPr>
        <w:t>
      2-10 бағандардың алымында – жаңа зақымдалған және қурай бастаған ағаштар, ал бөлімінде – көне сүрекдің туралы жиынтығын есептеп мәліметтер келтіріледі.</w:t>
      </w:r>
    </w:p>
    <w:bookmarkEnd w:id="2450"/>
    <w:bookmarkStart w:name="z2543" w:id="2451"/>
    <w:p>
      <w:pPr>
        <w:spacing w:after="0"/>
        <w:ind w:left="0"/>
        <w:jc w:val="both"/>
      </w:pPr>
      <w:r>
        <w:rPr>
          <w:rFonts w:ascii="Times New Roman"/>
          <w:b w:val="false"/>
          <w:i w:val="false"/>
          <w:color w:val="000000"/>
          <w:sz w:val="28"/>
        </w:rPr>
        <w:t>
      7. Басқа кесулердің түрлері бойынша жыл сайынғы мөлшері</w:t>
      </w:r>
    </w:p>
    <w:bookmarkEnd w:id="2451"/>
    <w:p>
      <w:pPr>
        <w:spacing w:after="0"/>
        <w:ind w:left="0"/>
        <w:jc w:val="both"/>
      </w:pPr>
      <w:r>
        <w:rPr>
          <w:rFonts w:ascii="Times New Roman"/>
          <w:b w:val="false"/>
          <w:i w:val="false"/>
          <w:color w:val="000000"/>
          <w:sz w:val="28"/>
        </w:rPr>
        <w:t>
      Ауданы, гектар; қоры, мың текше метр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Басым тұқымдылар</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Кесу түрі</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Анықталған қор (алымы) кесуге жатады (бөлімі)</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Кесу мерзімі, жыл</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 өлшемі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шығу пайызы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қоры</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өтімді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кәделік</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қордан өтімді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өтімдіден кәделік</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bl>
    <w:p>
      <w:pPr>
        <w:spacing w:after="0"/>
        <w:ind w:left="0"/>
        <w:jc w:val="left"/>
      </w:pPr>
      <w:r>
        <w:br/>
      </w:r>
      <w:r>
        <w:rPr>
          <w:rFonts w:ascii="Times New Roman"/>
          <w:b w:val="false"/>
          <w:i w:val="false"/>
          <w:color w:val="000000"/>
          <w:sz w:val="28"/>
        </w:rPr>
        <w:t>
</w:t>
      </w:r>
    </w:p>
    <w:bookmarkStart w:name="z2544" w:id="2452"/>
    <w:p>
      <w:pPr>
        <w:spacing w:after="0"/>
        <w:ind w:left="0"/>
        <w:jc w:val="both"/>
      </w:pPr>
      <w:r>
        <w:rPr>
          <w:rFonts w:ascii="Times New Roman"/>
          <w:b w:val="false"/>
          <w:i w:val="false"/>
          <w:color w:val="000000"/>
          <w:sz w:val="28"/>
        </w:rPr>
        <w:t>
      8. Сақталған орман екпелері туралы мәліметтер</w:t>
      </w:r>
    </w:p>
    <w:bookmarkEnd w:id="2452"/>
    <w:bookmarkStart w:name="z2545" w:id="2453"/>
    <w:p>
      <w:pPr>
        <w:spacing w:after="0"/>
        <w:ind w:left="0"/>
        <w:jc w:val="both"/>
      </w:pPr>
      <w:r>
        <w:rPr>
          <w:rFonts w:ascii="Times New Roman"/>
          <w:b w:val="false"/>
          <w:i w:val="false"/>
          <w:color w:val="000000"/>
          <w:sz w:val="28"/>
        </w:rPr>
        <w:t>
           1) орман орналастырумен есепке алынған, сақталған орман екпелері туралы мәліметтер</w:t>
      </w:r>
    </w:p>
    <w:bookmarkEnd w:id="2453"/>
    <w:p>
      <w:pPr>
        <w:spacing w:after="0"/>
        <w:ind w:left="0"/>
        <w:jc w:val="both"/>
      </w:pPr>
      <w:r>
        <w:rPr>
          <w:rFonts w:ascii="Times New Roman"/>
          <w:b w:val="false"/>
          <w:i w:val="false"/>
          <w:color w:val="000000"/>
          <w:sz w:val="28"/>
        </w:rPr>
        <w:t>
      Ауданы, гектар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Ағаш түрі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Сақталған орман екпелері туралы мәліметтер</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орманмен қамтылған жерлерге ауыстырылғаны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жинақталмағаны қалғаны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bl>
    <w:p>
      <w:pPr>
        <w:spacing w:after="0"/>
        <w:ind w:left="0"/>
        <w:jc w:val="left"/>
      </w:pPr>
      <w:r>
        <w:br/>
      </w:r>
      <w:r>
        <w:rPr>
          <w:rFonts w:ascii="Times New Roman"/>
          <w:b w:val="false"/>
          <w:i w:val="false"/>
          <w:color w:val="000000"/>
          <w:sz w:val="28"/>
        </w:rPr>
        <w:t>
</w:t>
      </w:r>
    </w:p>
    <w:bookmarkStart w:name="z2546" w:id="2454"/>
    <w:p>
      <w:pPr>
        <w:spacing w:after="0"/>
        <w:ind w:left="0"/>
        <w:jc w:val="both"/>
      </w:pPr>
      <w:r>
        <w:rPr>
          <w:rFonts w:ascii="Times New Roman"/>
          <w:b w:val="false"/>
          <w:i w:val="false"/>
          <w:color w:val="000000"/>
          <w:sz w:val="28"/>
        </w:rPr>
        <w:t>
      Тексеру кезеңіндегі орман екпелері</w:t>
      </w:r>
    </w:p>
    <w:bookmarkEnd w:id="2454"/>
    <w:p>
      <w:pPr>
        <w:spacing w:after="0"/>
        <w:ind w:left="0"/>
        <w:jc w:val="both"/>
      </w:pPr>
      <w:r>
        <w:rPr>
          <w:rFonts w:ascii="Times New Roman"/>
          <w:b w:val="false"/>
          <w:i w:val="false"/>
          <w:color w:val="000000"/>
          <w:sz w:val="28"/>
        </w:rPr>
        <w:t>
      Сонымен қатар, орман астарында егілген орман екпелері</w:t>
      </w:r>
    </w:p>
    <w:p>
      <w:pPr>
        <w:spacing w:after="0"/>
        <w:ind w:left="0"/>
        <w:jc w:val="both"/>
      </w:pPr>
      <w:r>
        <w:rPr>
          <w:rFonts w:ascii="Times New Roman"/>
          <w:b w:val="false"/>
          <w:i w:val="false"/>
          <w:color w:val="000000"/>
          <w:sz w:val="28"/>
        </w:rPr>
        <w:t>
      Тексеру кезеңіндегі орман екпелерінің жиынтығы</w:t>
      </w:r>
    </w:p>
    <w:p>
      <w:pPr>
        <w:spacing w:after="0"/>
        <w:ind w:left="0"/>
        <w:jc w:val="both"/>
      </w:pPr>
      <w:r>
        <w:rPr>
          <w:rFonts w:ascii="Times New Roman"/>
          <w:b w:val="false"/>
          <w:i w:val="false"/>
          <w:color w:val="000000"/>
          <w:sz w:val="28"/>
        </w:rPr>
        <w:t>
      Үлкен жастағы орман екпелері мен жалпы жиынындағыдай</w:t>
      </w:r>
    </w:p>
    <w:bookmarkStart w:name="z2547" w:id="2455"/>
    <w:p>
      <w:pPr>
        <w:spacing w:after="0"/>
        <w:ind w:left="0"/>
        <w:jc w:val="both"/>
      </w:pPr>
      <w:r>
        <w:rPr>
          <w:rFonts w:ascii="Times New Roman"/>
          <w:b w:val="false"/>
          <w:i w:val="false"/>
          <w:color w:val="000000"/>
          <w:sz w:val="28"/>
        </w:rPr>
        <w:t>
      2) орман екпелерінің жағдайы</w:t>
      </w:r>
    </w:p>
    <w:bookmarkEnd w:id="245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Тұқымдылар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Сақталған орман екпелерінің жағдайы</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Жиынтығы</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жақсы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қанағаттанарлық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қанағаттанарлықсыз</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bl>
    <w:p>
      <w:pPr>
        <w:spacing w:after="0"/>
        <w:ind w:left="0"/>
        <w:jc w:val="left"/>
      </w:pPr>
      <w:r>
        <w:br/>
      </w:r>
      <w:r>
        <w:rPr>
          <w:rFonts w:ascii="Times New Roman"/>
          <w:b w:val="false"/>
          <w:i w:val="false"/>
          <w:color w:val="000000"/>
          <w:sz w:val="28"/>
        </w:rPr>
        <w:t>
</w:t>
      </w:r>
    </w:p>
    <w:bookmarkStart w:name="z2548" w:id="2456"/>
    <w:p>
      <w:pPr>
        <w:spacing w:after="0"/>
        <w:ind w:left="0"/>
        <w:jc w:val="both"/>
      </w:pPr>
      <w:r>
        <w:rPr>
          <w:rFonts w:ascii="Times New Roman"/>
          <w:b w:val="false"/>
          <w:i w:val="false"/>
          <w:color w:val="000000"/>
          <w:sz w:val="28"/>
        </w:rPr>
        <w:t>
      Тексеру кезеңіндегі орман екпелері</w:t>
      </w:r>
    </w:p>
    <w:bookmarkEnd w:id="2456"/>
    <w:p>
      <w:pPr>
        <w:spacing w:after="0"/>
        <w:ind w:left="0"/>
        <w:jc w:val="both"/>
      </w:pPr>
      <w:r>
        <w:rPr>
          <w:rFonts w:ascii="Times New Roman"/>
          <w:b w:val="false"/>
          <w:i w:val="false"/>
          <w:color w:val="000000"/>
          <w:sz w:val="28"/>
        </w:rPr>
        <w:t>
      Сонымен қатар, орман астарында егілген орман екпелері</w:t>
      </w:r>
    </w:p>
    <w:p>
      <w:pPr>
        <w:spacing w:after="0"/>
        <w:ind w:left="0"/>
        <w:jc w:val="both"/>
      </w:pPr>
      <w:r>
        <w:rPr>
          <w:rFonts w:ascii="Times New Roman"/>
          <w:b w:val="false"/>
          <w:i w:val="false"/>
          <w:color w:val="000000"/>
          <w:sz w:val="28"/>
        </w:rPr>
        <w:t>
      Тексеру кезеңіндегі орман екпелерінің жиынтығы</w:t>
      </w:r>
    </w:p>
    <w:p>
      <w:pPr>
        <w:spacing w:after="0"/>
        <w:ind w:left="0"/>
        <w:jc w:val="both"/>
      </w:pPr>
      <w:r>
        <w:rPr>
          <w:rFonts w:ascii="Times New Roman"/>
          <w:b w:val="false"/>
          <w:i w:val="false"/>
          <w:color w:val="000000"/>
          <w:sz w:val="28"/>
        </w:rPr>
        <w:t>
      Үлкен жастағы орман екпелері мен жалпы жиынындағыдай</w:t>
      </w:r>
    </w:p>
    <w:bookmarkStart w:name="z2549" w:id="2457"/>
    <w:p>
      <w:pPr>
        <w:spacing w:after="0"/>
        <w:ind w:left="0"/>
        <w:jc w:val="both"/>
      </w:pPr>
      <w:r>
        <w:rPr>
          <w:rFonts w:ascii="Times New Roman"/>
          <w:b w:val="false"/>
          <w:i w:val="false"/>
          <w:color w:val="000000"/>
          <w:sz w:val="28"/>
        </w:rPr>
        <w:t>
      9. Тексеру кезеңіне белгіленген орманды ұдайы ұлғайту бойынша шаралар көлемі</w:t>
      </w:r>
    </w:p>
    <w:bookmarkEnd w:id="2457"/>
    <w:p>
      <w:pPr>
        <w:spacing w:after="0"/>
        <w:ind w:left="0"/>
        <w:jc w:val="both"/>
      </w:pPr>
      <w:r>
        <w:rPr>
          <w:rFonts w:ascii="Times New Roman"/>
          <w:b w:val="false"/>
          <w:i w:val="false"/>
          <w:color w:val="000000"/>
          <w:sz w:val="28"/>
        </w:rPr>
        <w:t>
      Ауданы, гектар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түрлері</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ауданы</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Шаралардың көлемі мен түрі</w:t>
            </w:r>
          </w:p>
          <w:p>
            <w:pPr>
              <w:spacing w:after="20"/>
              <w:ind w:left="20"/>
              <w:jc w:val="both"/>
            </w:pPr>
            <w:r>
              <w:rPr>
                <w:rFonts w:ascii="Times New Roman"/>
                <w:b w:val="false"/>
                <w:i w:val="false"/>
                <w:color w:val="000000"/>
                <w:sz w:val="20"/>
              </w:rPr>
              <w:t>
алымы-орман орналастыру ұсынған; бөлімі-кеңесте қабылданған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орманды ұдайы ұлғайту шаралары</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іс-шарасыз қалдырылған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екпелері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 түлеуіне жағдай жасау</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 түлеу</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жиынтығы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топырақтғын зерттеуге қалдырылды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ауданды және күрделі пішінді учаскелер</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шаруашылық әсер етуге қолайсыз аумақтар</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және тағы солай</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жиынтығы</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Орманмен қамтылмаған жерлер, барлығы (сирек ормандарсыз)</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соның ішінде: өртеңдер, өлген алқаағаштар</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ағашы кесілген</w:t>
            </w:r>
          </w:p>
          <w:p>
            <w:pPr>
              <w:spacing w:after="20"/>
              <w:ind w:left="20"/>
              <w:jc w:val="both"/>
            </w:pPr>
            <w:r>
              <w:rPr>
                <w:rFonts w:ascii="Times New Roman"/>
                <w:b w:val="false"/>
                <w:i w:val="false"/>
                <w:color w:val="000000"/>
                <w:sz w:val="20"/>
              </w:rPr>
              <w:t>
жерлер</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алаңқай жерлер</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Алдағы тексеру кезеңіндегі кеспеағаш, барлығы</w:t>
            </w:r>
          </w:p>
          <w:p>
            <w:pPr>
              <w:spacing w:after="20"/>
              <w:ind w:left="20"/>
              <w:jc w:val="both"/>
            </w:pPr>
            <w:r>
              <w:rPr>
                <w:rFonts w:ascii="Times New Roman"/>
                <w:b w:val="false"/>
                <w:i w:val="false"/>
                <w:color w:val="000000"/>
                <w:sz w:val="20"/>
              </w:rPr>
              <w:t>
соның ішінде: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кеспеағашты жаппай кесуден кейін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алқаағаштарды кесудің жаппай санитарлық кесуден кейін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Толымдылығы төмен алқаағаштар</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 құрылатын учаскелер</w:t>
            </w:r>
          </w:p>
          <w:p>
            <w:pPr>
              <w:spacing w:after="20"/>
              <w:ind w:left="20"/>
              <w:jc w:val="both"/>
            </w:pPr>
            <w:r>
              <w:rPr>
                <w:rFonts w:ascii="Times New Roman"/>
                <w:b w:val="false"/>
                <w:i w:val="false"/>
                <w:color w:val="000000"/>
                <w:sz w:val="20"/>
              </w:rPr>
              <w:t>
Орман мекемесі бойынша барлығы: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bookmarkStart w:name="z2550" w:id="2458"/>
    <w:p>
      <w:pPr>
        <w:spacing w:after="0"/>
        <w:ind w:left="0"/>
        <w:jc w:val="both"/>
      </w:pPr>
      <w:r>
        <w:rPr>
          <w:rFonts w:ascii="Times New Roman"/>
          <w:b w:val="false"/>
          <w:i w:val="false"/>
          <w:color w:val="000000"/>
          <w:sz w:val="28"/>
        </w:rPr>
        <w:t>
      10. Орман екпелерін егу, табиғи түлеуіне жәрдемдесу, қайта құрудың жыл сайынғы мөлшері</w:t>
      </w:r>
    </w:p>
    <w:bookmarkEnd w:id="2458"/>
    <w:p>
      <w:pPr>
        <w:spacing w:after="0"/>
        <w:ind w:left="0"/>
        <w:jc w:val="both"/>
      </w:pPr>
      <w:r>
        <w:rPr>
          <w:rFonts w:ascii="Times New Roman"/>
          <w:b w:val="false"/>
          <w:i w:val="false"/>
          <w:color w:val="000000"/>
          <w:sz w:val="28"/>
        </w:rPr>
        <w:t>
      Ауданы, гектар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түрі</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Ағаш түрі</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Тексеру кезеңіне жалпы көлем</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екпелерін құру тәсілі, Типі</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сайынғы мөлшер</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Соңғы 5 жылда орташа есеппен екпе орман құрудың жылдық мөлшері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орналастырумен ұсынылған</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2-ші орман орналастыру кеңесі қабылдаған</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сайынғы көлем</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игеру мерзімі, жыл</w:t>
            </w: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сайынғы көлемі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игеру мерзімі, жыл</w:t>
            </w:r>
          </w:p>
        </w:tc>
        <w:tc>
          <w:tcPr>
            <w:tcW w:w="0" w:type="auto"/>
            <w:vMerge/>
            <w:tcBorders>
              <w:top w:val="nil"/>
              <w:left w:val="single" w:color="cfcfcf" w:sz="5"/>
              <w:bottom w:val="single" w:color="cfcfcf" w:sz="5"/>
              <w:right w:val="single" w:color="cfcfcf" w:sz="5"/>
            </w:tcBorders>
          </w:tc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Орманмен қамтылмаған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Жерлер: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өртеңдер мен өлген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Тип-1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алқаағаштар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Тип-2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Қң</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Тип-4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Тип-6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кесілген жерлер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алаңқай  жерлер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Алдағы тексеру кезеңіндегі кеспеағаштар, барлығы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соның ішінде: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кеспеағашты жаппай кесуден кейін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алқаағаштарды санитарлық түгелдей кесуден кейін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Толымдылығы төмен алқаағаштар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 құрылатын учаскелер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орман мекемесі бойынша орман екпелерінің типі шегінде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Одан басқа:</w:t>
            </w:r>
          </w:p>
          <w:p>
            <w:pPr>
              <w:spacing w:after="20"/>
              <w:ind w:left="20"/>
              <w:jc w:val="both"/>
            </w:pPr>
            <w:r>
              <w:rPr>
                <w:rFonts w:ascii="Times New Roman"/>
                <w:b w:val="false"/>
                <w:i w:val="false"/>
                <w:color w:val="000000"/>
                <w:sz w:val="20"/>
              </w:rPr>
              <w:t>
табиғи түлеуіне жәрдемдесу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bookmarkStart w:name="z2551" w:id="2459"/>
    <w:p>
      <w:pPr>
        <w:spacing w:after="0"/>
        <w:ind w:left="0"/>
        <w:jc w:val="both"/>
      </w:pPr>
      <w:r>
        <w:rPr>
          <w:rFonts w:ascii="Times New Roman"/>
          <w:b w:val="false"/>
          <w:i w:val="false"/>
          <w:color w:val="000000"/>
          <w:sz w:val="28"/>
        </w:rPr>
        <w:t>
      11. Тексеру кезеңіндегі жобаланған өртке қарсы іс-шаралар</w:t>
      </w:r>
    </w:p>
    <w:bookmarkEnd w:id="245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 шаралардың түрлері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bl>
    <w:p>
      <w:pPr>
        <w:spacing w:after="0"/>
        <w:ind w:left="0"/>
        <w:jc w:val="left"/>
      </w:pPr>
      <w:r>
        <w:br/>
      </w:r>
      <w:r>
        <w:rPr>
          <w:rFonts w:ascii="Times New Roman"/>
          <w:b w:val="false"/>
          <w:i w:val="false"/>
          <w:color w:val="000000"/>
          <w:sz w:val="28"/>
        </w:rPr>
        <w:t>
</w:t>
      </w:r>
    </w:p>
    <w:bookmarkStart w:name="z2552" w:id="2460"/>
    <w:p>
      <w:pPr>
        <w:spacing w:after="0"/>
        <w:ind w:left="0"/>
        <w:jc w:val="both"/>
      </w:pPr>
      <w:r>
        <w:rPr>
          <w:rFonts w:ascii="Times New Roman"/>
          <w:b w:val="false"/>
          <w:i w:val="false"/>
          <w:color w:val="000000"/>
          <w:sz w:val="28"/>
        </w:rPr>
        <w:t>
      12. Орман қорғау шараларының жыл сайынғы көлемі</w:t>
      </w:r>
    </w:p>
    <w:bookmarkEnd w:id="246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 шаралардың түрлері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 көлемі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bl>
    <w:p>
      <w:pPr>
        <w:spacing w:after="0"/>
        <w:ind w:left="0"/>
        <w:jc w:val="left"/>
      </w:pPr>
      <w:r>
        <w:br/>
      </w:r>
      <w:r>
        <w:rPr>
          <w:rFonts w:ascii="Times New Roman"/>
          <w:b w:val="false"/>
          <w:i w:val="false"/>
          <w:color w:val="000000"/>
          <w:sz w:val="28"/>
        </w:rPr>
        <w:t>
</w:t>
      </w:r>
    </w:p>
    <w:bookmarkStart w:name="z2553" w:id="2461"/>
    <w:p>
      <w:pPr>
        <w:spacing w:after="0"/>
        <w:ind w:left="0"/>
        <w:jc w:val="both"/>
      </w:pPr>
      <w:r>
        <w:rPr>
          <w:rFonts w:ascii="Times New Roman"/>
          <w:b w:val="false"/>
          <w:i w:val="false"/>
          <w:color w:val="000000"/>
          <w:sz w:val="28"/>
        </w:rPr>
        <w:t>
      13. Тексеру кезеңіндегі рекреациялық мақсаттағы ормандарды көркейту іс-шаралары</w:t>
      </w:r>
    </w:p>
    <w:bookmarkEnd w:id="246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Шаралардың жобаланатын түрлері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Көлемі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bl>
    <w:p>
      <w:pPr>
        <w:spacing w:after="0"/>
        <w:ind w:left="0"/>
        <w:jc w:val="left"/>
      </w:pPr>
      <w:r>
        <w:br/>
      </w:r>
      <w:r>
        <w:rPr>
          <w:rFonts w:ascii="Times New Roman"/>
          <w:b w:val="false"/>
          <w:i w:val="false"/>
          <w:color w:val="000000"/>
          <w:sz w:val="28"/>
        </w:rPr>
        <w:t>
</w:t>
      </w:r>
    </w:p>
    <w:bookmarkStart w:name="z2554" w:id="2462"/>
    <w:p>
      <w:pPr>
        <w:spacing w:after="0"/>
        <w:ind w:left="0"/>
        <w:jc w:val="both"/>
      </w:pPr>
      <w:r>
        <w:rPr>
          <w:rFonts w:ascii="Times New Roman"/>
          <w:b w:val="false"/>
          <w:i w:val="false"/>
          <w:color w:val="000000"/>
          <w:sz w:val="28"/>
        </w:rPr>
        <w:t>
      14. Қосымша орман пайдалану және қосалқы ауылшаруашылық өнімдерін</w:t>
      </w:r>
    </w:p>
    <w:bookmarkEnd w:id="2462"/>
    <w:p>
      <w:pPr>
        <w:spacing w:after="0"/>
        <w:ind w:left="0"/>
        <w:jc w:val="both"/>
      </w:pPr>
      <w:r>
        <w:rPr>
          <w:rFonts w:ascii="Times New Roman"/>
          <w:b w:val="false"/>
          <w:i w:val="false"/>
          <w:color w:val="000000"/>
          <w:sz w:val="28"/>
        </w:rPr>
        <w:t>
      өндіруі мүмкін жыл сайынғы көлемі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 түрлері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Көлемі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bl>
    <w:p>
      <w:pPr>
        <w:spacing w:after="0"/>
        <w:ind w:left="0"/>
        <w:jc w:val="left"/>
      </w:pPr>
      <w:r>
        <w:br/>
      </w:r>
      <w:r>
        <w:rPr>
          <w:rFonts w:ascii="Times New Roman"/>
          <w:b w:val="false"/>
          <w:i w:val="false"/>
          <w:color w:val="000000"/>
          <w:sz w:val="28"/>
        </w:rPr>
        <w:t>
</w:t>
      </w:r>
    </w:p>
    <w:bookmarkStart w:name="z2555" w:id="2463"/>
    <w:p>
      <w:pPr>
        <w:spacing w:after="0"/>
        <w:ind w:left="0"/>
        <w:jc w:val="both"/>
      </w:pPr>
      <w:r>
        <w:rPr>
          <w:rFonts w:ascii="Times New Roman"/>
          <w:b w:val="false"/>
          <w:i w:val="false"/>
          <w:color w:val="000000"/>
          <w:sz w:val="28"/>
        </w:rPr>
        <w:t>
      Жобаланған көлемдерді кестеге енгізу.</w:t>
      </w:r>
    </w:p>
    <w:bookmarkEnd w:id="2463"/>
    <w:bookmarkStart w:name="z2556" w:id="2464"/>
    <w:p>
      <w:pPr>
        <w:spacing w:after="0"/>
        <w:ind w:left="0"/>
        <w:jc w:val="both"/>
      </w:pPr>
      <w:r>
        <w:rPr>
          <w:rFonts w:ascii="Times New Roman"/>
          <w:b w:val="false"/>
          <w:i w:val="false"/>
          <w:color w:val="000000"/>
          <w:sz w:val="28"/>
        </w:rPr>
        <w:t>
      15. Биотехникалық іс-шаралардың жыл сайынғы көлемі</w:t>
      </w:r>
    </w:p>
    <w:bookmarkEnd w:id="246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Шаралар түрі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 көлем</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bl>
    <w:p>
      <w:pPr>
        <w:spacing w:after="0"/>
        <w:ind w:left="0"/>
        <w:jc w:val="left"/>
      </w:pPr>
      <w:r>
        <w:br/>
      </w:r>
      <w:r>
        <w:rPr>
          <w:rFonts w:ascii="Times New Roman"/>
          <w:b w:val="false"/>
          <w:i w:val="false"/>
          <w:color w:val="000000"/>
          <w:sz w:val="28"/>
        </w:rPr>
        <w:t>
</w:t>
      </w:r>
    </w:p>
    <w:bookmarkStart w:name="z2557" w:id="2465"/>
    <w:p>
      <w:pPr>
        <w:spacing w:after="0"/>
        <w:ind w:left="0"/>
        <w:jc w:val="both"/>
      </w:pPr>
      <w:r>
        <w:rPr>
          <w:rFonts w:ascii="Times New Roman"/>
          <w:b w:val="false"/>
          <w:i w:val="false"/>
          <w:color w:val="000000"/>
          <w:sz w:val="28"/>
        </w:rPr>
        <w:t>
      16. Орман мекемесі мен орманшылықтағы мамандар штаты</w:t>
      </w:r>
    </w:p>
    <w:bookmarkEnd w:id="246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атаулары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Мамандар саны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bl>
    <w:p>
      <w:pPr>
        <w:spacing w:after="0"/>
        <w:ind w:left="0"/>
        <w:jc w:val="left"/>
      </w:pPr>
      <w:r>
        <w:br/>
      </w:r>
      <w:r>
        <w:rPr>
          <w:rFonts w:ascii="Times New Roman"/>
          <w:b w:val="false"/>
          <w:i w:val="false"/>
          <w:color w:val="000000"/>
          <w:sz w:val="28"/>
        </w:rPr>
        <w:t>
</w:t>
      </w:r>
    </w:p>
    <w:bookmarkStart w:name="z2558" w:id="2466"/>
    <w:p>
      <w:pPr>
        <w:spacing w:after="0"/>
        <w:ind w:left="0"/>
        <w:jc w:val="both"/>
      </w:pPr>
      <w:r>
        <w:rPr>
          <w:rFonts w:ascii="Times New Roman"/>
          <w:b w:val="false"/>
          <w:i w:val="false"/>
          <w:color w:val="000000"/>
          <w:sz w:val="28"/>
        </w:rPr>
        <w:t>
      17. Орман шаруашылық өндірісіндегі техника мен механизмдер,</w:t>
      </w:r>
    </w:p>
    <w:bookmarkEnd w:id="2466"/>
    <w:p>
      <w:pPr>
        <w:spacing w:after="0"/>
        <w:ind w:left="0"/>
        <w:jc w:val="both"/>
      </w:pPr>
      <w:r>
        <w:rPr>
          <w:rFonts w:ascii="Times New Roman"/>
          <w:b w:val="false"/>
          <w:i w:val="false"/>
          <w:color w:val="000000"/>
          <w:sz w:val="28"/>
        </w:rPr>
        <w:t>
      құрылыс және көлік алу көлемдері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 түрлері және алған мүліктер</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Көлемі</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Орналасқан жері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орталық мекен жай</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орманшылық</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bl>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Анықтаманы құрастырушы _____________________________________</w:t>
      </w:r>
    </w:p>
    <w:p>
      <w:pPr>
        <w:spacing w:after="0"/>
        <w:ind w:left="0"/>
        <w:jc w:val="both"/>
      </w:pPr>
      <w:r>
        <w:rPr>
          <w:rFonts w:ascii="Times New Roman"/>
          <w:b w:val="false"/>
          <w:i w:val="false"/>
          <w:color w:val="000000"/>
          <w:sz w:val="28"/>
        </w:rPr>
        <w:t>
      қызметі, мекеме</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Т.А.Ә., қолы, күні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Орман орналастыруды жүргізу</w:t>
            </w:r>
            <w:r>
              <w:br/>
            </w:r>
            <w:r>
              <w:rPr>
                <w:rFonts w:ascii="Times New Roman"/>
                <w:b w:val="false"/>
                <w:i w:val="false"/>
                <w:color w:val="000000"/>
                <w:sz w:val="20"/>
              </w:rPr>
              <w:t>нұсқаулығына 28-қосымша</w:t>
            </w:r>
          </w:p>
        </w:tc>
      </w:tr>
    </w:tbl>
    <w:bookmarkStart w:name="z2560" w:id="2467"/>
    <w:p>
      <w:pPr>
        <w:spacing w:after="0"/>
        <w:ind w:left="0"/>
        <w:jc w:val="left"/>
      </w:pPr>
      <w:r>
        <w:rPr>
          <w:rFonts w:ascii="Times New Roman"/>
          <w:b/>
          <w:i w:val="false"/>
          <w:color w:val="000000"/>
        </w:rPr>
        <w:t xml:space="preserve"> Таксациялық сипаттама</w:t>
      </w:r>
    </w:p>
    <w:bookmarkEnd w:id="2467"/>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иеленуші:</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Орманшылық:</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орман қоры санаты:</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пайдаланушы:</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Телім</w:t>
            </w:r>
          </w:p>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Ауданы, га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Құрамы, тұқым түрі, жасы, өскін , орман астары, жамылғысы топырағы, телім ерекшелігі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Қабат биікт ігі, м</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элементі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Жасы, жыл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Биіктігі, м</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Диаметр, см</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w:t>
            </w:r>
          </w:p>
          <w:p>
            <w:pPr>
              <w:spacing w:after="20"/>
              <w:ind w:left="20"/>
              <w:jc w:val="both"/>
            </w:pPr>
            <w:r>
              <w:rPr>
                <w:rFonts w:ascii="Times New Roman"/>
                <w:b w:val="false"/>
                <w:i w:val="false"/>
                <w:color w:val="000000"/>
                <w:sz w:val="20"/>
              </w:rPr>
              <w:t>
класы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 тобы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Бонитеті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Орманның типі</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Өсіп тұрған қоры, м</w:t>
            </w:r>
            <w:r>
              <w:rPr>
                <w:rFonts w:ascii="Times New Roman"/>
                <w:b w:val="false"/>
                <w:i w:val="false"/>
                <w:color w:val="000000"/>
                <w:vertAlign w:val="superscript"/>
              </w:rPr>
              <w:t>3</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Тауарлық класы</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Телімдегі қоры, м</w:t>
            </w:r>
            <w:r>
              <w:rPr>
                <w:rFonts w:ascii="Times New Roman"/>
                <w:b w:val="false"/>
                <w:i w:val="false"/>
                <w:color w:val="000000"/>
                <w:vertAlign w:val="superscript"/>
              </w:rPr>
              <w:t>3</w:t>
            </w:r>
          </w:p>
        </w:tc>
        <w:tc>
          <w:tcPr>
            <w:tcW w:w="111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Шаруашылық шара</w:t>
            </w:r>
          </w:p>
        </w:tc>
        <w:tc>
          <w:tcPr>
            <w:tcW w:w="111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шаруашылық шаралар орындалғаннан кейін ағымдағы өзгерістерді енгізу арналған</w:t>
            </w:r>
          </w:p>
        </w:tc>
      </w:tr>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гектар</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телімдегі</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тұқымдық құрамы бойынша</w:t>
            </w:r>
          </w:p>
        </w:tc>
        <w:tc>
          <w:tcPr>
            <w:tcW w:w="0" w:type="auto"/>
            <w:vMerge/>
            <w:tcBorders>
              <w:top w:val="nil"/>
              <w:left w:val="single" w:color="cfcfcf" w:sz="5"/>
              <w:bottom w:val="single" w:color="cfcfcf" w:sz="5"/>
              <w:right w:val="single" w:color="cfcfcf" w:sz="5"/>
            </w:tcBorders>
          </w:tcP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қураған</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сирек ағаштар</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ағаштар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қоқырсуы</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өтімді</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r>
    </w:tbl>
    <w:p>
      <w:pPr>
        <w:spacing w:after="0"/>
        <w:ind w:left="0"/>
        <w:jc w:val="left"/>
      </w:pPr>
      <w:r>
        <w:br/>
      </w:r>
      <w:r>
        <w:rPr>
          <w:rFonts w:ascii="Times New Roman"/>
          <w:b w:val="false"/>
          <w:i w:val="false"/>
          <w:color w:val="000000"/>
          <w:sz w:val="28"/>
        </w:rPr>
        <w:t>
</w:t>
      </w:r>
    </w:p>
    <w:bookmarkStart w:name="z2561" w:id="2468"/>
    <w:p>
      <w:pPr>
        <w:spacing w:after="0"/>
        <w:ind w:left="0"/>
        <w:jc w:val="both"/>
      </w:pPr>
      <w:r>
        <w:rPr>
          <w:rFonts w:ascii="Times New Roman"/>
          <w:b w:val="false"/>
          <w:i w:val="false"/>
          <w:color w:val="000000"/>
          <w:sz w:val="28"/>
        </w:rPr>
        <w:t>
      Ескерту: Орамда екі немесе одан көп мемлекеттік орман қоры санаттары болған жағдайда телімдер біртіндеп әр санат шегінде жазылады және жеке санаты мен жалпы орам бойынша қорытынды шығарылады.</w:t>
      </w:r>
    </w:p>
    <w:bookmarkEnd w:id="246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Орман орналастыруды жүргізу</w:t>
            </w:r>
            <w:r>
              <w:br/>
            </w:r>
            <w:r>
              <w:rPr>
                <w:rFonts w:ascii="Times New Roman"/>
                <w:b w:val="false"/>
                <w:i w:val="false"/>
                <w:color w:val="000000"/>
                <w:sz w:val="20"/>
              </w:rPr>
              <w:t>нұсқаулығына 29-қосымша</w:t>
            </w:r>
          </w:p>
        </w:tc>
      </w:tr>
    </w:tbl>
    <w:bookmarkStart w:name="z2563" w:id="2469"/>
    <w:p>
      <w:pPr>
        <w:spacing w:after="0"/>
        <w:ind w:left="0"/>
        <w:jc w:val="left"/>
      </w:pPr>
      <w:r>
        <w:rPr>
          <w:rFonts w:ascii="Times New Roman"/>
          <w:b/>
          <w:i w:val="false"/>
          <w:color w:val="000000"/>
        </w:rPr>
        <w:t xml:space="preserve"> Үздіксіз орман орналастыруды жүргізу</w:t>
      </w:r>
      <w:r>
        <w:br/>
      </w:r>
      <w:r>
        <w:rPr>
          <w:rFonts w:ascii="Times New Roman"/>
          <w:b/>
          <w:i w:val="false"/>
          <w:color w:val="000000"/>
        </w:rPr>
        <w:t>бойынша негізгі ережелер</w:t>
      </w:r>
    </w:p>
    <w:bookmarkEnd w:id="2469"/>
    <w:bookmarkStart w:name="z2564" w:id="2470"/>
    <w:p>
      <w:pPr>
        <w:spacing w:after="0"/>
        <w:ind w:left="0"/>
        <w:jc w:val="both"/>
      </w:pPr>
      <w:r>
        <w:rPr>
          <w:rFonts w:ascii="Times New Roman"/>
          <w:b w:val="false"/>
          <w:i w:val="false"/>
          <w:color w:val="000000"/>
          <w:sz w:val="28"/>
        </w:rPr>
        <w:t>
      1. Үздіксіз орман орналастырудың өзі – тексеру кезеңі бойы апатқа және тағы басқа қолайсыз әсерлерге ұшыраған, шаруашылық шараларын жүргізуге тағайындалған орман қорындағы телімдердің бөліктеріне жыл сайынғы тексеру жүргізу жұмыстары мен қарапайым орман орналастырудың тұтасуынан тұрады. Жыл сайынғы (ағымдағы) түгендеу жұмыстары жаңа базалық орман орналастыруға дейін жүргізіледі.</w:t>
      </w:r>
    </w:p>
    <w:bookmarkEnd w:id="2470"/>
    <w:bookmarkStart w:name="z2565" w:id="2471"/>
    <w:p>
      <w:pPr>
        <w:spacing w:after="0"/>
        <w:ind w:left="0"/>
        <w:jc w:val="both"/>
      </w:pPr>
      <w:r>
        <w:rPr>
          <w:rFonts w:ascii="Times New Roman"/>
          <w:b w:val="false"/>
          <w:i w:val="false"/>
          <w:color w:val="000000"/>
          <w:sz w:val="28"/>
        </w:rPr>
        <w:t>
      2. Осы әдістеме орман қорын есепке алу және үздіксіз орман орналастыру жұмыстарын жүргізу технологиясы мен ұйымдастырудың мақсатын, жүргізу барысындағы кіріс – шығыс құжаттарының жүйесін айқындайды, өңдеу мен керекті мәліметтерді алу процесін сипаттайды.</w:t>
      </w:r>
    </w:p>
    <w:bookmarkEnd w:id="2471"/>
    <w:p>
      <w:pPr>
        <w:spacing w:after="0"/>
        <w:ind w:left="0"/>
        <w:jc w:val="both"/>
      </w:pPr>
      <w:r>
        <w:rPr>
          <w:rFonts w:ascii="Times New Roman"/>
          <w:b w:val="false"/>
          <w:i w:val="false"/>
          <w:color w:val="000000"/>
          <w:sz w:val="28"/>
        </w:rPr>
        <w:t>
      Үздіксіз орман орналастыру барысында алынған мәліметтер орман мекемесіндегі орман пайдалануды, орман қоры мен орман шаруашылық бағыты бойынша цифрлық базасын құруды, мәліметтер банкін жіктеуді қамтамасыз етеді.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 жаңа редакцияда - ҚР Экология және табиғи ресурстар министрінің 26.05.2026 </w:t>
      </w:r>
      <w:r>
        <w:rPr>
          <w:rFonts w:ascii="Times New Roman"/>
          <w:b w:val="false"/>
          <w:i w:val="false"/>
          <w:color w:val="ff0000"/>
          <w:sz w:val="28"/>
        </w:rPr>
        <w:t>№ 100</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2567" w:id="2472"/>
    <w:p>
      <w:pPr>
        <w:spacing w:after="0"/>
        <w:ind w:left="0"/>
        <w:jc w:val="both"/>
      </w:pPr>
      <w:r>
        <w:rPr>
          <w:rFonts w:ascii="Times New Roman"/>
          <w:b w:val="false"/>
          <w:i w:val="false"/>
          <w:color w:val="000000"/>
          <w:sz w:val="28"/>
        </w:rPr>
        <w:t>
      3. Тексеру кезеңіндегі жыл сайынғы жаңартылатын мәліметтер базасының ақпараттары, алқаағаштар көрсеткіштерінің актуализациясы, орман түгендеу көрсеткіштері, түсіру – геодезиялық және карта құрастыру жұмыстары кезекті базалық орман орналастырудың ақпараттық негізі болып табылады және орман шаруашылығындағы мәліметтер қорының толық жаңаруын қамтамасыз етеді. Содан кейін кезекті үздіксіз орман орналастыру циклы басталады. Бұл жағдайда орман шаруашылығы мен орманды пайдалану қарқындылығына байланысты тексеру кезеңінің ұзақтығы тапсырыс берушінің анықтауымен 20-25 жылға созылуы мүмкін.</w:t>
      </w:r>
    </w:p>
    <w:bookmarkEnd w:id="2472"/>
    <w:bookmarkStart w:name="z2568" w:id="2473"/>
    <w:p>
      <w:pPr>
        <w:spacing w:after="0"/>
        <w:ind w:left="0"/>
        <w:jc w:val="both"/>
      </w:pPr>
      <w:r>
        <w:rPr>
          <w:rFonts w:ascii="Times New Roman"/>
          <w:b w:val="false"/>
          <w:i w:val="false"/>
          <w:color w:val="000000"/>
          <w:sz w:val="28"/>
        </w:rPr>
        <w:t>
      4. Үздіксіз орман орналастыру орман шаруашылығының өкілетті органмен бекітілген арнайы "Үздіксіз орман орналастыруды жүргізу бойынша әдістемелік нұсқаулар" бағдарламасымен жүргізіледі.</w:t>
      </w:r>
    </w:p>
    <w:bookmarkEnd w:id="247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Орман орналастыруды жүргізу</w:t>
            </w:r>
            <w:r>
              <w:br/>
            </w:r>
            <w:r>
              <w:rPr>
                <w:rFonts w:ascii="Times New Roman"/>
                <w:b w:val="false"/>
                <w:i w:val="false"/>
                <w:color w:val="000000"/>
                <w:sz w:val="20"/>
              </w:rPr>
              <w:t>нұсқаулығына 30-қосымша</w:t>
            </w:r>
          </w:p>
        </w:tc>
      </w:tr>
    </w:tbl>
    <w:bookmarkStart w:name="z2570" w:id="2474"/>
    <w:p>
      <w:pPr>
        <w:spacing w:after="0"/>
        <w:ind w:left="0"/>
        <w:jc w:val="left"/>
      </w:pPr>
      <w:r>
        <w:rPr>
          <w:rFonts w:ascii="Times New Roman"/>
          <w:b/>
          <w:i w:val="false"/>
          <w:color w:val="000000"/>
        </w:rPr>
        <w:t xml:space="preserve"> Қазақстан Республикасының мемлекеттік орман қоры</w:t>
      </w:r>
      <w:r>
        <w:br/>
      </w:r>
      <w:r>
        <w:rPr>
          <w:rFonts w:ascii="Times New Roman"/>
          <w:b/>
          <w:i w:val="false"/>
          <w:color w:val="000000"/>
        </w:rPr>
        <w:t>учаскесіндегі есепті кеспеағаштың мөлшерін анықтау жөнінде</w:t>
      </w:r>
      <w:r>
        <w:br/>
      </w:r>
      <w:r>
        <w:rPr>
          <w:rFonts w:ascii="Times New Roman"/>
          <w:b/>
          <w:i w:val="false"/>
          <w:color w:val="000000"/>
        </w:rPr>
        <w:t>әдістемелік нұсқаулар</w:t>
      </w:r>
      <w:r>
        <w:br/>
      </w:r>
      <w:r>
        <w:rPr>
          <w:rFonts w:ascii="Times New Roman"/>
          <w:b/>
          <w:i w:val="false"/>
          <w:color w:val="000000"/>
        </w:rPr>
        <w:t>1. Жалпы қағидалар</w:t>
      </w:r>
    </w:p>
    <w:bookmarkEnd w:id="2474"/>
    <w:bookmarkStart w:name="z2572" w:id="2475"/>
    <w:p>
      <w:pPr>
        <w:spacing w:after="0"/>
        <w:ind w:left="0"/>
        <w:jc w:val="both"/>
      </w:pPr>
      <w:r>
        <w:rPr>
          <w:rFonts w:ascii="Times New Roman"/>
          <w:b w:val="false"/>
          <w:i w:val="false"/>
          <w:color w:val="000000"/>
          <w:sz w:val="28"/>
        </w:rPr>
        <w:t>
      1. Мемлекеттік орман қоры учаскелеріндегі есептегі кеспеағаш – тексеру кезеңіне орман орналастыру барысында әр мемлекеттік орман мекемесіне, басты мақсатта пайдалану үшін кесу бойынша жыл сайынғы сүрек дайындау нормасы белгіленеді.</w:t>
      </w:r>
    </w:p>
    <w:bookmarkEnd w:id="2475"/>
    <w:bookmarkStart w:name="z2573" w:id="2476"/>
    <w:p>
      <w:pPr>
        <w:spacing w:after="0"/>
        <w:ind w:left="0"/>
        <w:jc w:val="both"/>
      </w:pPr>
      <w:r>
        <w:rPr>
          <w:rFonts w:ascii="Times New Roman"/>
          <w:b w:val="false"/>
          <w:i w:val="false"/>
          <w:color w:val="000000"/>
          <w:sz w:val="28"/>
        </w:rPr>
        <w:t>
      2. Есептелінген кеспеағаш орманды 30-40 (отыз - қырық) жыл көлемінде үздіксіз және сарқылмай пайдалануды қамтамасыз етеді. Сондай-ақ су қоймаларын жетілдіру және қорғау, орман құрылымын жақсарту функцияларын атқарады және елімізді орман материалымен және ағаштармен қамтамасыз етеді.</w:t>
      </w:r>
    </w:p>
    <w:bookmarkEnd w:id="2476"/>
    <w:bookmarkStart w:name="z2574" w:id="2477"/>
    <w:p>
      <w:pPr>
        <w:spacing w:after="0"/>
        <w:ind w:left="0"/>
        <w:jc w:val="both"/>
      </w:pPr>
      <w:r>
        <w:rPr>
          <w:rFonts w:ascii="Times New Roman"/>
          <w:b w:val="false"/>
          <w:i w:val="false"/>
          <w:color w:val="000000"/>
          <w:sz w:val="28"/>
        </w:rPr>
        <w:t>
      3. Мемлекеттік орман қоры санатында басты мақсатта пайдалануға кесу бойынша кеспеағашты есептеу Қазақстан Республикасының Орман кодексіне сәйкес жүргізіледі.</w:t>
      </w:r>
    </w:p>
    <w:bookmarkEnd w:id="2477"/>
    <w:bookmarkStart w:name="z2575" w:id="2478"/>
    <w:p>
      <w:pPr>
        <w:spacing w:after="0"/>
        <w:ind w:left="0"/>
        <w:jc w:val="both"/>
      </w:pPr>
      <w:r>
        <w:rPr>
          <w:rFonts w:ascii="Times New Roman"/>
          <w:b w:val="false"/>
          <w:i w:val="false"/>
          <w:color w:val="000000"/>
          <w:sz w:val="28"/>
        </w:rPr>
        <w:t>
      Басты мақсатта пайдалану үшін кесуге рұқсат етілген мемлекеттік орман қоры ағаштарында есептегі кеспеағашты анықтау кезінде мемлекеттік орман қоры учаскелеріндегі орманды кесу ережелеріне сәйкес ерекше қорғалатын орман учаскелері мен құнды және сирек тұқымды бұталар мен алқаағаштар есепке алынбайды.</w:t>
      </w:r>
    </w:p>
    <w:bookmarkEnd w:id="2478"/>
    <w:bookmarkStart w:name="z2576" w:id="2479"/>
    <w:p>
      <w:pPr>
        <w:spacing w:after="0"/>
        <w:ind w:left="0"/>
        <w:jc w:val="both"/>
      </w:pPr>
      <w:r>
        <w:rPr>
          <w:rFonts w:ascii="Times New Roman"/>
          <w:b w:val="false"/>
          <w:i w:val="false"/>
          <w:color w:val="000000"/>
          <w:sz w:val="28"/>
        </w:rPr>
        <w:t>
      4. Көлік жолдарынан қашықтығына және басқа да себептерге байланысты 10 және оданда көп жыл ішінде игеруге белгіленбеген жету қиын таулы және шөлейт ормандарда кеспеағаштарды есептеу жүргізілмейді, ал жыл сайынғы сүрек пайдаланудың мөлшері кеспеағашты бірқалыпты пайдалану деңгейінде есептеледі.</w:t>
      </w:r>
    </w:p>
    <w:bookmarkEnd w:id="2479"/>
    <w:bookmarkStart w:name="z2577" w:id="2480"/>
    <w:p>
      <w:pPr>
        <w:spacing w:after="0"/>
        <w:ind w:left="0"/>
        <w:jc w:val="both"/>
      </w:pPr>
      <w:r>
        <w:rPr>
          <w:rFonts w:ascii="Times New Roman"/>
          <w:b w:val="false"/>
          <w:i w:val="false"/>
          <w:color w:val="000000"/>
          <w:sz w:val="28"/>
        </w:rPr>
        <w:t>
      5. Есептегі кеспеағаш басты пайдалану үшін кесуге рұқсат берілген мемлекеттік орман қоры санатындағы басым тұқымдылар бойынша анықталады.</w:t>
      </w:r>
    </w:p>
    <w:bookmarkEnd w:id="2480"/>
    <w:bookmarkStart w:name="z2578" w:id="2481"/>
    <w:p>
      <w:pPr>
        <w:spacing w:after="0"/>
        <w:ind w:left="0"/>
        <w:jc w:val="both"/>
      </w:pPr>
      <w:r>
        <w:rPr>
          <w:rFonts w:ascii="Times New Roman"/>
          <w:b w:val="false"/>
          <w:i w:val="false"/>
          <w:color w:val="000000"/>
          <w:sz w:val="28"/>
        </w:rPr>
        <w:t>
      Есептегі кеспеағаштың жыл сайынғы мөлшері тек басым тұқымдылар бойынша есептеледі (құрамын есепке алмайды).</w:t>
      </w:r>
    </w:p>
    <w:bookmarkEnd w:id="2481"/>
    <w:bookmarkStart w:name="z2579" w:id="2482"/>
    <w:p>
      <w:pPr>
        <w:spacing w:after="0"/>
        <w:ind w:left="0"/>
        <w:jc w:val="both"/>
      </w:pPr>
      <w:r>
        <w:rPr>
          <w:rFonts w:ascii="Times New Roman"/>
          <w:b w:val="false"/>
          <w:i w:val="false"/>
          <w:color w:val="000000"/>
          <w:sz w:val="28"/>
        </w:rPr>
        <w:t>
      Мемлекеттік орман қоры учаскелеріндегі орман ресурстарын ұзақ мерзімді пайдалануға берген жағдайда, сүрек дайындау үшін кеспеағашты есептеу осындай (жоғарыдағыдай) жолмен жүргізіледі.</w:t>
      </w:r>
    </w:p>
    <w:bookmarkEnd w:id="2482"/>
    <w:bookmarkStart w:name="z2580" w:id="2483"/>
    <w:p>
      <w:pPr>
        <w:spacing w:after="0"/>
        <w:ind w:left="0"/>
        <w:jc w:val="both"/>
      </w:pPr>
      <w:r>
        <w:rPr>
          <w:rFonts w:ascii="Times New Roman"/>
          <w:b w:val="false"/>
          <w:i w:val="false"/>
          <w:color w:val="000000"/>
          <w:sz w:val="28"/>
        </w:rPr>
        <w:t>
      6. Орман орналастыру материалдары есептегі кеспеағаштарды анықтайтын дерек көзі болып табылады. Егер олардың дайындалғанына 5 жылдан көп уақыт өтсе - мемлекеттік орман қоры есепке алу материалдары қолданылады.</w:t>
      </w:r>
    </w:p>
    <w:bookmarkEnd w:id="2483"/>
    <w:bookmarkStart w:name="z2581" w:id="2484"/>
    <w:p>
      <w:pPr>
        <w:spacing w:after="0"/>
        <w:ind w:left="0"/>
        <w:jc w:val="both"/>
      </w:pPr>
      <w:r>
        <w:rPr>
          <w:rFonts w:ascii="Times New Roman"/>
          <w:b w:val="false"/>
          <w:i w:val="false"/>
          <w:color w:val="000000"/>
          <w:sz w:val="28"/>
        </w:rPr>
        <w:t>
      7. Сүректерді пайдалану көлемін анықтау негізінде кеспеағаштарды біркелкі қолдану бірінші және екінші өсімтал, интеграл деп бөлінеді.</w:t>
      </w:r>
    </w:p>
    <w:bookmarkEnd w:id="2484"/>
    <w:bookmarkStart w:name="z2582" w:id="2485"/>
    <w:p>
      <w:pPr>
        <w:spacing w:after="0"/>
        <w:ind w:left="0"/>
        <w:jc w:val="both"/>
      </w:pPr>
      <w:r>
        <w:rPr>
          <w:rFonts w:ascii="Times New Roman"/>
          <w:b w:val="false"/>
          <w:i w:val="false"/>
          <w:color w:val="000000"/>
          <w:sz w:val="28"/>
        </w:rPr>
        <w:t>
      Түрлі апаттардан кейінгі зақымданған алқаағаш саны көп қамтылған орман мекемелерінде орманды пайдаланудың жыл сайынғы көлемі тексеру кезеңінің алғашқы жылдары алқаағаштардың жағдайына байланысты бекітіледі.</w:t>
      </w:r>
    </w:p>
    <w:bookmarkEnd w:id="2485"/>
    <w:bookmarkStart w:name="z2583" w:id="2486"/>
    <w:p>
      <w:pPr>
        <w:spacing w:after="0"/>
        <w:ind w:left="0"/>
        <w:jc w:val="both"/>
      </w:pPr>
      <w:r>
        <w:rPr>
          <w:rFonts w:ascii="Times New Roman"/>
          <w:b w:val="false"/>
          <w:i w:val="false"/>
          <w:color w:val="000000"/>
          <w:sz w:val="28"/>
        </w:rPr>
        <w:t>
      8. Кеспеағаштардың барлық түрі, біркелкі қолданудағы кеспеағаштарды қоспағанда-сүрек тұқымдыларына 10 (он) жылдық мерзім, ал сексеуілге-бес жылдық мерзім белгіленеді. Есептелген кеспеағаштардың бірі белсенділер негізінде қабылданады.</w:t>
      </w:r>
    </w:p>
    <w:bookmarkEnd w:id="2486"/>
    <w:bookmarkStart w:name="z2584" w:id="2487"/>
    <w:p>
      <w:pPr>
        <w:spacing w:after="0"/>
        <w:ind w:left="0"/>
        <w:jc w:val="both"/>
      </w:pPr>
      <w:r>
        <w:rPr>
          <w:rFonts w:ascii="Times New Roman"/>
          <w:b w:val="false"/>
          <w:i w:val="false"/>
          <w:color w:val="000000"/>
          <w:sz w:val="28"/>
        </w:rPr>
        <w:t>
      15 жылдық тексеру кезеңінде, қабылданған кеспеағаш алдағы 10 жылдық мерзімге сүрек тұқымдылары толысқан алқаағашымен қамтамасыз етіледі, ал сексеуілдер 5 жылға. Толысқан алқаағаш жетіспеген жағдайда келесі бес жылда сүрек тұқымдылары және 10 (он) жылдықта сексеуіл, толысушы сүрек тұқымдыларымен және орташа жастағы сексеуілмен қамтамасыз етіледі. Он жылдан кейін олар толық пісіп-жетіледі. Егер кеспеағаштар толық дерлік қамтылмаса, піскен алқаағаштардың аздығына байланысты, онда нақты таңдау қолданылады, яғни, қолда бар піскен алқаағаштарына алғашқы 5 (бес) жылға-сексеуіл, ал 10 (он) жылға сүрек тұқымдыларын таңдап алады. Келер жылдары, алқаағаштың жетілмеген түрі көп болса, піскен алқаағаштары кезеңіне өтетін кеспеағаштар бекітіледі.</w:t>
      </w:r>
    </w:p>
    <w:bookmarkEnd w:id="2487"/>
    <w:bookmarkStart w:name="z2585" w:id="2488"/>
    <w:p>
      <w:pPr>
        <w:spacing w:after="0"/>
        <w:ind w:left="0"/>
        <w:jc w:val="both"/>
      </w:pPr>
      <w:r>
        <w:rPr>
          <w:rFonts w:ascii="Times New Roman"/>
          <w:b w:val="false"/>
          <w:i w:val="false"/>
          <w:color w:val="000000"/>
          <w:sz w:val="28"/>
        </w:rPr>
        <w:t>
      Келер бес жылдыққа сүрек тұқымдылары және екі бес жылдыққа сексеуіл үшін қосымша кеспеағаш есебін төменгі класс ағаштарын алып қосып, шығарады. Қылқан тұқымдылары үшін 50 (елу) %, жұмсақ және қатты жапырақты тұқымдылар үшін 100 (жүз) %, сексеуілдер үшін екі мәрте кластан класқа қосымша есеп жүргізіледі.</w:t>
      </w:r>
    </w:p>
    <w:bookmarkEnd w:id="2488"/>
    <w:bookmarkStart w:name="z2586" w:id="2489"/>
    <w:p>
      <w:pPr>
        <w:spacing w:after="0"/>
        <w:ind w:left="0"/>
        <w:jc w:val="both"/>
      </w:pPr>
      <w:r>
        <w:rPr>
          <w:rFonts w:ascii="Times New Roman"/>
          <w:b w:val="false"/>
          <w:i w:val="false"/>
          <w:color w:val="000000"/>
          <w:sz w:val="28"/>
        </w:rPr>
        <w:t>
      Пісіп жетілген алқаағаштардың артық мөлшері осы пісіп жетілмеген, бірақ 10 жыл көлемінде пісіп жетілгендердің қатарына қосылатын алқа - ағаштардың артық мөлшерінен құралады. Сексеуіл дәл солай.</w:t>
      </w:r>
    </w:p>
    <w:bookmarkEnd w:id="2489"/>
    <w:bookmarkStart w:name="z2587" w:id="2490"/>
    <w:p>
      <w:pPr>
        <w:spacing w:after="0"/>
        <w:ind w:left="0"/>
        <w:jc w:val="both"/>
      </w:pPr>
      <w:r>
        <w:rPr>
          <w:rFonts w:ascii="Times New Roman"/>
          <w:b w:val="false"/>
          <w:i w:val="false"/>
          <w:color w:val="000000"/>
          <w:sz w:val="28"/>
        </w:rPr>
        <w:t>
      9. Орманды басқару үшін бекітілген кеспеағаштардың есебі тексеру кезеңі аяқталғанға дейін сақталады. Ол орман қорындағы өзгерістерге байланысты қайта қаралуы мүмкін (аймақтың өзгеруі, мемлекеттік орман қоры категориясы, кесу жасы, түрлі апат жағдайлары мен өрт, ауру немесе зиянкестердің орманға тигізген залалы, орман шикізат ресурстарының қысқаруы).</w:t>
      </w:r>
    </w:p>
    <w:bookmarkEnd w:id="2490"/>
    <w:bookmarkStart w:name="z2588" w:id="2491"/>
    <w:p>
      <w:pPr>
        <w:spacing w:after="0"/>
        <w:ind w:left="0"/>
        <w:jc w:val="both"/>
      </w:pPr>
      <w:r>
        <w:rPr>
          <w:rFonts w:ascii="Times New Roman"/>
          <w:b w:val="false"/>
          <w:i w:val="false"/>
          <w:color w:val="000000"/>
          <w:sz w:val="28"/>
        </w:rPr>
        <w:t>
      10. Облыс бойынша есептегі кеспеағаш орман мекемелері бойынша есептегі кеспеағаштарды қосу жолымен анықталады, ал Қазақстан Республикасы бойынша – облыс бойынша мемлекеттік орман қоры категориясындағы тұқымдылар шегінде есептегі кеспеағаштарды қосу жолымен анықталады.</w:t>
      </w:r>
    </w:p>
    <w:bookmarkEnd w:id="2491"/>
    <w:bookmarkStart w:name="z2589" w:id="2492"/>
    <w:p>
      <w:pPr>
        <w:spacing w:after="0"/>
        <w:ind w:left="0"/>
        <w:jc w:val="left"/>
      </w:pPr>
      <w:r>
        <w:rPr>
          <w:rFonts w:ascii="Times New Roman"/>
          <w:b/>
          <w:i w:val="false"/>
          <w:color w:val="000000"/>
        </w:rPr>
        <w:t xml:space="preserve"> 2. Осы әдістемелік нұсқауларда</w:t>
      </w:r>
      <w:r>
        <w:br/>
      </w:r>
      <w:r>
        <w:rPr>
          <w:rFonts w:ascii="Times New Roman"/>
          <w:b/>
          <w:i w:val="false"/>
          <w:color w:val="000000"/>
        </w:rPr>
        <w:t>қолданылатын негізгі ұғымдар</w:t>
      </w:r>
    </w:p>
    <w:bookmarkEnd w:id="2492"/>
    <w:bookmarkStart w:name="z2590" w:id="2493"/>
    <w:p>
      <w:pPr>
        <w:spacing w:after="0"/>
        <w:ind w:left="0"/>
        <w:jc w:val="both"/>
      </w:pPr>
      <w:r>
        <w:rPr>
          <w:rFonts w:ascii="Times New Roman"/>
          <w:b w:val="false"/>
          <w:i w:val="false"/>
          <w:color w:val="000000"/>
          <w:sz w:val="28"/>
        </w:rPr>
        <w:t>
      11. Нұсқауда төмендегідей негізгі ұғымдар мен анықтаулар қолданылады:</w:t>
      </w:r>
    </w:p>
    <w:bookmarkEnd w:id="2493"/>
    <w:bookmarkStart w:name="z2591" w:id="2494"/>
    <w:p>
      <w:pPr>
        <w:spacing w:after="0"/>
        <w:ind w:left="0"/>
        <w:jc w:val="both"/>
      </w:pPr>
      <w:r>
        <w:rPr>
          <w:rFonts w:ascii="Times New Roman"/>
          <w:b w:val="false"/>
          <w:i w:val="false"/>
          <w:color w:val="000000"/>
          <w:sz w:val="28"/>
        </w:rPr>
        <w:t>
      1) кесу жасы-сүректің жасы, толысушыдан толысқан кезеңге өтеді және басты мақсатта кесуге белгіленуі мүмкін.</w:t>
      </w:r>
    </w:p>
    <w:bookmarkEnd w:id="2494"/>
    <w:bookmarkStart w:name="z2592" w:id="2495"/>
    <w:p>
      <w:pPr>
        <w:spacing w:after="0"/>
        <w:ind w:left="0"/>
        <w:jc w:val="both"/>
      </w:pPr>
      <w:r>
        <w:rPr>
          <w:rFonts w:ascii="Times New Roman"/>
          <w:b w:val="false"/>
          <w:i w:val="false"/>
          <w:color w:val="000000"/>
          <w:sz w:val="28"/>
        </w:rPr>
        <w:t>
      2) кесу түрлері:</w:t>
      </w:r>
    </w:p>
    <w:bookmarkEnd w:id="2495"/>
    <w:bookmarkStart w:name="z2593" w:id="2496"/>
    <w:p>
      <w:pPr>
        <w:spacing w:after="0"/>
        <w:ind w:left="0"/>
        <w:jc w:val="both"/>
      </w:pPr>
      <w:r>
        <w:rPr>
          <w:rFonts w:ascii="Times New Roman"/>
          <w:b w:val="false"/>
          <w:i w:val="false"/>
          <w:color w:val="000000"/>
          <w:sz w:val="28"/>
        </w:rPr>
        <w:t>
      ұзақ-біртіндеп кесу-сүректің әртүрлі жасына қолданылады, екінші кезең 30-40 жылдан кейін жүргізіледі;</w:t>
      </w:r>
    </w:p>
    <w:bookmarkEnd w:id="2496"/>
    <w:bookmarkStart w:name="z2594" w:id="2497"/>
    <w:p>
      <w:pPr>
        <w:spacing w:after="0"/>
        <w:ind w:left="0"/>
        <w:jc w:val="both"/>
      </w:pPr>
      <w:r>
        <w:rPr>
          <w:rFonts w:ascii="Times New Roman"/>
          <w:b w:val="false"/>
          <w:i w:val="false"/>
          <w:color w:val="000000"/>
          <w:sz w:val="28"/>
        </w:rPr>
        <w:t>
      ерікті-іріктеп кесу – басты мақсатта кесу, алдымен кеміс, көнерген, толысқан ағаштардың сүрекдіңдерін уақытында пайдалану үшін және орманның қорғаныштық қасиетін сақтау үшін жүргізіледі;</w:t>
      </w:r>
    </w:p>
    <w:bookmarkEnd w:id="2497"/>
    <w:bookmarkStart w:name="z2595" w:id="2498"/>
    <w:p>
      <w:pPr>
        <w:spacing w:after="0"/>
        <w:ind w:left="0"/>
        <w:jc w:val="both"/>
      </w:pPr>
      <w:r>
        <w:rPr>
          <w:rFonts w:ascii="Times New Roman"/>
          <w:b w:val="false"/>
          <w:i w:val="false"/>
          <w:color w:val="000000"/>
          <w:sz w:val="28"/>
        </w:rPr>
        <w:t>
      біртіндеп кесу-басты мақсатта кесу - толысқан сүректерді бірнеше әдіспен бір немесе екі класс жасында кесу;</w:t>
      </w:r>
    </w:p>
    <w:bookmarkEnd w:id="2498"/>
    <w:bookmarkStart w:name="z2596" w:id="2499"/>
    <w:p>
      <w:pPr>
        <w:spacing w:after="0"/>
        <w:ind w:left="0"/>
        <w:jc w:val="both"/>
      </w:pPr>
      <w:r>
        <w:rPr>
          <w:rFonts w:ascii="Times New Roman"/>
          <w:b w:val="false"/>
          <w:i w:val="false"/>
          <w:color w:val="000000"/>
          <w:sz w:val="28"/>
        </w:rPr>
        <w:t>
      жаппай кеспеағаш кесу-басты мақсатта кеспеағаштағы барлық ағаш бір әдіспен кесіледі;</w:t>
      </w:r>
    </w:p>
    <w:bookmarkEnd w:id="2499"/>
    <w:bookmarkStart w:name="z2597" w:id="2500"/>
    <w:p>
      <w:pPr>
        <w:spacing w:after="0"/>
        <w:ind w:left="0"/>
        <w:jc w:val="both"/>
      </w:pPr>
      <w:r>
        <w:rPr>
          <w:rFonts w:ascii="Times New Roman"/>
          <w:b w:val="false"/>
          <w:i w:val="false"/>
          <w:color w:val="000000"/>
          <w:sz w:val="28"/>
        </w:rPr>
        <w:t>
      3) сүрекдің - алқаағаштардың негізгі құрамы болатын ағаштар жиынтығы;</w:t>
      </w:r>
    </w:p>
    <w:bookmarkEnd w:id="2500"/>
    <w:bookmarkStart w:name="z2598" w:id="2501"/>
    <w:p>
      <w:pPr>
        <w:spacing w:after="0"/>
        <w:ind w:left="0"/>
        <w:jc w:val="both"/>
      </w:pPr>
      <w:r>
        <w:rPr>
          <w:rFonts w:ascii="Times New Roman"/>
          <w:b w:val="false"/>
          <w:i w:val="false"/>
          <w:color w:val="000000"/>
          <w:sz w:val="28"/>
        </w:rPr>
        <w:t>
      4) Мемлекеттік орман қоры санаты - орманды ерекше қорғаныштық, су қорғау, санитарлық-гигиеналық, рекреациялық, ғылыми немесе басқа да арнайы бағытта пайдалану және орман шаруашылығын жүргізу үшін ерекше тәртіппен белгіленетін мемлекеттік орман қоры бөлігі.</w:t>
      </w:r>
    </w:p>
    <w:bookmarkEnd w:id="2501"/>
    <w:bookmarkStart w:name="z2599" w:id="2502"/>
    <w:p>
      <w:pPr>
        <w:spacing w:after="0"/>
        <w:ind w:left="0"/>
        <w:jc w:val="both"/>
      </w:pPr>
      <w:r>
        <w:rPr>
          <w:rFonts w:ascii="Times New Roman"/>
          <w:b w:val="false"/>
          <w:i w:val="false"/>
          <w:color w:val="000000"/>
          <w:sz w:val="28"/>
        </w:rPr>
        <w:t>
      5) жас класы-жылы араб цифрларымен белгіленеді 1, 2, 3, 4 және тағы да сол сияқты;</w:t>
      </w:r>
    </w:p>
    <w:bookmarkEnd w:id="2502"/>
    <w:bookmarkStart w:name="z2600" w:id="2503"/>
    <w:p>
      <w:pPr>
        <w:spacing w:after="0"/>
        <w:ind w:left="0"/>
        <w:jc w:val="both"/>
      </w:pPr>
      <w:r>
        <w:rPr>
          <w:rFonts w:ascii="Times New Roman"/>
          <w:b w:val="false"/>
          <w:i w:val="false"/>
          <w:color w:val="000000"/>
          <w:sz w:val="28"/>
        </w:rPr>
        <w:t>
      6) жас топтары:</w:t>
      </w:r>
    </w:p>
    <w:bookmarkEnd w:id="2503"/>
    <w:bookmarkStart w:name="z2601" w:id="2504"/>
    <w:p>
      <w:pPr>
        <w:spacing w:after="0"/>
        <w:ind w:left="0"/>
        <w:jc w:val="both"/>
      </w:pPr>
      <w:r>
        <w:rPr>
          <w:rFonts w:ascii="Times New Roman"/>
          <w:b w:val="false"/>
          <w:i w:val="false"/>
          <w:color w:val="000000"/>
          <w:sz w:val="28"/>
        </w:rPr>
        <w:t>
      балауса ағаштар – кесу жасы 5 және одан жоғары кезде, 1-ші және 2-ші жас класындағы алқаағаштар (кесу жасы 4 және одан төмен болғанда балауса ағаштарға тек 1-ші жас класы жатады);</w:t>
      </w:r>
    </w:p>
    <w:bookmarkEnd w:id="2504"/>
    <w:bookmarkStart w:name="z2602" w:id="2505"/>
    <w:p>
      <w:pPr>
        <w:spacing w:after="0"/>
        <w:ind w:left="0"/>
        <w:jc w:val="both"/>
      </w:pPr>
      <w:r>
        <w:rPr>
          <w:rFonts w:ascii="Times New Roman"/>
          <w:b w:val="false"/>
          <w:i w:val="false"/>
          <w:color w:val="000000"/>
          <w:sz w:val="28"/>
        </w:rPr>
        <w:t>
      орта жастағы алқаағаштар – балауса ағаштар мен толысушы жас кластары ортасындағы алқаағаштар;</w:t>
      </w:r>
    </w:p>
    <w:bookmarkEnd w:id="2505"/>
    <w:bookmarkStart w:name="z2603" w:id="2506"/>
    <w:p>
      <w:pPr>
        <w:spacing w:after="0"/>
        <w:ind w:left="0"/>
        <w:jc w:val="both"/>
      </w:pPr>
      <w:r>
        <w:rPr>
          <w:rFonts w:ascii="Times New Roman"/>
          <w:b w:val="false"/>
          <w:i w:val="false"/>
          <w:color w:val="000000"/>
          <w:sz w:val="28"/>
        </w:rPr>
        <w:t>
      толысушы алқаағаштар – кесу жасына жетіп қалған, бір жас класындағы алқаағаштар;</w:t>
      </w:r>
    </w:p>
    <w:bookmarkEnd w:id="2506"/>
    <w:bookmarkStart w:name="z2604" w:id="2507"/>
    <w:p>
      <w:pPr>
        <w:spacing w:after="0"/>
        <w:ind w:left="0"/>
        <w:jc w:val="both"/>
      </w:pPr>
      <w:r>
        <w:rPr>
          <w:rFonts w:ascii="Times New Roman"/>
          <w:b w:val="false"/>
          <w:i w:val="false"/>
          <w:color w:val="000000"/>
          <w:sz w:val="28"/>
        </w:rPr>
        <w:t>
      толысқан алқаағаштар – жас класы басты кесуге сәйкес келетін алқаағаштар;</w:t>
      </w:r>
    </w:p>
    <w:bookmarkEnd w:id="2507"/>
    <w:bookmarkStart w:name="z2605" w:id="2508"/>
    <w:p>
      <w:pPr>
        <w:spacing w:after="0"/>
        <w:ind w:left="0"/>
        <w:jc w:val="both"/>
      </w:pPr>
      <w:r>
        <w:rPr>
          <w:rFonts w:ascii="Times New Roman"/>
          <w:b w:val="false"/>
          <w:i w:val="false"/>
          <w:color w:val="000000"/>
          <w:sz w:val="28"/>
        </w:rPr>
        <w:t>
      көнерген алқаағаштар – толысқан жас класынан кейінгі кластағы алқаағаштар;</w:t>
      </w:r>
    </w:p>
    <w:bookmarkEnd w:id="2508"/>
    <w:bookmarkStart w:name="z2606" w:id="2509"/>
    <w:p>
      <w:pPr>
        <w:spacing w:after="0"/>
        <w:ind w:left="0"/>
        <w:jc w:val="both"/>
      </w:pPr>
      <w:r>
        <w:rPr>
          <w:rFonts w:ascii="Times New Roman"/>
          <w:b w:val="false"/>
          <w:i w:val="false"/>
          <w:color w:val="000000"/>
          <w:sz w:val="28"/>
        </w:rPr>
        <w:t>
      7) есептегі кеспеағаш - басты мақсатқа пайдалану үшін жыл сайынғы кесу мөлшері.</w:t>
      </w:r>
    </w:p>
    <w:bookmarkEnd w:id="2509"/>
    <w:bookmarkStart w:name="z2607" w:id="2510"/>
    <w:p>
      <w:pPr>
        <w:spacing w:after="0"/>
        <w:ind w:left="0"/>
        <w:jc w:val="left"/>
      </w:pPr>
      <w:r>
        <w:rPr>
          <w:rFonts w:ascii="Times New Roman"/>
          <w:b/>
          <w:i w:val="false"/>
          <w:color w:val="000000"/>
        </w:rPr>
        <w:t xml:space="preserve"> 3. Есептік кеспеағаштарды есептеу</w:t>
      </w:r>
    </w:p>
    <w:bookmarkEnd w:id="2510"/>
    <w:bookmarkStart w:name="z2608" w:id="2511"/>
    <w:p>
      <w:pPr>
        <w:spacing w:after="0"/>
        <w:ind w:left="0"/>
        <w:jc w:val="both"/>
      </w:pPr>
      <w:r>
        <w:rPr>
          <w:rFonts w:ascii="Times New Roman"/>
          <w:b w:val="false"/>
          <w:i w:val="false"/>
          <w:color w:val="000000"/>
          <w:sz w:val="28"/>
        </w:rPr>
        <w:t>
      12. Кеспеағаштарды жаппай кесуде кеспеағаш ауданы төмендегі формуламен анықталады:</w:t>
      </w:r>
    </w:p>
    <w:bookmarkEnd w:id="2511"/>
    <w:p>
      <w:pPr>
        <w:spacing w:after="0"/>
        <w:ind w:left="0"/>
        <w:jc w:val="both"/>
      </w:pPr>
      <w:r>
        <w:rPr>
          <w:rFonts w:ascii="Times New Roman"/>
          <w:b w:val="false"/>
          <w:i w:val="false"/>
          <w:color w:val="000000"/>
          <w:sz w:val="28"/>
        </w:rPr>
        <w:t>
      1) бірқалыпты қолдану (S бірқ.)</w:t>
      </w:r>
    </w:p>
    <w:p>
      <w:pPr>
        <w:spacing w:after="0"/>
        <w:ind w:left="0"/>
        <w:jc w:val="both"/>
      </w:pPr>
      <w:r>
        <w:rPr>
          <w:rFonts w:ascii="Times New Roman"/>
          <w:b w:val="false"/>
          <w:i w:val="false"/>
          <w:color w:val="000000"/>
          <w:sz w:val="28"/>
        </w:rPr>
        <w:t>
      S бірқ. = F: А</w:t>
      </w:r>
    </w:p>
    <w:p>
      <w:pPr>
        <w:spacing w:after="0"/>
        <w:ind w:left="0"/>
        <w:jc w:val="both"/>
      </w:pPr>
      <w:r>
        <w:rPr>
          <w:rFonts w:ascii="Times New Roman"/>
          <w:b w:val="false"/>
          <w:i w:val="false"/>
          <w:color w:val="000000"/>
          <w:sz w:val="28"/>
        </w:rPr>
        <w:t xml:space="preserve">
            2) алғашқы жасы (S </w:t>
      </w:r>
      <w:r>
        <w:rPr>
          <w:rFonts w:ascii="Times New Roman"/>
          <w:b w:val="false"/>
          <w:i w:val="false"/>
          <w:color w:val="000000"/>
          <w:vertAlign w:val="superscript"/>
        </w:rPr>
        <w:t>1</w:t>
      </w:r>
      <w:r>
        <w:rPr>
          <w:rFonts w:ascii="Times New Roman"/>
          <w:b w:val="false"/>
          <w:i w:val="false"/>
          <w:color w:val="000000"/>
          <w:vertAlign w:val="subscript"/>
        </w:rPr>
        <w:t xml:space="preserve"> </w:t>
      </w:r>
      <w:r>
        <w:rPr>
          <w:rFonts w:ascii="Times New Roman"/>
          <w:b w:val="false"/>
          <w:i w:val="false"/>
          <w:color w:val="000000"/>
          <w:vertAlign w:val="subscript"/>
        </w:rPr>
        <w:t>жасы</w:t>
      </w:r>
      <w:r>
        <w:rPr>
          <w:rFonts w:ascii="Times New Roman"/>
          <w:b w:val="false"/>
          <w:i w:val="false"/>
          <w:color w:val="000000"/>
          <w:sz w:val="28"/>
        </w:rPr>
        <w:t>)</w:t>
      </w:r>
    </w:p>
    <w:p>
      <w:pPr>
        <w:spacing w:after="0"/>
        <w:ind w:left="0"/>
        <w:jc w:val="both"/>
      </w:pPr>
      <w:r>
        <w:rPr>
          <w:rFonts w:ascii="Times New Roman"/>
          <w:b w:val="false"/>
          <w:i w:val="false"/>
          <w:color w:val="000000"/>
          <w:sz w:val="28"/>
        </w:rPr>
        <w:t xml:space="preserve">
      S </w:t>
      </w:r>
      <w:r>
        <w:rPr>
          <w:rFonts w:ascii="Times New Roman"/>
          <w:b w:val="false"/>
          <w:i w:val="false"/>
          <w:color w:val="000000"/>
          <w:vertAlign w:val="superscript"/>
        </w:rPr>
        <w:t>1</w:t>
      </w:r>
      <w:r>
        <w:rPr>
          <w:rFonts w:ascii="Times New Roman"/>
          <w:b w:val="false"/>
          <w:i w:val="false"/>
          <w:color w:val="000000"/>
          <w:vertAlign w:val="subscript"/>
        </w:rPr>
        <w:t xml:space="preserve"> </w:t>
      </w:r>
      <w:r>
        <w:rPr>
          <w:rFonts w:ascii="Times New Roman"/>
          <w:b w:val="false"/>
          <w:i w:val="false"/>
          <w:color w:val="000000"/>
          <w:vertAlign w:val="subscript"/>
        </w:rPr>
        <w:t>жасы</w:t>
      </w:r>
      <w:r>
        <w:rPr>
          <w:rFonts w:ascii="Times New Roman"/>
          <w:b w:val="false"/>
          <w:i w:val="false"/>
          <w:color w:val="000000"/>
          <w:sz w:val="28"/>
        </w:rPr>
        <w:t xml:space="preserve"> =(F</w:t>
      </w:r>
      <w:r>
        <w:rPr>
          <w:rFonts w:ascii="Times New Roman"/>
          <w:b w:val="false"/>
          <w:i w:val="false"/>
          <w:color w:val="000000"/>
          <w:vertAlign w:val="subscript"/>
        </w:rPr>
        <w:t>ту</w:t>
      </w:r>
      <w:r>
        <w:rPr>
          <w:rFonts w:ascii="Times New Roman"/>
          <w:b w:val="false"/>
          <w:i w:val="false"/>
          <w:color w:val="000000"/>
          <w:sz w:val="28"/>
        </w:rPr>
        <w:t xml:space="preserve">+F </w:t>
      </w:r>
      <w:r>
        <w:rPr>
          <w:rFonts w:ascii="Times New Roman"/>
          <w:b w:val="false"/>
          <w:i w:val="false"/>
          <w:color w:val="000000"/>
          <w:vertAlign w:val="subscript"/>
        </w:rPr>
        <w:t>тн</w:t>
      </w:r>
      <w:r>
        <w:rPr>
          <w:rFonts w:ascii="Times New Roman"/>
          <w:b w:val="false"/>
          <w:i w:val="false"/>
          <w:color w:val="000000"/>
          <w:vertAlign w:val="subscript"/>
        </w:rPr>
        <w:t xml:space="preserve"> </w:t>
      </w:r>
      <w:r>
        <w:rPr>
          <w:rFonts w:ascii="Times New Roman"/>
          <w:b w:val="false"/>
          <w:i w:val="false"/>
          <w:color w:val="000000"/>
          <w:vertAlign w:val="subscript"/>
        </w:rPr>
        <w:t>және</w:t>
      </w:r>
      <w:r>
        <w:rPr>
          <w:rFonts w:ascii="Times New Roman"/>
          <w:b w:val="false"/>
          <w:i w:val="false"/>
          <w:color w:val="000000"/>
          <w:vertAlign w:val="subscript"/>
        </w:rPr>
        <w:t xml:space="preserve"> к.</w:t>
      </w:r>
      <w:r>
        <w:rPr>
          <w:rFonts w:ascii="Times New Roman"/>
          <w:b w:val="false"/>
          <w:i w:val="false"/>
          <w:color w:val="000000"/>
          <w:sz w:val="28"/>
        </w:rPr>
        <w:t>):2К</w:t>
      </w:r>
    </w:p>
    <w:p>
      <w:pPr>
        <w:spacing w:after="0"/>
        <w:ind w:left="0"/>
        <w:jc w:val="both"/>
      </w:pPr>
      <w:r>
        <w:rPr>
          <w:rFonts w:ascii="Times New Roman"/>
          <w:b w:val="false"/>
          <w:i w:val="false"/>
          <w:color w:val="000000"/>
          <w:sz w:val="28"/>
        </w:rPr>
        <w:t xml:space="preserve">
            3) екінші жасы (S </w:t>
      </w:r>
      <w:r>
        <w:rPr>
          <w:rFonts w:ascii="Times New Roman"/>
          <w:b w:val="false"/>
          <w:i w:val="false"/>
          <w:color w:val="000000"/>
          <w:vertAlign w:val="superscript"/>
        </w:rPr>
        <w:t>2</w:t>
      </w:r>
      <w:r>
        <w:rPr>
          <w:rFonts w:ascii="Times New Roman"/>
          <w:b w:val="false"/>
          <w:i w:val="false"/>
          <w:color w:val="000000"/>
          <w:vertAlign w:val="subscript"/>
        </w:rPr>
        <w:t xml:space="preserve"> </w:t>
      </w:r>
      <w:r>
        <w:rPr>
          <w:rFonts w:ascii="Times New Roman"/>
          <w:b w:val="false"/>
          <w:i w:val="false"/>
          <w:color w:val="000000"/>
          <w:vertAlign w:val="subscript"/>
        </w:rPr>
        <w:t>жасы</w:t>
      </w:r>
      <w:r>
        <w:rPr>
          <w:rFonts w:ascii="Times New Roman"/>
          <w:b w:val="false"/>
          <w:i w:val="false"/>
          <w:color w:val="000000"/>
          <w:sz w:val="28"/>
        </w:rPr>
        <w:t>)</w:t>
      </w:r>
    </w:p>
    <w:p>
      <w:pPr>
        <w:spacing w:after="0"/>
        <w:ind w:left="0"/>
        <w:jc w:val="both"/>
      </w:pPr>
      <w:r>
        <w:rPr>
          <w:rFonts w:ascii="Times New Roman"/>
          <w:b w:val="false"/>
          <w:i w:val="false"/>
          <w:color w:val="000000"/>
          <w:sz w:val="28"/>
        </w:rPr>
        <w:t xml:space="preserve">
      S </w:t>
      </w:r>
      <w:r>
        <w:rPr>
          <w:rFonts w:ascii="Times New Roman"/>
          <w:b w:val="false"/>
          <w:i w:val="false"/>
          <w:color w:val="000000"/>
          <w:vertAlign w:val="superscript"/>
        </w:rPr>
        <w:t>2</w:t>
      </w:r>
      <w:r>
        <w:rPr>
          <w:rFonts w:ascii="Times New Roman"/>
          <w:b w:val="false"/>
          <w:i w:val="false"/>
          <w:color w:val="000000"/>
          <w:vertAlign w:val="subscript"/>
        </w:rPr>
        <w:t xml:space="preserve"> </w:t>
      </w:r>
      <w:r>
        <w:rPr>
          <w:rFonts w:ascii="Times New Roman"/>
          <w:b w:val="false"/>
          <w:i w:val="false"/>
          <w:color w:val="000000"/>
          <w:vertAlign w:val="subscript"/>
        </w:rPr>
        <w:t>жасы</w:t>
      </w:r>
      <w:r>
        <w:rPr>
          <w:rFonts w:ascii="Times New Roman"/>
          <w:b w:val="false"/>
          <w:i w:val="false"/>
          <w:color w:val="000000"/>
          <w:sz w:val="28"/>
        </w:rPr>
        <w:t xml:space="preserve"> =(F </w:t>
      </w:r>
      <w:r>
        <w:rPr>
          <w:rFonts w:ascii="Times New Roman"/>
          <w:b w:val="false"/>
          <w:i w:val="false"/>
          <w:color w:val="000000"/>
          <w:vertAlign w:val="subscript"/>
        </w:rPr>
        <w:t>орт.</w:t>
      </w:r>
      <w:r>
        <w:rPr>
          <w:rFonts w:ascii="Times New Roman"/>
          <w:b w:val="false"/>
          <w:i w:val="false"/>
          <w:color w:val="000000"/>
          <w:sz w:val="28"/>
        </w:rPr>
        <w:t xml:space="preserve">+F </w:t>
      </w:r>
      <w:r>
        <w:rPr>
          <w:rFonts w:ascii="Times New Roman"/>
          <w:b w:val="false"/>
          <w:i w:val="false"/>
          <w:color w:val="000000"/>
          <w:vertAlign w:val="subscript"/>
        </w:rPr>
        <w:t>ту</w:t>
      </w:r>
      <w:r>
        <w:rPr>
          <w:rFonts w:ascii="Times New Roman"/>
          <w:b w:val="false"/>
          <w:i w:val="false"/>
          <w:color w:val="000000"/>
          <w:sz w:val="28"/>
        </w:rPr>
        <w:t xml:space="preserve"> +F </w:t>
      </w:r>
      <w:r>
        <w:rPr>
          <w:rFonts w:ascii="Times New Roman"/>
          <w:b w:val="false"/>
          <w:i w:val="false"/>
          <w:color w:val="000000"/>
          <w:vertAlign w:val="subscript"/>
        </w:rPr>
        <w:t>тн</w:t>
      </w:r>
      <w:r>
        <w:rPr>
          <w:rFonts w:ascii="Times New Roman"/>
          <w:b w:val="false"/>
          <w:i w:val="false"/>
          <w:color w:val="000000"/>
          <w:vertAlign w:val="subscript"/>
        </w:rPr>
        <w:t xml:space="preserve"> </w:t>
      </w:r>
      <w:r>
        <w:rPr>
          <w:rFonts w:ascii="Times New Roman"/>
          <w:b w:val="false"/>
          <w:i w:val="false"/>
          <w:color w:val="000000"/>
          <w:vertAlign w:val="subscript"/>
        </w:rPr>
        <w:t>және</w:t>
      </w:r>
      <w:r>
        <w:rPr>
          <w:rFonts w:ascii="Times New Roman"/>
          <w:b w:val="false"/>
          <w:i w:val="false"/>
          <w:color w:val="000000"/>
          <w:vertAlign w:val="subscript"/>
        </w:rPr>
        <w:t xml:space="preserve"> к.</w:t>
      </w:r>
      <w:r>
        <w:rPr>
          <w:rFonts w:ascii="Times New Roman"/>
          <w:b w:val="false"/>
          <w:i w:val="false"/>
          <w:color w:val="000000"/>
          <w:sz w:val="28"/>
        </w:rPr>
        <w:t>):3К</w:t>
      </w:r>
    </w:p>
    <w:bookmarkStart w:name="z2609" w:id="2512"/>
    <w:p>
      <w:pPr>
        <w:spacing w:after="0"/>
        <w:ind w:left="0"/>
        <w:jc w:val="both"/>
      </w:pPr>
      <w:r>
        <w:rPr>
          <w:rFonts w:ascii="Times New Roman"/>
          <w:b w:val="false"/>
          <w:i w:val="false"/>
          <w:color w:val="000000"/>
          <w:sz w:val="28"/>
        </w:rPr>
        <w:t>
      Басым тұқымдыларда кеспеағаштың екінші жасын анықтау кезінде орта жас топтарында үш жас класына дейін болған жағдайда, есепке тек үлкен бір жас класы, ал төрт және одан көп жас кластары болғанда – екі жоғары класс алынады.</w:t>
      </w:r>
    </w:p>
    <w:bookmarkEnd w:id="2512"/>
    <w:p>
      <w:pPr>
        <w:spacing w:after="0"/>
        <w:ind w:left="0"/>
        <w:jc w:val="both"/>
      </w:pPr>
      <w:r>
        <w:rPr>
          <w:rFonts w:ascii="Times New Roman"/>
          <w:b w:val="false"/>
          <w:i w:val="false"/>
          <w:color w:val="000000"/>
          <w:sz w:val="28"/>
        </w:rPr>
        <w:t xml:space="preserve">
      4) интегралды (S </w:t>
      </w:r>
      <w:r>
        <w:rPr>
          <w:rFonts w:ascii="Times New Roman"/>
          <w:b w:val="false"/>
          <w:i w:val="false"/>
          <w:color w:val="000000"/>
          <w:vertAlign w:val="superscript"/>
        </w:rPr>
        <w:t>1</w:t>
      </w:r>
      <w:r>
        <w:rPr>
          <w:rFonts w:ascii="Times New Roman"/>
          <w:b w:val="false"/>
          <w:i w:val="false"/>
          <w:color w:val="000000"/>
          <w:vertAlign w:val="subscript"/>
        </w:rPr>
        <w:t xml:space="preserve"> </w:t>
      </w:r>
      <w:r>
        <w:rPr>
          <w:rFonts w:ascii="Times New Roman"/>
          <w:b w:val="false"/>
          <w:i w:val="false"/>
          <w:color w:val="000000"/>
          <w:vertAlign w:val="subscript"/>
        </w:rPr>
        <w:t>инт</w:t>
      </w:r>
      <w:r>
        <w:rPr>
          <w:rFonts w:ascii="Times New Roman"/>
          <w:b w:val="false"/>
          <w:i w:val="false"/>
          <w:color w:val="000000"/>
          <w:vertAlign w:val="subscript"/>
        </w:rPr>
        <w:t>.</w:t>
      </w:r>
      <w:r>
        <w:rPr>
          <w:rFonts w:ascii="Times New Roman"/>
          <w:b w:val="false"/>
          <w:i w:val="false"/>
          <w:color w:val="000000"/>
          <w:sz w:val="28"/>
        </w:rPr>
        <w:t>):</w:t>
      </w:r>
    </w:p>
    <w:p>
      <w:pPr>
        <w:spacing w:after="0"/>
        <w:ind w:left="0"/>
        <w:jc w:val="both"/>
      </w:pPr>
      <w:r>
        <w:rPr>
          <w:rFonts w:ascii="Times New Roman"/>
          <w:b w:val="false"/>
          <w:i w:val="false"/>
          <w:color w:val="000000"/>
          <w:sz w:val="28"/>
        </w:rPr>
        <w:t>
            - орта жастағы топтар, яғни 20 жылдық жас класында:</w:t>
      </w:r>
    </w:p>
    <w:p>
      <w:pPr>
        <w:spacing w:after="0"/>
        <w:ind w:left="0"/>
        <w:jc w:val="both"/>
      </w:pPr>
      <w:r>
        <w:rPr>
          <w:rFonts w:ascii="Times New Roman"/>
          <w:b w:val="false"/>
          <w:i w:val="false"/>
          <w:color w:val="000000"/>
          <w:sz w:val="28"/>
        </w:rPr>
        <w:t>
      - төрт жас класы:</w:t>
      </w:r>
    </w:p>
    <w:p>
      <w:pPr>
        <w:spacing w:after="0"/>
        <w:ind w:left="0"/>
        <w:jc w:val="both"/>
      </w:pPr>
      <w:r>
        <w:rPr>
          <w:rFonts w:ascii="Times New Roman"/>
          <w:b w:val="false"/>
          <w:i w:val="false"/>
          <w:color w:val="000000"/>
          <w:sz w:val="28"/>
        </w:rPr>
        <w:t xml:space="preserve">
            S </w:t>
      </w:r>
      <w:r>
        <w:rPr>
          <w:rFonts w:ascii="Times New Roman"/>
          <w:b w:val="false"/>
          <w:i w:val="false"/>
          <w:color w:val="000000"/>
          <w:vertAlign w:val="subscript"/>
        </w:rPr>
        <w:t>инт</w:t>
      </w:r>
      <w:r>
        <w:rPr>
          <w:rFonts w:ascii="Times New Roman"/>
          <w:b w:val="false"/>
          <w:i w:val="false"/>
          <w:color w:val="000000"/>
          <w:vertAlign w:val="subscript"/>
        </w:rPr>
        <w:t>.</w:t>
      </w:r>
      <w:r>
        <w:rPr>
          <w:rFonts w:ascii="Times New Roman"/>
          <w:b w:val="false"/>
          <w:i w:val="false"/>
          <w:color w:val="000000"/>
          <w:sz w:val="28"/>
        </w:rPr>
        <w:t xml:space="preserve">=[0,2(F </w:t>
      </w:r>
      <w:r>
        <w:rPr>
          <w:rFonts w:ascii="Times New Roman"/>
          <w:b w:val="false"/>
          <w:i w:val="false"/>
          <w:color w:val="000000"/>
          <w:vertAlign w:val="subscript"/>
        </w:rPr>
        <w:t>б.</w:t>
      </w:r>
      <w:r>
        <w:rPr>
          <w:rFonts w:ascii="Times New Roman"/>
          <w:b w:val="false"/>
          <w:i w:val="false"/>
          <w:color w:val="000000"/>
          <w:sz w:val="28"/>
        </w:rPr>
        <w:t xml:space="preserve">+ F </w:t>
      </w:r>
      <w:r>
        <w:rPr>
          <w:rFonts w:ascii="Times New Roman"/>
          <w:b w:val="false"/>
          <w:i w:val="false"/>
          <w:color w:val="000000"/>
          <w:vertAlign w:val="superscript"/>
        </w:rPr>
        <w:t>1</w:t>
      </w:r>
      <w:r>
        <w:rPr>
          <w:rFonts w:ascii="Times New Roman"/>
          <w:b w:val="false"/>
          <w:i w:val="false"/>
          <w:color w:val="000000"/>
          <w:vertAlign w:val="subscript"/>
        </w:rPr>
        <w:t xml:space="preserve"> </w:t>
      </w:r>
      <w:r>
        <w:rPr>
          <w:rFonts w:ascii="Times New Roman"/>
          <w:b w:val="false"/>
          <w:i w:val="false"/>
          <w:color w:val="000000"/>
          <w:vertAlign w:val="subscript"/>
        </w:rPr>
        <w:t>орт.</w:t>
      </w:r>
      <w:r>
        <w:rPr>
          <w:rFonts w:ascii="Times New Roman"/>
          <w:b w:val="false"/>
          <w:i w:val="false"/>
          <w:color w:val="000000"/>
          <w:sz w:val="28"/>
        </w:rPr>
        <w:t xml:space="preserve">+F </w:t>
      </w:r>
      <w:r>
        <w:rPr>
          <w:rFonts w:ascii="Times New Roman"/>
          <w:b w:val="false"/>
          <w:i w:val="false"/>
          <w:color w:val="000000"/>
          <w:vertAlign w:val="superscript"/>
        </w:rPr>
        <w:t>2</w:t>
      </w:r>
      <w:r>
        <w:rPr>
          <w:rFonts w:ascii="Times New Roman"/>
          <w:b w:val="false"/>
          <w:i w:val="false"/>
          <w:color w:val="000000"/>
          <w:vertAlign w:val="subscript"/>
        </w:rPr>
        <w:t xml:space="preserve"> орт.</w:t>
      </w:r>
      <w:r>
        <w:rPr>
          <w:rFonts w:ascii="Times New Roman"/>
          <w:b w:val="false"/>
          <w:i w:val="false"/>
          <w:color w:val="000000"/>
          <w:sz w:val="28"/>
        </w:rPr>
        <w:t xml:space="preserve">)+0,6F </w:t>
      </w:r>
      <w:r>
        <w:rPr>
          <w:rFonts w:ascii="Times New Roman"/>
          <w:b w:val="false"/>
          <w:i w:val="false"/>
          <w:color w:val="000000"/>
          <w:vertAlign w:val="superscript"/>
        </w:rPr>
        <w:t>3</w:t>
      </w:r>
      <w:r>
        <w:rPr>
          <w:rFonts w:ascii="Times New Roman"/>
          <w:b w:val="false"/>
          <w:i w:val="false"/>
          <w:color w:val="000000"/>
          <w:vertAlign w:val="subscript"/>
        </w:rPr>
        <w:t xml:space="preserve"> </w:t>
      </w:r>
      <w:r>
        <w:rPr>
          <w:rFonts w:ascii="Times New Roman"/>
          <w:b w:val="false"/>
          <w:i w:val="false"/>
          <w:color w:val="000000"/>
          <w:vertAlign w:val="subscript"/>
        </w:rPr>
        <w:t>орт.</w:t>
      </w:r>
      <w:r>
        <w:rPr>
          <w:rFonts w:ascii="Times New Roman"/>
          <w:b w:val="false"/>
          <w:i w:val="false"/>
          <w:color w:val="000000"/>
          <w:sz w:val="28"/>
        </w:rPr>
        <w:t xml:space="preserve">+F </w:t>
      </w:r>
      <w:r>
        <w:rPr>
          <w:rFonts w:ascii="Times New Roman"/>
          <w:b w:val="false"/>
          <w:i w:val="false"/>
          <w:color w:val="000000"/>
          <w:vertAlign w:val="superscript"/>
        </w:rPr>
        <w:t>4</w:t>
      </w:r>
      <w:r>
        <w:rPr>
          <w:rFonts w:ascii="Times New Roman"/>
          <w:b w:val="false"/>
          <w:i w:val="false"/>
          <w:color w:val="000000"/>
          <w:vertAlign w:val="subscript"/>
        </w:rPr>
        <w:t xml:space="preserve"> орт.</w:t>
      </w:r>
      <w:r>
        <w:rPr>
          <w:rFonts w:ascii="Times New Roman"/>
          <w:b w:val="false"/>
          <w:i w:val="false"/>
          <w:color w:val="000000"/>
          <w:sz w:val="28"/>
        </w:rPr>
        <w:t xml:space="preserve">+1,4F </w:t>
      </w:r>
      <w:r>
        <w:rPr>
          <w:rFonts w:ascii="Times New Roman"/>
          <w:b w:val="false"/>
          <w:i w:val="false"/>
          <w:color w:val="000000"/>
          <w:vertAlign w:val="subscript"/>
        </w:rPr>
        <w:t>ту.</w:t>
      </w:r>
      <w:r>
        <w:rPr>
          <w:rFonts w:ascii="Times New Roman"/>
          <w:b w:val="false"/>
          <w:i w:val="false"/>
          <w:color w:val="000000"/>
          <w:sz w:val="28"/>
        </w:rPr>
        <w:t xml:space="preserve"> +1,8F </w:t>
      </w:r>
      <w:r>
        <w:rPr>
          <w:rFonts w:ascii="Times New Roman"/>
          <w:b w:val="false"/>
          <w:i w:val="false"/>
          <w:color w:val="000000"/>
          <w:vertAlign w:val="subscript"/>
        </w:rPr>
        <w:t>тн</w:t>
      </w:r>
      <w:r>
        <w:rPr>
          <w:rFonts w:ascii="Times New Roman"/>
          <w:b w:val="false"/>
          <w:i w:val="false"/>
          <w:color w:val="000000"/>
          <w:vertAlign w:val="subscript"/>
        </w:rPr>
        <w:t xml:space="preserve">. </w:t>
      </w:r>
      <w:r>
        <w:rPr>
          <w:rFonts w:ascii="Times New Roman"/>
          <w:b w:val="false"/>
          <w:i w:val="false"/>
          <w:color w:val="000000"/>
          <w:vertAlign w:val="subscript"/>
        </w:rPr>
        <w:t>және</w:t>
      </w:r>
      <w:r>
        <w:rPr>
          <w:rFonts w:ascii="Times New Roman"/>
          <w:b w:val="false"/>
          <w:i w:val="false"/>
          <w:color w:val="000000"/>
          <w:vertAlign w:val="subscript"/>
        </w:rPr>
        <w:t xml:space="preserve"> </w:t>
      </w:r>
      <w:r>
        <w:rPr>
          <w:rFonts w:ascii="Times New Roman"/>
          <w:b w:val="false"/>
          <w:i w:val="false"/>
          <w:color w:val="000000"/>
          <w:vertAlign w:val="subscript"/>
        </w:rPr>
        <w:t>кн.</w:t>
      </w:r>
      <w:r>
        <w:rPr>
          <w:rFonts w:ascii="Times New Roman"/>
          <w:b w:val="false"/>
          <w:i w:val="false"/>
          <w:color w:val="000000"/>
          <w:sz w:val="28"/>
        </w:rPr>
        <w:t xml:space="preserve"> )] х 0,01</w:t>
      </w:r>
    </w:p>
    <w:p>
      <w:pPr>
        <w:spacing w:after="0"/>
        <w:ind w:left="0"/>
        <w:jc w:val="both"/>
      </w:pPr>
      <w:r>
        <w:rPr>
          <w:rFonts w:ascii="Times New Roman"/>
          <w:b w:val="false"/>
          <w:i w:val="false"/>
          <w:color w:val="000000"/>
          <w:sz w:val="28"/>
        </w:rPr>
        <w:t>
      - үш жас класы:</w:t>
      </w:r>
    </w:p>
    <w:p>
      <w:pPr>
        <w:spacing w:after="0"/>
        <w:ind w:left="0"/>
        <w:jc w:val="both"/>
      </w:pPr>
      <w:r>
        <w:rPr>
          <w:rFonts w:ascii="Times New Roman"/>
          <w:b w:val="false"/>
          <w:i w:val="false"/>
          <w:color w:val="000000"/>
          <w:sz w:val="28"/>
        </w:rPr>
        <w:t xml:space="preserve">
            S </w:t>
      </w:r>
      <w:r>
        <w:rPr>
          <w:rFonts w:ascii="Times New Roman"/>
          <w:b w:val="false"/>
          <w:i w:val="false"/>
          <w:color w:val="000000"/>
          <w:vertAlign w:val="subscript"/>
        </w:rPr>
        <w:t>инт</w:t>
      </w:r>
      <w:r>
        <w:rPr>
          <w:rFonts w:ascii="Times New Roman"/>
          <w:b w:val="false"/>
          <w:i w:val="false"/>
          <w:color w:val="000000"/>
          <w:vertAlign w:val="subscript"/>
        </w:rPr>
        <w:t>.</w:t>
      </w:r>
      <w:r>
        <w:rPr>
          <w:rFonts w:ascii="Times New Roman"/>
          <w:b w:val="false"/>
          <w:i w:val="false"/>
          <w:color w:val="000000"/>
          <w:sz w:val="28"/>
        </w:rPr>
        <w:t xml:space="preserve">=[0,2(F </w:t>
      </w:r>
      <w:r>
        <w:rPr>
          <w:rFonts w:ascii="Times New Roman"/>
          <w:b w:val="false"/>
          <w:i w:val="false"/>
          <w:color w:val="000000"/>
          <w:vertAlign w:val="subscript"/>
        </w:rPr>
        <w:t>б.</w:t>
      </w:r>
      <w:r>
        <w:rPr>
          <w:rFonts w:ascii="Times New Roman"/>
          <w:b w:val="false"/>
          <w:i w:val="false"/>
          <w:color w:val="000000"/>
          <w:sz w:val="28"/>
        </w:rPr>
        <w:t xml:space="preserve">+ F </w:t>
      </w:r>
      <w:r>
        <w:rPr>
          <w:rFonts w:ascii="Times New Roman"/>
          <w:b w:val="false"/>
          <w:i w:val="false"/>
          <w:color w:val="000000"/>
          <w:vertAlign w:val="superscript"/>
        </w:rPr>
        <w:t>1</w:t>
      </w:r>
      <w:r>
        <w:rPr>
          <w:rFonts w:ascii="Times New Roman"/>
          <w:b w:val="false"/>
          <w:i w:val="false"/>
          <w:color w:val="000000"/>
          <w:vertAlign w:val="subscript"/>
        </w:rPr>
        <w:t xml:space="preserve"> орт.</w:t>
      </w:r>
      <w:r>
        <w:rPr>
          <w:rFonts w:ascii="Times New Roman"/>
          <w:b w:val="false"/>
          <w:i w:val="false"/>
          <w:color w:val="000000"/>
          <w:sz w:val="28"/>
        </w:rPr>
        <w:t xml:space="preserve">)+0,6F </w:t>
      </w:r>
      <w:r>
        <w:rPr>
          <w:rFonts w:ascii="Times New Roman"/>
          <w:b w:val="false"/>
          <w:i w:val="false"/>
          <w:color w:val="000000"/>
          <w:vertAlign w:val="superscript"/>
        </w:rPr>
        <w:t>2</w:t>
      </w:r>
      <w:r>
        <w:rPr>
          <w:rFonts w:ascii="Times New Roman"/>
          <w:b w:val="false"/>
          <w:i w:val="false"/>
          <w:color w:val="000000"/>
          <w:vertAlign w:val="subscript"/>
        </w:rPr>
        <w:t xml:space="preserve"> </w:t>
      </w:r>
      <w:r>
        <w:rPr>
          <w:rFonts w:ascii="Times New Roman"/>
          <w:b w:val="false"/>
          <w:i w:val="false"/>
          <w:color w:val="000000"/>
          <w:vertAlign w:val="subscript"/>
        </w:rPr>
        <w:t>орт.</w:t>
      </w:r>
      <w:r>
        <w:rPr>
          <w:rFonts w:ascii="Times New Roman"/>
          <w:b w:val="false"/>
          <w:i w:val="false"/>
          <w:color w:val="000000"/>
          <w:sz w:val="28"/>
        </w:rPr>
        <w:t xml:space="preserve">+F </w:t>
      </w:r>
      <w:r>
        <w:rPr>
          <w:rFonts w:ascii="Times New Roman"/>
          <w:b w:val="false"/>
          <w:i w:val="false"/>
          <w:color w:val="000000"/>
          <w:vertAlign w:val="superscript"/>
        </w:rPr>
        <w:t>3</w:t>
      </w:r>
      <w:r>
        <w:rPr>
          <w:rFonts w:ascii="Times New Roman"/>
          <w:b w:val="false"/>
          <w:i w:val="false"/>
          <w:color w:val="000000"/>
          <w:vertAlign w:val="subscript"/>
        </w:rPr>
        <w:t xml:space="preserve"> орт.</w:t>
      </w:r>
      <w:r>
        <w:rPr>
          <w:rFonts w:ascii="Times New Roman"/>
          <w:b w:val="false"/>
          <w:i w:val="false"/>
          <w:color w:val="000000"/>
          <w:sz w:val="28"/>
        </w:rPr>
        <w:t xml:space="preserve">+1,4F </w:t>
      </w:r>
      <w:r>
        <w:rPr>
          <w:rFonts w:ascii="Times New Roman"/>
          <w:b w:val="false"/>
          <w:i w:val="false"/>
          <w:color w:val="000000"/>
          <w:vertAlign w:val="subscript"/>
        </w:rPr>
        <w:t>ту.</w:t>
      </w:r>
      <w:r>
        <w:rPr>
          <w:rFonts w:ascii="Times New Roman"/>
          <w:b w:val="false"/>
          <w:i w:val="false"/>
          <w:color w:val="000000"/>
          <w:sz w:val="28"/>
        </w:rPr>
        <w:t xml:space="preserve">+1,8F </w:t>
      </w:r>
      <w:r>
        <w:rPr>
          <w:rFonts w:ascii="Times New Roman"/>
          <w:b w:val="false"/>
          <w:i w:val="false"/>
          <w:color w:val="000000"/>
          <w:vertAlign w:val="subscript"/>
        </w:rPr>
        <w:t>тн</w:t>
      </w:r>
      <w:r>
        <w:rPr>
          <w:rFonts w:ascii="Times New Roman"/>
          <w:b w:val="false"/>
          <w:i w:val="false"/>
          <w:color w:val="000000"/>
          <w:vertAlign w:val="subscript"/>
        </w:rPr>
        <w:t xml:space="preserve">. </w:t>
      </w:r>
      <w:r>
        <w:rPr>
          <w:rFonts w:ascii="Times New Roman"/>
          <w:b w:val="false"/>
          <w:i w:val="false"/>
          <w:color w:val="000000"/>
          <w:vertAlign w:val="subscript"/>
        </w:rPr>
        <w:t>және</w:t>
      </w:r>
      <w:r>
        <w:rPr>
          <w:rFonts w:ascii="Times New Roman"/>
          <w:b w:val="false"/>
          <w:i w:val="false"/>
          <w:color w:val="000000"/>
          <w:vertAlign w:val="subscript"/>
        </w:rPr>
        <w:t xml:space="preserve"> кн.</w:t>
      </w:r>
      <w:r>
        <w:rPr>
          <w:rFonts w:ascii="Times New Roman"/>
          <w:b w:val="false"/>
          <w:i w:val="false"/>
          <w:color w:val="000000"/>
          <w:sz w:val="28"/>
        </w:rPr>
        <w:t>)] х 0,01</w:t>
      </w:r>
    </w:p>
    <w:p>
      <w:pPr>
        <w:spacing w:after="0"/>
        <w:ind w:left="0"/>
        <w:jc w:val="both"/>
      </w:pPr>
      <w:r>
        <w:rPr>
          <w:rFonts w:ascii="Times New Roman"/>
          <w:b w:val="false"/>
          <w:i w:val="false"/>
          <w:color w:val="000000"/>
          <w:sz w:val="28"/>
        </w:rPr>
        <w:t>
      - екі жас класы:</w:t>
      </w:r>
    </w:p>
    <w:p>
      <w:pPr>
        <w:spacing w:after="0"/>
        <w:ind w:left="0"/>
        <w:jc w:val="both"/>
      </w:pPr>
      <w:r>
        <w:rPr>
          <w:rFonts w:ascii="Times New Roman"/>
          <w:b w:val="false"/>
          <w:i w:val="false"/>
          <w:color w:val="000000"/>
          <w:sz w:val="28"/>
        </w:rPr>
        <w:t xml:space="preserve">
            S </w:t>
      </w:r>
      <w:r>
        <w:rPr>
          <w:rFonts w:ascii="Times New Roman"/>
          <w:b w:val="false"/>
          <w:i w:val="false"/>
          <w:color w:val="000000"/>
          <w:vertAlign w:val="subscript"/>
        </w:rPr>
        <w:t>инт</w:t>
      </w:r>
      <w:r>
        <w:rPr>
          <w:rFonts w:ascii="Times New Roman"/>
          <w:b w:val="false"/>
          <w:i w:val="false"/>
          <w:color w:val="000000"/>
          <w:vertAlign w:val="subscript"/>
        </w:rPr>
        <w:t>.</w:t>
      </w:r>
      <w:r>
        <w:rPr>
          <w:rFonts w:ascii="Times New Roman"/>
          <w:b w:val="false"/>
          <w:i w:val="false"/>
          <w:color w:val="000000"/>
          <w:sz w:val="28"/>
        </w:rPr>
        <w:t xml:space="preserve">=(0,2F </w:t>
      </w:r>
      <w:r>
        <w:rPr>
          <w:rFonts w:ascii="Times New Roman"/>
          <w:b w:val="false"/>
          <w:i w:val="false"/>
          <w:color w:val="000000"/>
          <w:vertAlign w:val="subscript"/>
        </w:rPr>
        <w:t>б.</w:t>
      </w:r>
      <w:r>
        <w:rPr>
          <w:rFonts w:ascii="Times New Roman"/>
          <w:b w:val="false"/>
          <w:i w:val="false"/>
          <w:color w:val="000000"/>
          <w:sz w:val="28"/>
        </w:rPr>
        <w:t xml:space="preserve"> + 0,6F </w:t>
      </w:r>
      <w:r>
        <w:rPr>
          <w:rFonts w:ascii="Times New Roman"/>
          <w:b w:val="false"/>
          <w:i w:val="false"/>
          <w:color w:val="000000"/>
          <w:vertAlign w:val="superscript"/>
        </w:rPr>
        <w:t>1</w:t>
      </w:r>
      <w:r>
        <w:rPr>
          <w:rFonts w:ascii="Times New Roman"/>
          <w:b w:val="false"/>
          <w:i w:val="false"/>
          <w:color w:val="000000"/>
          <w:vertAlign w:val="subscript"/>
        </w:rPr>
        <w:t xml:space="preserve"> </w:t>
      </w:r>
      <w:r>
        <w:rPr>
          <w:rFonts w:ascii="Times New Roman"/>
          <w:b w:val="false"/>
          <w:i w:val="false"/>
          <w:color w:val="000000"/>
          <w:vertAlign w:val="subscript"/>
        </w:rPr>
        <w:t>орт.</w:t>
      </w:r>
      <w:r>
        <w:rPr>
          <w:rFonts w:ascii="Times New Roman"/>
          <w:b w:val="false"/>
          <w:i w:val="false"/>
          <w:color w:val="000000"/>
          <w:sz w:val="28"/>
        </w:rPr>
        <w:t xml:space="preserve">+F </w:t>
      </w:r>
      <w:r>
        <w:rPr>
          <w:rFonts w:ascii="Times New Roman"/>
          <w:b w:val="false"/>
          <w:i w:val="false"/>
          <w:color w:val="000000"/>
          <w:vertAlign w:val="superscript"/>
        </w:rPr>
        <w:t>2</w:t>
      </w:r>
      <w:r>
        <w:rPr>
          <w:rFonts w:ascii="Times New Roman"/>
          <w:b w:val="false"/>
          <w:i w:val="false"/>
          <w:color w:val="000000"/>
          <w:vertAlign w:val="subscript"/>
        </w:rPr>
        <w:t xml:space="preserve"> орт.</w:t>
      </w:r>
      <w:r>
        <w:rPr>
          <w:rFonts w:ascii="Times New Roman"/>
          <w:b w:val="false"/>
          <w:i w:val="false"/>
          <w:color w:val="000000"/>
          <w:sz w:val="28"/>
        </w:rPr>
        <w:t xml:space="preserve">+1,4F </w:t>
      </w:r>
      <w:r>
        <w:rPr>
          <w:rFonts w:ascii="Times New Roman"/>
          <w:b w:val="false"/>
          <w:i w:val="false"/>
          <w:color w:val="000000"/>
          <w:vertAlign w:val="subscript"/>
        </w:rPr>
        <w:t>ту.</w:t>
      </w:r>
      <w:r>
        <w:rPr>
          <w:rFonts w:ascii="Times New Roman"/>
          <w:b w:val="false"/>
          <w:i w:val="false"/>
          <w:color w:val="000000"/>
          <w:sz w:val="28"/>
        </w:rPr>
        <w:t xml:space="preserve">+1,8F </w:t>
      </w:r>
      <w:r>
        <w:rPr>
          <w:rFonts w:ascii="Times New Roman"/>
          <w:b w:val="false"/>
          <w:i w:val="false"/>
          <w:color w:val="000000"/>
          <w:vertAlign w:val="subscript"/>
        </w:rPr>
        <w:t>тн</w:t>
      </w:r>
      <w:r>
        <w:rPr>
          <w:rFonts w:ascii="Times New Roman"/>
          <w:b w:val="false"/>
          <w:i w:val="false"/>
          <w:color w:val="000000"/>
          <w:vertAlign w:val="subscript"/>
        </w:rPr>
        <w:t xml:space="preserve">. </w:t>
      </w:r>
      <w:r>
        <w:rPr>
          <w:rFonts w:ascii="Times New Roman"/>
          <w:b w:val="false"/>
          <w:i w:val="false"/>
          <w:color w:val="000000"/>
          <w:vertAlign w:val="subscript"/>
        </w:rPr>
        <w:t>және</w:t>
      </w:r>
      <w:r>
        <w:rPr>
          <w:rFonts w:ascii="Times New Roman"/>
          <w:b w:val="false"/>
          <w:i w:val="false"/>
          <w:color w:val="000000"/>
          <w:vertAlign w:val="subscript"/>
        </w:rPr>
        <w:t xml:space="preserve"> кн.</w:t>
      </w:r>
      <w:r>
        <w:rPr>
          <w:rFonts w:ascii="Times New Roman"/>
          <w:b w:val="false"/>
          <w:i w:val="false"/>
          <w:color w:val="000000"/>
          <w:sz w:val="28"/>
        </w:rPr>
        <w:t>) х 0,01</w:t>
      </w:r>
    </w:p>
    <w:p>
      <w:pPr>
        <w:spacing w:after="0"/>
        <w:ind w:left="0"/>
        <w:jc w:val="both"/>
      </w:pPr>
      <w:r>
        <w:rPr>
          <w:rFonts w:ascii="Times New Roman"/>
          <w:b w:val="false"/>
          <w:i w:val="false"/>
          <w:color w:val="000000"/>
          <w:sz w:val="28"/>
        </w:rPr>
        <w:t>
      - бір жас класы:</w:t>
      </w:r>
    </w:p>
    <w:p>
      <w:pPr>
        <w:spacing w:after="0"/>
        <w:ind w:left="0"/>
        <w:jc w:val="both"/>
      </w:pPr>
      <w:r>
        <w:rPr>
          <w:rFonts w:ascii="Times New Roman"/>
          <w:b w:val="false"/>
          <w:i w:val="false"/>
          <w:color w:val="000000"/>
          <w:sz w:val="28"/>
        </w:rPr>
        <w:t xml:space="preserve">
            S </w:t>
      </w:r>
      <w:r>
        <w:rPr>
          <w:rFonts w:ascii="Times New Roman"/>
          <w:b w:val="false"/>
          <w:i w:val="false"/>
          <w:color w:val="000000"/>
          <w:vertAlign w:val="subscript"/>
        </w:rPr>
        <w:t>инт</w:t>
      </w:r>
      <w:r>
        <w:rPr>
          <w:rFonts w:ascii="Times New Roman"/>
          <w:b w:val="false"/>
          <w:i w:val="false"/>
          <w:color w:val="000000"/>
          <w:vertAlign w:val="subscript"/>
        </w:rPr>
        <w:t>.</w:t>
      </w:r>
      <w:r>
        <w:rPr>
          <w:rFonts w:ascii="Times New Roman"/>
          <w:b w:val="false"/>
          <w:i w:val="false"/>
          <w:color w:val="000000"/>
          <w:sz w:val="28"/>
        </w:rPr>
        <w:t xml:space="preserve">=(0,2F </w:t>
      </w:r>
      <w:r>
        <w:rPr>
          <w:rFonts w:ascii="Times New Roman"/>
          <w:b w:val="false"/>
          <w:i w:val="false"/>
          <w:color w:val="000000"/>
          <w:vertAlign w:val="subscript"/>
        </w:rPr>
        <w:t>б.</w:t>
      </w:r>
      <w:r>
        <w:rPr>
          <w:rFonts w:ascii="Times New Roman"/>
          <w:b w:val="false"/>
          <w:i w:val="false"/>
          <w:color w:val="000000"/>
          <w:sz w:val="28"/>
        </w:rPr>
        <w:t xml:space="preserve">+ 0,6F </w:t>
      </w:r>
      <w:r>
        <w:rPr>
          <w:rFonts w:ascii="Times New Roman"/>
          <w:b w:val="false"/>
          <w:i w:val="false"/>
          <w:color w:val="000000"/>
          <w:vertAlign w:val="superscript"/>
        </w:rPr>
        <w:t>1</w:t>
      </w:r>
      <w:r>
        <w:rPr>
          <w:rFonts w:ascii="Times New Roman"/>
          <w:b w:val="false"/>
          <w:i w:val="false"/>
          <w:color w:val="000000"/>
          <w:vertAlign w:val="subscript"/>
        </w:rPr>
        <w:t xml:space="preserve"> орт.</w:t>
      </w:r>
      <w:r>
        <w:rPr>
          <w:rFonts w:ascii="Times New Roman"/>
          <w:b w:val="false"/>
          <w:i w:val="false"/>
          <w:color w:val="000000"/>
          <w:sz w:val="28"/>
        </w:rPr>
        <w:t xml:space="preserve">+ 1,4F </w:t>
      </w:r>
      <w:r>
        <w:rPr>
          <w:rFonts w:ascii="Times New Roman"/>
          <w:b w:val="false"/>
          <w:i w:val="false"/>
          <w:color w:val="000000"/>
          <w:vertAlign w:val="subscript"/>
        </w:rPr>
        <w:t>ту.</w:t>
      </w:r>
      <w:r>
        <w:rPr>
          <w:rFonts w:ascii="Times New Roman"/>
          <w:b w:val="false"/>
          <w:i w:val="false"/>
          <w:color w:val="000000"/>
          <w:sz w:val="28"/>
        </w:rPr>
        <w:t xml:space="preserve">+1,8F </w:t>
      </w:r>
      <w:r>
        <w:rPr>
          <w:rFonts w:ascii="Times New Roman"/>
          <w:b w:val="false"/>
          <w:i w:val="false"/>
          <w:color w:val="000000"/>
          <w:vertAlign w:val="subscript"/>
        </w:rPr>
        <w:t>тн</w:t>
      </w:r>
      <w:r>
        <w:rPr>
          <w:rFonts w:ascii="Times New Roman"/>
          <w:b w:val="false"/>
          <w:i w:val="false"/>
          <w:color w:val="000000"/>
          <w:vertAlign w:val="subscript"/>
        </w:rPr>
        <w:t xml:space="preserve">. </w:t>
      </w:r>
      <w:r>
        <w:rPr>
          <w:rFonts w:ascii="Times New Roman"/>
          <w:b w:val="false"/>
          <w:i w:val="false"/>
          <w:color w:val="000000"/>
          <w:vertAlign w:val="subscript"/>
        </w:rPr>
        <w:t>және</w:t>
      </w:r>
      <w:r>
        <w:rPr>
          <w:rFonts w:ascii="Times New Roman"/>
          <w:b w:val="false"/>
          <w:i w:val="false"/>
          <w:color w:val="000000"/>
          <w:vertAlign w:val="subscript"/>
        </w:rPr>
        <w:t xml:space="preserve"> кн.)</w:t>
      </w:r>
      <w:r>
        <w:rPr>
          <w:rFonts w:ascii="Times New Roman"/>
          <w:b w:val="false"/>
          <w:i w:val="false"/>
          <w:color w:val="000000"/>
          <w:sz w:val="28"/>
        </w:rPr>
        <w:t xml:space="preserve"> х 0,01</w:t>
      </w:r>
    </w:p>
    <w:p>
      <w:pPr>
        <w:spacing w:after="0"/>
        <w:ind w:left="0"/>
        <w:jc w:val="both"/>
      </w:pPr>
      <w:r>
        <w:rPr>
          <w:rFonts w:ascii="Times New Roman"/>
          <w:b w:val="false"/>
          <w:i w:val="false"/>
          <w:color w:val="000000"/>
          <w:sz w:val="28"/>
        </w:rPr>
        <w:t>
                      - орта жастағы топтар, яғни 10 жылдық жас класында:</w:t>
      </w:r>
    </w:p>
    <w:p>
      <w:pPr>
        <w:spacing w:after="0"/>
        <w:ind w:left="0"/>
        <w:jc w:val="both"/>
      </w:pPr>
      <w:r>
        <w:rPr>
          <w:rFonts w:ascii="Times New Roman"/>
          <w:b w:val="false"/>
          <w:i w:val="false"/>
          <w:color w:val="000000"/>
          <w:sz w:val="28"/>
        </w:rPr>
        <w:t>
      - төрт жас класы:</w:t>
      </w:r>
    </w:p>
    <w:p>
      <w:pPr>
        <w:spacing w:after="0"/>
        <w:ind w:left="0"/>
        <w:jc w:val="both"/>
      </w:pPr>
      <w:r>
        <w:rPr>
          <w:rFonts w:ascii="Times New Roman"/>
          <w:b w:val="false"/>
          <w:i w:val="false"/>
          <w:color w:val="000000"/>
          <w:sz w:val="28"/>
        </w:rPr>
        <w:t xml:space="preserve">
            S </w:t>
      </w:r>
      <w:r>
        <w:rPr>
          <w:rFonts w:ascii="Times New Roman"/>
          <w:b w:val="false"/>
          <w:i w:val="false"/>
          <w:color w:val="000000"/>
          <w:vertAlign w:val="subscript"/>
        </w:rPr>
        <w:t>инт</w:t>
      </w:r>
      <w:r>
        <w:rPr>
          <w:rFonts w:ascii="Times New Roman"/>
          <w:b w:val="false"/>
          <w:i w:val="false"/>
          <w:color w:val="000000"/>
          <w:vertAlign w:val="subscript"/>
        </w:rPr>
        <w:t>.</w:t>
      </w:r>
      <w:r>
        <w:rPr>
          <w:rFonts w:ascii="Times New Roman"/>
          <w:b w:val="false"/>
          <w:i w:val="false"/>
          <w:color w:val="000000"/>
          <w:sz w:val="28"/>
        </w:rPr>
        <w:t xml:space="preserve">=[0,4(F </w:t>
      </w:r>
      <w:r>
        <w:rPr>
          <w:rFonts w:ascii="Times New Roman"/>
          <w:b w:val="false"/>
          <w:i w:val="false"/>
          <w:color w:val="000000"/>
          <w:vertAlign w:val="superscript"/>
        </w:rPr>
        <w:t>1</w:t>
      </w:r>
      <w:r>
        <w:rPr>
          <w:rFonts w:ascii="Times New Roman"/>
          <w:b w:val="false"/>
          <w:i w:val="false"/>
          <w:color w:val="000000"/>
          <w:vertAlign w:val="subscript"/>
        </w:rPr>
        <w:t>орт.</w:t>
      </w:r>
      <w:r>
        <w:rPr>
          <w:rFonts w:ascii="Times New Roman"/>
          <w:b w:val="false"/>
          <w:i w:val="false"/>
          <w:color w:val="000000"/>
          <w:sz w:val="28"/>
        </w:rPr>
        <w:t xml:space="preserve">+F </w:t>
      </w:r>
      <w:r>
        <w:rPr>
          <w:rFonts w:ascii="Times New Roman"/>
          <w:b w:val="false"/>
          <w:i w:val="false"/>
          <w:color w:val="000000"/>
          <w:vertAlign w:val="superscript"/>
        </w:rPr>
        <w:t>2</w:t>
      </w:r>
      <w:r>
        <w:rPr>
          <w:rFonts w:ascii="Times New Roman"/>
          <w:b w:val="false"/>
          <w:i w:val="false"/>
          <w:color w:val="000000"/>
          <w:vertAlign w:val="subscript"/>
        </w:rPr>
        <w:t>орт.</w:t>
      </w:r>
      <w:r>
        <w:rPr>
          <w:rFonts w:ascii="Times New Roman"/>
          <w:b w:val="false"/>
          <w:i w:val="false"/>
          <w:color w:val="000000"/>
          <w:sz w:val="28"/>
        </w:rPr>
        <w:t xml:space="preserve">) + 1,2F </w:t>
      </w:r>
      <w:r>
        <w:rPr>
          <w:rFonts w:ascii="Times New Roman"/>
          <w:b w:val="false"/>
          <w:i w:val="false"/>
          <w:color w:val="000000"/>
          <w:vertAlign w:val="superscript"/>
        </w:rPr>
        <w:t>3</w:t>
      </w:r>
      <w:r>
        <w:rPr>
          <w:rFonts w:ascii="Times New Roman"/>
          <w:b w:val="false"/>
          <w:i w:val="false"/>
          <w:color w:val="000000"/>
          <w:vertAlign w:val="subscript"/>
        </w:rPr>
        <w:t xml:space="preserve"> </w:t>
      </w:r>
      <w:r>
        <w:rPr>
          <w:rFonts w:ascii="Times New Roman"/>
          <w:b w:val="false"/>
          <w:i w:val="false"/>
          <w:color w:val="000000"/>
          <w:vertAlign w:val="subscript"/>
        </w:rPr>
        <w:t>орт.</w:t>
      </w:r>
      <w:r>
        <w:rPr>
          <w:rFonts w:ascii="Times New Roman"/>
          <w:b w:val="false"/>
          <w:i w:val="false"/>
          <w:color w:val="000000"/>
          <w:sz w:val="28"/>
        </w:rPr>
        <w:t xml:space="preserve">+2,0F </w:t>
      </w:r>
      <w:r>
        <w:rPr>
          <w:rFonts w:ascii="Times New Roman"/>
          <w:b w:val="false"/>
          <w:i w:val="false"/>
          <w:color w:val="000000"/>
          <w:vertAlign w:val="superscript"/>
        </w:rPr>
        <w:t>4</w:t>
      </w:r>
      <w:r>
        <w:rPr>
          <w:rFonts w:ascii="Times New Roman"/>
          <w:b w:val="false"/>
          <w:i w:val="false"/>
          <w:color w:val="000000"/>
          <w:vertAlign w:val="subscript"/>
        </w:rPr>
        <w:t xml:space="preserve"> орт.</w:t>
      </w:r>
      <w:r>
        <w:rPr>
          <w:rFonts w:ascii="Times New Roman"/>
          <w:b w:val="false"/>
          <w:i w:val="false"/>
          <w:color w:val="000000"/>
          <w:sz w:val="28"/>
        </w:rPr>
        <w:t xml:space="preserve">+2,8F </w:t>
      </w:r>
      <w:r>
        <w:rPr>
          <w:rFonts w:ascii="Times New Roman"/>
          <w:b w:val="false"/>
          <w:i w:val="false"/>
          <w:color w:val="000000"/>
          <w:vertAlign w:val="subscript"/>
        </w:rPr>
        <w:t>ту.</w:t>
      </w:r>
      <w:r>
        <w:rPr>
          <w:rFonts w:ascii="Times New Roman"/>
          <w:b w:val="false"/>
          <w:i w:val="false"/>
          <w:color w:val="000000"/>
          <w:sz w:val="28"/>
        </w:rPr>
        <w:t xml:space="preserve">+3,6F </w:t>
      </w:r>
      <w:r>
        <w:rPr>
          <w:rFonts w:ascii="Times New Roman"/>
          <w:b w:val="false"/>
          <w:i w:val="false"/>
          <w:color w:val="000000"/>
          <w:vertAlign w:val="subscript"/>
        </w:rPr>
        <w:t>тн</w:t>
      </w:r>
      <w:r>
        <w:rPr>
          <w:rFonts w:ascii="Times New Roman"/>
          <w:b w:val="false"/>
          <w:i w:val="false"/>
          <w:color w:val="000000"/>
          <w:vertAlign w:val="subscript"/>
        </w:rPr>
        <w:t xml:space="preserve">. </w:t>
      </w:r>
      <w:r>
        <w:rPr>
          <w:rFonts w:ascii="Times New Roman"/>
          <w:b w:val="false"/>
          <w:i w:val="false"/>
          <w:color w:val="000000"/>
          <w:vertAlign w:val="subscript"/>
        </w:rPr>
        <w:t>және</w:t>
      </w:r>
      <w:r>
        <w:rPr>
          <w:rFonts w:ascii="Times New Roman"/>
          <w:b w:val="false"/>
          <w:i w:val="false"/>
          <w:color w:val="000000"/>
          <w:vertAlign w:val="subscript"/>
        </w:rPr>
        <w:t xml:space="preserve"> кн.</w:t>
      </w:r>
      <w:r>
        <w:rPr>
          <w:rFonts w:ascii="Times New Roman"/>
          <w:b w:val="false"/>
          <w:i w:val="false"/>
          <w:color w:val="000000"/>
          <w:sz w:val="28"/>
        </w:rPr>
        <w:t>] х 0,01</w:t>
      </w:r>
    </w:p>
    <w:p>
      <w:pPr>
        <w:spacing w:after="0"/>
        <w:ind w:left="0"/>
        <w:jc w:val="both"/>
      </w:pPr>
      <w:r>
        <w:rPr>
          <w:rFonts w:ascii="Times New Roman"/>
          <w:b w:val="false"/>
          <w:i w:val="false"/>
          <w:color w:val="000000"/>
          <w:sz w:val="28"/>
        </w:rPr>
        <w:t>
      - үш жас класы</w:t>
      </w:r>
    </w:p>
    <w:p>
      <w:pPr>
        <w:spacing w:after="0"/>
        <w:ind w:left="0"/>
        <w:jc w:val="both"/>
      </w:pPr>
      <w:r>
        <w:rPr>
          <w:rFonts w:ascii="Times New Roman"/>
          <w:b w:val="false"/>
          <w:i w:val="false"/>
          <w:color w:val="000000"/>
          <w:sz w:val="28"/>
        </w:rPr>
        <w:t xml:space="preserve">
            S </w:t>
      </w:r>
      <w:r>
        <w:rPr>
          <w:rFonts w:ascii="Times New Roman"/>
          <w:b w:val="false"/>
          <w:i w:val="false"/>
          <w:color w:val="000000"/>
          <w:vertAlign w:val="subscript"/>
        </w:rPr>
        <w:t>инт</w:t>
      </w:r>
      <w:r>
        <w:rPr>
          <w:rFonts w:ascii="Times New Roman"/>
          <w:b w:val="false"/>
          <w:i w:val="false"/>
          <w:color w:val="000000"/>
          <w:vertAlign w:val="subscript"/>
        </w:rPr>
        <w:t>.</w:t>
      </w:r>
      <w:r>
        <w:rPr>
          <w:rFonts w:ascii="Times New Roman"/>
          <w:b w:val="false"/>
          <w:i w:val="false"/>
          <w:color w:val="000000"/>
          <w:sz w:val="28"/>
        </w:rPr>
        <w:t xml:space="preserve">=(0,4F </w:t>
      </w:r>
      <w:r>
        <w:rPr>
          <w:rFonts w:ascii="Times New Roman"/>
          <w:b w:val="false"/>
          <w:i w:val="false"/>
          <w:color w:val="000000"/>
          <w:vertAlign w:val="superscript"/>
        </w:rPr>
        <w:t>1</w:t>
      </w:r>
      <w:r>
        <w:rPr>
          <w:rFonts w:ascii="Times New Roman"/>
          <w:b w:val="false"/>
          <w:i w:val="false"/>
          <w:color w:val="000000"/>
          <w:vertAlign w:val="subscript"/>
        </w:rPr>
        <w:t xml:space="preserve"> орт.</w:t>
      </w:r>
      <w:r>
        <w:rPr>
          <w:rFonts w:ascii="Times New Roman"/>
          <w:b w:val="false"/>
          <w:i w:val="false"/>
          <w:color w:val="000000"/>
          <w:sz w:val="28"/>
        </w:rPr>
        <w:t xml:space="preserve">+1,2F </w:t>
      </w:r>
      <w:r>
        <w:rPr>
          <w:rFonts w:ascii="Times New Roman"/>
          <w:b w:val="false"/>
          <w:i w:val="false"/>
          <w:color w:val="000000"/>
          <w:vertAlign w:val="superscript"/>
        </w:rPr>
        <w:t>2</w:t>
      </w:r>
      <w:r>
        <w:rPr>
          <w:rFonts w:ascii="Times New Roman"/>
          <w:b w:val="false"/>
          <w:i w:val="false"/>
          <w:color w:val="000000"/>
          <w:vertAlign w:val="subscript"/>
        </w:rPr>
        <w:t xml:space="preserve"> орт.</w:t>
      </w:r>
      <w:r>
        <w:rPr>
          <w:rFonts w:ascii="Times New Roman"/>
          <w:b w:val="false"/>
          <w:i w:val="false"/>
          <w:color w:val="000000"/>
          <w:sz w:val="28"/>
        </w:rPr>
        <w:t xml:space="preserve"> + 2,0F </w:t>
      </w:r>
      <w:r>
        <w:rPr>
          <w:rFonts w:ascii="Times New Roman"/>
          <w:b w:val="false"/>
          <w:i w:val="false"/>
          <w:color w:val="000000"/>
          <w:vertAlign w:val="superscript"/>
        </w:rPr>
        <w:t>3</w:t>
      </w:r>
      <w:r>
        <w:rPr>
          <w:rFonts w:ascii="Times New Roman"/>
          <w:b w:val="false"/>
          <w:i w:val="false"/>
          <w:color w:val="000000"/>
          <w:vertAlign w:val="subscript"/>
        </w:rPr>
        <w:t xml:space="preserve"> </w:t>
      </w:r>
      <w:r>
        <w:rPr>
          <w:rFonts w:ascii="Times New Roman"/>
          <w:b w:val="false"/>
          <w:i w:val="false"/>
          <w:color w:val="000000"/>
          <w:vertAlign w:val="subscript"/>
        </w:rPr>
        <w:t>орт.</w:t>
      </w:r>
      <w:r>
        <w:rPr>
          <w:rFonts w:ascii="Times New Roman"/>
          <w:b w:val="false"/>
          <w:i w:val="false"/>
          <w:color w:val="000000"/>
          <w:sz w:val="28"/>
        </w:rPr>
        <w:t xml:space="preserve">+ 2,8F </w:t>
      </w:r>
      <w:r>
        <w:rPr>
          <w:rFonts w:ascii="Times New Roman"/>
          <w:b w:val="false"/>
          <w:i w:val="false"/>
          <w:color w:val="000000"/>
          <w:vertAlign w:val="subscript"/>
        </w:rPr>
        <w:t>ту.</w:t>
      </w:r>
      <w:r>
        <w:rPr>
          <w:rFonts w:ascii="Times New Roman"/>
          <w:b w:val="false"/>
          <w:i w:val="false"/>
          <w:color w:val="000000"/>
          <w:sz w:val="28"/>
        </w:rPr>
        <w:t xml:space="preserve">+3,6F </w:t>
      </w:r>
      <w:r>
        <w:rPr>
          <w:rFonts w:ascii="Times New Roman"/>
          <w:b w:val="false"/>
          <w:i w:val="false"/>
          <w:color w:val="000000"/>
          <w:vertAlign w:val="subscript"/>
        </w:rPr>
        <w:t>тн</w:t>
      </w:r>
      <w:r>
        <w:rPr>
          <w:rFonts w:ascii="Times New Roman"/>
          <w:b w:val="false"/>
          <w:i w:val="false"/>
          <w:color w:val="000000"/>
          <w:vertAlign w:val="subscript"/>
        </w:rPr>
        <w:t xml:space="preserve">. </w:t>
      </w:r>
      <w:r>
        <w:rPr>
          <w:rFonts w:ascii="Times New Roman"/>
          <w:b w:val="false"/>
          <w:i w:val="false"/>
          <w:color w:val="000000"/>
          <w:vertAlign w:val="subscript"/>
        </w:rPr>
        <w:t>және</w:t>
      </w:r>
      <w:r>
        <w:rPr>
          <w:rFonts w:ascii="Times New Roman"/>
          <w:b w:val="false"/>
          <w:i w:val="false"/>
          <w:color w:val="000000"/>
          <w:vertAlign w:val="subscript"/>
        </w:rPr>
        <w:t xml:space="preserve"> кн.)</w:t>
      </w:r>
      <w:r>
        <w:rPr>
          <w:rFonts w:ascii="Times New Roman"/>
          <w:b w:val="false"/>
          <w:i w:val="false"/>
          <w:color w:val="000000"/>
          <w:sz w:val="28"/>
        </w:rPr>
        <w:t xml:space="preserve"> х 0,01</w:t>
      </w:r>
    </w:p>
    <w:p>
      <w:pPr>
        <w:spacing w:after="0"/>
        <w:ind w:left="0"/>
        <w:jc w:val="both"/>
      </w:pPr>
      <w:r>
        <w:rPr>
          <w:rFonts w:ascii="Times New Roman"/>
          <w:b w:val="false"/>
          <w:i w:val="false"/>
          <w:color w:val="000000"/>
          <w:sz w:val="28"/>
        </w:rPr>
        <w:t>
      - екі жас класы:</w:t>
      </w:r>
    </w:p>
    <w:p>
      <w:pPr>
        <w:spacing w:after="0"/>
        <w:ind w:left="0"/>
        <w:jc w:val="both"/>
      </w:pPr>
      <w:r>
        <w:rPr>
          <w:rFonts w:ascii="Times New Roman"/>
          <w:b w:val="false"/>
          <w:i w:val="false"/>
          <w:color w:val="000000"/>
          <w:sz w:val="28"/>
        </w:rPr>
        <w:t>
            S</w:t>
      </w:r>
      <w:r>
        <w:rPr>
          <w:rFonts w:ascii="Times New Roman"/>
          <w:b w:val="false"/>
          <w:i w:val="false"/>
          <w:color w:val="000000"/>
          <w:vertAlign w:val="subscript"/>
        </w:rPr>
        <w:t>инт</w:t>
      </w:r>
      <w:r>
        <w:rPr>
          <w:rFonts w:ascii="Times New Roman"/>
          <w:b w:val="false"/>
          <w:i w:val="false"/>
          <w:color w:val="000000"/>
          <w:vertAlign w:val="subscript"/>
        </w:rPr>
        <w:t>.</w:t>
      </w:r>
      <w:r>
        <w:rPr>
          <w:rFonts w:ascii="Times New Roman"/>
          <w:b w:val="false"/>
          <w:i w:val="false"/>
          <w:color w:val="000000"/>
          <w:sz w:val="28"/>
        </w:rPr>
        <w:t xml:space="preserve">=(0,4F </w:t>
      </w:r>
      <w:r>
        <w:rPr>
          <w:rFonts w:ascii="Times New Roman"/>
          <w:b w:val="false"/>
          <w:i w:val="false"/>
          <w:color w:val="000000"/>
          <w:vertAlign w:val="subscript"/>
        </w:rPr>
        <w:t>б.</w:t>
      </w:r>
      <w:r>
        <w:rPr>
          <w:rFonts w:ascii="Times New Roman"/>
          <w:b w:val="false"/>
          <w:i w:val="false"/>
          <w:color w:val="000000"/>
          <w:sz w:val="28"/>
        </w:rPr>
        <w:t>+1,2F</w:t>
      </w:r>
      <w:r>
        <w:rPr>
          <w:rFonts w:ascii="Times New Roman"/>
          <w:b w:val="false"/>
          <w:i w:val="false"/>
          <w:color w:val="000000"/>
          <w:vertAlign w:val="superscript"/>
        </w:rPr>
        <w:t>1</w:t>
      </w:r>
      <w:r>
        <w:rPr>
          <w:rFonts w:ascii="Times New Roman"/>
          <w:b w:val="false"/>
          <w:i w:val="false"/>
          <w:color w:val="000000"/>
          <w:sz w:val="28"/>
        </w:rPr>
        <w:t xml:space="preserve"> </w:t>
      </w:r>
      <w:r>
        <w:rPr>
          <w:rFonts w:ascii="Times New Roman"/>
          <w:b w:val="false"/>
          <w:i w:val="false"/>
          <w:color w:val="000000"/>
          <w:vertAlign w:val="subscript"/>
        </w:rPr>
        <w:t>орт.</w:t>
      </w:r>
      <w:r>
        <w:rPr>
          <w:rFonts w:ascii="Times New Roman"/>
          <w:b w:val="false"/>
          <w:i w:val="false"/>
          <w:color w:val="000000"/>
          <w:sz w:val="28"/>
        </w:rPr>
        <w:t xml:space="preserve"> + 2,0F</w:t>
      </w:r>
      <w:r>
        <w:rPr>
          <w:rFonts w:ascii="Times New Roman"/>
          <w:b w:val="false"/>
          <w:i w:val="false"/>
          <w:color w:val="000000"/>
          <w:vertAlign w:val="superscript"/>
        </w:rPr>
        <w:t>2</w:t>
      </w:r>
      <w:r>
        <w:rPr>
          <w:rFonts w:ascii="Times New Roman"/>
          <w:b w:val="false"/>
          <w:i w:val="false"/>
          <w:color w:val="000000"/>
          <w:sz w:val="28"/>
        </w:rPr>
        <w:t xml:space="preserve"> </w:t>
      </w:r>
      <w:r>
        <w:rPr>
          <w:rFonts w:ascii="Times New Roman"/>
          <w:b w:val="false"/>
          <w:i w:val="false"/>
          <w:color w:val="000000"/>
          <w:vertAlign w:val="subscript"/>
        </w:rPr>
        <w:t>орт.</w:t>
      </w:r>
      <w:r>
        <w:rPr>
          <w:rFonts w:ascii="Times New Roman"/>
          <w:b w:val="false"/>
          <w:i w:val="false"/>
          <w:color w:val="000000"/>
          <w:sz w:val="28"/>
        </w:rPr>
        <w:t xml:space="preserve">+ 2,8F </w:t>
      </w:r>
      <w:r>
        <w:rPr>
          <w:rFonts w:ascii="Times New Roman"/>
          <w:b w:val="false"/>
          <w:i w:val="false"/>
          <w:color w:val="000000"/>
          <w:vertAlign w:val="subscript"/>
        </w:rPr>
        <w:t>ту.</w:t>
      </w:r>
      <w:r>
        <w:rPr>
          <w:rFonts w:ascii="Times New Roman"/>
          <w:b w:val="false"/>
          <w:i w:val="false"/>
          <w:color w:val="000000"/>
          <w:sz w:val="28"/>
        </w:rPr>
        <w:t xml:space="preserve">+3,6F </w:t>
      </w:r>
      <w:r>
        <w:rPr>
          <w:rFonts w:ascii="Times New Roman"/>
          <w:b w:val="false"/>
          <w:i w:val="false"/>
          <w:color w:val="000000"/>
          <w:vertAlign w:val="subscript"/>
        </w:rPr>
        <w:t>тн</w:t>
      </w:r>
      <w:r>
        <w:rPr>
          <w:rFonts w:ascii="Times New Roman"/>
          <w:b w:val="false"/>
          <w:i w:val="false"/>
          <w:color w:val="000000"/>
          <w:vertAlign w:val="subscript"/>
        </w:rPr>
        <w:t xml:space="preserve">. </w:t>
      </w:r>
      <w:r>
        <w:rPr>
          <w:rFonts w:ascii="Times New Roman"/>
          <w:b w:val="false"/>
          <w:i w:val="false"/>
          <w:color w:val="000000"/>
          <w:vertAlign w:val="subscript"/>
        </w:rPr>
        <w:t>және</w:t>
      </w:r>
      <w:r>
        <w:rPr>
          <w:rFonts w:ascii="Times New Roman"/>
          <w:b w:val="false"/>
          <w:i w:val="false"/>
          <w:color w:val="000000"/>
          <w:vertAlign w:val="subscript"/>
        </w:rPr>
        <w:t xml:space="preserve"> кн.</w:t>
      </w:r>
      <w:r>
        <w:rPr>
          <w:rFonts w:ascii="Times New Roman"/>
          <w:b w:val="false"/>
          <w:i w:val="false"/>
          <w:color w:val="000000"/>
          <w:sz w:val="28"/>
        </w:rPr>
        <w:t>) х 0,01</w:t>
      </w:r>
    </w:p>
    <w:p>
      <w:pPr>
        <w:spacing w:after="0"/>
        <w:ind w:left="0"/>
        <w:jc w:val="both"/>
      </w:pPr>
      <w:r>
        <w:rPr>
          <w:rFonts w:ascii="Times New Roman"/>
          <w:b w:val="false"/>
          <w:i w:val="false"/>
          <w:color w:val="000000"/>
          <w:sz w:val="28"/>
        </w:rPr>
        <w:t>
      - бір жас класы</w:t>
      </w:r>
    </w:p>
    <w:p>
      <w:pPr>
        <w:spacing w:after="0"/>
        <w:ind w:left="0"/>
        <w:jc w:val="both"/>
      </w:pPr>
      <w:r>
        <w:rPr>
          <w:rFonts w:ascii="Times New Roman"/>
          <w:b w:val="false"/>
          <w:i w:val="false"/>
          <w:color w:val="000000"/>
          <w:sz w:val="28"/>
        </w:rPr>
        <w:t>
            S</w:t>
      </w:r>
      <w:r>
        <w:rPr>
          <w:rFonts w:ascii="Times New Roman"/>
          <w:b w:val="false"/>
          <w:i w:val="false"/>
          <w:color w:val="000000"/>
          <w:vertAlign w:val="subscript"/>
        </w:rPr>
        <w:t>инт</w:t>
      </w:r>
      <w:r>
        <w:rPr>
          <w:rFonts w:ascii="Times New Roman"/>
          <w:b w:val="false"/>
          <w:i w:val="false"/>
          <w:color w:val="000000"/>
          <w:vertAlign w:val="subscript"/>
        </w:rPr>
        <w:t>.</w:t>
      </w:r>
      <w:r>
        <w:rPr>
          <w:rFonts w:ascii="Times New Roman"/>
          <w:b w:val="false"/>
          <w:i w:val="false"/>
          <w:color w:val="000000"/>
          <w:sz w:val="28"/>
        </w:rPr>
        <w:t xml:space="preserve">=(0,4F </w:t>
      </w:r>
      <w:r>
        <w:rPr>
          <w:rFonts w:ascii="Times New Roman"/>
          <w:b w:val="false"/>
          <w:i w:val="false"/>
          <w:color w:val="000000"/>
          <w:vertAlign w:val="subscript"/>
        </w:rPr>
        <w:t>б.</w:t>
      </w:r>
      <w:r>
        <w:rPr>
          <w:rFonts w:ascii="Times New Roman"/>
          <w:b w:val="false"/>
          <w:i w:val="false"/>
          <w:color w:val="000000"/>
          <w:sz w:val="28"/>
        </w:rPr>
        <w:t>+1,2F</w:t>
      </w:r>
      <w:r>
        <w:rPr>
          <w:rFonts w:ascii="Times New Roman"/>
          <w:b w:val="false"/>
          <w:i w:val="false"/>
          <w:color w:val="000000"/>
          <w:vertAlign w:val="superscript"/>
        </w:rPr>
        <w:t>1</w:t>
      </w:r>
      <w:r>
        <w:rPr>
          <w:rFonts w:ascii="Times New Roman"/>
          <w:b w:val="false"/>
          <w:i w:val="false"/>
          <w:color w:val="000000"/>
          <w:sz w:val="28"/>
        </w:rPr>
        <w:t xml:space="preserve"> </w:t>
      </w:r>
      <w:r>
        <w:rPr>
          <w:rFonts w:ascii="Times New Roman"/>
          <w:b w:val="false"/>
          <w:i w:val="false"/>
          <w:color w:val="000000"/>
          <w:vertAlign w:val="subscript"/>
        </w:rPr>
        <w:t>орт.</w:t>
      </w:r>
      <w:r>
        <w:rPr>
          <w:rFonts w:ascii="Times New Roman"/>
          <w:b w:val="false"/>
          <w:i w:val="false"/>
          <w:color w:val="000000"/>
          <w:sz w:val="28"/>
        </w:rPr>
        <w:t xml:space="preserve"> + 2,8F </w:t>
      </w:r>
      <w:r>
        <w:rPr>
          <w:rFonts w:ascii="Times New Roman"/>
          <w:b w:val="false"/>
          <w:i w:val="false"/>
          <w:color w:val="000000"/>
          <w:vertAlign w:val="subscript"/>
        </w:rPr>
        <w:t>ту.</w:t>
      </w:r>
      <w:r>
        <w:rPr>
          <w:rFonts w:ascii="Times New Roman"/>
          <w:b w:val="false"/>
          <w:i w:val="false"/>
          <w:color w:val="000000"/>
          <w:sz w:val="28"/>
        </w:rPr>
        <w:t xml:space="preserve">+ 3,6F </w:t>
      </w:r>
      <w:r>
        <w:rPr>
          <w:rFonts w:ascii="Times New Roman"/>
          <w:b w:val="false"/>
          <w:i w:val="false"/>
          <w:color w:val="000000"/>
          <w:vertAlign w:val="subscript"/>
        </w:rPr>
        <w:t>тн</w:t>
      </w:r>
      <w:r>
        <w:rPr>
          <w:rFonts w:ascii="Times New Roman"/>
          <w:b w:val="false"/>
          <w:i w:val="false"/>
          <w:color w:val="000000"/>
          <w:vertAlign w:val="subscript"/>
        </w:rPr>
        <w:t xml:space="preserve">. </w:t>
      </w:r>
      <w:r>
        <w:rPr>
          <w:rFonts w:ascii="Times New Roman"/>
          <w:b w:val="false"/>
          <w:i w:val="false"/>
          <w:color w:val="000000"/>
          <w:vertAlign w:val="subscript"/>
        </w:rPr>
        <w:t>және</w:t>
      </w:r>
      <w:r>
        <w:rPr>
          <w:rFonts w:ascii="Times New Roman"/>
          <w:b w:val="false"/>
          <w:i w:val="false"/>
          <w:color w:val="000000"/>
          <w:vertAlign w:val="subscript"/>
        </w:rPr>
        <w:t xml:space="preserve"> кн.</w:t>
      </w:r>
      <w:r>
        <w:rPr>
          <w:rFonts w:ascii="Times New Roman"/>
          <w:b w:val="false"/>
          <w:i w:val="false"/>
          <w:color w:val="000000"/>
          <w:sz w:val="28"/>
        </w:rPr>
        <w:t>) х 0,01</w:t>
      </w:r>
    </w:p>
    <w:p>
      <w:pPr>
        <w:spacing w:after="0"/>
        <w:ind w:left="0"/>
        <w:jc w:val="both"/>
      </w:pPr>
      <w:r>
        <w:rPr>
          <w:rFonts w:ascii="Times New Roman"/>
          <w:b w:val="false"/>
          <w:i w:val="false"/>
          <w:color w:val="000000"/>
          <w:sz w:val="28"/>
        </w:rPr>
        <w:t>
              - орта жастағы топтар 5 жылдық жас класында (сексеуіл):</w:t>
      </w:r>
    </w:p>
    <w:p>
      <w:pPr>
        <w:spacing w:after="0"/>
        <w:ind w:left="0"/>
        <w:jc w:val="both"/>
      </w:pPr>
      <w:r>
        <w:rPr>
          <w:rFonts w:ascii="Times New Roman"/>
          <w:b w:val="false"/>
          <w:i w:val="false"/>
          <w:color w:val="000000"/>
          <w:sz w:val="28"/>
        </w:rPr>
        <w:t>
      - екі жас класы:</w:t>
      </w:r>
    </w:p>
    <w:p>
      <w:pPr>
        <w:spacing w:after="0"/>
        <w:ind w:left="0"/>
        <w:jc w:val="both"/>
      </w:pPr>
      <w:r>
        <w:rPr>
          <w:rFonts w:ascii="Times New Roman"/>
          <w:b w:val="false"/>
          <w:i w:val="false"/>
          <w:color w:val="000000"/>
          <w:sz w:val="28"/>
        </w:rPr>
        <w:t>
            S</w:t>
      </w:r>
      <w:r>
        <w:rPr>
          <w:rFonts w:ascii="Times New Roman"/>
          <w:b w:val="false"/>
          <w:i w:val="false"/>
          <w:color w:val="000000"/>
          <w:vertAlign w:val="subscript"/>
        </w:rPr>
        <w:t>инт</w:t>
      </w:r>
      <w:r>
        <w:rPr>
          <w:rFonts w:ascii="Times New Roman"/>
          <w:b w:val="false"/>
          <w:i w:val="false"/>
          <w:color w:val="000000"/>
          <w:vertAlign w:val="subscript"/>
        </w:rPr>
        <w:t>.</w:t>
      </w:r>
      <w:r>
        <w:rPr>
          <w:rFonts w:ascii="Times New Roman"/>
          <w:b w:val="false"/>
          <w:i w:val="false"/>
          <w:color w:val="000000"/>
          <w:sz w:val="28"/>
        </w:rPr>
        <w:t xml:space="preserve">=(0,8F </w:t>
      </w:r>
      <w:r>
        <w:rPr>
          <w:rFonts w:ascii="Times New Roman"/>
          <w:b w:val="false"/>
          <w:i w:val="false"/>
          <w:color w:val="000000"/>
          <w:vertAlign w:val="subscript"/>
        </w:rPr>
        <w:t>б.</w:t>
      </w:r>
      <w:r>
        <w:rPr>
          <w:rFonts w:ascii="Times New Roman"/>
          <w:b w:val="false"/>
          <w:i w:val="false"/>
          <w:color w:val="000000"/>
          <w:sz w:val="28"/>
        </w:rPr>
        <w:t>+2,4F</w:t>
      </w:r>
      <w:r>
        <w:rPr>
          <w:rFonts w:ascii="Times New Roman"/>
          <w:b w:val="false"/>
          <w:i w:val="false"/>
          <w:color w:val="000000"/>
          <w:vertAlign w:val="superscript"/>
        </w:rPr>
        <w:t>1</w:t>
      </w:r>
      <w:r>
        <w:rPr>
          <w:rFonts w:ascii="Times New Roman"/>
          <w:b w:val="false"/>
          <w:i w:val="false"/>
          <w:color w:val="000000"/>
          <w:sz w:val="28"/>
        </w:rPr>
        <w:t xml:space="preserve"> </w:t>
      </w:r>
      <w:r>
        <w:rPr>
          <w:rFonts w:ascii="Times New Roman"/>
          <w:b w:val="false"/>
          <w:i w:val="false"/>
          <w:color w:val="000000"/>
          <w:vertAlign w:val="subscript"/>
        </w:rPr>
        <w:t>орт.</w:t>
      </w:r>
      <w:r>
        <w:rPr>
          <w:rFonts w:ascii="Times New Roman"/>
          <w:b w:val="false"/>
          <w:i w:val="false"/>
          <w:color w:val="000000"/>
          <w:sz w:val="28"/>
        </w:rPr>
        <w:t xml:space="preserve"> + 4,0F</w:t>
      </w:r>
      <w:r>
        <w:rPr>
          <w:rFonts w:ascii="Times New Roman"/>
          <w:b w:val="false"/>
          <w:i w:val="false"/>
          <w:color w:val="000000"/>
          <w:vertAlign w:val="superscript"/>
        </w:rPr>
        <w:t>2</w:t>
      </w:r>
      <w:r>
        <w:rPr>
          <w:rFonts w:ascii="Times New Roman"/>
          <w:b w:val="false"/>
          <w:i w:val="false"/>
          <w:color w:val="000000"/>
          <w:sz w:val="28"/>
        </w:rPr>
        <w:t xml:space="preserve"> </w:t>
      </w:r>
      <w:r>
        <w:rPr>
          <w:rFonts w:ascii="Times New Roman"/>
          <w:b w:val="false"/>
          <w:i w:val="false"/>
          <w:color w:val="000000"/>
          <w:vertAlign w:val="subscript"/>
        </w:rPr>
        <w:t>орт.</w:t>
      </w:r>
      <w:r>
        <w:rPr>
          <w:rFonts w:ascii="Times New Roman"/>
          <w:b w:val="false"/>
          <w:i w:val="false"/>
          <w:color w:val="000000"/>
          <w:sz w:val="28"/>
        </w:rPr>
        <w:t xml:space="preserve">+ 5,6F </w:t>
      </w:r>
      <w:r>
        <w:rPr>
          <w:rFonts w:ascii="Times New Roman"/>
          <w:b w:val="false"/>
          <w:i w:val="false"/>
          <w:color w:val="000000"/>
          <w:vertAlign w:val="subscript"/>
        </w:rPr>
        <w:t>ту.</w:t>
      </w:r>
      <w:r>
        <w:rPr>
          <w:rFonts w:ascii="Times New Roman"/>
          <w:b w:val="false"/>
          <w:i w:val="false"/>
          <w:color w:val="000000"/>
          <w:sz w:val="28"/>
        </w:rPr>
        <w:t xml:space="preserve">+7,2F </w:t>
      </w:r>
      <w:r>
        <w:rPr>
          <w:rFonts w:ascii="Times New Roman"/>
          <w:b w:val="false"/>
          <w:i w:val="false"/>
          <w:color w:val="000000"/>
          <w:vertAlign w:val="subscript"/>
        </w:rPr>
        <w:t>тн</w:t>
      </w:r>
      <w:r>
        <w:rPr>
          <w:rFonts w:ascii="Times New Roman"/>
          <w:b w:val="false"/>
          <w:i w:val="false"/>
          <w:color w:val="000000"/>
          <w:vertAlign w:val="subscript"/>
        </w:rPr>
        <w:t xml:space="preserve">. </w:t>
      </w:r>
      <w:r>
        <w:rPr>
          <w:rFonts w:ascii="Times New Roman"/>
          <w:b w:val="false"/>
          <w:i w:val="false"/>
          <w:color w:val="000000"/>
          <w:vertAlign w:val="subscript"/>
        </w:rPr>
        <w:t>және</w:t>
      </w:r>
      <w:r>
        <w:rPr>
          <w:rFonts w:ascii="Times New Roman"/>
          <w:b w:val="false"/>
          <w:i w:val="false"/>
          <w:color w:val="000000"/>
          <w:vertAlign w:val="subscript"/>
        </w:rPr>
        <w:t xml:space="preserve"> кн.</w:t>
      </w:r>
      <w:r>
        <w:rPr>
          <w:rFonts w:ascii="Times New Roman"/>
          <w:b w:val="false"/>
          <w:i w:val="false"/>
          <w:color w:val="000000"/>
          <w:sz w:val="28"/>
        </w:rPr>
        <w:t>) х 0,01</w:t>
      </w:r>
    </w:p>
    <w:bookmarkStart w:name="z2610" w:id="2513"/>
    <w:p>
      <w:pPr>
        <w:spacing w:after="0"/>
        <w:ind w:left="0"/>
        <w:jc w:val="both"/>
      </w:pPr>
      <w:r>
        <w:rPr>
          <w:rFonts w:ascii="Times New Roman"/>
          <w:b w:val="false"/>
          <w:i w:val="false"/>
          <w:color w:val="000000"/>
          <w:sz w:val="28"/>
        </w:rPr>
        <w:t>
      Формуладағы белгіленуі:</w:t>
      </w:r>
    </w:p>
    <w:bookmarkEnd w:id="2513"/>
    <w:bookmarkStart w:name="z2611" w:id="2514"/>
    <w:p>
      <w:pPr>
        <w:spacing w:after="0"/>
        <w:ind w:left="0"/>
        <w:jc w:val="both"/>
      </w:pPr>
      <w:r>
        <w:rPr>
          <w:rFonts w:ascii="Times New Roman"/>
          <w:b w:val="false"/>
          <w:i w:val="false"/>
          <w:color w:val="000000"/>
          <w:sz w:val="28"/>
        </w:rPr>
        <w:t>
      S – кеспеағаш ауданы;</w:t>
      </w:r>
    </w:p>
    <w:bookmarkEnd w:id="2514"/>
    <w:bookmarkStart w:name="z2612" w:id="2515"/>
    <w:p>
      <w:pPr>
        <w:spacing w:after="0"/>
        <w:ind w:left="0"/>
        <w:jc w:val="both"/>
      </w:pPr>
      <w:r>
        <w:rPr>
          <w:rFonts w:ascii="Times New Roman"/>
          <w:b w:val="false"/>
          <w:i w:val="false"/>
          <w:color w:val="000000"/>
          <w:sz w:val="28"/>
        </w:rPr>
        <w:t>
      F – басым тұқымдылардың орманмен қамтылған жерлерінің ауданы;</w:t>
      </w:r>
    </w:p>
    <w:bookmarkEnd w:id="2515"/>
    <w:bookmarkStart w:name="z2613" w:id="2516"/>
    <w:p>
      <w:pPr>
        <w:spacing w:after="0"/>
        <w:ind w:left="0"/>
        <w:jc w:val="both"/>
      </w:pPr>
      <w:r>
        <w:rPr>
          <w:rFonts w:ascii="Times New Roman"/>
          <w:b w:val="false"/>
          <w:i w:val="false"/>
          <w:color w:val="000000"/>
          <w:sz w:val="28"/>
        </w:rPr>
        <w:t>
      F</w:t>
      </w:r>
      <w:r>
        <w:rPr>
          <w:rFonts w:ascii="Times New Roman"/>
          <w:b w:val="false"/>
          <w:i w:val="false"/>
          <w:color w:val="000000"/>
          <w:vertAlign w:val="subscript"/>
        </w:rPr>
        <w:t>тн</w:t>
      </w:r>
      <w:r>
        <w:rPr>
          <w:rFonts w:ascii="Times New Roman"/>
          <w:b w:val="false"/>
          <w:i w:val="false"/>
          <w:color w:val="000000"/>
          <w:vertAlign w:val="subscript"/>
        </w:rPr>
        <w:t xml:space="preserve"> </w:t>
      </w:r>
      <w:r>
        <w:rPr>
          <w:rFonts w:ascii="Times New Roman"/>
          <w:b w:val="false"/>
          <w:i w:val="false"/>
          <w:color w:val="000000"/>
          <w:vertAlign w:val="subscript"/>
        </w:rPr>
        <w:t>және</w:t>
      </w:r>
      <w:r>
        <w:rPr>
          <w:rFonts w:ascii="Times New Roman"/>
          <w:b w:val="false"/>
          <w:i w:val="false"/>
          <w:color w:val="000000"/>
          <w:vertAlign w:val="subscript"/>
        </w:rPr>
        <w:t xml:space="preserve"> кн.</w:t>
      </w:r>
      <w:r>
        <w:rPr>
          <w:rFonts w:ascii="Times New Roman"/>
          <w:b w:val="false"/>
          <w:i w:val="false"/>
          <w:color w:val="000000"/>
          <w:sz w:val="28"/>
        </w:rPr>
        <w:t xml:space="preserve"> – толысқан және көнерген алқаағаш ауданы;</w:t>
      </w:r>
    </w:p>
    <w:bookmarkEnd w:id="2516"/>
    <w:bookmarkStart w:name="z2614" w:id="2517"/>
    <w:p>
      <w:pPr>
        <w:spacing w:after="0"/>
        <w:ind w:left="0"/>
        <w:jc w:val="both"/>
      </w:pPr>
      <w:r>
        <w:rPr>
          <w:rFonts w:ascii="Times New Roman"/>
          <w:b w:val="false"/>
          <w:i w:val="false"/>
          <w:color w:val="000000"/>
          <w:sz w:val="28"/>
        </w:rPr>
        <w:t>
      F</w:t>
      </w:r>
      <w:r>
        <w:rPr>
          <w:rFonts w:ascii="Times New Roman"/>
          <w:b w:val="false"/>
          <w:i w:val="false"/>
          <w:color w:val="000000"/>
          <w:vertAlign w:val="subscript"/>
        </w:rPr>
        <w:t>ту</w:t>
      </w:r>
      <w:r>
        <w:rPr>
          <w:rFonts w:ascii="Times New Roman"/>
          <w:b w:val="false"/>
          <w:i w:val="false"/>
          <w:color w:val="000000"/>
          <w:vertAlign w:val="subscript"/>
        </w:rPr>
        <w:t>.</w:t>
      </w:r>
      <w:r>
        <w:rPr>
          <w:rFonts w:ascii="Times New Roman"/>
          <w:b w:val="false"/>
          <w:i w:val="false"/>
          <w:color w:val="000000"/>
          <w:sz w:val="28"/>
        </w:rPr>
        <w:t xml:space="preserve"> – толысушы алқаағаштардың ауданы;</w:t>
      </w:r>
    </w:p>
    <w:bookmarkEnd w:id="2517"/>
    <w:bookmarkStart w:name="z2615" w:id="2518"/>
    <w:p>
      <w:pPr>
        <w:spacing w:after="0"/>
        <w:ind w:left="0"/>
        <w:jc w:val="both"/>
      </w:pPr>
      <w:r>
        <w:rPr>
          <w:rFonts w:ascii="Times New Roman"/>
          <w:b w:val="false"/>
          <w:i w:val="false"/>
          <w:color w:val="000000"/>
          <w:sz w:val="28"/>
        </w:rPr>
        <w:t>
      F</w:t>
      </w:r>
      <w:r>
        <w:rPr>
          <w:rFonts w:ascii="Times New Roman"/>
          <w:b w:val="false"/>
          <w:i w:val="false"/>
          <w:color w:val="000000"/>
          <w:vertAlign w:val="subscript"/>
        </w:rPr>
        <w:t>орт</w:t>
      </w:r>
      <w:r>
        <w:rPr>
          <w:rFonts w:ascii="Times New Roman"/>
          <w:b w:val="false"/>
          <w:i w:val="false"/>
          <w:color w:val="000000"/>
          <w:vertAlign w:val="subscript"/>
        </w:rPr>
        <w:t>.</w:t>
      </w:r>
      <w:r>
        <w:rPr>
          <w:rFonts w:ascii="Times New Roman"/>
          <w:b w:val="false"/>
          <w:i w:val="false"/>
          <w:color w:val="000000"/>
          <w:sz w:val="28"/>
        </w:rPr>
        <w:t xml:space="preserve"> – есепке алынған 2-ші жастағы кеспеағаштағы орта жастағы алқаағаш ауданы;</w:t>
      </w:r>
    </w:p>
    <w:bookmarkEnd w:id="2518"/>
    <w:bookmarkStart w:name="z2616" w:id="2519"/>
    <w:p>
      <w:pPr>
        <w:spacing w:after="0"/>
        <w:ind w:left="0"/>
        <w:jc w:val="both"/>
      </w:pPr>
      <w:r>
        <w:rPr>
          <w:rFonts w:ascii="Times New Roman"/>
          <w:b w:val="false"/>
          <w:i w:val="false"/>
          <w:color w:val="000000"/>
          <w:sz w:val="28"/>
        </w:rPr>
        <w:t>
      F</w:t>
      </w:r>
      <w:r>
        <w:rPr>
          <w:rFonts w:ascii="Times New Roman"/>
          <w:b w:val="false"/>
          <w:i w:val="false"/>
          <w:color w:val="000000"/>
          <w:vertAlign w:val="subscript"/>
        </w:rPr>
        <w:t>б</w:t>
      </w:r>
      <w:r>
        <w:rPr>
          <w:rFonts w:ascii="Times New Roman"/>
          <w:b w:val="false"/>
          <w:i w:val="false"/>
          <w:color w:val="000000"/>
          <w:vertAlign w:val="subscript"/>
        </w:rPr>
        <w:t>.</w:t>
      </w:r>
      <w:r>
        <w:rPr>
          <w:rFonts w:ascii="Times New Roman"/>
          <w:b w:val="false"/>
          <w:i w:val="false"/>
          <w:color w:val="000000"/>
          <w:sz w:val="28"/>
        </w:rPr>
        <w:t xml:space="preserve"> – балаусалар ауданы;</w:t>
      </w:r>
    </w:p>
    <w:bookmarkEnd w:id="2519"/>
    <w:bookmarkStart w:name="z2617" w:id="2520"/>
    <w:p>
      <w:pPr>
        <w:spacing w:after="0"/>
        <w:ind w:left="0"/>
        <w:jc w:val="both"/>
      </w:pPr>
      <w:r>
        <w:rPr>
          <w:rFonts w:ascii="Times New Roman"/>
          <w:b w:val="false"/>
          <w:i w:val="false"/>
          <w:color w:val="000000"/>
          <w:sz w:val="28"/>
        </w:rPr>
        <w:t>
      F</w:t>
      </w:r>
      <w:r>
        <w:rPr>
          <w:rFonts w:ascii="Times New Roman"/>
          <w:b w:val="false"/>
          <w:i w:val="false"/>
          <w:color w:val="000000"/>
          <w:vertAlign w:val="superscript"/>
        </w:rPr>
        <w:t>1</w:t>
      </w:r>
      <w:r>
        <w:rPr>
          <w:rFonts w:ascii="Times New Roman"/>
          <w:b w:val="false"/>
          <w:i w:val="false"/>
          <w:color w:val="000000"/>
          <w:vertAlign w:val="subscript"/>
        </w:rPr>
        <w:t>орт.</w:t>
      </w:r>
      <w:r>
        <w:rPr>
          <w:rFonts w:ascii="Times New Roman"/>
          <w:b w:val="false"/>
          <w:i w:val="false"/>
          <w:color w:val="000000"/>
          <w:sz w:val="28"/>
        </w:rPr>
        <w:t xml:space="preserve"> – орта жастағы бірінші класс ауданы;</w:t>
      </w:r>
    </w:p>
    <w:bookmarkEnd w:id="2520"/>
    <w:bookmarkStart w:name="z2618" w:id="2521"/>
    <w:p>
      <w:pPr>
        <w:spacing w:after="0"/>
        <w:ind w:left="0"/>
        <w:jc w:val="both"/>
      </w:pPr>
      <w:r>
        <w:rPr>
          <w:rFonts w:ascii="Times New Roman"/>
          <w:b w:val="false"/>
          <w:i w:val="false"/>
          <w:color w:val="000000"/>
          <w:sz w:val="28"/>
        </w:rPr>
        <w:t>
      F</w:t>
      </w:r>
      <w:r>
        <w:rPr>
          <w:rFonts w:ascii="Times New Roman"/>
          <w:b w:val="false"/>
          <w:i w:val="false"/>
          <w:color w:val="000000"/>
          <w:vertAlign w:val="superscript"/>
        </w:rPr>
        <w:t>2</w:t>
      </w:r>
      <w:r>
        <w:rPr>
          <w:rFonts w:ascii="Times New Roman"/>
          <w:b w:val="false"/>
          <w:i w:val="false"/>
          <w:color w:val="000000"/>
          <w:vertAlign w:val="subscript"/>
        </w:rPr>
        <w:t>орт.</w:t>
      </w:r>
      <w:r>
        <w:rPr>
          <w:rFonts w:ascii="Times New Roman"/>
          <w:b w:val="false"/>
          <w:i w:val="false"/>
          <w:color w:val="000000"/>
          <w:sz w:val="28"/>
        </w:rPr>
        <w:t xml:space="preserve"> - орта жастағы екінші класс ауданы;</w:t>
      </w:r>
    </w:p>
    <w:bookmarkEnd w:id="2521"/>
    <w:bookmarkStart w:name="z2619" w:id="2522"/>
    <w:p>
      <w:pPr>
        <w:spacing w:after="0"/>
        <w:ind w:left="0"/>
        <w:jc w:val="both"/>
      </w:pPr>
      <w:r>
        <w:rPr>
          <w:rFonts w:ascii="Times New Roman"/>
          <w:b w:val="false"/>
          <w:i w:val="false"/>
          <w:color w:val="000000"/>
          <w:sz w:val="28"/>
        </w:rPr>
        <w:t>
      F</w:t>
      </w:r>
      <w:r>
        <w:rPr>
          <w:rFonts w:ascii="Times New Roman"/>
          <w:b w:val="false"/>
          <w:i w:val="false"/>
          <w:color w:val="000000"/>
          <w:vertAlign w:val="superscript"/>
        </w:rPr>
        <w:t>3</w:t>
      </w:r>
      <w:r>
        <w:rPr>
          <w:rFonts w:ascii="Times New Roman"/>
          <w:b w:val="false"/>
          <w:i w:val="false"/>
          <w:color w:val="000000"/>
          <w:vertAlign w:val="subscript"/>
        </w:rPr>
        <w:t>орт.</w:t>
      </w:r>
      <w:r>
        <w:rPr>
          <w:rFonts w:ascii="Times New Roman"/>
          <w:b w:val="false"/>
          <w:i w:val="false"/>
          <w:color w:val="000000"/>
          <w:sz w:val="28"/>
        </w:rPr>
        <w:t xml:space="preserve"> - орта жастағы үшінші класс ауданы;</w:t>
      </w:r>
    </w:p>
    <w:bookmarkEnd w:id="2522"/>
    <w:bookmarkStart w:name="z2620" w:id="2523"/>
    <w:p>
      <w:pPr>
        <w:spacing w:after="0"/>
        <w:ind w:left="0"/>
        <w:jc w:val="both"/>
      </w:pPr>
      <w:r>
        <w:rPr>
          <w:rFonts w:ascii="Times New Roman"/>
          <w:b w:val="false"/>
          <w:i w:val="false"/>
          <w:color w:val="000000"/>
          <w:sz w:val="28"/>
        </w:rPr>
        <w:t>
      F</w:t>
      </w:r>
      <w:r>
        <w:rPr>
          <w:rFonts w:ascii="Times New Roman"/>
          <w:b w:val="false"/>
          <w:i w:val="false"/>
          <w:color w:val="000000"/>
          <w:vertAlign w:val="superscript"/>
        </w:rPr>
        <w:t>4</w:t>
      </w:r>
      <w:r>
        <w:rPr>
          <w:rFonts w:ascii="Times New Roman"/>
          <w:b w:val="false"/>
          <w:i w:val="false"/>
          <w:color w:val="000000"/>
          <w:vertAlign w:val="subscript"/>
        </w:rPr>
        <w:t>орт.</w:t>
      </w:r>
      <w:r>
        <w:rPr>
          <w:rFonts w:ascii="Times New Roman"/>
          <w:b w:val="false"/>
          <w:i w:val="false"/>
          <w:color w:val="000000"/>
          <w:sz w:val="28"/>
        </w:rPr>
        <w:t xml:space="preserve"> - орта жастағы төртінші класс ауданы;</w:t>
      </w:r>
    </w:p>
    <w:bookmarkEnd w:id="2523"/>
    <w:bookmarkStart w:name="z2621" w:id="2524"/>
    <w:p>
      <w:pPr>
        <w:spacing w:after="0"/>
        <w:ind w:left="0"/>
        <w:jc w:val="both"/>
      </w:pPr>
      <w:r>
        <w:rPr>
          <w:rFonts w:ascii="Times New Roman"/>
          <w:b w:val="false"/>
          <w:i w:val="false"/>
          <w:color w:val="000000"/>
          <w:sz w:val="28"/>
        </w:rPr>
        <w:t>
      А – кесу жасы;</w:t>
      </w:r>
    </w:p>
    <w:bookmarkEnd w:id="2524"/>
    <w:bookmarkStart w:name="z2622" w:id="2525"/>
    <w:p>
      <w:pPr>
        <w:spacing w:after="0"/>
        <w:ind w:left="0"/>
        <w:jc w:val="both"/>
      </w:pPr>
      <w:r>
        <w:rPr>
          <w:rFonts w:ascii="Times New Roman"/>
          <w:b w:val="false"/>
          <w:i w:val="false"/>
          <w:color w:val="000000"/>
          <w:sz w:val="28"/>
        </w:rPr>
        <w:t>
      К – жас класының жалғасуы.</w:t>
      </w:r>
    </w:p>
    <w:bookmarkEnd w:id="2525"/>
    <w:bookmarkStart w:name="z2623" w:id="2526"/>
    <w:p>
      <w:pPr>
        <w:spacing w:after="0"/>
        <w:ind w:left="0"/>
        <w:jc w:val="both"/>
      </w:pPr>
      <w:r>
        <w:rPr>
          <w:rFonts w:ascii="Times New Roman"/>
          <w:b w:val="false"/>
          <w:i w:val="false"/>
          <w:color w:val="000000"/>
          <w:sz w:val="28"/>
        </w:rPr>
        <w:t>
      5) бұталарда 1-ші жас, интегралдық және 2-ші жастағы кеспеағаш есептелінбейді.</w:t>
      </w:r>
    </w:p>
    <w:bookmarkEnd w:id="2526"/>
    <w:bookmarkStart w:name="z2624" w:id="2527"/>
    <w:p>
      <w:pPr>
        <w:spacing w:after="0"/>
        <w:ind w:left="0"/>
        <w:jc w:val="both"/>
      </w:pPr>
      <w:r>
        <w:rPr>
          <w:rFonts w:ascii="Times New Roman"/>
          <w:b w:val="false"/>
          <w:i w:val="false"/>
          <w:color w:val="000000"/>
          <w:sz w:val="28"/>
        </w:rPr>
        <w:t>
      13. Біркелкі пайдаланатын есептегі кеспеағашты есептеу кезінде орманмен қамтылған жерлердің ауданы жас класының соңғы мағынасына қарай бөлінеді.</w:t>
      </w:r>
    </w:p>
    <w:bookmarkEnd w:id="2527"/>
    <w:bookmarkStart w:name="z2625" w:id="2528"/>
    <w:p>
      <w:pPr>
        <w:spacing w:after="0"/>
        <w:ind w:left="0"/>
        <w:jc w:val="both"/>
      </w:pPr>
      <w:r>
        <w:rPr>
          <w:rFonts w:ascii="Times New Roman"/>
          <w:b w:val="false"/>
          <w:i w:val="false"/>
          <w:color w:val="000000"/>
          <w:sz w:val="28"/>
        </w:rPr>
        <w:t>
      14. Есептік кеспеағаш қоры бойынша кеспеағашты түгелдей кесу тәсілі кезінде ауданы бойынша есептік кеспеағашты, пайдалану есебіне енгізілген, 1 гектар толысқан және көнерген алқаағаштағы сүректің орташа қорына көбейтумен анықталады.</w:t>
      </w:r>
    </w:p>
    <w:bookmarkEnd w:id="2528"/>
    <w:bookmarkStart w:name="z2626" w:id="2529"/>
    <w:p>
      <w:pPr>
        <w:spacing w:after="0"/>
        <w:ind w:left="0"/>
        <w:jc w:val="both"/>
      </w:pPr>
      <w:r>
        <w:rPr>
          <w:rFonts w:ascii="Times New Roman"/>
          <w:b w:val="false"/>
          <w:i w:val="false"/>
          <w:color w:val="000000"/>
          <w:sz w:val="28"/>
        </w:rPr>
        <w:t>
      15. Өрттен, желден немесе энтомозиянкестерімен зақымданған алқаағаштар көп болса есептегі кеспеағаштар жағдайы бойынша анықталады және қабылданады.</w:t>
      </w:r>
    </w:p>
    <w:bookmarkEnd w:id="2529"/>
    <w:bookmarkStart w:name="z2627" w:id="2530"/>
    <w:p>
      <w:pPr>
        <w:spacing w:after="0"/>
        <w:ind w:left="0"/>
        <w:jc w:val="both"/>
      </w:pPr>
      <w:r>
        <w:rPr>
          <w:rFonts w:ascii="Times New Roman"/>
          <w:b w:val="false"/>
          <w:i w:val="false"/>
          <w:color w:val="000000"/>
          <w:sz w:val="28"/>
        </w:rPr>
        <w:t>
      16. Кесу ережелеріне сәйкес басты мақсаттағы кесулерді талап ететін учаскелердің нақты мәліметтер жиынтығы сексеуіл үшін – 5 (бес) жылға, ал жұмсақ және қатты жапырақтылар мен қылқандылар үшін – 10 (он) жылға анықталады.</w:t>
      </w:r>
    </w:p>
    <w:bookmarkEnd w:id="2530"/>
    <w:bookmarkStart w:name="z2628" w:id="2531"/>
    <w:p>
      <w:pPr>
        <w:spacing w:after="0"/>
        <w:ind w:left="0"/>
        <w:jc w:val="both"/>
      </w:pPr>
      <w:r>
        <w:rPr>
          <w:rFonts w:ascii="Times New Roman"/>
          <w:b w:val="false"/>
          <w:i w:val="false"/>
          <w:color w:val="000000"/>
          <w:sz w:val="28"/>
        </w:rPr>
        <w:t>
      17. Орман кесуде әртүрлі кесу әдісі қолданғанда есептелген кеспеағаш кесудің әртүрлі әдісімен саналады (біртіндеп, ұзақ уақыт біртіндеп, ерікті-іріктеп).</w:t>
      </w:r>
    </w:p>
    <w:bookmarkEnd w:id="2531"/>
    <w:bookmarkStart w:name="z2629" w:id="2532"/>
    <w:p>
      <w:pPr>
        <w:spacing w:after="0"/>
        <w:ind w:left="0"/>
        <w:jc w:val="both"/>
      </w:pPr>
      <w:r>
        <w:rPr>
          <w:rFonts w:ascii="Times New Roman"/>
          <w:b w:val="false"/>
          <w:i w:val="false"/>
          <w:color w:val="000000"/>
          <w:sz w:val="28"/>
        </w:rPr>
        <w:t>
      18. Біртіндеп кесу барысында есептегі кеспеағаш қоры да дәл осылай, яғни жаппай кеспеағашты кесу әдісіндегідей саналады. Одан кейін есептегі кеспеағаш қоры кесудің бір түрін қолдану арқылы есептегі кеспеағаш ауданы бойынша бір гектар жерден алынған орташа көлемін көбейту арқылы анықталады.</w:t>
      </w:r>
    </w:p>
    <w:bookmarkEnd w:id="2532"/>
    <w:bookmarkStart w:name="z2630" w:id="2533"/>
    <w:p>
      <w:pPr>
        <w:spacing w:after="0"/>
        <w:ind w:left="0"/>
        <w:jc w:val="both"/>
      </w:pPr>
      <w:r>
        <w:rPr>
          <w:rFonts w:ascii="Times New Roman"/>
          <w:b w:val="false"/>
          <w:i w:val="false"/>
          <w:color w:val="000000"/>
          <w:sz w:val="28"/>
        </w:rPr>
        <w:t>
      Біртіндеп кесуде бірінші, интегралды, екінші жастағы кеспеағаштар саналмайды. Кесудің бұл әдістеріне басты мақсаттағы кесу ведомосына енгізілген, кесуді қажет ететін нақты мәліметтер бойынша алынған учаскелер, республика жағдайына қолайлы кеспеағаштар болып табылады.</w:t>
      </w:r>
    </w:p>
    <w:bookmarkEnd w:id="2533"/>
    <w:bookmarkStart w:name="z2631" w:id="2534"/>
    <w:p>
      <w:pPr>
        <w:spacing w:after="0"/>
        <w:ind w:left="0"/>
        <w:jc w:val="both"/>
      </w:pPr>
      <w:r>
        <w:rPr>
          <w:rFonts w:ascii="Times New Roman"/>
          <w:b w:val="false"/>
          <w:i w:val="false"/>
          <w:color w:val="000000"/>
          <w:sz w:val="28"/>
        </w:rPr>
        <w:t>
      19. Кеспеағаштарды еркін–таңдап кесу-кесуді қайталау кезеңінде кесуге қойылған қордан бөлек анықталады. Қор кесу ережелеріне сай сүректердің алынған пайызына қарай анықталады (1-қосымша).</w:t>
      </w:r>
    </w:p>
    <w:bookmarkEnd w:id="2534"/>
    <w:bookmarkStart w:name="z2632" w:id="2535"/>
    <w:p>
      <w:pPr>
        <w:spacing w:after="0"/>
        <w:ind w:left="0"/>
        <w:jc w:val="both"/>
      </w:pPr>
      <w:r>
        <w:rPr>
          <w:rFonts w:ascii="Times New Roman"/>
          <w:b w:val="false"/>
          <w:i w:val="false"/>
          <w:color w:val="000000"/>
          <w:sz w:val="28"/>
        </w:rPr>
        <w:t>
      Есепті кеспеағаштарды еркін - таңдап кесу қоры бойынша бір қалыпты қолданыстағы есептелген кеспеағаштардан аспайды.</w:t>
      </w:r>
    </w:p>
    <w:bookmarkEnd w:id="2535"/>
    <w:bookmarkStart w:name="z2633" w:id="2536"/>
    <w:p>
      <w:pPr>
        <w:spacing w:after="0"/>
        <w:ind w:left="0"/>
        <w:jc w:val="left"/>
      </w:pPr>
      <w:r>
        <w:rPr>
          <w:rFonts w:ascii="Times New Roman"/>
          <w:b/>
          <w:i w:val="false"/>
          <w:color w:val="000000"/>
        </w:rPr>
        <w:t xml:space="preserve"> Ерікті таңдамалы</w:t>
      </w:r>
      <w:r>
        <w:br/>
      </w:r>
      <w:r>
        <w:rPr>
          <w:rFonts w:ascii="Times New Roman"/>
          <w:b/>
          <w:i w:val="false"/>
          <w:color w:val="000000"/>
        </w:rPr>
        <w:t>кесу бойынша есепті кеспеағашты есептеу үлгісі</w:t>
      </w:r>
      <w:r>
        <w:br/>
      </w:r>
      <w:r>
        <w:rPr>
          <w:rFonts w:ascii="Times New Roman"/>
          <w:b/>
          <w:i w:val="false"/>
          <w:color w:val="000000"/>
        </w:rPr>
        <w:t>_______________облысының орман иеленушілері бойынша</w:t>
      </w:r>
    </w:p>
    <w:bookmarkEnd w:id="253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78"/>
        <w:gridCol w:w="878"/>
        <w:gridCol w:w="878"/>
        <w:gridCol w:w="878"/>
        <w:gridCol w:w="878"/>
        <w:gridCol w:w="878"/>
        <w:gridCol w:w="879"/>
        <w:gridCol w:w="879"/>
        <w:gridCol w:w="879"/>
        <w:gridCol w:w="879"/>
        <w:gridCol w:w="879"/>
        <w:gridCol w:w="879"/>
        <w:gridCol w:w="879"/>
        <w:gridCol w:w="879"/>
      </w:tblGrid>
      <w:tr>
        <w:trPr>
          <w:trHeight w:val="30" w:hRule="atLeast"/>
        </w:trPr>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Басым тұқымдылар</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көрсеткіштер</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 қорының қоры мен аудандарын</w:t>
            </w:r>
          </w:p>
          <w:p>
            <w:pPr>
              <w:spacing w:after="20"/>
              <w:ind w:left="20"/>
              <w:jc w:val="both"/>
            </w:pPr>
            <w:r>
              <w:rPr>
                <w:rFonts w:ascii="Times New Roman"/>
                <w:b w:val="false"/>
                <w:i w:val="false"/>
                <w:color w:val="000000"/>
                <w:sz w:val="20"/>
              </w:rPr>
              <w:t>
толымдылықтары бойынша бөлу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соның ішінде толымдылықтары бойынша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гектар</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текше метр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гектар</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текш е метр</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гектар</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текш е метр</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гектар</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текше метр</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гектар</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текше метр</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гектар</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текше метр</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Қарағай</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Есепке алынған толысқан және көнерген алқаағаштардың бары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186,3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w:t>
            </w:r>
          </w:p>
        </w:tc>
      </w:tr>
      <w:tr>
        <w:trPr>
          <w:trHeight w:val="30" w:hRule="atLeast"/>
        </w:trPr>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Алқаағаштардың толымдылығына байланысты (кесу ережелеріне сәйкес) таңдалатын қордың орташа пайызы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кезекпен кесуге жататын ағаштар қоры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Кесу жұмыстарының қайталану кезеңі-10 жыл</w:t>
            </w:r>
          </w:p>
        </w:tc>
      </w:tr>
      <w:tr>
        <w:trPr>
          <w:trHeight w:val="30" w:hRule="atLeast"/>
        </w:trPr>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сайынғы есепті кеспеағаш</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320:10=32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11,6:10=1,16</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0,34</w:t>
            </w:r>
          </w:p>
        </w:tc>
      </w:tr>
    </w:tbl>
    <w:p>
      <w:pPr>
        <w:spacing w:after="0"/>
        <w:ind w:left="0"/>
        <w:jc w:val="left"/>
      </w:pPr>
      <w:r>
        <w:br/>
      </w:r>
      <w:r>
        <w:rPr>
          <w:rFonts w:ascii="Times New Roman"/>
          <w:b w:val="false"/>
          <w:i w:val="false"/>
          <w:color w:val="000000"/>
          <w:sz w:val="28"/>
        </w:rPr>
        <w:t>
</w:t>
      </w:r>
    </w:p>
    <w:bookmarkStart w:name="z2634" w:id="2537"/>
    <w:p>
      <w:pPr>
        <w:spacing w:after="0"/>
        <w:ind w:left="0"/>
        <w:jc w:val="both"/>
      </w:pPr>
      <w:r>
        <w:rPr>
          <w:rFonts w:ascii="Times New Roman"/>
          <w:b w:val="false"/>
          <w:i w:val="false"/>
          <w:color w:val="000000"/>
          <w:sz w:val="28"/>
        </w:rPr>
        <w:t>
      3 жолда келтірілген қордың мағынасы кесу ережелерімен белгіленген қайталану кезеңіне бөлінеді. Кесуге белгіленген алқаағаштардың жағдайына байланысты ол кезең әртүрлі болуы мүмкін.</w:t>
      </w:r>
    </w:p>
    <w:bookmarkEnd w:id="2537"/>
    <w:bookmarkStart w:name="z2635" w:id="2538"/>
    <w:p>
      <w:pPr>
        <w:spacing w:after="0"/>
        <w:ind w:left="0"/>
        <w:jc w:val="left"/>
      </w:pPr>
      <w:r>
        <w:rPr>
          <w:rFonts w:ascii="Times New Roman"/>
          <w:b/>
          <w:i w:val="false"/>
          <w:color w:val="000000"/>
        </w:rPr>
        <w:t xml:space="preserve"> Есептік кеспеағаштарды есептеу мысалы</w:t>
      </w:r>
    </w:p>
    <w:bookmarkEnd w:id="253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Кесу жасы, жыл</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 класының ұзақтығы, жыл</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 кластары бойынша орманмен қамтылған ауданы, гектар</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кеспеағаштардың мағынасы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және жоғары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біркелкі пайдалануға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бірінші жастағы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екінші жастағы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интегралдық</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Кеспеағашты жаппай кесу</w:t>
            </w:r>
          </w:p>
        </w:tc>
      </w:tr>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Ауданы бойынша есептік кеспеағаш, гектар</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81-100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 xml:space="preserve">1000 </w:t>
            </w:r>
            <w:r>
              <w:rPr>
                <w:rFonts w:ascii="Times New Roman"/>
                <w:b w:val="false"/>
                <w:i w:val="false"/>
                <w:color w:val="000000"/>
                <w:sz w:val="20"/>
              </w:rPr>
              <w:t>=10</w:t>
            </w:r>
          </w:p>
          <w:p>
            <w:pPr>
              <w:spacing w:after="20"/>
              <w:ind w:left="20"/>
              <w:jc w:val="both"/>
            </w:pPr>
            <w:r>
              <w:rPr>
                <w:rFonts w:ascii="Times New Roman"/>
                <w:b w:val="false"/>
                <w:i w:val="false"/>
                <w:color w:val="000000"/>
                <w:sz w:val="20"/>
              </w:rPr>
              <w:t>
100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 xml:space="preserve">270+180 </w:t>
            </w:r>
            <w:r>
              <w:rPr>
                <w:rFonts w:ascii="Times New Roman"/>
                <w:b w:val="false"/>
                <w:i w:val="false"/>
                <w:color w:val="000000"/>
                <w:sz w:val="20"/>
              </w:rPr>
              <w:t>=11,3</w:t>
            </w:r>
          </w:p>
          <w:p>
            <w:pPr>
              <w:spacing w:after="20"/>
              <w:ind w:left="20"/>
              <w:jc w:val="both"/>
            </w:pPr>
            <w:r>
              <w:rPr>
                <w:rFonts w:ascii="Times New Roman"/>
                <w:b w:val="false"/>
                <w:i w:val="false"/>
                <w:color w:val="000000"/>
                <w:sz w:val="20"/>
              </w:rPr>
              <w:t>
40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 xml:space="preserve">220+270+180 </w:t>
            </w:r>
            <w:r>
              <w:rPr>
                <w:rFonts w:ascii="Times New Roman"/>
                <w:b w:val="false"/>
                <w:i w:val="false"/>
                <w:color w:val="000000"/>
                <w:sz w:val="20"/>
              </w:rPr>
              <w:t>=11,2</w:t>
            </w:r>
          </w:p>
          <w:p>
            <w:pPr>
              <w:spacing w:after="20"/>
              <w:ind w:left="20"/>
              <w:jc w:val="both"/>
            </w:pPr>
            <w:r>
              <w:rPr>
                <w:rFonts w:ascii="Times New Roman"/>
                <w:b w:val="false"/>
                <w:i w:val="false"/>
                <w:color w:val="000000"/>
                <w:sz w:val="20"/>
              </w:rPr>
              <w:t>
60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(0,2х330+0,6х220+1,4х</w:t>
            </w:r>
          </w:p>
          <w:p>
            <w:pPr>
              <w:spacing w:after="20"/>
              <w:ind w:left="20"/>
              <w:jc w:val="both"/>
            </w:pPr>
            <w:r>
              <w:rPr>
                <w:rFonts w:ascii="Times New Roman"/>
                <w:b w:val="false"/>
                <w:i w:val="false"/>
                <w:color w:val="000000"/>
                <w:sz w:val="20"/>
              </w:rPr>
              <w:t>
270+1,8х180)х0,01=9,0</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51-60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 xml:space="preserve">1000 </w:t>
            </w:r>
            <w:r>
              <w:rPr>
                <w:rFonts w:ascii="Times New Roman"/>
                <w:b w:val="false"/>
                <w:i w:val="false"/>
                <w:color w:val="000000"/>
                <w:sz w:val="20"/>
              </w:rPr>
              <w:t>=16,7</w:t>
            </w:r>
          </w:p>
          <w:p>
            <w:pPr>
              <w:spacing w:after="20"/>
              <w:ind w:left="20"/>
              <w:jc w:val="both"/>
            </w:pPr>
            <w:r>
              <w:rPr>
                <w:rFonts w:ascii="Times New Roman"/>
                <w:b w:val="false"/>
                <w:i w:val="false"/>
                <w:color w:val="000000"/>
                <w:sz w:val="20"/>
              </w:rPr>
              <w:t>
60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 xml:space="preserve">230+280 </w:t>
            </w:r>
            <w:r>
              <w:rPr>
                <w:rFonts w:ascii="Times New Roman"/>
                <w:b w:val="false"/>
                <w:i w:val="false"/>
                <w:color w:val="000000"/>
                <w:sz w:val="20"/>
              </w:rPr>
              <w:t>=25,5</w:t>
            </w:r>
          </w:p>
          <w:p>
            <w:pPr>
              <w:spacing w:after="20"/>
              <w:ind w:left="20"/>
              <w:jc w:val="both"/>
            </w:pPr>
            <w:r>
              <w:rPr>
                <w:rFonts w:ascii="Times New Roman"/>
                <w:b w:val="false"/>
                <w:i w:val="false"/>
                <w:color w:val="000000"/>
                <w:sz w:val="20"/>
              </w:rPr>
              <w:t>
20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 xml:space="preserve">120+230+280 </w:t>
            </w:r>
            <w:r>
              <w:rPr>
                <w:rFonts w:ascii="Times New Roman"/>
                <w:b w:val="false"/>
                <w:i w:val="false"/>
                <w:color w:val="000000"/>
                <w:sz w:val="20"/>
              </w:rPr>
              <w:t>=21,0</w:t>
            </w:r>
          </w:p>
          <w:p>
            <w:pPr>
              <w:spacing w:after="20"/>
              <w:ind w:left="20"/>
              <w:jc w:val="both"/>
            </w:pPr>
            <w:r>
              <w:rPr>
                <w:rFonts w:ascii="Times New Roman"/>
                <w:b w:val="false"/>
                <w:i w:val="false"/>
                <w:color w:val="000000"/>
                <w:sz w:val="20"/>
              </w:rPr>
              <w:t>
30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(0,4х300+1,2х70+2х120+2,8</w:t>
            </w:r>
          </w:p>
          <w:p>
            <w:pPr>
              <w:spacing w:after="20"/>
              <w:ind w:left="20"/>
              <w:jc w:val="both"/>
            </w:pPr>
            <w:r>
              <w:rPr>
                <w:rFonts w:ascii="Times New Roman"/>
                <w:b w:val="false"/>
                <w:i w:val="false"/>
                <w:color w:val="000000"/>
                <w:sz w:val="20"/>
              </w:rPr>
              <w:t>
х230+3,6х280)х0,01=21,0</w:t>
            </w:r>
          </w:p>
        </w:tc>
      </w:tr>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Біртіндеп кесу</w:t>
            </w:r>
          </w:p>
        </w:tc>
      </w:tr>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Қоры бойынша есептік кеспеағаш</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81-60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 xml:space="preserve">1000х0,3 </w:t>
            </w:r>
            <w:r>
              <w:rPr>
                <w:rFonts w:ascii="Times New Roman"/>
                <w:b w:val="false"/>
                <w:i w:val="false"/>
                <w:color w:val="000000"/>
                <w:sz w:val="20"/>
              </w:rPr>
              <w:t>=3,0</w:t>
            </w:r>
          </w:p>
          <w:p>
            <w:pPr>
              <w:spacing w:after="20"/>
              <w:ind w:left="20"/>
              <w:jc w:val="both"/>
            </w:pPr>
            <w:r>
              <w:rPr>
                <w:rFonts w:ascii="Times New Roman"/>
                <w:b w:val="false"/>
                <w:i w:val="false"/>
                <w:color w:val="000000"/>
                <w:sz w:val="20"/>
              </w:rPr>
              <w:t>
100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(270+</w:t>
            </w:r>
            <w:r>
              <w:rPr>
                <w:rFonts w:ascii="Times New Roman"/>
                <w:b w:val="false"/>
                <w:i w:val="false"/>
                <w:color w:val="000000"/>
                <w:sz w:val="20"/>
                <w:u w:val="single"/>
              </w:rPr>
              <w:t>180)х</w:t>
            </w:r>
            <w:r>
              <w:rPr>
                <w:rFonts w:ascii="Times New Roman"/>
                <w:b w:val="false"/>
                <w:i w:val="false"/>
                <w:color w:val="000000"/>
                <w:sz w:val="20"/>
                <w:u w:val="single"/>
              </w:rPr>
              <w:t xml:space="preserve">0,3 </w:t>
            </w:r>
            <w:r>
              <w:rPr>
                <w:rFonts w:ascii="Times New Roman"/>
                <w:b w:val="false"/>
                <w:i w:val="false"/>
                <w:color w:val="000000"/>
                <w:sz w:val="20"/>
              </w:rPr>
              <w:t>=3,4</w:t>
            </w:r>
          </w:p>
          <w:p>
            <w:pPr>
              <w:spacing w:after="20"/>
              <w:ind w:left="20"/>
              <w:jc w:val="both"/>
            </w:pPr>
            <w:r>
              <w:rPr>
                <w:rFonts w:ascii="Times New Roman"/>
                <w:b w:val="false"/>
                <w:i w:val="false"/>
                <w:color w:val="000000"/>
                <w:sz w:val="20"/>
              </w:rPr>
              <w:t>
40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(220+270+</w:t>
            </w:r>
            <w:r>
              <w:rPr>
                <w:rFonts w:ascii="Times New Roman"/>
                <w:b w:val="false"/>
                <w:i w:val="false"/>
                <w:color w:val="000000"/>
                <w:sz w:val="20"/>
                <w:u w:val="single"/>
              </w:rPr>
              <w:t>180)х</w:t>
            </w:r>
            <w:r>
              <w:rPr>
                <w:rFonts w:ascii="Times New Roman"/>
                <w:b w:val="false"/>
                <w:i w:val="false"/>
                <w:color w:val="000000"/>
                <w:sz w:val="20"/>
                <w:u w:val="single"/>
              </w:rPr>
              <w:t xml:space="preserve">0,3 </w:t>
            </w:r>
            <w:r>
              <w:rPr>
                <w:rFonts w:ascii="Times New Roman"/>
                <w:b w:val="false"/>
                <w:i w:val="false"/>
                <w:color w:val="000000"/>
                <w:sz w:val="20"/>
              </w:rPr>
              <w:t>=3,3</w:t>
            </w:r>
          </w:p>
          <w:p>
            <w:pPr>
              <w:spacing w:after="20"/>
              <w:ind w:left="20"/>
              <w:jc w:val="both"/>
            </w:pPr>
            <w:r>
              <w:rPr>
                <w:rFonts w:ascii="Times New Roman"/>
                <w:b w:val="false"/>
                <w:i w:val="false"/>
                <w:color w:val="000000"/>
                <w:sz w:val="20"/>
              </w:rPr>
              <w:t>
60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(0,2х330+0,6х220+1,4х</w:t>
            </w:r>
          </w:p>
          <w:p>
            <w:pPr>
              <w:spacing w:after="20"/>
              <w:ind w:left="20"/>
              <w:jc w:val="both"/>
            </w:pPr>
            <w:r>
              <w:rPr>
                <w:rFonts w:ascii="Times New Roman"/>
                <w:b w:val="false"/>
                <w:i w:val="false"/>
                <w:color w:val="000000"/>
                <w:sz w:val="20"/>
              </w:rPr>
              <w:t>
270+1,8х180)х0,01х0,3=2,7</w:t>
            </w:r>
          </w:p>
        </w:tc>
      </w:tr>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Берілген мысалда 1 гектарда толысқан және көнерген алқаағаштардың орташа қоры 300 текше метр немесе 0,3 мың текше метр қабылданған</w:t>
            </w:r>
          </w:p>
        </w:tc>
      </w:tr>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Ауданы бойынша есептік кеспеағаш қоры бойынша қабылданған кеспеағашты сүректің орташа санына бөлу жолымен есептеледі, 1 гектар бір кезекте іріктелетін.</w:t>
            </w:r>
          </w:p>
        </w:tc>
      </w:tr>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Мысалы, егер қоры бойынша есептік кеспеағаш 3,4 мың текше метр, ал орташа іріктелетін сүрек қоры 1 гектар-100 текше метр (0,1 мың текше метр) деп қабылданса, онда ауданы бойынша есептік кеспеағаш </w:t>
            </w:r>
            <w:r>
              <w:rPr>
                <w:rFonts w:ascii="Times New Roman"/>
                <w:b w:val="false"/>
                <w:i w:val="false"/>
                <w:color w:val="000000"/>
                <w:sz w:val="20"/>
                <w:u w:val="single"/>
              </w:rPr>
              <w:t xml:space="preserve">3,4 </w:t>
            </w:r>
            <w:r>
              <w:rPr>
                <w:rFonts w:ascii="Times New Roman"/>
                <w:b w:val="false"/>
                <w:i w:val="false"/>
                <w:color w:val="000000"/>
                <w:sz w:val="20"/>
                <w:u w:val="single"/>
              </w:rPr>
              <w:t>мың</w:t>
            </w:r>
            <w:r>
              <w:rPr>
                <w:rFonts w:ascii="Times New Roman"/>
                <w:b w:val="false"/>
                <w:i w:val="false"/>
                <w:color w:val="000000"/>
                <w:sz w:val="20"/>
                <w:u w:val="single"/>
              </w:rPr>
              <w:t xml:space="preserve"> </w:t>
            </w:r>
            <w:r>
              <w:rPr>
                <w:rFonts w:ascii="Times New Roman"/>
                <w:b w:val="false"/>
                <w:i w:val="false"/>
                <w:color w:val="000000"/>
                <w:sz w:val="20"/>
                <w:u w:val="single"/>
              </w:rPr>
              <w:t>текше</w:t>
            </w:r>
            <w:r>
              <w:rPr>
                <w:rFonts w:ascii="Times New Roman"/>
                <w:b w:val="false"/>
                <w:i w:val="false"/>
                <w:color w:val="000000"/>
                <w:sz w:val="20"/>
                <w:u w:val="single"/>
              </w:rPr>
              <w:t xml:space="preserve"> метр</w:t>
            </w:r>
            <w:r>
              <w:rPr>
                <w:rFonts w:ascii="Times New Roman"/>
                <w:b w:val="false"/>
                <w:i w:val="false"/>
                <w:color w:val="000000"/>
                <w:sz w:val="20"/>
              </w:rPr>
              <w:t xml:space="preserve"> = 34 гектарға тең болады.</w:t>
            </w:r>
          </w:p>
          <w:p>
            <w:pPr>
              <w:spacing w:after="20"/>
              <w:ind w:left="20"/>
              <w:jc w:val="both"/>
            </w:pPr>
            <w:r>
              <w:rPr>
                <w:rFonts w:ascii="Times New Roman"/>
                <w:b w:val="false"/>
                <w:i w:val="false"/>
                <w:color w:val="000000"/>
                <w:sz w:val="20"/>
              </w:rPr>
              <w:t xml:space="preserve">
0,1 мың текше метр </w:t>
            </w:r>
          </w:p>
          <w:p>
            <w:pPr>
              <w:spacing w:after="20"/>
              <w:ind w:left="20"/>
              <w:jc w:val="both"/>
            </w:pPr>
          </w:p>
          <w:p>
            <w:pPr>
              <w:spacing w:after="20"/>
              <w:ind w:left="20"/>
              <w:jc w:val="both"/>
            </w:pPr>
          </w:p>
        </w:tc>
      </w:tr>
    </w:tbl>
    <w:bookmarkStart w:name="z2636" w:id="2539"/>
    <w:p>
      <w:pPr>
        <w:spacing w:after="0"/>
        <w:ind w:left="0"/>
        <w:jc w:val="left"/>
      </w:pPr>
      <w:r>
        <w:rPr>
          <w:rFonts w:ascii="Times New Roman"/>
          <w:b/>
          <w:i w:val="false"/>
          <w:color w:val="000000"/>
        </w:rPr>
        <w:t xml:space="preserve"> 4. Есептік кеспеағашты негіздеу</w:t>
      </w:r>
    </w:p>
    <w:bookmarkEnd w:id="2539"/>
    <w:bookmarkStart w:name="z2637" w:id="2540"/>
    <w:p>
      <w:pPr>
        <w:spacing w:after="0"/>
        <w:ind w:left="0"/>
        <w:jc w:val="both"/>
      </w:pPr>
      <w:r>
        <w:rPr>
          <w:rFonts w:ascii="Times New Roman"/>
          <w:b w:val="false"/>
          <w:i w:val="false"/>
          <w:color w:val="000000"/>
          <w:sz w:val="28"/>
        </w:rPr>
        <w:t>
      20. Алқаағаштардың жас құрылымымен олардың Негізгі мақсатын ескере отырып, қазіргі нұсқаудың екінші пунктіне сай талаптарға жауап берерліктей есептегі кеспеағаштың есептелген бір түрін қабылдау ұсынылады.</w:t>
      </w:r>
    </w:p>
    <w:bookmarkEnd w:id="2540"/>
    <w:bookmarkStart w:name="z2638" w:id="2541"/>
    <w:p>
      <w:pPr>
        <w:spacing w:after="0"/>
        <w:ind w:left="0"/>
        <w:jc w:val="both"/>
      </w:pPr>
      <w:r>
        <w:rPr>
          <w:rFonts w:ascii="Times New Roman"/>
          <w:b w:val="false"/>
          <w:i w:val="false"/>
          <w:color w:val="000000"/>
          <w:sz w:val="28"/>
        </w:rPr>
        <w:t>
      Жекеленген жағдайда есептелгендер арасынан аралық маңызы бар кеспеағаш қабылдануы мүмкін.</w:t>
      </w:r>
    </w:p>
    <w:bookmarkEnd w:id="2541"/>
    <w:bookmarkStart w:name="z2639" w:id="2542"/>
    <w:p>
      <w:pPr>
        <w:spacing w:after="0"/>
        <w:ind w:left="0"/>
        <w:jc w:val="both"/>
      </w:pPr>
      <w:r>
        <w:rPr>
          <w:rFonts w:ascii="Times New Roman"/>
          <w:b w:val="false"/>
          <w:i w:val="false"/>
          <w:color w:val="000000"/>
          <w:sz w:val="28"/>
        </w:rPr>
        <w:t>
      21. Кеспеағашқа негіздеме беруде мына ерекшеліктері ескеріледі:</w:t>
      </w:r>
    </w:p>
    <w:bookmarkEnd w:id="2542"/>
    <w:bookmarkStart w:name="z2640" w:id="2543"/>
    <w:p>
      <w:pPr>
        <w:spacing w:after="0"/>
        <w:ind w:left="0"/>
        <w:jc w:val="both"/>
      </w:pPr>
      <w:r>
        <w:rPr>
          <w:rFonts w:ascii="Times New Roman"/>
          <w:b w:val="false"/>
          <w:i w:val="false"/>
          <w:color w:val="000000"/>
          <w:sz w:val="28"/>
        </w:rPr>
        <w:t>
      1) бірқалыпты пайдалану кеспеағашы алқаағаштар (басым тұқымдылар) жас кластары бойынша біркелкі бөлінген жағдайда және пайдалануға белгіленбеген ормандарда ұсынылады.</w:t>
      </w:r>
    </w:p>
    <w:bookmarkEnd w:id="2543"/>
    <w:bookmarkStart w:name="z2641" w:id="2544"/>
    <w:p>
      <w:pPr>
        <w:spacing w:after="0"/>
        <w:ind w:left="0"/>
        <w:jc w:val="both"/>
      </w:pPr>
      <w:r>
        <w:rPr>
          <w:rFonts w:ascii="Times New Roman"/>
          <w:b w:val="false"/>
          <w:i w:val="false"/>
          <w:color w:val="000000"/>
          <w:sz w:val="28"/>
        </w:rPr>
        <w:t>
      2) толысқан және көнерген сүректері басым алқаағаштарда интегралды және екінші жастағы кеспеағаш ұсынылады.</w:t>
      </w:r>
    </w:p>
    <w:bookmarkEnd w:id="2544"/>
    <w:bookmarkStart w:name="z2642" w:id="2545"/>
    <w:p>
      <w:pPr>
        <w:spacing w:after="0"/>
        <w:ind w:left="0"/>
        <w:jc w:val="both"/>
      </w:pPr>
      <w:r>
        <w:rPr>
          <w:rFonts w:ascii="Times New Roman"/>
          <w:b w:val="false"/>
          <w:i w:val="false"/>
          <w:color w:val="000000"/>
          <w:sz w:val="28"/>
        </w:rPr>
        <w:t>
      Интегралды және 2-ші кесу жасындағы кеспеағаштардың көлемінің айырмасы аз болған жағдайда бірінші интегралды ұсынылады;</w:t>
      </w:r>
    </w:p>
    <w:bookmarkEnd w:id="2545"/>
    <w:bookmarkStart w:name="z2643" w:id="2546"/>
    <w:p>
      <w:pPr>
        <w:spacing w:after="0"/>
        <w:ind w:left="0"/>
        <w:jc w:val="both"/>
      </w:pPr>
      <w:r>
        <w:rPr>
          <w:rFonts w:ascii="Times New Roman"/>
          <w:b w:val="false"/>
          <w:i w:val="false"/>
          <w:color w:val="000000"/>
          <w:sz w:val="28"/>
        </w:rPr>
        <w:t>
      3) толысқан сүрек қоры сарқылған алқаағаштарда бірінші кесу жасындағы кеспеағаштар ұсынылады;</w:t>
      </w:r>
    </w:p>
    <w:bookmarkEnd w:id="2546"/>
    <w:bookmarkStart w:name="z2644" w:id="2547"/>
    <w:p>
      <w:pPr>
        <w:spacing w:after="0"/>
        <w:ind w:left="0"/>
        <w:jc w:val="both"/>
      </w:pPr>
      <w:r>
        <w:rPr>
          <w:rFonts w:ascii="Times New Roman"/>
          <w:b w:val="false"/>
          <w:i w:val="false"/>
          <w:color w:val="000000"/>
          <w:sz w:val="28"/>
        </w:rPr>
        <w:t>
      4) ұсынылған есептеу кеспеағашы жағдайы бойынша кеспеағаштан кіші болмайды.</w:t>
      </w:r>
    </w:p>
    <w:bookmarkEnd w:id="2547"/>
    <w:bookmarkStart w:name="z2645" w:id="2548"/>
    <w:p>
      <w:pPr>
        <w:spacing w:after="0"/>
        <w:ind w:left="0"/>
        <w:jc w:val="both"/>
      </w:pPr>
      <w:r>
        <w:rPr>
          <w:rFonts w:ascii="Times New Roman"/>
          <w:b w:val="false"/>
          <w:i w:val="false"/>
          <w:color w:val="000000"/>
          <w:sz w:val="28"/>
        </w:rPr>
        <w:t>
      5) орман мекемесі бойынша қабылдауға ұсынылған жыл сайынғы есепті кеспеағаш және ұзақ мерзімді пайдалануға берілген мемлекеттік орман қоры учаскелерінің қосындысы жыл сайынғы орташа өскінінен аспайды.</w:t>
      </w:r>
    </w:p>
    <w:bookmarkEnd w:id="2548"/>
    <w:bookmarkStart w:name="z2646" w:id="2549"/>
    <w:p>
      <w:pPr>
        <w:spacing w:after="0"/>
        <w:ind w:left="0"/>
        <w:jc w:val="both"/>
      </w:pPr>
      <w:r>
        <w:rPr>
          <w:rFonts w:ascii="Times New Roman"/>
          <w:b w:val="false"/>
          <w:i w:val="false"/>
          <w:color w:val="000000"/>
          <w:sz w:val="28"/>
        </w:rPr>
        <w:t>
      Қоры сарқылған алқаағаштарға ұсынылған есептегі кеспеағаш қылқан жапырақты, жұмсақ жапырақты және қатты жапырақты алқаағаштарды 10 (он) жылға, сексеуілдіктерді – 5 (бес) жылға толысқан сүрек қорымен қамтамасыз етеді. Егер есептелген кеспеағаштардың ешқайсысы осы талаптарға сай келмесе, онда есептегі кеспеағаш толысқан және көнерген алқаағаштардың қоры мен ауданын 10 (он) немесе 5 (бес) жылға бөлу жолымен анықталады.</w:t>
      </w:r>
    </w:p>
    <w:bookmarkEnd w:id="2549"/>
    <w:bookmarkStart w:name="z2647" w:id="2550"/>
    <w:p>
      <w:pPr>
        <w:spacing w:after="0"/>
        <w:ind w:left="0"/>
        <w:jc w:val="both"/>
      </w:pPr>
      <w:r>
        <w:rPr>
          <w:rFonts w:ascii="Times New Roman"/>
          <w:b w:val="false"/>
          <w:i w:val="false"/>
          <w:color w:val="000000"/>
          <w:sz w:val="28"/>
        </w:rPr>
        <w:t>
      22. Шайыр алу аймағында қарағай алқаағашы бойынша есепті кеспеағаш шайыр алу өндірісін тиімді пайдалануды ескере отырып белгіленеді.</w:t>
      </w:r>
    </w:p>
    <w:bookmarkEnd w:id="2550"/>
    <w:bookmarkStart w:name="z2648" w:id="2551"/>
    <w:p>
      <w:pPr>
        <w:spacing w:after="0"/>
        <w:ind w:left="0"/>
        <w:jc w:val="left"/>
      </w:pPr>
      <w:r>
        <w:rPr>
          <w:rFonts w:ascii="Times New Roman"/>
          <w:b/>
          <w:i w:val="false"/>
          <w:color w:val="000000"/>
        </w:rPr>
        <w:t xml:space="preserve"> 5. Есепті кеспеағаштарын анықтау материалдарын</w:t>
      </w:r>
      <w:r>
        <w:br/>
      </w:r>
      <w:r>
        <w:rPr>
          <w:rFonts w:ascii="Times New Roman"/>
          <w:b/>
          <w:i w:val="false"/>
          <w:color w:val="000000"/>
        </w:rPr>
        <w:t>қарастыру және дайындау тәртібі</w:t>
      </w:r>
    </w:p>
    <w:bookmarkEnd w:id="2551"/>
    <w:bookmarkStart w:name="z2649" w:id="2552"/>
    <w:p>
      <w:pPr>
        <w:spacing w:after="0"/>
        <w:ind w:left="0"/>
        <w:jc w:val="both"/>
      </w:pPr>
      <w:r>
        <w:rPr>
          <w:rFonts w:ascii="Times New Roman"/>
          <w:b w:val="false"/>
          <w:i w:val="false"/>
          <w:color w:val="000000"/>
          <w:sz w:val="28"/>
        </w:rPr>
        <w:t>
      23. Кеспеағаштарды анықтаудағы материалдар бекітілген пішінге сай орман орналастырумен әр орман мекеме бойынша құрастырылады.</w:t>
      </w:r>
    </w:p>
    <w:bookmarkEnd w:id="2552"/>
    <w:bookmarkStart w:name="z2650" w:id="2553"/>
    <w:p>
      <w:pPr>
        <w:spacing w:after="0"/>
        <w:ind w:left="0"/>
        <w:jc w:val="both"/>
      </w:pPr>
      <w:r>
        <w:rPr>
          <w:rFonts w:ascii="Times New Roman"/>
          <w:b w:val="false"/>
          <w:i w:val="false"/>
          <w:color w:val="000000"/>
          <w:sz w:val="28"/>
        </w:rPr>
        <w:t>
      24. Әрбір орман мекемесі бойынша орман орналастыру қабылдауға ұсынған есептегі кеспеағаштар 2-ші орман орналастыру кеңесінде қаралады және соңынан облыс орман шаруашылығының өкілетті органдарымен бекітіледі.</w:t>
      </w:r>
    </w:p>
    <w:bookmarkEnd w:id="2553"/>
    <w:bookmarkStart w:name="z2651" w:id="2554"/>
    <w:p>
      <w:pPr>
        <w:spacing w:after="0"/>
        <w:ind w:left="0"/>
        <w:jc w:val="both"/>
      </w:pPr>
      <w:r>
        <w:rPr>
          <w:rFonts w:ascii="Times New Roman"/>
          <w:b w:val="false"/>
          <w:i w:val="false"/>
          <w:color w:val="000000"/>
          <w:sz w:val="28"/>
        </w:rPr>
        <w:t>
      Облыстағы орман шаруашылығы органдарымен оны бекіту үшін облыстағы орман мекемелері бойынша орман орналастырумен қамтылған орман иеленушілердің шегінде басты мақсатта кесудің жыл сайынғы мөлшерінің ведомосы жасалады. Бекітілген басты пайдаланудың жыл сайынғы мөлшері пайдаланушылар арасында кеспеағаш қорын бөлуге негіз болып табылады.</w:t>
      </w:r>
    </w:p>
    <w:bookmarkEnd w:id="2554"/>
    <w:bookmarkStart w:name="z2652" w:id="2555"/>
    <w:p>
      <w:pPr>
        <w:spacing w:after="0"/>
        <w:ind w:left="0"/>
        <w:jc w:val="left"/>
      </w:pPr>
      <w:r>
        <w:rPr>
          <w:rFonts w:ascii="Times New Roman"/>
          <w:b/>
          <w:i w:val="false"/>
          <w:color w:val="000000"/>
        </w:rPr>
        <w:t xml:space="preserve"> Басты пайдалану мөлшерінің есебінен шығарылған және есепке</w:t>
      </w:r>
      <w:r>
        <w:br/>
      </w:r>
      <w:r>
        <w:rPr>
          <w:rFonts w:ascii="Times New Roman"/>
          <w:b/>
          <w:i w:val="false"/>
          <w:color w:val="000000"/>
        </w:rPr>
        <w:t>енгізілген алқаағаштардың аудандары мен қорлары</w:t>
      </w:r>
    </w:p>
    <w:bookmarkEnd w:id="255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Басым тұқымдылар</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Орманмен қамтылған жерлер, барлығы</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Орманмен қамтылған жерлерді жас топтары бойынша бөлу</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орташа өсім, мың текше метр</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Басты пайдалану мөлшері есебінен шығару негізі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балауса ағаштар</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 жастағылар, гектар</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толысушылар, гектар</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толысқан және көнергендер</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көнергені</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есепке алынғандары</w:t>
            </w:r>
          </w:p>
        </w:tc>
        <w:tc>
          <w:tcPr>
            <w:tcW w:w="0" w:type="auto"/>
            <w:vMerge/>
            <w:tcBorders>
              <w:top w:val="nil"/>
              <w:left w:val="single" w:color="cfcfcf" w:sz="5"/>
              <w:bottom w:val="single" w:color="cfcfcf" w:sz="5"/>
              <w:right w:val="single" w:color="cfcfcf" w:sz="5"/>
            </w:tcBorders>
          </w:tcP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гектар</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текше метр</w:t>
            </w: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гектар</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текше метр</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bl>
    <w:p>
      <w:pPr>
        <w:spacing w:after="0"/>
        <w:ind w:left="0"/>
        <w:jc w:val="left"/>
      </w:pPr>
      <w:r>
        <w:br/>
      </w:r>
      <w:r>
        <w:rPr>
          <w:rFonts w:ascii="Times New Roman"/>
          <w:b w:val="false"/>
          <w:i w:val="false"/>
          <w:color w:val="000000"/>
          <w:sz w:val="28"/>
        </w:rPr>
        <w:t>
</w:t>
      </w:r>
    </w:p>
    <w:bookmarkStart w:name="z2653" w:id="2556"/>
    <w:p>
      <w:pPr>
        <w:spacing w:after="0"/>
        <w:ind w:left="0"/>
        <w:jc w:val="both"/>
      </w:pPr>
      <w:r>
        <w:rPr>
          <w:rFonts w:ascii="Times New Roman"/>
          <w:b w:val="false"/>
          <w:i w:val="false"/>
          <w:color w:val="000000"/>
          <w:sz w:val="28"/>
        </w:rPr>
        <w:t>
      Ведомосты толтыру реті:</w:t>
      </w:r>
    </w:p>
    <w:bookmarkEnd w:id="2556"/>
    <w:bookmarkStart w:name="z2654" w:id="2557"/>
    <w:p>
      <w:pPr>
        <w:spacing w:after="0"/>
        <w:ind w:left="0"/>
        <w:jc w:val="both"/>
      </w:pPr>
      <w:r>
        <w:rPr>
          <w:rFonts w:ascii="Times New Roman"/>
          <w:b w:val="false"/>
          <w:i w:val="false"/>
          <w:color w:val="000000"/>
          <w:sz w:val="28"/>
        </w:rPr>
        <w:t>
      1. Орман қорын есепке алудың жиынтық мәліметтері.</w:t>
      </w:r>
    </w:p>
    <w:bookmarkEnd w:id="2557"/>
    <w:bookmarkStart w:name="z2655" w:id="2558"/>
    <w:p>
      <w:pPr>
        <w:spacing w:after="0"/>
        <w:ind w:left="0"/>
        <w:jc w:val="both"/>
      </w:pPr>
      <w:r>
        <w:rPr>
          <w:rFonts w:ascii="Times New Roman"/>
          <w:b w:val="false"/>
          <w:i w:val="false"/>
          <w:color w:val="000000"/>
          <w:sz w:val="28"/>
        </w:rPr>
        <w:t>
      2. Басты пайдалану мөлшерінің есебінен шығарылған алқаағаштардың аудандары мен қорлары (мәліметтер мемлекеттік орман қоры санаттары мен есептен шығарудың түрлері бойынша келтіріледі).</w:t>
      </w:r>
    </w:p>
    <w:bookmarkEnd w:id="2558"/>
    <w:bookmarkStart w:name="z2656" w:id="2559"/>
    <w:p>
      <w:pPr>
        <w:spacing w:after="0"/>
        <w:ind w:left="0"/>
        <w:jc w:val="both"/>
      </w:pPr>
      <w:r>
        <w:rPr>
          <w:rFonts w:ascii="Times New Roman"/>
          <w:b w:val="false"/>
          <w:i w:val="false"/>
          <w:color w:val="000000"/>
          <w:sz w:val="28"/>
        </w:rPr>
        <w:t>
      3. Есепке алынған алқаағаштардың аудандары мен қорлары (мәліметтер мемлекеттік орман қоры санаттары бойынша келтіріледі).</w:t>
      </w:r>
    </w:p>
    <w:bookmarkEnd w:id="2559"/>
    <w:bookmarkStart w:name="z2657" w:id="2560"/>
    <w:p>
      <w:pPr>
        <w:spacing w:after="0"/>
        <w:ind w:left="0"/>
        <w:jc w:val="left"/>
      </w:pPr>
      <w:r>
        <w:rPr>
          <w:rFonts w:ascii="Times New Roman"/>
          <w:b/>
          <w:i w:val="false"/>
          <w:color w:val="000000"/>
        </w:rPr>
        <w:t xml:space="preserve"> Алдағы тексеру кезеңіне басты мақсатта орманды пайдаланудың</w:t>
      </w:r>
      <w:r>
        <w:br/>
      </w:r>
      <w:r>
        <w:rPr>
          <w:rFonts w:ascii="Times New Roman"/>
          <w:b/>
          <w:i w:val="false"/>
          <w:color w:val="000000"/>
        </w:rPr>
        <w:t>жыл сайынғы мөлшерінің есебі</w:t>
      </w:r>
    </w:p>
    <w:bookmarkEnd w:id="256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Басым тұқымдылар</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Орманмен қамтылған жерлердің жалпы ауданы, гектар</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Орманмен қамтылған жерлерді жас топтары бойынша бөлу</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 қорының орташа қоры 1 гектар текше метр түбірлік массаның орташа өсімі, текше метр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балаусалар, гектар</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 жастағылар, гектар барлығы, с.і. есепке енгізілген і</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толысушылар, гектар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толысқан және көнергендері</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гектар қоры, мың текше метр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с.і. көнергендері, гектар Х</w:t>
            </w:r>
          </w:p>
        </w:tc>
        <w:tc>
          <w:tcPr>
            <w:tcW w:w="0" w:type="auto"/>
            <w:vMerge/>
            <w:tcBorders>
              <w:top w:val="nil"/>
              <w:left w:val="single" w:color="cfcfcf" w:sz="5"/>
              <w:bottom w:val="single" w:color="cfcfcf" w:sz="5"/>
              <w:right w:val="single" w:color="cfcfcf" w:sz="5"/>
            </w:tcBorders>
          </w:tc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Кесу жасы, жыл жас класы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сайынғы есептелген есептік кеспеағаш</w:t>
            </w:r>
          </w:p>
          <w:p>
            <w:pPr>
              <w:spacing w:after="20"/>
              <w:ind w:left="20"/>
              <w:jc w:val="both"/>
            </w:pPr>
            <w:r>
              <w:rPr>
                <w:rFonts w:ascii="Times New Roman"/>
                <w:b w:val="false"/>
                <w:i w:val="false"/>
                <w:color w:val="000000"/>
                <w:sz w:val="20"/>
              </w:rPr>
              <w:t>
алымы - аудан, гектар; бөлімі – қор, мың текше метр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орналастыру ұсынған кеспеағаш</w:t>
            </w: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біркелкі пайдалану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бірінші жас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екінші жас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интегралдық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жағдайы бойынша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нақты жиынтығы бойынша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гектар жалпы қор, мың текше метр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өтімді қоры, мың текше метр кәделік, мың текше метр</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r>
    </w:tbl>
    <w:p>
      <w:pPr>
        <w:spacing w:after="0"/>
        <w:ind w:left="0"/>
        <w:jc w:val="left"/>
      </w:pPr>
      <w:r>
        <w:br/>
      </w:r>
      <w:r>
        <w:rPr>
          <w:rFonts w:ascii="Times New Roman"/>
          <w:b w:val="false"/>
          <w:i w:val="false"/>
          <w:color w:val="000000"/>
          <w:sz w:val="28"/>
        </w:rPr>
        <w:t>
</w:t>
      </w:r>
    </w:p>
    <w:bookmarkStart w:name="z2658" w:id="2561"/>
    <w:p>
      <w:pPr>
        <w:spacing w:after="0"/>
        <w:ind w:left="0"/>
        <w:jc w:val="both"/>
      </w:pPr>
      <w:r>
        <w:rPr>
          <w:rFonts w:ascii="Times New Roman"/>
          <w:b w:val="false"/>
          <w:i w:val="false"/>
          <w:color w:val="000000"/>
          <w:sz w:val="28"/>
        </w:rPr>
        <w:t>
      Ескерту:</w:t>
      </w:r>
    </w:p>
    <w:bookmarkEnd w:id="2561"/>
    <w:bookmarkStart w:name="z2659" w:id="2562"/>
    <w:p>
      <w:pPr>
        <w:spacing w:after="0"/>
        <w:ind w:left="0"/>
        <w:jc w:val="both"/>
      </w:pPr>
      <w:r>
        <w:rPr>
          <w:rFonts w:ascii="Times New Roman"/>
          <w:b w:val="false"/>
          <w:i w:val="false"/>
          <w:color w:val="000000"/>
          <w:sz w:val="28"/>
        </w:rPr>
        <w:t>
      1. Деректер мемлекеттік орман қоры санаттары мен орман мекемесі шегінде кесу тәсілі мен басым тұқымдылар бойынша беріледі.</w:t>
      </w:r>
    </w:p>
    <w:bookmarkEnd w:id="2562"/>
    <w:bookmarkStart w:name="z2660" w:id="2563"/>
    <w:p>
      <w:pPr>
        <w:spacing w:after="0"/>
        <w:ind w:left="0"/>
        <w:jc w:val="both"/>
      </w:pPr>
      <w:r>
        <w:rPr>
          <w:rFonts w:ascii="Times New Roman"/>
          <w:b w:val="false"/>
          <w:i w:val="false"/>
          <w:color w:val="000000"/>
          <w:sz w:val="28"/>
        </w:rPr>
        <w:t>
      2. Қоры бой ынша мәліметтер екі ондық белгімен, ауданы бойынша бүтін гектармен, үтірсіз беріледі.</w:t>
      </w:r>
    </w:p>
    <w:bookmarkEnd w:id="2563"/>
    <w:bookmarkStart w:name="z2661" w:id="2564"/>
    <w:p>
      <w:pPr>
        <w:spacing w:after="0"/>
        <w:ind w:left="0"/>
        <w:jc w:val="both"/>
      </w:pPr>
      <w:r>
        <w:rPr>
          <w:rFonts w:ascii="Times New Roman"/>
          <w:b w:val="false"/>
          <w:i w:val="false"/>
          <w:color w:val="000000"/>
          <w:sz w:val="28"/>
        </w:rPr>
        <w:t>
      3. 2 - 8 бағандарда мәліметтер есепке енгізілген тұқым түрлері бойынша беріледі.</w:t>
      </w:r>
    </w:p>
    <w:bookmarkEnd w:id="2564"/>
    <w:bookmarkStart w:name="z2662" w:id="2565"/>
    <w:p>
      <w:pPr>
        <w:spacing w:after="0"/>
        <w:ind w:left="0"/>
        <w:jc w:val="both"/>
      </w:pPr>
      <w:r>
        <w:rPr>
          <w:rFonts w:ascii="Times New Roman"/>
          <w:b w:val="false"/>
          <w:i w:val="false"/>
          <w:color w:val="000000"/>
          <w:sz w:val="28"/>
        </w:rPr>
        <w:t>
      4. Есептік кеспеағаш алғашқы 10 (он) жылға және тексеру кезеңінің келесі 5 жылына әр түрлі көлемде белгіленген жағдайда, 10-17 бағандарда осы мерзімдер бойынша деректер келтіріледі.</w:t>
      </w:r>
    </w:p>
    <w:bookmarkEnd w:id="2565"/>
    <w:bookmarkStart w:name="z2663" w:id="2566"/>
    <w:p>
      <w:pPr>
        <w:spacing w:after="0"/>
        <w:ind w:left="0"/>
        <w:jc w:val="left"/>
      </w:pPr>
      <w:r>
        <w:rPr>
          <w:rFonts w:ascii="Times New Roman"/>
          <w:b/>
          <w:i w:val="false"/>
          <w:color w:val="000000"/>
        </w:rPr>
        <w:t xml:space="preserve"> Ерікті таңдамалы кесу бойынша басты</w:t>
      </w:r>
      <w:r>
        <w:br/>
      </w:r>
      <w:r>
        <w:rPr>
          <w:rFonts w:ascii="Times New Roman"/>
          <w:b/>
          <w:i w:val="false"/>
          <w:color w:val="000000"/>
        </w:rPr>
        <w:t>пайдаланудың жыл сайынғы мөлшерінің есебі</w:t>
      </w:r>
      <w:r>
        <w:br/>
      </w:r>
      <w:r>
        <w:rPr>
          <w:rFonts w:ascii="Times New Roman"/>
          <w:b/>
          <w:i w:val="false"/>
          <w:color w:val="000000"/>
        </w:rPr>
        <w:t>_________________облысының орман иеленушілері бойынша</w:t>
      </w:r>
    </w:p>
    <w:bookmarkEnd w:id="256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78"/>
        <w:gridCol w:w="878"/>
        <w:gridCol w:w="878"/>
        <w:gridCol w:w="878"/>
        <w:gridCol w:w="878"/>
        <w:gridCol w:w="878"/>
        <w:gridCol w:w="879"/>
        <w:gridCol w:w="879"/>
        <w:gridCol w:w="879"/>
        <w:gridCol w:w="879"/>
        <w:gridCol w:w="879"/>
        <w:gridCol w:w="879"/>
        <w:gridCol w:w="879"/>
        <w:gridCol w:w="879"/>
      </w:tblGrid>
      <w:tr>
        <w:trPr>
          <w:trHeight w:val="30" w:hRule="atLeast"/>
        </w:trPr>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Басым тұқымдылар</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көрсеткіштер</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 қорының қоры мен аудандарын</w:t>
            </w:r>
          </w:p>
          <w:p>
            <w:pPr>
              <w:spacing w:after="20"/>
              <w:ind w:left="20"/>
              <w:jc w:val="both"/>
            </w:pPr>
            <w:r>
              <w:rPr>
                <w:rFonts w:ascii="Times New Roman"/>
                <w:b w:val="false"/>
                <w:i w:val="false"/>
                <w:color w:val="000000"/>
                <w:sz w:val="20"/>
              </w:rPr>
              <w:t>
толымдылықтары бойынша бөлу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соның ішінде толымдылықтары бойынша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гектар</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текше метр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гектар</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текше метр</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гектар</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текше метр</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гектар</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текше метр</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гектар</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текше метр</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гектар</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текше метр</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Қарағай</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Есепке алынған толысқан және көнерген алқаағаштардың бары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Алқаағаштардың толымдылығына байланысты (кесу ережелеріне сәйкес) таңдалатын қордың орташа пайызы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кезекпен кесуге жататын ағаштар қоры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Кесу мерзімінің қайталануы, жыл</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сайынғы есепті кеспеағаш</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bookmarkStart w:name="z2664" w:id="2567"/>
    <w:p>
      <w:pPr>
        <w:spacing w:after="0"/>
        <w:ind w:left="0"/>
        <w:jc w:val="both"/>
      </w:pPr>
      <w:r>
        <w:rPr>
          <w:rFonts w:ascii="Times New Roman"/>
          <w:b w:val="false"/>
          <w:i w:val="false"/>
          <w:color w:val="000000"/>
          <w:sz w:val="28"/>
        </w:rPr>
        <w:t>
      3 жолда келтірілген қордың мағынасы кесу ережелерімен белгіленген қайталану кезеңіне бөлінеді. Кесуге белгіленген алқаағаштардың жағдайына байланысты ол кезең әртүрлі болуы мүмкін.</w:t>
      </w:r>
    </w:p>
    <w:bookmarkEnd w:id="2567"/>
    <w:bookmarkStart w:name="z2665" w:id="2568"/>
    <w:p>
      <w:pPr>
        <w:spacing w:after="0"/>
        <w:ind w:left="0"/>
        <w:jc w:val="left"/>
      </w:pPr>
      <w:r>
        <w:rPr>
          <w:rFonts w:ascii="Times New Roman"/>
          <w:b/>
          <w:i w:val="false"/>
          <w:color w:val="000000"/>
        </w:rPr>
        <w:t xml:space="preserve"> Тексеру кезеңінде қабылданған басты пайдалану кесулерінің жыл</w:t>
      </w:r>
      <w:r>
        <w:br/>
      </w:r>
      <w:r>
        <w:rPr>
          <w:rFonts w:ascii="Times New Roman"/>
          <w:b/>
          <w:i w:val="false"/>
          <w:color w:val="000000"/>
        </w:rPr>
        <w:t>сайынғы мөлшері мен оның салыстырмалы сипаттамасы</w:t>
      </w:r>
    </w:p>
    <w:bookmarkEnd w:id="2568"/>
    <w:p>
      <w:pPr>
        <w:spacing w:after="0"/>
        <w:ind w:left="0"/>
        <w:jc w:val="both"/>
      </w:pPr>
      <w:r>
        <w:rPr>
          <w:rFonts w:ascii="Times New Roman"/>
          <w:b w:val="false"/>
          <w:i w:val="false"/>
          <w:color w:val="000000"/>
          <w:sz w:val="28"/>
        </w:rPr>
        <w:t>
      Ауданы, гектар; қоры, мың текше метр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78"/>
        <w:gridCol w:w="878"/>
        <w:gridCol w:w="878"/>
        <w:gridCol w:w="878"/>
        <w:gridCol w:w="878"/>
        <w:gridCol w:w="878"/>
        <w:gridCol w:w="879"/>
        <w:gridCol w:w="879"/>
        <w:gridCol w:w="879"/>
        <w:gridCol w:w="879"/>
        <w:gridCol w:w="879"/>
        <w:gridCol w:w="879"/>
        <w:gridCol w:w="879"/>
        <w:gridCol w:w="879"/>
      </w:tblGrid>
      <w:tr>
        <w:trPr>
          <w:trHeight w:val="30" w:hRule="atLeast"/>
        </w:trPr>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Басым ағаш тұқымдылар</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Басты пайдалану кесулерінің жыл сайынғы мөлшері</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 қорын қолданудың жыл саны</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Өткен орман орналастыруда қабылданған кеспеағаш, өтімді қор</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 жылдағы қолданыстағы есептік кеспеағаш, өтімді қор</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______жылда нақты кесілген ағаш мөлшері, өтімді қор</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Алқаағаштың орташа өсімінің жалпы жылдық мөлшері, (есепке енгізілгені)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орналастыру ұсынған</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2-ші орман орналастыру кеңесінде қабылданған</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өтімді</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кәделік</w:t>
            </w:r>
          </w:p>
        </w:tc>
        <w:tc>
          <w:tcPr>
            <w:tcW w:w="0" w:type="auto"/>
            <w:vMerge/>
            <w:tcBorders>
              <w:top w:val="nil"/>
              <w:left w:val="single" w:color="cfcfcf" w:sz="5"/>
              <w:bottom w:val="single" w:color="cfcfcf" w:sz="5"/>
              <w:right w:val="single" w:color="cfcfcf" w:sz="5"/>
            </w:tcBorders>
          </w:tc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өтімді</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кәделік</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bl>
    <w:p>
      <w:pPr>
        <w:spacing w:after="0"/>
        <w:ind w:left="0"/>
        <w:jc w:val="left"/>
      </w:pPr>
      <w:r>
        <w:br/>
      </w:r>
      <w:r>
        <w:rPr>
          <w:rFonts w:ascii="Times New Roman"/>
          <w:b w:val="false"/>
          <w:i w:val="false"/>
          <w:color w:val="000000"/>
          <w:sz w:val="28"/>
        </w:rPr>
        <w:t>
</w:t>
      </w:r>
    </w:p>
    <w:bookmarkStart w:name="z2666" w:id="2569"/>
    <w:p>
      <w:pPr>
        <w:spacing w:after="0"/>
        <w:ind w:left="0"/>
        <w:jc w:val="both"/>
      </w:pPr>
      <w:r>
        <w:rPr>
          <w:rFonts w:ascii="Times New Roman"/>
          <w:b w:val="false"/>
          <w:i w:val="false"/>
          <w:color w:val="000000"/>
          <w:sz w:val="28"/>
        </w:rPr>
        <w:t>
      Мемлекеттік орман қоры санаттары шегінде кесу әдістері мен басым тұқымдылары бойынша және сүрек тұқымдылары мен сексеулдің әр кесу түрінің жиынтығы мен жалпы мемлекеттік орман қоры санаттары бойынша құрастырылады.</w:t>
      </w:r>
    </w:p>
    <w:bookmarkEnd w:id="2569"/>
    <w:bookmarkStart w:name="z2667" w:id="2570"/>
    <w:p>
      <w:pPr>
        <w:spacing w:after="0"/>
        <w:ind w:left="0"/>
        <w:jc w:val="both"/>
      </w:pPr>
      <w:r>
        <w:rPr>
          <w:rFonts w:ascii="Times New Roman"/>
          <w:b w:val="false"/>
          <w:i w:val="false"/>
          <w:color w:val="000000"/>
          <w:sz w:val="28"/>
        </w:rPr>
        <w:t>
      Бұталар бойынша барлық мәліметтер "бұдан басқа" деп келтіріледі.</w:t>
      </w:r>
    </w:p>
    <w:bookmarkEnd w:id="2570"/>
    <w:bookmarkStart w:name="z2668" w:id="2571"/>
    <w:p>
      <w:pPr>
        <w:spacing w:after="0"/>
        <w:ind w:left="0"/>
        <w:jc w:val="both"/>
      </w:pPr>
      <w:r>
        <w:rPr>
          <w:rFonts w:ascii="Times New Roman"/>
          <w:b w:val="false"/>
          <w:i w:val="false"/>
          <w:color w:val="000000"/>
          <w:sz w:val="28"/>
        </w:rPr>
        <w:t>
      Мекеме бойынша жиынтық мәліметтер осы тәртіппен келтіріледі.</w:t>
      </w:r>
    </w:p>
    <w:bookmarkEnd w:id="2571"/>
    <w:bookmarkStart w:name="z2669" w:id="2572"/>
    <w:p>
      <w:pPr>
        <w:spacing w:after="0"/>
        <w:ind w:left="0"/>
        <w:jc w:val="both"/>
      </w:pPr>
      <w:r>
        <w:rPr>
          <w:rFonts w:ascii="Times New Roman"/>
          <w:b w:val="false"/>
          <w:i w:val="false"/>
          <w:color w:val="000000"/>
          <w:sz w:val="28"/>
        </w:rPr>
        <w:t>
      10 бағанда жаппай және біртіндеп кесу әдістері бойынша мәліметтер келтіріледі.</w:t>
      </w:r>
    </w:p>
    <w:bookmarkEnd w:id="2572"/>
    <w:bookmarkStart w:name="z2670" w:id="2573"/>
    <w:p>
      <w:pPr>
        <w:spacing w:after="0"/>
        <w:ind w:left="0"/>
        <w:jc w:val="both"/>
      </w:pPr>
      <w:r>
        <w:rPr>
          <w:rFonts w:ascii="Times New Roman"/>
          <w:b w:val="false"/>
          <w:i w:val="false"/>
          <w:color w:val="000000"/>
          <w:sz w:val="28"/>
        </w:rPr>
        <w:t>
      14 бағанда басты пайдалану мөлшерінің есебіне енгізілген алқаағаштар бойынша мәліметтер келтіріледі.</w:t>
      </w:r>
    </w:p>
    <w:bookmarkEnd w:id="2573"/>
    <w:bookmarkStart w:name="z2671" w:id="2574"/>
    <w:p>
      <w:pPr>
        <w:spacing w:after="0"/>
        <w:ind w:left="0"/>
        <w:jc w:val="both"/>
      </w:pPr>
      <w:r>
        <w:rPr>
          <w:rFonts w:ascii="Times New Roman"/>
          <w:b w:val="false"/>
          <w:i w:val="false"/>
          <w:color w:val="000000"/>
          <w:sz w:val="28"/>
        </w:rPr>
        <w:t>
      Өкілетті органның бұйрығымен</w:t>
      </w:r>
    </w:p>
    <w:bookmarkEnd w:id="2574"/>
    <w:p>
      <w:pPr>
        <w:spacing w:after="0"/>
        <w:ind w:left="0"/>
        <w:jc w:val="both"/>
      </w:pPr>
      <w:r>
        <w:rPr>
          <w:rFonts w:ascii="Times New Roman"/>
          <w:b w:val="false"/>
          <w:i w:val="false"/>
          <w:color w:val="000000"/>
          <w:sz w:val="28"/>
        </w:rPr>
        <w:t xml:space="preserve">
      бекітіледі         </w:t>
      </w:r>
    </w:p>
    <w:bookmarkStart w:name="z2672" w:id="2575"/>
    <w:p>
      <w:pPr>
        <w:spacing w:after="0"/>
        <w:ind w:left="0"/>
        <w:jc w:val="left"/>
      </w:pPr>
      <w:r>
        <w:rPr>
          <w:rFonts w:ascii="Times New Roman"/>
          <w:b/>
          <w:i w:val="false"/>
          <w:color w:val="000000"/>
        </w:rPr>
        <w:t xml:space="preserve"> Басты мақсатта пайдаланудың жыл сайынғы мөлшерінің</w:t>
      </w:r>
      <w:r>
        <w:br/>
      </w:r>
      <w:r>
        <w:rPr>
          <w:rFonts w:ascii="Times New Roman"/>
          <w:b/>
          <w:i w:val="false"/>
          <w:color w:val="000000"/>
        </w:rPr>
        <w:t>ведомосы</w:t>
      </w:r>
    </w:p>
    <w:bookmarkEnd w:id="2575"/>
    <w:bookmarkStart w:name="z2673" w:id="2576"/>
    <w:p>
      <w:pPr>
        <w:spacing w:after="0"/>
        <w:ind w:left="0"/>
        <w:jc w:val="both"/>
      </w:pPr>
      <w:r>
        <w:rPr>
          <w:rFonts w:ascii="Times New Roman"/>
          <w:b w:val="false"/>
          <w:i w:val="false"/>
          <w:color w:val="000000"/>
          <w:sz w:val="28"/>
        </w:rPr>
        <w:t>
      облыстың ___________________орман иеленушілері бойынша</w:t>
      </w:r>
    </w:p>
    <w:bookmarkEnd w:id="257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20"/>
        <w:gridCol w:w="820"/>
        <w:gridCol w:w="820"/>
        <w:gridCol w:w="820"/>
        <w:gridCol w:w="820"/>
        <w:gridCol w:w="820"/>
        <w:gridCol w:w="820"/>
        <w:gridCol w:w="820"/>
        <w:gridCol w:w="820"/>
        <w:gridCol w:w="820"/>
        <w:gridCol w:w="820"/>
        <w:gridCol w:w="820"/>
        <w:gridCol w:w="820"/>
        <w:gridCol w:w="820"/>
        <w:gridCol w:w="820"/>
      </w:tblGrid>
      <w:tr>
        <w:trPr>
          <w:trHeight w:val="30" w:hRule="atLeast"/>
        </w:trPr>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иеленушілер</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орналастыру мәліметтері бойынша, жыл</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МОҚ санаты</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Кесу әдістері</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Қабылданған есептегі кеспеағаш (алымы-ауданы, бөлімі - өтімді қор, мың текше метр)</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кәделік сүрек қоры,</w:t>
            </w:r>
          </w:p>
          <w:p>
            <w:pPr>
              <w:spacing w:after="20"/>
              <w:ind w:left="20"/>
              <w:jc w:val="both"/>
            </w:pPr>
            <w:r>
              <w:rPr>
                <w:rFonts w:ascii="Times New Roman"/>
                <w:b w:val="false"/>
                <w:i w:val="false"/>
                <w:color w:val="000000"/>
                <w:sz w:val="20"/>
              </w:rPr>
              <w:t>
мың текше метр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Одан басқа, бұталар (бұта, жыңғыл және басқалары)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соның ішінде тұқымдылар бойынша</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соның ішінде тұқымдылар бойынша</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алымында–аудан, гектар; бөлімі- өтімді қор мың текше метр</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соның ішінде кәделік сүректің қоры, мың текше метр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қарағай</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самырсын</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және т.б.</w:t>
            </w:r>
          </w:p>
        </w:tc>
        <w:tc>
          <w:tcPr>
            <w:tcW w:w="0" w:type="auto"/>
            <w:vMerge/>
            <w:tcBorders>
              <w:top w:val="nil"/>
              <w:left w:val="single" w:color="cfcfcf" w:sz="5"/>
              <w:bottom w:val="single" w:color="cfcfcf" w:sz="5"/>
              <w:right w:val="single" w:color="cfcfcf" w:sz="5"/>
            </w:tcBorders>
          </w:tc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қарағай</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самырсын</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және тағы басқалары</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Егіс- және топырақ қорғаныштық</w:t>
            </w:r>
          </w:p>
          <w:p>
            <w:pPr>
              <w:spacing w:after="20"/>
              <w:ind w:left="20"/>
              <w:jc w:val="both"/>
            </w:pPr>
            <w:r>
              <w:rPr>
                <w:rFonts w:ascii="Times New Roman"/>
                <w:b w:val="false"/>
                <w:i w:val="false"/>
                <w:color w:val="000000"/>
                <w:sz w:val="20"/>
              </w:rPr>
              <w:t>
Санаты бойынша жиынтығы</w:t>
            </w:r>
          </w:p>
          <w:p>
            <w:pPr>
              <w:spacing w:after="20"/>
              <w:ind w:left="20"/>
              <w:jc w:val="both"/>
            </w:pPr>
            <w:r>
              <w:rPr>
                <w:rFonts w:ascii="Times New Roman"/>
                <w:b w:val="false"/>
                <w:i w:val="false"/>
                <w:color w:val="000000"/>
                <w:sz w:val="20"/>
              </w:rPr>
              <w:t>
Орман иеленушіл ер бойынша барлығы:</w:t>
            </w:r>
          </w:p>
          <w:p>
            <w:pPr>
              <w:spacing w:after="20"/>
              <w:ind w:left="20"/>
              <w:jc w:val="both"/>
            </w:pPr>
            <w:r>
              <w:rPr>
                <w:rFonts w:ascii="Times New Roman"/>
                <w:b w:val="false"/>
                <w:i w:val="false"/>
                <w:color w:val="000000"/>
                <w:sz w:val="20"/>
              </w:rPr>
              <w:t>
соның ішінде кесу әдістері бойынша:</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БК</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ЖК</w:t>
            </w: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ЖК</w:t>
            </w:r>
          </w:p>
          <w:p>
            <w:pPr>
              <w:spacing w:after="20"/>
              <w:ind w:left="20"/>
              <w:jc w:val="both"/>
            </w:pPr>
            <w:r>
              <w:rPr>
                <w:rFonts w:ascii="Times New Roman"/>
                <w:b w:val="false"/>
                <w:i w:val="false"/>
                <w:color w:val="000000"/>
                <w:sz w:val="20"/>
              </w:rPr>
              <w:t>
БК</w:t>
            </w:r>
          </w:p>
          <w:p>
            <w:pPr>
              <w:spacing w:after="20"/>
              <w:ind w:left="20"/>
              <w:jc w:val="both"/>
            </w:pPr>
            <w:r>
              <w:rPr>
                <w:rFonts w:ascii="Times New Roman"/>
                <w:b w:val="false"/>
                <w:i w:val="false"/>
                <w:color w:val="000000"/>
                <w:sz w:val="20"/>
              </w:rPr>
              <w:t>
ЕУК</w:t>
            </w:r>
          </w:p>
          <w:p>
            <w:pPr>
              <w:spacing w:after="20"/>
              <w:ind w:left="20"/>
              <w:jc w:val="both"/>
            </w:pPr>
            <w:r>
              <w:rPr>
                <w:rFonts w:ascii="Times New Roman"/>
                <w:b w:val="false"/>
                <w:i w:val="false"/>
                <w:color w:val="000000"/>
                <w:sz w:val="20"/>
              </w:rPr>
              <w:t>
ҰБК</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bookmarkStart w:name="z2674" w:id="2577"/>
    <w:p>
      <w:pPr>
        <w:spacing w:after="0"/>
        <w:ind w:left="0"/>
        <w:jc w:val="both"/>
      </w:pPr>
      <w:r>
        <w:rPr>
          <w:rFonts w:ascii="Times New Roman"/>
          <w:b w:val="false"/>
          <w:i w:val="false"/>
          <w:color w:val="000000"/>
          <w:sz w:val="28"/>
        </w:rPr>
        <w:t>
      Ескерту: 1. Әр орман иеленушісі және облыс бойынша мемлекеттік орман қоры барлық санаттары және кесу әдістері бойынша мәліметтер келтіріледі.</w:t>
      </w:r>
    </w:p>
    <w:bookmarkEnd w:id="2577"/>
    <w:bookmarkStart w:name="z2675" w:id="2578"/>
    <w:p>
      <w:pPr>
        <w:spacing w:after="0"/>
        <w:ind w:left="0"/>
        <w:jc w:val="both"/>
      </w:pPr>
      <w:r>
        <w:rPr>
          <w:rFonts w:ascii="Times New Roman"/>
          <w:b w:val="false"/>
          <w:i w:val="false"/>
          <w:color w:val="000000"/>
          <w:sz w:val="28"/>
        </w:rPr>
        <w:t>
      2. Кесу әдістерінің шартты белгілері:</w:t>
      </w:r>
    </w:p>
    <w:bookmarkEnd w:id="2578"/>
    <w:bookmarkStart w:name="z2676" w:id="2579"/>
    <w:p>
      <w:pPr>
        <w:spacing w:after="0"/>
        <w:ind w:left="0"/>
        <w:jc w:val="both"/>
      </w:pPr>
      <w:r>
        <w:rPr>
          <w:rFonts w:ascii="Times New Roman"/>
          <w:b w:val="false"/>
          <w:i w:val="false"/>
          <w:color w:val="000000"/>
          <w:sz w:val="28"/>
        </w:rPr>
        <w:t>
      ЖК – жаппай кесу</w:t>
      </w:r>
    </w:p>
    <w:bookmarkEnd w:id="2579"/>
    <w:p>
      <w:pPr>
        <w:spacing w:after="0"/>
        <w:ind w:left="0"/>
        <w:jc w:val="both"/>
      </w:pPr>
      <w:r>
        <w:rPr>
          <w:rFonts w:ascii="Times New Roman"/>
          <w:b w:val="false"/>
          <w:i w:val="false"/>
          <w:color w:val="000000"/>
          <w:sz w:val="28"/>
        </w:rPr>
        <w:t>
      БК – біртіндеп кесу</w:t>
      </w:r>
    </w:p>
    <w:p>
      <w:pPr>
        <w:spacing w:after="0"/>
        <w:ind w:left="0"/>
        <w:jc w:val="both"/>
      </w:pPr>
      <w:r>
        <w:rPr>
          <w:rFonts w:ascii="Times New Roman"/>
          <w:b w:val="false"/>
          <w:i w:val="false"/>
          <w:color w:val="000000"/>
          <w:sz w:val="28"/>
        </w:rPr>
        <w:t xml:space="preserve">
      ҰБК - ұзартып біртіндеп кесу </w:t>
      </w:r>
    </w:p>
    <w:p>
      <w:pPr>
        <w:spacing w:after="0"/>
        <w:ind w:left="0"/>
        <w:jc w:val="both"/>
      </w:pPr>
      <w:r>
        <w:rPr>
          <w:rFonts w:ascii="Times New Roman"/>
          <w:b w:val="false"/>
          <w:i w:val="false"/>
          <w:color w:val="000000"/>
          <w:sz w:val="28"/>
        </w:rPr>
        <w:t>
      ЕТК – ерікті - таңдамалы кесу</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Орман орналастыруды жүргізу</w:t>
            </w:r>
            <w:r>
              <w:br/>
            </w:r>
            <w:r>
              <w:rPr>
                <w:rFonts w:ascii="Times New Roman"/>
                <w:b w:val="false"/>
                <w:i w:val="false"/>
                <w:color w:val="000000"/>
                <w:sz w:val="20"/>
              </w:rPr>
              <w:t>нұсқаулығына 31-қосымша</w:t>
            </w:r>
          </w:p>
        </w:tc>
      </w:tr>
    </w:tbl>
    <w:bookmarkStart w:name="z2678" w:id="2580"/>
    <w:p>
      <w:pPr>
        <w:spacing w:after="0"/>
        <w:ind w:left="0"/>
        <w:jc w:val="left"/>
      </w:pPr>
      <w:r>
        <w:rPr>
          <w:rFonts w:ascii="Times New Roman"/>
          <w:b/>
          <w:i w:val="false"/>
          <w:color w:val="000000"/>
        </w:rPr>
        <w:t xml:space="preserve"> Авторлық қадағалауды жүргізу бағдарламасы</w:t>
      </w:r>
      <w:r>
        <w:br/>
      </w:r>
      <w:r>
        <w:rPr>
          <w:rFonts w:ascii="Times New Roman"/>
          <w:b/>
          <w:i w:val="false"/>
          <w:color w:val="000000"/>
        </w:rPr>
        <w:t>1. Жалпы қағидалар</w:t>
      </w:r>
    </w:p>
    <w:bookmarkEnd w:id="2580"/>
    <w:bookmarkStart w:name="z2680" w:id="2581"/>
    <w:p>
      <w:pPr>
        <w:spacing w:after="0"/>
        <w:ind w:left="0"/>
        <w:jc w:val="both"/>
      </w:pPr>
      <w:r>
        <w:rPr>
          <w:rFonts w:ascii="Times New Roman"/>
          <w:b w:val="false"/>
          <w:i w:val="false"/>
          <w:color w:val="000000"/>
          <w:sz w:val="28"/>
        </w:rPr>
        <w:t>
      1. Авторлық қадағалауды жүргізуде төмендегідей материалдар қолданылады:</w:t>
      </w:r>
    </w:p>
    <w:bookmarkEnd w:id="2581"/>
    <w:bookmarkStart w:name="z2681" w:id="2582"/>
    <w:p>
      <w:pPr>
        <w:spacing w:after="0"/>
        <w:ind w:left="0"/>
        <w:jc w:val="both"/>
      </w:pPr>
      <w:r>
        <w:rPr>
          <w:rFonts w:ascii="Times New Roman"/>
          <w:b w:val="false"/>
          <w:i w:val="false"/>
          <w:color w:val="000000"/>
          <w:sz w:val="28"/>
        </w:rPr>
        <w:t>
      1) орман орналастыру жобасының түсіндірме жазбасы, таксациялық сипаттамалар, жоба ведомостары мен орман карталары;</w:t>
      </w:r>
    </w:p>
    <w:bookmarkEnd w:id="2582"/>
    <w:bookmarkStart w:name="z2682" w:id="2583"/>
    <w:p>
      <w:pPr>
        <w:spacing w:after="0"/>
        <w:ind w:left="0"/>
        <w:jc w:val="both"/>
      </w:pPr>
      <w:r>
        <w:rPr>
          <w:rFonts w:ascii="Times New Roman"/>
          <w:b w:val="false"/>
          <w:i w:val="false"/>
          <w:color w:val="000000"/>
          <w:sz w:val="28"/>
        </w:rPr>
        <w:t>
      2) орман орналастыру жобасы жұмыс істей бастаған уақыттан авторлық қадағалауға дейінгі мерзімдегі орман иеленушілердің шаруашылық-өндірістік қызметі туралы жылдық есептері;</w:t>
      </w:r>
    </w:p>
    <w:bookmarkEnd w:id="2583"/>
    <w:bookmarkStart w:name="z2683" w:id="2584"/>
    <w:p>
      <w:pPr>
        <w:spacing w:after="0"/>
        <w:ind w:left="0"/>
        <w:jc w:val="both"/>
      </w:pPr>
      <w:r>
        <w:rPr>
          <w:rFonts w:ascii="Times New Roman"/>
          <w:b w:val="false"/>
          <w:i w:val="false"/>
          <w:color w:val="000000"/>
          <w:sz w:val="28"/>
        </w:rPr>
        <w:t>
      3) белгіленген тәртіп бойынша рәсімделген жерлерді қабылдау немесе өткізу актілері. Осы мәселелер бойынша өкілетті органдардың шешімдері;</w:t>
      </w:r>
    </w:p>
    <w:bookmarkEnd w:id="2584"/>
    <w:bookmarkStart w:name="z2684" w:id="2585"/>
    <w:p>
      <w:pPr>
        <w:spacing w:after="0"/>
        <w:ind w:left="0"/>
        <w:jc w:val="both"/>
      </w:pPr>
      <w:r>
        <w:rPr>
          <w:rFonts w:ascii="Times New Roman"/>
          <w:b w:val="false"/>
          <w:i w:val="false"/>
          <w:color w:val="000000"/>
          <w:sz w:val="28"/>
        </w:rPr>
        <w:t>
      4) жерлерді ұзақ мерзімді пайдалануға беру кезінде - құзырлы органдардың шешімдерін және тараптардың құқықтары мен міндеттерін анықтайтын келісімшарт;</w:t>
      </w:r>
    </w:p>
    <w:bookmarkEnd w:id="2585"/>
    <w:bookmarkStart w:name="z2685" w:id="2586"/>
    <w:p>
      <w:pPr>
        <w:spacing w:after="0"/>
        <w:ind w:left="0"/>
        <w:jc w:val="both"/>
      </w:pPr>
      <w:r>
        <w:rPr>
          <w:rFonts w:ascii="Times New Roman"/>
          <w:b w:val="false"/>
          <w:i w:val="false"/>
          <w:color w:val="000000"/>
          <w:sz w:val="28"/>
        </w:rPr>
        <w:t>
      5) ормандарды мемлекеттік орман қоры санаттарының бірінен екіншісіне ауыстыру кезінде – ҚР Үкіметінің қаулысы;</w:t>
      </w:r>
    </w:p>
    <w:bookmarkEnd w:id="2586"/>
    <w:bookmarkStart w:name="z2686" w:id="2587"/>
    <w:p>
      <w:pPr>
        <w:spacing w:after="0"/>
        <w:ind w:left="0"/>
        <w:jc w:val="both"/>
      </w:pPr>
      <w:r>
        <w:rPr>
          <w:rFonts w:ascii="Times New Roman"/>
          <w:b w:val="false"/>
          <w:i w:val="false"/>
          <w:color w:val="000000"/>
          <w:sz w:val="28"/>
        </w:rPr>
        <w:t>
      6) басты пайдалану кесулерін жүргізген кезде – кеспеағаштарды белгілеу материалдары мен ағашы кесілетін жерлерді куәландыру актілері;</w:t>
      </w:r>
    </w:p>
    <w:bookmarkEnd w:id="2587"/>
    <w:bookmarkStart w:name="z2687" w:id="2588"/>
    <w:p>
      <w:pPr>
        <w:spacing w:after="0"/>
        <w:ind w:left="0"/>
        <w:jc w:val="both"/>
      </w:pPr>
      <w:r>
        <w:rPr>
          <w:rFonts w:ascii="Times New Roman"/>
          <w:b w:val="false"/>
          <w:i w:val="false"/>
          <w:color w:val="000000"/>
          <w:sz w:val="28"/>
        </w:rPr>
        <w:t>
      7) орман екпелерін есепке алу кітаптары;</w:t>
      </w:r>
    </w:p>
    <w:bookmarkEnd w:id="2588"/>
    <w:bookmarkStart w:name="z2688" w:id="2589"/>
    <w:p>
      <w:pPr>
        <w:spacing w:after="0"/>
        <w:ind w:left="0"/>
        <w:jc w:val="both"/>
      </w:pPr>
      <w:r>
        <w:rPr>
          <w:rFonts w:ascii="Times New Roman"/>
          <w:b w:val="false"/>
          <w:i w:val="false"/>
          <w:color w:val="000000"/>
          <w:sz w:val="28"/>
        </w:rPr>
        <w:t>
      8) орман қорын есепке алу формалары;</w:t>
      </w:r>
    </w:p>
    <w:bookmarkEnd w:id="2589"/>
    <w:bookmarkStart w:name="z2689" w:id="2590"/>
    <w:p>
      <w:pPr>
        <w:spacing w:after="0"/>
        <w:ind w:left="0"/>
        <w:jc w:val="both"/>
      </w:pPr>
      <w:r>
        <w:rPr>
          <w:rFonts w:ascii="Times New Roman"/>
          <w:b w:val="false"/>
          <w:i w:val="false"/>
          <w:color w:val="000000"/>
          <w:sz w:val="28"/>
        </w:rPr>
        <w:t>
      9) орман кадастры кітаптары;</w:t>
      </w:r>
    </w:p>
    <w:bookmarkEnd w:id="2590"/>
    <w:bookmarkStart w:name="z2690" w:id="2591"/>
    <w:p>
      <w:pPr>
        <w:spacing w:after="0"/>
        <w:ind w:left="0"/>
        <w:jc w:val="both"/>
      </w:pPr>
      <w:r>
        <w:rPr>
          <w:rFonts w:ascii="Times New Roman"/>
          <w:b w:val="false"/>
          <w:i w:val="false"/>
          <w:color w:val="000000"/>
          <w:sz w:val="28"/>
        </w:rPr>
        <w:t>
      10) орман екпелерін түгендеу материалдары;</w:t>
      </w:r>
    </w:p>
    <w:bookmarkEnd w:id="2591"/>
    <w:bookmarkStart w:name="z2691" w:id="2592"/>
    <w:p>
      <w:pPr>
        <w:spacing w:after="0"/>
        <w:ind w:left="0"/>
        <w:jc w:val="both"/>
      </w:pPr>
      <w:r>
        <w:rPr>
          <w:rFonts w:ascii="Times New Roman"/>
          <w:b w:val="false"/>
          <w:i w:val="false"/>
          <w:color w:val="000000"/>
          <w:sz w:val="28"/>
        </w:rPr>
        <w:t>
      11) орман екпелерін техникалық қабылдау актілері;</w:t>
      </w:r>
    </w:p>
    <w:bookmarkEnd w:id="2592"/>
    <w:bookmarkStart w:name="z2692" w:id="2593"/>
    <w:p>
      <w:pPr>
        <w:spacing w:after="0"/>
        <w:ind w:left="0"/>
        <w:jc w:val="both"/>
      </w:pPr>
      <w:r>
        <w:rPr>
          <w:rFonts w:ascii="Times New Roman"/>
          <w:b w:val="false"/>
          <w:i w:val="false"/>
          <w:color w:val="000000"/>
          <w:sz w:val="28"/>
        </w:rPr>
        <w:t>
      12) орман екпелерін орманмен қамтылған жерлерге ауыстыру актілері;</w:t>
      </w:r>
    </w:p>
    <w:bookmarkEnd w:id="2593"/>
    <w:bookmarkStart w:name="z2693" w:id="2594"/>
    <w:p>
      <w:pPr>
        <w:spacing w:after="0"/>
        <w:ind w:left="0"/>
        <w:jc w:val="both"/>
      </w:pPr>
      <w:r>
        <w:rPr>
          <w:rFonts w:ascii="Times New Roman"/>
          <w:b w:val="false"/>
          <w:i w:val="false"/>
          <w:color w:val="000000"/>
          <w:sz w:val="28"/>
        </w:rPr>
        <w:t>
      13) орманмен қамтылмаған жерлерді орманмен қамтылған жерлерге ауыстыру актілері;</w:t>
      </w:r>
    </w:p>
    <w:bookmarkEnd w:id="2594"/>
    <w:bookmarkStart w:name="z2694" w:id="2595"/>
    <w:p>
      <w:pPr>
        <w:spacing w:after="0"/>
        <w:ind w:left="0"/>
        <w:jc w:val="both"/>
      </w:pPr>
      <w:r>
        <w:rPr>
          <w:rFonts w:ascii="Times New Roman"/>
          <w:b w:val="false"/>
          <w:i w:val="false"/>
          <w:color w:val="000000"/>
          <w:sz w:val="28"/>
        </w:rPr>
        <w:t>
      14) алқаағаштарды бір шаруашылықтан екіншісіне ауыстыру актілері, жүргізілген күтіп-баптау кесулері нәтижесінде телімдердің тұқымдық құрылымы өзгерген жағдайда;</w:t>
      </w:r>
    </w:p>
    <w:bookmarkEnd w:id="2595"/>
    <w:bookmarkStart w:name="z2695" w:id="2596"/>
    <w:p>
      <w:pPr>
        <w:spacing w:after="0"/>
        <w:ind w:left="0"/>
        <w:jc w:val="both"/>
      </w:pPr>
      <w:r>
        <w:rPr>
          <w:rFonts w:ascii="Times New Roman"/>
          <w:b w:val="false"/>
          <w:i w:val="false"/>
          <w:color w:val="000000"/>
          <w:sz w:val="28"/>
        </w:rPr>
        <w:t>
      15) өрт, желсұлама және басқа да табиғи апаттардан пайда болған орман қорындағы өзгерістер жөніндегі актілер;</w:t>
      </w:r>
    </w:p>
    <w:bookmarkEnd w:id="2596"/>
    <w:bookmarkStart w:name="z2696" w:id="2597"/>
    <w:p>
      <w:pPr>
        <w:spacing w:after="0"/>
        <w:ind w:left="0"/>
        <w:jc w:val="both"/>
      </w:pPr>
      <w:r>
        <w:rPr>
          <w:rFonts w:ascii="Times New Roman"/>
          <w:b w:val="false"/>
          <w:i w:val="false"/>
          <w:color w:val="000000"/>
          <w:sz w:val="28"/>
        </w:rPr>
        <w:t>
      16) орман шығымының кітабы;</w:t>
      </w:r>
    </w:p>
    <w:bookmarkEnd w:id="2597"/>
    <w:bookmarkStart w:name="z2697" w:id="2598"/>
    <w:p>
      <w:pPr>
        <w:spacing w:after="0"/>
        <w:ind w:left="0"/>
        <w:jc w:val="both"/>
      </w:pPr>
      <w:r>
        <w:rPr>
          <w:rFonts w:ascii="Times New Roman"/>
          <w:b w:val="false"/>
          <w:i w:val="false"/>
          <w:color w:val="000000"/>
          <w:sz w:val="28"/>
        </w:rPr>
        <w:t>
      17) орман шаруашылық шаралардың орындалуын тексеру актілері;</w:t>
      </w:r>
    </w:p>
    <w:bookmarkEnd w:id="2598"/>
    <w:bookmarkStart w:name="z2698" w:id="2599"/>
    <w:p>
      <w:pPr>
        <w:spacing w:after="0"/>
        <w:ind w:left="0"/>
        <w:jc w:val="both"/>
      </w:pPr>
      <w:r>
        <w:rPr>
          <w:rFonts w:ascii="Times New Roman"/>
          <w:b w:val="false"/>
          <w:i w:val="false"/>
          <w:color w:val="000000"/>
          <w:sz w:val="28"/>
        </w:rPr>
        <w:t>
      18) орман өрттерін есепке алу кітаптары;</w:t>
      </w:r>
    </w:p>
    <w:bookmarkEnd w:id="2599"/>
    <w:bookmarkStart w:name="z2699" w:id="2600"/>
    <w:p>
      <w:pPr>
        <w:spacing w:after="0"/>
        <w:ind w:left="0"/>
        <w:jc w:val="both"/>
      </w:pPr>
      <w:r>
        <w:rPr>
          <w:rFonts w:ascii="Times New Roman"/>
          <w:b w:val="false"/>
          <w:i w:val="false"/>
          <w:color w:val="000000"/>
          <w:sz w:val="28"/>
        </w:rPr>
        <w:t>
      19) орман заңдарының бұзылуын есепке алу кітаптары;</w:t>
      </w:r>
    </w:p>
    <w:bookmarkEnd w:id="2600"/>
    <w:bookmarkStart w:name="z2700" w:id="2601"/>
    <w:p>
      <w:pPr>
        <w:spacing w:after="0"/>
        <w:ind w:left="0"/>
        <w:jc w:val="both"/>
      </w:pPr>
      <w:r>
        <w:rPr>
          <w:rFonts w:ascii="Times New Roman"/>
          <w:b w:val="false"/>
          <w:i w:val="false"/>
          <w:color w:val="000000"/>
          <w:sz w:val="28"/>
        </w:rPr>
        <w:t>
      20) өрт қауіпсіздігі ережелерінің бұзылуы туралы хаттамаларын есепке алу кітаптары;</w:t>
      </w:r>
    </w:p>
    <w:bookmarkEnd w:id="2601"/>
    <w:bookmarkStart w:name="z2701" w:id="2602"/>
    <w:p>
      <w:pPr>
        <w:spacing w:after="0"/>
        <w:ind w:left="0"/>
        <w:jc w:val="both"/>
      </w:pPr>
      <w:r>
        <w:rPr>
          <w:rFonts w:ascii="Times New Roman"/>
          <w:b w:val="false"/>
          <w:i w:val="false"/>
          <w:color w:val="000000"/>
          <w:sz w:val="28"/>
        </w:rPr>
        <w:t>
      21) өрт-химиялық станциясының паспорты.</w:t>
      </w:r>
    </w:p>
    <w:bookmarkEnd w:id="2602"/>
    <w:bookmarkStart w:name="z2702" w:id="2603"/>
    <w:p>
      <w:pPr>
        <w:spacing w:after="0"/>
        <w:ind w:left="0"/>
        <w:jc w:val="both"/>
      </w:pPr>
      <w:r>
        <w:rPr>
          <w:rFonts w:ascii="Times New Roman"/>
          <w:b w:val="false"/>
          <w:i w:val="false"/>
          <w:color w:val="000000"/>
          <w:sz w:val="28"/>
        </w:rPr>
        <w:t>
      2. 1 пунктте көрсетілген материалдарды талдау негізінде жобаланған шаралар мен нақты орындалған көлемдері салыстырылады және шаралар жүргізілген телімдердің жоба ведомостарымен сәйкестігі анықталады.</w:t>
      </w:r>
    </w:p>
    <w:bookmarkEnd w:id="2603"/>
    <w:bookmarkStart w:name="z2703" w:id="2604"/>
    <w:p>
      <w:pPr>
        <w:spacing w:after="0"/>
        <w:ind w:left="0"/>
        <w:jc w:val="both"/>
      </w:pPr>
      <w:r>
        <w:rPr>
          <w:rFonts w:ascii="Times New Roman"/>
          <w:b w:val="false"/>
          <w:i w:val="false"/>
          <w:color w:val="000000"/>
          <w:sz w:val="28"/>
        </w:rPr>
        <w:t>
      3. Аралап тексеруге жататындар:</w:t>
      </w:r>
    </w:p>
    <w:bookmarkEnd w:id="2604"/>
    <w:bookmarkStart w:name="z2704" w:id="2605"/>
    <w:p>
      <w:pPr>
        <w:spacing w:after="0"/>
        <w:ind w:left="0"/>
        <w:jc w:val="both"/>
      </w:pPr>
      <w:r>
        <w:rPr>
          <w:rFonts w:ascii="Times New Roman"/>
          <w:b w:val="false"/>
          <w:i w:val="false"/>
          <w:color w:val="000000"/>
          <w:sz w:val="28"/>
        </w:rPr>
        <w:t>
      1) талданатын кезеңдегі орман шаруашылық қызметімен қамтылған телімдердің (шаралардың әр түрі бойынша) 5 пайызынан кем емесі аралап тексеруді талап етеді (5 телімнен кем емес).</w:t>
      </w:r>
    </w:p>
    <w:bookmarkEnd w:id="2605"/>
    <w:bookmarkStart w:name="z2705" w:id="2606"/>
    <w:p>
      <w:pPr>
        <w:spacing w:after="0"/>
        <w:ind w:left="0"/>
        <w:jc w:val="both"/>
      </w:pPr>
      <w:r>
        <w:rPr>
          <w:rFonts w:ascii="Times New Roman"/>
          <w:b w:val="false"/>
          <w:i w:val="false"/>
          <w:color w:val="000000"/>
          <w:sz w:val="28"/>
        </w:rPr>
        <w:t>
      2) осы кезеңде егілген (отырғызылған) орман екпелерінің тексерілетін көлемі олардың ауданының 10 пайызынан кем болмайды. Жерсінуі 25 пайызға жуық орман екпелері қайта есептеу әдісімен тексеріледі.</w:t>
      </w:r>
    </w:p>
    <w:bookmarkEnd w:id="2606"/>
    <w:bookmarkStart w:name="z2706" w:id="2607"/>
    <w:p>
      <w:pPr>
        <w:spacing w:after="0"/>
        <w:ind w:left="0"/>
        <w:jc w:val="both"/>
      </w:pPr>
      <w:r>
        <w:rPr>
          <w:rFonts w:ascii="Times New Roman"/>
          <w:b w:val="false"/>
          <w:i w:val="false"/>
          <w:color w:val="000000"/>
          <w:sz w:val="28"/>
        </w:rPr>
        <w:t>
      3) аралап тексеру орман шаруашылық шаралармен қамтылған екі орманшылықта жүргізіледі, егер олардың жалпы саны үштен аспаса, ал жалпы саны одан көп болған жағдайда үш орманшылық тексеріледі.</w:t>
      </w:r>
    </w:p>
    <w:bookmarkEnd w:id="2607"/>
    <w:bookmarkStart w:name="z2707" w:id="2608"/>
    <w:p>
      <w:pPr>
        <w:spacing w:after="0"/>
        <w:ind w:left="0"/>
        <w:jc w:val="both"/>
      </w:pPr>
      <w:r>
        <w:rPr>
          <w:rFonts w:ascii="Times New Roman"/>
          <w:b w:val="false"/>
          <w:i w:val="false"/>
          <w:color w:val="000000"/>
          <w:sz w:val="28"/>
        </w:rPr>
        <w:t>
      4. Учаскелерді аралап тексеріп көз мөлшерімен бағалау арқылы осы шаралардың орындалу сапасы анықталады:</w:t>
      </w:r>
    </w:p>
    <w:bookmarkEnd w:id="2608"/>
    <w:bookmarkStart w:name="z2708" w:id="2609"/>
    <w:p>
      <w:pPr>
        <w:spacing w:after="0"/>
        <w:ind w:left="0"/>
        <w:jc w:val="both"/>
      </w:pPr>
      <w:r>
        <w:rPr>
          <w:rFonts w:ascii="Times New Roman"/>
          <w:b w:val="false"/>
          <w:i w:val="false"/>
          <w:color w:val="000000"/>
          <w:sz w:val="28"/>
        </w:rPr>
        <w:t>
      1) таксацияның сапасы мен орман орналастыру белгілеген шаруашылық нұсқаулардың негізделуі;</w:t>
      </w:r>
    </w:p>
    <w:bookmarkEnd w:id="2609"/>
    <w:bookmarkStart w:name="z2709" w:id="2610"/>
    <w:p>
      <w:pPr>
        <w:spacing w:after="0"/>
        <w:ind w:left="0"/>
        <w:jc w:val="both"/>
      </w:pPr>
      <w:r>
        <w:rPr>
          <w:rFonts w:ascii="Times New Roman"/>
          <w:b w:val="false"/>
          <w:i w:val="false"/>
          <w:color w:val="000000"/>
          <w:sz w:val="28"/>
        </w:rPr>
        <w:t>
      2) учаскелерді іріктеп қарап шығу мен шаралардың орындалуын көз мөлшермен бағалау негізінде учаскелердің салыстырмалы ведомосы құрастырылады (18 кесте). Ведомосқа орманшы немесе орман иеленушісінің басқа өкілі қол қояды.</w:t>
      </w:r>
    </w:p>
    <w:bookmarkEnd w:id="2610"/>
    <w:bookmarkStart w:name="z2710" w:id="2611"/>
    <w:p>
      <w:pPr>
        <w:spacing w:after="0"/>
        <w:ind w:left="0"/>
        <w:jc w:val="both"/>
      </w:pPr>
      <w:r>
        <w:rPr>
          <w:rFonts w:ascii="Times New Roman"/>
          <w:b w:val="false"/>
          <w:i w:val="false"/>
          <w:color w:val="000000"/>
          <w:sz w:val="28"/>
        </w:rPr>
        <w:t>
      Салыстырмалы ведомосқа орманшылықтар шегінде учаскелер рет-ретімен шаралардың түрі бойынша енгізіледі. Кейін сол ведомостардан есеп беруге қажетті мәліметтер алынады.</w:t>
      </w:r>
    </w:p>
    <w:bookmarkEnd w:id="2611"/>
    <w:bookmarkStart w:name="z2711" w:id="2612"/>
    <w:p>
      <w:pPr>
        <w:spacing w:after="0"/>
        <w:ind w:left="0"/>
        <w:jc w:val="both"/>
      </w:pPr>
      <w:r>
        <w:rPr>
          <w:rFonts w:ascii="Times New Roman"/>
          <w:b w:val="false"/>
          <w:i w:val="false"/>
          <w:color w:val="000000"/>
          <w:sz w:val="28"/>
        </w:rPr>
        <w:t>
      3) шаруашылық қызметі туралы толық мәлімет алу үшін және келіспеушілік пайда болған жағдайда, учаскелер қосымша өлшеу- қайта есептеу әдістерімен тексеріледі. Тексерілетін көлем атқарылған шаралардың сапасын дұрыс бағалауға мүмкіндік беретіндей болуы керек. Мұндай тексерулердің көлемі елеулі болған жағдайда қосымша қаражат талап етіледі.</w:t>
      </w:r>
    </w:p>
    <w:bookmarkEnd w:id="2612"/>
    <w:bookmarkStart w:name="z2712" w:id="2613"/>
    <w:p>
      <w:pPr>
        <w:spacing w:after="0"/>
        <w:ind w:left="0"/>
        <w:jc w:val="both"/>
      </w:pPr>
      <w:r>
        <w:rPr>
          <w:rFonts w:ascii="Times New Roman"/>
          <w:b w:val="false"/>
          <w:i w:val="false"/>
          <w:color w:val="000000"/>
          <w:sz w:val="28"/>
        </w:rPr>
        <w:t>
      5. Атқарылған жұмыстардың сапасы мен орындау технологиясы бойынша және учаскелердің орналасуында жіберілген ауытқулар жан-жақты талданып, себептері анықталады және оларды жою жөнінде ұсыныстар келтіріледі.</w:t>
      </w:r>
    </w:p>
    <w:bookmarkEnd w:id="2613"/>
    <w:bookmarkStart w:name="z2713" w:id="2614"/>
    <w:p>
      <w:pPr>
        <w:spacing w:after="0"/>
        <w:ind w:left="0"/>
        <w:jc w:val="both"/>
      </w:pPr>
      <w:r>
        <w:rPr>
          <w:rFonts w:ascii="Times New Roman"/>
          <w:b w:val="false"/>
          <w:i w:val="false"/>
          <w:color w:val="000000"/>
          <w:sz w:val="28"/>
        </w:rPr>
        <w:t>
      Ауытқулар орман иеленушісіне байланыссыз себептермен болған жағдайда, олардың себептері жөнінде негізделген қорытынды шығарылып оларды жою жөнінде ұсыныстар беріледі.</w:t>
      </w:r>
    </w:p>
    <w:bookmarkEnd w:id="2614"/>
    <w:bookmarkStart w:name="z2714" w:id="2615"/>
    <w:p>
      <w:pPr>
        <w:spacing w:after="0"/>
        <w:ind w:left="0"/>
        <w:jc w:val="both"/>
      </w:pPr>
      <w:r>
        <w:rPr>
          <w:rFonts w:ascii="Times New Roman"/>
          <w:b w:val="false"/>
          <w:i w:val="false"/>
          <w:color w:val="000000"/>
          <w:sz w:val="28"/>
        </w:rPr>
        <w:t>
      6. Авторлық қадағалау, орман орналастыру жобасындағы орман шаруашылығын жүргізу мен орман орналастыру белгілеген шараларды орындау қағидаларының негізделуі жеткіліксіз деп тапқан жағдайда, оларды түзету бойынша ұсыныстар енгізеді.</w:t>
      </w:r>
    </w:p>
    <w:bookmarkEnd w:id="2615"/>
    <w:bookmarkStart w:name="z2715" w:id="2616"/>
    <w:p>
      <w:pPr>
        <w:spacing w:after="0"/>
        <w:ind w:left="0"/>
        <w:jc w:val="both"/>
      </w:pPr>
      <w:r>
        <w:rPr>
          <w:rFonts w:ascii="Times New Roman"/>
          <w:b w:val="false"/>
          <w:i w:val="false"/>
          <w:color w:val="000000"/>
          <w:sz w:val="28"/>
        </w:rPr>
        <w:t>
      7. Авторлық қадағалау нәтижесінде бағдарламаның тиісті тараулары мен кестелеріндегі мәселелердің қаралуы туралы есеп беріледі. Бұл есептің кіріспесінде орман иеленушісінің мекен-жайы, орман орналастыру жобасы бекітілген және жұмыс істей бастаған жылы, авторлық қадағалауды жүргізген мамандар құрамы, қадағалауды жүргізу кезеңі, орындалған жұмыстардың көлемі көрсетіледі (</w:t>
      </w:r>
      <w:r>
        <w:rPr>
          <w:rFonts w:ascii="Times New Roman"/>
          <w:b w:val="false"/>
          <w:i w:val="false"/>
          <w:color w:val="000000"/>
          <w:sz w:val="28"/>
        </w:rPr>
        <w:t>1-кесте</w:t>
      </w:r>
      <w:r>
        <w:rPr>
          <w:rFonts w:ascii="Times New Roman"/>
          <w:b w:val="false"/>
          <w:i w:val="false"/>
          <w:color w:val="000000"/>
          <w:sz w:val="28"/>
        </w:rPr>
        <w:t>).</w:t>
      </w:r>
    </w:p>
    <w:bookmarkEnd w:id="2616"/>
    <w:bookmarkStart w:name="z2716" w:id="2617"/>
    <w:p>
      <w:pPr>
        <w:spacing w:after="0"/>
        <w:ind w:left="0"/>
        <w:jc w:val="both"/>
      </w:pPr>
      <w:r>
        <w:rPr>
          <w:rFonts w:ascii="Times New Roman"/>
          <w:b w:val="false"/>
          <w:i w:val="false"/>
          <w:color w:val="000000"/>
          <w:sz w:val="28"/>
        </w:rPr>
        <w:t>
      8. Мемлекеттік орман қорында самырсын және емен ормандары бар орман мекемелерінде олардың жағдайын талдауға, орман шаруашылығын жүргізу сапасына, орманды сауықтыру, өнімділігін арттыру бойынша орман орналастыру берген ұсыныстарына, кешенді шаруашылықты жүргізуге, самырсын мен еменді сақтау және қалпына келтіру, сондай-ақ олардың сүрегін тиімді пайдалануға ерекше көңіл бөлінеді.</w:t>
      </w:r>
    </w:p>
    <w:bookmarkEnd w:id="2617"/>
    <w:bookmarkStart w:name="z2717" w:id="2618"/>
    <w:p>
      <w:pPr>
        <w:spacing w:after="0"/>
        <w:ind w:left="0"/>
        <w:jc w:val="left"/>
      </w:pPr>
      <w:r>
        <w:rPr>
          <w:rFonts w:ascii="Times New Roman"/>
          <w:b/>
          <w:i w:val="false"/>
          <w:color w:val="000000"/>
        </w:rPr>
        <w:t xml:space="preserve"> 2. Орман шаруашылығын жүргізудің негізгі қағидалары</w:t>
      </w:r>
    </w:p>
    <w:bookmarkEnd w:id="2618"/>
    <w:bookmarkStart w:name="z2718" w:id="2619"/>
    <w:p>
      <w:pPr>
        <w:spacing w:after="0"/>
        <w:ind w:left="0"/>
        <w:jc w:val="both"/>
      </w:pPr>
      <w:r>
        <w:rPr>
          <w:rFonts w:ascii="Times New Roman"/>
          <w:b w:val="false"/>
          <w:i w:val="false"/>
          <w:color w:val="000000"/>
          <w:sz w:val="28"/>
        </w:rPr>
        <w:t>
      9. Орман иеленушілердің орман орналастыру жобасының негізгі қағидаларындағы мемлекеттік орман қоры санаттары мен басты пайдалану кесулерінің белгіленген жастары шегінде, орман шаруашылығын жүргізу мәселелерін орындауы талданады.</w:t>
      </w:r>
    </w:p>
    <w:bookmarkEnd w:id="2619"/>
    <w:bookmarkStart w:name="z2719" w:id="2620"/>
    <w:p>
      <w:pPr>
        <w:spacing w:after="0"/>
        <w:ind w:left="0"/>
        <w:jc w:val="both"/>
      </w:pPr>
      <w:r>
        <w:rPr>
          <w:rFonts w:ascii="Times New Roman"/>
          <w:b w:val="false"/>
          <w:i w:val="false"/>
          <w:color w:val="000000"/>
          <w:sz w:val="28"/>
        </w:rPr>
        <w:t>
      10. Орман шаруашылығын жүргізудегі орман орналастыру жобасынан ауытқулардың себептері анықталып, оларды болдырмау жөнінде ұсыныстар беріледі.</w:t>
      </w:r>
    </w:p>
    <w:bookmarkEnd w:id="2620"/>
    <w:bookmarkStart w:name="z2720" w:id="2621"/>
    <w:p>
      <w:pPr>
        <w:spacing w:after="0"/>
        <w:ind w:left="0"/>
        <w:jc w:val="both"/>
      </w:pPr>
      <w:r>
        <w:rPr>
          <w:rFonts w:ascii="Times New Roman"/>
          <w:b w:val="false"/>
          <w:i w:val="false"/>
          <w:color w:val="000000"/>
          <w:sz w:val="28"/>
        </w:rPr>
        <w:t>
      Орман иеленушісінің орындалған шараларды есепке алуы туралы мәлімет келтіріледі: ағаш кесу билеттерінде және шығынды есепке алу кітабында телім нөмірлерінің жазылуы, мемлекеттік орман қоры санаттары, басым тұқымдылары бойынша есептің жүргізілуі. Осыны реттеу жөнінде ұсыныстар беріледі.</w:t>
      </w:r>
    </w:p>
    <w:bookmarkEnd w:id="2621"/>
    <w:bookmarkStart w:name="z2721" w:id="2622"/>
    <w:p>
      <w:pPr>
        <w:spacing w:after="0"/>
        <w:ind w:left="0"/>
        <w:jc w:val="left"/>
      </w:pPr>
      <w:r>
        <w:rPr>
          <w:rFonts w:ascii="Times New Roman"/>
          <w:b/>
          <w:i w:val="false"/>
          <w:color w:val="000000"/>
        </w:rPr>
        <w:t xml:space="preserve"> 3. Басты пайдалану кесулері</w:t>
      </w:r>
    </w:p>
    <w:bookmarkEnd w:id="2622"/>
    <w:bookmarkStart w:name="z2722" w:id="2623"/>
    <w:p>
      <w:pPr>
        <w:spacing w:after="0"/>
        <w:ind w:left="0"/>
        <w:jc w:val="both"/>
      </w:pPr>
      <w:r>
        <w:rPr>
          <w:rFonts w:ascii="Times New Roman"/>
          <w:b w:val="false"/>
          <w:i w:val="false"/>
          <w:color w:val="000000"/>
          <w:sz w:val="28"/>
        </w:rPr>
        <w:t xml:space="preserve">
      11. </w:t>
      </w:r>
      <w:r>
        <w:rPr>
          <w:rFonts w:ascii="Times New Roman"/>
          <w:b w:val="false"/>
          <w:i w:val="false"/>
          <w:color w:val="000000"/>
          <w:sz w:val="28"/>
        </w:rPr>
        <w:t>2-кестеде</w:t>
      </w:r>
      <w:r>
        <w:rPr>
          <w:rFonts w:ascii="Times New Roman"/>
          <w:b w:val="false"/>
          <w:i w:val="false"/>
          <w:color w:val="000000"/>
          <w:sz w:val="28"/>
        </w:rPr>
        <w:t xml:space="preserve"> қолданыстағы есептік кеспеағашты орманның орташа жылдық кесілуімен және екінші орман орналастыру кеңесінде қабылданған есептік кеспеағашпен (әрбір кесу тұқым үшін кесу түрлері бойынша) салыстыру жүргізіледі.</w:t>
      </w:r>
    </w:p>
    <w:bookmarkEnd w:id="2623"/>
    <w:bookmarkStart w:name="z2723" w:id="2624"/>
    <w:p>
      <w:pPr>
        <w:spacing w:after="0"/>
        <w:ind w:left="0"/>
        <w:jc w:val="both"/>
      </w:pPr>
      <w:r>
        <w:rPr>
          <w:rFonts w:ascii="Times New Roman"/>
          <w:b w:val="false"/>
          <w:i w:val="false"/>
          <w:color w:val="000000"/>
          <w:sz w:val="28"/>
        </w:rPr>
        <w:t>
      12. Егер қаралып отырған кезеңде есептік кеспеағаш өзгертілсе, оны өзгерту негізі көрсетіледі (бұйрықтың нөмірі мен күні). Кестеде қаралып отырған кезеңдегі қолданылған есептік кеспеағаштың орташа жылдық мөлшері көрсетіледі.</w:t>
      </w:r>
    </w:p>
    <w:bookmarkEnd w:id="2624"/>
    <w:bookmarkStart w:name="z2724" w:id="2625"/>
    <w:p>
      <w:pPr>
        <w:spacing w:after="0"/>
        <w:ind w:left="0"/>
        <w:jc w:val="both"/>
      </w:pPr>
      <w:r>
        <w:rPr>
          <w:rFonts w:ascii="Times New Roman"/>
          <w:b w:val="false"/>
          <w:i w:val="false"/>
          <w:color w:val="000000"/>
          <w:sz w:val="28"/>
        </w:rPr>
        <w:t>
      13. Қолданылған есептік кеспеағаш пен екінші орман орналастыру кеңесінде қабылданған кеспеағаштың айырмашылығының себептері, есептік кеспеағаштан артық немесе кем кесу себептері анықталып, кәделік ағаштың шығуының жобаланған пайызы, нақты шығуымен салыстырылады.</w:t>
      </w:r>
    </w:p>
    <w:bookmarkEnd w:id="2625"/>
    <w:bookmarkStart w:name="z2725" w:id="2626"/>
    <w:p>
      <w:pPr>
        <w:spacing w:after="0"/>
        <w:ind w:left="0"/>
        <w:jc w:val="both"/>
      </w:pPr>
      <w:r>
        <w:rPr>
          <w:rFonts w:ascii="Times New Roman"/>
          <w:b w:val="false"/>
          <w:i w:val="false"/>
          <w:color w:val="000000"/>
          <w:sz w:val="28"/>
        </w:rPr>
        <w:t xml:space="preserve">
      14. Кеспеағаштарды дайындау материалдарын талдау негізінде </w:t>
      </w:r>
      <w:r>
        <w:rPr>
          <w:rFonts w:ascii="Times New Roman"/>
          <w:b w:val="false"/>
          <w:i w:val="false"/>
          <w:color w:val="000000"/>
          <w:sz w:val="28"/>
        </w:rPr>
        <w:t>3-кесте</w:t>
      </w:r>
      <w:r>
        <w:rPr>
          <w:rFonts w:ascii="Times New Roman"/>
          <w:b w:val="false"/>
          <w:i w:val="false"/>
          <w:color w:val="000000"/>
          <w:sz w:val="28"/>
        </w:rPr>
        <w:t xml:space="preserve"> құрастырылады. Онда орман орналастыру жобасында кесуге жобаланбаған алқаағаштардан кесілген сүректің көлемі мен кесілген ауданының басты кесу ведомосына сәйкес болуы көрсетіледі. Басқа да бұзушылық түрлері көрсетіледі.</w:t>
      </w:r>
    </w:p>
    <w:bookmarkEnd w:id="2626"/>
    <w:bookmarkStart w:name="z2726" w:id="2627"/>
    <w:p>
      <w:pPr>
        <w:spacing w:after="0"/>
        <w:ind w:left="0"/>
        <w:jc w:val="both"/>
      </w:pPr>
      <w:r>
        <w:rPr>
          <w:rFonts w:ascii="Times New Roman"/>
          <w:b w:val="false"/>
          <w:i w:val="false"/>
          <w:color w:val="000000"/>
          <w:sz w:val="28"/>
        </w:rPr>
        <w:t>
      1 (бір) гектар орташа пайдалану қоры бойынша, өскіндерді сақтап кесу ауданы бойынша жобаланған ведомость мәліметтері мен нақты кесілгендердің айырмашылығының себептері көрсетіліп салыстырылады.</w:t>
      </w:r>
    </w:p>
    <w:bookmarkEnd w:id="2627"/>
    <w:bookmarkStart w:name="z2727" w:id="2628"/>
    <w:p>
      <w:pPr>
        <w:spacing w:after="0"/>
        <w:ind w:left="0"/>
        <w:jc w:val="both"/>
      </w:pPr>
      <w:r>
        <w:rPr>
          <w:rFonts w:ascii="Times New Roman"/>
          <w:b w:val="false"/>
          <w:i w:val="false"/>
          <w:color w:val="000000"/>
          <w:sz w:val="28"/>
        </w:rPr>
        <w:t>
      Кесу орындарын қарап шығу нәтижесі, орман иесінің есептік мәліметтерімен салыстырылады. Жіберілген кемшіліктер көрсетіліп, оларды жою туралы ұсыныстар беріледі.</w:t>
      </w:r>
    </w:p>
    <w:bookmarkEnd w:id="2628"/>
    <w:bookmarkStart w:name="z2728" w:id="2629"/>
    <w:p>
      <w:pPr>
        <w:spacing w:after="0"/>
        <w:ind w:left="0"/>
        <w:jc w:val="both"/>
      </w:pPr>
      <w:r>
        <w:rPr>
          <w:rFonts w:ascii="Times New Roman"/>
          <w:b w:val="false"/>
          <w:i w:val="false"/>
          <w:color w:val="000000"/>
          <w:sz w:val="28"/>
        </w:rPr>
        <w:t xml:space="preserve">
      15. Кеспеағаш қорын таксациялау мен дайындауды тексерудің нәтижелері </w:t>
      </w:r>
      <w:r>
        <w:rPr>
          <w:rFonts w:ascii="Times New Roman"/>
          <w:b w:val="false"/>
          <w:i w:val="false"/>
          <w:color w:val="000000"/>
          <w:sz w:val="28"/>
        </w:rPr>
        <w:t>4-кестеде</w:t>
      </w:r>
      <w:r>
        <w:rPr>
          <w:rFonts w:ascii="Times New Roman"/>
          <w:b w:val="false"/>
          <w:i w:val="false"/>
          <w:color w:val="000000"/>
          <w:sz w:val="28"/>
        </w:rPr>
        <w:t xml:space="preserve"> көрсетіледі. Тексеру, кесуге белгіленген ағаштарды шеңбер тәріздес алаңшаларында санау арқылы жүргізіледі. Дайындаудың сапасы мен толықтығы және кесу орындарының куәландыру тәртібі анықталып, жіберілген кемшіліктерді түзеу бойынша ұсыныстар енгізіледі. Тексеру мәліметтерінен ауытқу пайызы көрсетіледі.</w:t>
      </w:r>
    </w:p>
    <w:bookmarkEnd w:id="2629"/>
    <w:bookmarkStart w:name="z2729" w:id="2630"/>
    <w:p>
      <w:pPr>
        <w:spacing w:after="0"/>
        <w:ind w:left="0"/>
        <w:jc w:val="both"/>
      </w:pPr>
      <w:r>
        <w:rPr>
          <w:rFonts w:ascii="Times New Roman"/>
          <w:b w:val="false"/>
          <w:i w:val="false"/>
          <w:color w:val="000000"/>
          <w:sz w:val="28"/>
        </w:rPr>
        <w:t>
      16. Орман иеленушісі ағаш дайындау кезінде жүргізетін басты пайдалану кесулерінің механикаландыру дәрежесі.</w:t>
      </w:r>
    </w:p>
    <w:bookmarkEnd w:id="2630"/>
    <w:bookmarkStart w:name="z2730" w:id="2631"/>
    <w:p>
      <w:pPr>
        <w:spacing w:after="0"/>
        <w:ind w:left="0"/>
        <w:jc w:val="both"/>
      </w:pPr>
      <w:r>
        <w:rPr>
          <w:rFonts w:ascii="Times New Roman"/>
          <w:b w:val="false"/>
          <w:i w:val="false"/>
          <w:color w:val="000000"/>
          <w:sz w:val="28"/>
        </w:rPr>
        <w:t>
      17. Есепте кесу жоспарлары мен олардың сақталуы туралы ақпарат беріледі.</w:t>
      </w:r>
    </w:p>
    <w:bookmarkEnd w:id="2631"/>
    <w:bookmarkStart w:name="z2731" w:id="2632"/>
    <w:p>
      <w:pPr>
        <w:spacing w:after="0"/>
        <w:ind w:left="0"/>
        <w:jc w:val="left"/>
      </w:pPr>
      <w:r>
        <w:rPr>
          <w:rFonts w:ascii="Times New Roman"/>
          <w:b/>
          <w:i w:val="false"/>
          <w:color w:val="000000"/>
        </w:rPr>
        <w:t xml:space="preserve"> 4. Аралық пайдалану кесулері</w:t>
      </w:r>
    </w:p>
    <w:bookmarkEnd w:id="2632"/>
    <w:bookmarkStart w:name="z2732" w:id="2633"/>
    <w:p>
      <w:pPr>
        <w:spacing w:after="0"/>
        <w:ind w:left="0"/>
        <w:jc w:val="both"/>
      </w:pPr>
      <w:r>
        <w:rPr>
          <w:rFonts w:ascii="Times New Roman"/>
          <w:b w:val="false"/>
          <w:i w:val="false"/>
          <w:color w:val="000000"/>
          <w:sz w:val="28"/>
        </w:rPr>
        <w:t>
      18. Күтіп-баптау кесулері:</w:t>
      </w:r>
    </w:p>
    <w:bookmarkEnd w:id="2633"/>
    <w:bookmarkStart w:name="z2733" w:id="2634"/>
    <w:p>
      <w:pPr>
        <w:spacing w:after="0"/>
        <w:ind w:left="0"/>
        <w:jc w:val="both"/>
      </w:pPr>
      <w:r>
        <w:rPr>
          <w:rFonts w:ascii="Times New Roman"/>
          <w:b w:val="false"/>
          <w:i w:val="false"/>
          <w:color w:val="000000"/>
          <w:sz w:val="28"/>
        </w:rPr>
        <w:t>
      1) орман орналастыру жобасының күшінде болу мерзімінде орындалған күтіп-баптау кесулерінің көлемі екінші орман орналастыру кеңесімен белгіленген жыл сайынғы көлеммен салыстырылады (</w:t>
      </w:r>
      <w:r>
        <w:rPr>
          <w:rFonts w:ascii="Times New Roman"/>
          <w:b w:val="false"/>
          <w:i w:val="false"/>
          <w:color w:val="000000"/>
          <w:sz w:val="28"/>
        </w:rPr>
        <w:t>5-кесте</w:t>
      </w:r>
      <w:r>
        <w:rPr>
          <w:rFonts w:ascii="Times New Roman"/>
          <w:b w:val="false"/>
          <w:i w:val="false"/>
          <w:color w:val="000000"/>
          <w:sz w:val="28"/>
        </w:rPr>
        <w:t>).</w:t>
      </w:r>
    </w:p>
    <w:bookmarkEnd w:id="2634"/>
    <w:bookmarkStart w:name="z2734" w:id="2635"/>
    <w:p>
      <w:pPr>
        <w:spacing w:after="0"/>
        <w:ind w:left="0"/>
        <w:jc w:val="both"/>
      </w:pPr>
      <w:r>
        <w:rPr>
          <w:rFonts w:ascii="Times New Roman"/>
          <w:b w:val="false"/>
          <w:i w:val="false"/>
          <w:color w:val="000000"/>
          <w:sz w:val="28"/>
        </w:rPr>
        <w:t>
      2) жобаланған кесу көлемдерінің орындалуы, таңдау қарқындарының сақталуы, өтімді және кәделік сүректің жоспар бойынша және нақты шығуы, ауытқу себептері, күтіп-баптау кесулерінен алынған сүректердің пайдаланылуы көрсетіледі.</w:t>
      </w:r>
    </w:p>
    <w:bookmarkEnd w:id="2635"/>
    <w:bookmarkStart w:name="z2735" w:id="2636"/>
    <w:p>
      <w:pPr>
        <w:spacing w:after="0"/>
        <w:ind w:left="0"/>
        <w:jc w:val="both"/>
      </w:pPr>
      <w:r>
        <w:rPr>
          <w:rFonts w:ascii="Times New Roman"/>
          <w:b w:val="false"/>
          <w:i w:val="false"/>
          <w:color w:val="000000"/>
          <w:sz w:val="28"/>
        </w:rPr>
        <w:t>
      3) кесу орындарының жоба ведомостарына сәйкестігі, алқаағаштың күтіп-баптау кесулерімен қамтылу пайызы анықталады.</w:t>
      </w:r>
    </w:p>
    <w:bookmarkEnd w:id="2636"/>
    <w:bookmarkStart w:name="z2736" w:id="2637"/>
    <w:p>
      <w:pPr>
        <w:spacing w:after="0"/>
        <w:ind w:left="0"/>
        <w:jc w:val="both"/>
      </w:pPr>
      <w:r>
        <w:rPr>
          <w:rFonts w:ascii="Times New Roman"/>
          <w:b w:val="false"/>
          <w:i w:val="false"/>
          <w:color w:val="000000"/>
          <w:sz w:val="28"/>
        </w:rPr>
        <w:t>
      Күтіп-баптау кесулерінің орындалу сапасының бағасы (</w:t>
      </w:r>
      <w:r>
        <w:rPr>
          <w:rFonts w:ascii="Times New Roman"/>
          <w:b w:val="false"/>
          <w:i w:val="false"/>
          <w:color w:val="000000"/>
          <w:sz w:val="28"/>
        </w:rPr>
        <w:t>6-кесте</w:t>
      </w:r>
      <w:r>
        <w:rPr>
          <w:rFonts w:ascii="Times New Roman"/>
          <w:b w:val="false"/>
          <w:i w:val="false"/>
          <w:color w:val="000000"/>
          <w:sz w:val="28"/>
        </w:rPr>
        <w:t>) және күтіп-баптау кесулерін қажет етпейтін алқаағаштарда жүргізілген кесулердің көлемі мен қанағаттанарлықсыз бағасының себептері талданып көрсетіледі (</w:t>
      </w:r>
      <w:r>
        <w:rPr>
          <w:rFonts w:ascii="Times New Roman"/>
          <w:b w:val="false"/>
          <w:i w:val="false"/>
          <w:color w:val="000000"/>
          <w:sz w:val="28"/>
        </w:rPr>
        <w:t>7-кесте</w:t>
      </w:r>
      <w:r>
        <w:rPr>
          <w:rFonts w:ascii="Times New Roman"/>
          <w:b w:val="false"/>
          <w:i w:val="false"/>
          <w:color w:val="000000"/>
          <w:sz w:val="28"/>
        </w:rPr>
        <w:t>).</w:t>
      </w:r>
    </w:p>
    <w:bookmarkEnd w:id="2637"/>
    <w:bookmarkStart w:name="z2737" w:id="2638"/>
    <w:p>
      <w:pPr>
        <w:spacing w:after="0"/>
        <w:ind w:left="0"/>
        <w:jc w:val="both"/>
      </w:pPr>
      <w:r>
        <w:rPr>
          <w:rFonts w:ascii="Times New Roman"/>
          <w:b w:val="false"/>
          <w:i w:val="false"/>
          <w:color w:val="000000"/>
          <w:sz w:val="28"/>
        </w:rPr>
        <w:t>
      4) жүргізілген күтіп-баптау кесулерінің әдістері мен (соның ішінде орамдық) учаскелерді өз бетімен кесуге белгілеудің себептері және оның орман өсіру тиімділігіне әсері талданады.</w:t>
      </w:r>
    </w:p>
    <w:bookmarkEnd w:id="2638"/>
    <w:bookmarkStart w:name="z2738" w:id="2639"/>
    <w:p>
      <w:pPr>
        <w:spacing w:after="0"/>
        <w:ind w:left="0"/>
        <w:jc w:val="left"/>
      </w:pPr>
      <w:r>
        <w:rPr>
          <w:rFonts w:ascii="Times New Roman"/>
          <w:b/>
          <w:i w:val="false"/>
          <w:color w:val="000000"/>
        </w:rPr>
        <w:t xml:space="preserve"> 5. Басқа да кесулер</w:t>
      </w:r>
    </w:p>
    <w:bookmarkEnd w:id="2639"/>
    <w:bookmarkStart w:name="z2739" w:id="2640"/>
    <w:p>
      <w:pPr>
        <w:spacing w:after="0"/>
        <w:ind w:left="0"/>
        <w:jc w:val="both"/>
      </w:pPr>
      <w:r>
        <w:rPr>
          <w:rFonts w:ascii="Times New Roman"/>
          <w:b w:val="false"/>
          <w:i w:val="false"/>
          <w:color w:val="000000"/>
          <w:sz w:val="28"/>
        </w:rPr>
        <w:t>
      22. Жаппай санитарлық кесулердің, орам соқпақтары мен өртке қарсы үзілімдерді кесу және тазарту, орманды қоқырсудан тазарту бойынша орындалған жұмыстардың көлемі, екінші орман орналастыру кеңесінде қабылданған көлемдермен салыстырылады (</w:t>
      </w:r>
      <w:r>
        <w:rPr>
          <w:rFonts w:ascii="Times New Roman"/>
          <w:b w:val="false"/>
          <w:i w:val="false"/>
          <w:color w:val="000000"/>
          <w:sz w:val="28"/>
        </w:rPr>
        <w:t>8-кесте</w:t>
      </w:r>
      <w:r>
        <w:rPr>
          <w:rFonts w:ascii="Times New Roman"/>
          <w:b w:val="false"/>
          <w:i w:val="false"/>
          <w:color w:val="000000"/>
          <w:sz w:val="28"/>
        </w:rPr>
        <w:t>). Орын алған ауытқулардың себептері талданады (</w:t>
      </w:r>
      <w:r>
        <w:rPr>
          <w:rFonts w:ascii="Times New Roman"/>
          <w:b w:val="false"/>
          <w:i w:val="false"/>
          <w:color w:val="000000"/>
          <w:sz w:val="28"/>
        </w:rPr>
        <w:t>9-кесте</w:t>
      </w:r>
      <w:r>
        <w:rPr>
          <w:rFonts w:ascii="Times New Roman"/>
          <w:b w:val="false"/>
          <w:i w:val="false"/>
          <w:color w:val="000000"/>
          <w:sz w:val="28"/>
        </w:rPr>
        <w:t>). Орман орналастыру белгілемеген учаскелерде санитарлық кесулерді жүргізу қажеттілігі және орындалу сапасы қаралады.</w:t>
      </w:r>
    </w:p>
    <w:bookmarkEnd w:id="2640"/>
    <w:bookmarkStart w:name="z2740" w:id="2641"/>
    <w:p>
      <w:pPr>
        <w:spacing w:after="0"/>
        <w:ind w:left="0"/>
        <w:jc w:val="left"/>
      </w:pPr>
      <w:r>
        <w:rPr>
          <w:rFonts w:ascii="Times New Roman"/>
          <w:b/>
          <w:i w:val="false"/>
          <w:color w:val="000000"/>
        </w:rPr>
        <w:t xml:space="preserve"> 6. Орман қорғау шаралары</w:t>
      </w:r>
    </w:p>
    <w:bookmarkEnd w:id="2641"/>
    <w:bookmarkStart w:name="z2741" w:id="2642"/>
    <w:p>
      <w:pPr>
        <w:spacing w:after="0"/>
        <w:ind w:left="0"/>
        <w:jc w:val="both"/>
      </w:pPr>
      <w:r>
        <w:rPr>
          <w:rFonts w:ascii="Times New Roman"/>
          <w:b w:val="false"/>
          <w:i w:val="false"/>
          <w:color w:val="000000"/>
          <w:sz w:val="28"/>
        </w:rPr>
        <w:t>
      23. Орман қорғау шараларының орындалуы, тиімділігі талданады, объект ормандарының санитарлық жағдайын жақсарту туралы ұсыныстар беріледі.</w:t>
      </w:r>
    </w:p>
    <w:bookmarkEnd w:id="2642"/>
    <w:bookmarkStart w:name="z2742" w:id="2643"/>
    <w:p>
      <w:pPr>
        <w:spacing w:after="0"/>
        <w:ind w:left="0"/>
        <w:jc w:val="left"/>
      </w:pPr>
      <w:r>
        <w:rPr>
          <w:rFonts w:ascii="Times New Roman"/>
          <w:b/>
          <w:i w:val="false"/>
          <w:color w:val="000000"/>
        </w:rPr>
        <w:t xml:space="preserve"> 7. Орманды ұдайы өндіру шаралары.</w:t>
      </w:r>
      <w:r>
        <w:br/>
      </w:r>
      <w:r>
        <w:rPr>
          <w:rFonts w:ascii="Times New Roman"/>
          <w:b/>
          <w:i w:val="false"/>
          <w:color w:val="000000"/>
        </w:rPr>
        <w:t>Алқаағаштарды қайта құру</w:t>
      </w:r>
    </w:p>
    <w:bookmarkEnd w:id="2643"/>
    <w:bookmarkStart w:name="z2743" w:id="2644"/>
    <w:p>
      <w:pPr>
        <w:spacing w:after="0"/>
        <w:ind w:left="0"/>
        <w:jc w:val="both"/>
      </w:pPr>
      <w:r>
        <w:rPr>
          <w:rFonts w:ascii="Times New Roman"/>
          <w:b w:val="false"/>
          <w:i w:val="false"/>
          <w:color w:val="000000"/>
          <w:sz w:val="28"/>
        </w:rPr>
        <w:t>
      24. Талданып отырған кезеңдегі орманды қалпына келтіру (</w:t>
      </w:r>
      <w:r>
        <w:rPr>
          <w:rFonts w:ascii="Times New Roman"/>
          <w:b w:val="false"/>
          <w:i w:val="false"/>
          <w:color w:val="000000"/>
          <w:sz w:val="28"/>
        </w:rPr>
        <w:t>10-кесте</w:t>
      </w:r>
      <w:r>
        <w:rPr>
          <w:rFonts w:ascii="Times New Roman"/>
          <w:b w:val="false"/>
          <w:i w:val="false"/>
          <w:color w:val="000000"/>
          <w:sz w:val="28"/>
        </w:rPr>
        <w:t>) жұмыстарының орындалған көлемі және олардың орташа жылдық орындалуы (</w:t>
      </w:r>
      <w:r>
        <w:rPr>
          <w:rFonts w:ascii="Times New Roman"/>
          <w:b w:val="false"/>
          <w:i w:val="false"/>
          <w:color w:val="000000"/>
          <w:sz w:val="28"/>
        </w:rPr>
        <w:t>11-кесте</w:t>
      </w:r>
      <w:r>
        <w:rPr>
          <w:rFonts w:ascii="Times New Roman"/>
          <w:b w:val="false"/>
          <w:i w:val="false"/>
          <w:color w:val="000000"/>
          <w:sz w:val="28"/>
        </w:rPr>
        <w:t>) орман орналастырудың жобасының мәліметтерімен салыстырылады. Ауытқу себептері түсіндіріледі. Егер жұмыс көлемі асыра орындалса, осы орындалған көлемді тексеру кезеңінің соңына дейін сақтаудың тиімділігі немесе тиімсіздігі негізделеді.</w:t>
      </w:r>
    </w:p>
    <w:bookmarkEnd w:id="2644"/>
    <w:bookmarkStart w:name="z2744" w:id="2645"/>
    <w:p>
      <w:pPr>
        <w:spacing w:after="0"/>
        <w:ind w:left="0"/>
        <w:jc w:val="both"/>
      </w:pPr>
      <w:r>
        <w:rPr>
          <w:rFonts w:ascii="Times New Roman"/>
          <w:b w:val="false"/>
          <w:i w:val="false"/>
          <w:color w:val="000000"/>
          <w:sz w:val="28"/>
        </w:rPr>
        <w:t>
      25. Орман екпелерін егу технологиясының жоба ведомостарына (</w:t>
      </w:r>
      <w:r>
        <w:rPr>
          <w:rFonts w:ascii="Times New Roman"/>
          <w:b w:val="false"/>
          <w:i w:val="false"/>
          <w:color w:val="000000"/>
          <w:sz w:val="28"/>
        </w:rPr>
        <w:t>12-кесте</w:t>
      </w:r>
      <w:r>
        <w:rPr>
          <w:rFonts w:ascii="Times New Roman"/>
          <w:b w:val="false"/>
          <w:i w:val="false"/>
          <w:color w:val="000000"/>
          <w:sz w:val="28"/>
        </w:rPr>
        <w:t>) жобаланған орман екпелерінің түрлеріне және отырғызу әдісіне, күту санына, толықтыру пайызына сәйкестігі анықталады.</w:t>
      </w:r>
    </w:p>
    <w:bookmarkEnd w:id="2645"/>
    <w:bookmarkStart w:name="z2745" w:id="2646"/>
    <w:p>
      <w:pPr>
        <w:spacing w:after="0"/>
        <w:ind w:left="0"/>
        <w:jc w:val="both"/>
      </w:pPr>
      <w:r>
        <w:rPr>
          <w:rFonts w:ascii="Times New Roman"/>
          <w:b w:val="false"/>
          <w:i w:val="false"/>
          <w:color w:val="000000"/>
          <w:sz w:val="28"/>
        </w:rPr>
        <w:t>
      26. Орман орналастыру жобасының қолданыстағы мерзімінде егілген орман екпелерінің жағдайы талданады (</w:t>
      </w:r>
      <w:r>
        <w:rPr>
          <w:rFonts w:ascii="Times New Roman"/>
          <w:b w:val="false"/>
          <w:i w:val="false"/>
          <w:color w:val="000000"/>
          <w:sz w:val="28"/>
        </w:rPr>
        <w:t>13-кесте</w:t>
      </w:r>
      <w:r>
        <w:rPr>
          <w:rFonts w:ascii="Times New Roman"/>
          <w:b w:val="false"/>
          <w:i w:val="false"/>
          <w:color w:val="000000"/>
          <w:sz w:val="28"/>
        </w:rPr>
        <w:t>). Орман иеленушісінің мәліметі мен учаскелерді аралап көріп тексеру нәтижесінде олардың өлу себептері мен қанағаттанарлықсыз жағдайы анықталады (</w:t>
      </w:r>
      <w:r>
        <w:rPr>
          <w:rFonts w:ascii="Times New Roman"/>
          <w:b w:val="false"/>
          <w:i w:val="false"/>
          <w:color w:val="000000"/>
          <w:sz w:val="28"/>
        </w:rPr>
        <w:t>14-кесте</w:t>
      </w:r>
      <w:r>
        <w:rPr>
          <w:rFonts w:ascii="Times New Roman"/>
          <w:b w:val="false"/>
          <w:i w:val="false"/>
          <w:color w:val="000000"/>
          <w:sz w:val="28"/>
        </w:rPr>
        <w:t>). Екпелерге кері әсер ететін себептерді жою туралы ұсыныстар беріледі.</w:t>
      </w:r>
    </w:p>
    <w:bookmarkEnd w:id="2646"/>
    <w:bookmarkStart w:name="z2746" w:id="2647"/>
    <w:p>
      <w:pPr>
        <w:spacing w:after="0"/>
        <w:ind w:left="0"/>
        <w:jc w:val="both"/>
      </w:pPr>
      <w:r>
        <w:rPr>
          <w:rFonts w:ascii="Times New Roman"/>
          <w:b w:val="false"/>
          <w:i w:val="false"/>
          <w:color w:val="000000"/>
          <w:sz w:val="28"/>
        </w:rPr>
        <w:t>
      27. Орман орналастыру жобасымен жобаланған және орындалған көлемдер (қайта құру көлемі, оны жүргізу әдістерінің сақталуы, қайта құру ретінде егілген орман екпелерінің жағдайы бағаланады) салыстырылып, орман орналастырудың ұсыныстарынан ауытқу себептері анықталады.</w:t>
      </w:r>
    </w:p>
    <w:bookmarkEnd w:id="2647"/>
    <w:bookmarkStart w:name="z2747" w:id="2648"/>
    <w:p>
      <w:pPr>
        <w:spacing w:after="0"/>
        <w:ind w:left="0"/>
        <w:jc w:val="left"/>
      </w:pPr>
      <w:r>
        <w:rPr>
          <w:rFonts w:ascii="Times New Roman"/>
          <w:b/>
          <w:i w:val="false"/>
          <w:color w:val="000000"/>
        </w:rPr>
        <w:t xml:space="preserve"> 8. Тұқымбақтар мен орман тұқым учаскелерін</w:t>
      </w:r>
      <w:r>
        <w:br/>
      </w:r>
      <w:r>
        <w:rPr>
          <w:rFonts w:ascii="Times New Roman"/>
          <w:b/>
          <w:i w:val="false"/>
          <w:color w:val="000000"/>
        </w:rPr>
        <w:t>бөлу шараларының орындалуы</w:t>
      </w:r>
    </w:p>
    <w:bookmarkEnd w:id="2648"/>
    <w:bookmarkStart w:name="z2748" w:id="2649"/>
    <w:p>
      <w:pPr>
        <w:spacing w:after="0"/>
        <w:ind w:left="0"/>
        <w:jc w:val="both"/>
      </w:pPr>
      <w:r>
        <w:rPr>
          <w:rFonts w:ascii="Times New Roman"/>
          <w:b w:val="false"/>
          <w:i w:val="false"/>
          <w:color w:val="000000"/>
          <w:sz w:val="28"/>
        </w:rPr>
        <w:t>
      28. Тұрақты және уақытша орман тұқым учаскелерін ұйымдастыру бойынша орман орналастыру жобасы ұсыныстарының тұқым жинау кезінде оларды қолдану дәрежесі, селекциялық тұқым шаруашылықтары мәселелері және тұқым мен отырғызу материалдарына деген өз қажеттілігін қанағаттандыру дәрежесі, тұқым сапасы, тұқымбақтағы жұмыстың технологиясы мен көлемдерінің орындалуы талданады.</w:t>
      </w:r>
    </w:p>
    <w:bookmarkEnd w:id="2649"/>
    <w:bookmarkStart w:name="z2749" w:id="2650"/>
    <w:p>
      <w:pPr>
        <w:spacing w:after="0"/>
        <w:ind w:left="0"/>
        <w:jc w:val="left"/>
      </w:pPr>
      <w:r>
        <w:rPr>
          <w:rFonts w:ascii="Times New Roman"/>
          <w:b/>
          <w:i w:val="false"/>
          <w:color w:val="000000"/>
        </w:rPr>
        <w:t xml:space="preserve"> 9. Өртке қарсы шаралар</w:t>
      </w:r>
    </w:p>
    <w:bookmarkEnd w:id="2650"/>
    <w:bookmarkStart w:name="z2750" w:id="2651"/>
    <w:p>
      <w:pPr>
        <w:spacing w:after="0"/>
        <w:ind w:left="0"/>
        <w:jc w:val="both"/>
      </w:pPr>
      <w:r>
        <w:rPr>
          <w:rFonts w:ascii="Times New Roman"/>
          <w:b w:val="false"/>
          <w:i w:val="false"/>
          <w:color w:val="000000"/>
          <w:sz w:val="28"/>
        </w:rPr>
        <w:t>
      29. Жобаланған өртке қарсы шара көлемдерінің (орман иеленушісінің есептік мәліметтері) жұмыс түрі бойынша орындалуы талданады (</w:t>
      </w:r>
      <w:r>
        <w:rPr>
          <w:rFonts w:ascii="Times New Roman"/>
          <w:b w:val="false"/>
          <w:i w:val="false"/>
          <w:color w:val="000000"/>
          <w:sz w:val="28"/>
        </w:rPr>
        <w:t>15-кесте</w:t>
      </w:r>
      <w:r>
        <w:rPr>
          <w:rFonts w:ascii="Times New Roman"/>
          <w:b w:val="false"/>
          <w:i w:val="false"/>
          <w:color w:val="000000"/>
          <w:sz w:val="28"/>
        </w:rPr>
        <w:t>); орман өртімен күресу шаралары; орман заңдарын бұзушылық пен орман өрті есебінің жағдайы; орман өрті ауданын анықтау дәлдігі; орман өртіне кінәлі адамдарды анықтау дәрежесі және істердің соттардан өтуін бақылау; орман өртінің шығуы мен таралу себептеріне қызметтік тексеру жүргізу; орман өрт қызметінің жұмысы және жабдықталуы; бақылау пункттерінің бар болуы; радиобайланыс құралдардың бар болуы мен жұмысы; орман өртінің нәтижесінде болған өзгерістердің таксациялық сипаттамаға, планшеттерге және есеп құжаттарына енгізу сапасы; орман өртін тіркеу құжатының бары және толтырылуының толықтығы.</w:t>
      </w:r>
    </w:p>
    <w:bookmarkEnd w:id="2651"/>
    <w:bookmarkStart w:name="z2751" w:id="2652"/>
    <w:p>
      <w:pPr>
        <w:spacing w:after="0"/>
        <w:ind w:left="0"/>
        <w:jc w:val="left"/>
      </w:pPr>
      <w:r>
        <w:rPr>
          <w:rFonts w:ascii="Times New Roman"/>
          <w:b/>
          <w:i w:val="false"/>
          <w:color w:val="000000"/>
        </w:rPr>
        <w:t xml:space="preserve"> 10. Жанама пайдалану</w:t>
      </w:r>
      <w:r>
        <w:br/>
      </w:r>
      <w:r>
        <w:rPr>
          <w:rFonts w:ascii="Times New Roman"/>
          <w:b/>
          <w:i w:val="false"/>
          <w:color w:val="000000"/>
        </w:rPr>
        <w:t>Сүрексіз ресурстарды қолдану және өндіру</w:t>
      </w:r>
    </w:p>
    <w:bookmarkEnd w:id="2652"/>
    <w:bookmarkStart w:name="z2752" w:id="2653"/>
    <w:p>
      <w:pPr>
        <w:spacing w:after="0"/>
        <w:ind w:left="0"/>
        <w:jc w:val="both"/>
      </w:pPr>
      <w:r>
        <w:rPr>
          <w:rFonts w:ascii="Times New Roman"/>
          <w:b w:val="false"/>
          <w:i w:val="false"/>
          <w:color w:val="000000"/>
          <w:sz w:val="28"/>
        </w:rPr>
        <w:t>
      30. Қосымша пайдалану шаралары бойынша орындалған шаралардың көлемі мен сапасы талданады. Оның ішіне шабындықтар мен жайылымдардың өнімділігін арттыруға бағытталған шаралар мен оларды пайдалану көлемі де кіреді және ауыл шаруашылық өндірісінің көлемі мен түрлері талданады.</w:t>
      </w:r>
    </w:p>
    <w:bookmarkEnd w:id="2653"/>
    <w:bookmarkStart w:name="z2753" w:id="2654"/>
    <w:p>
      <w:pPr>
        <w:spacing w:after="0"/>
        <w:ind w:left="0"/>
        <w:jc w:val="left"/>
      </w:pPr>
      <w:r>
        <w:rPr>
          <w:rFonts w:ascii="Times New Roman"/>
          <w:b/>
          <w:i w:val="false"/>
          <w:color w:val="000000"/>
        </w:rPr>
        <w:t xml:space="preserve"> 11. Орман шаруашылық объектілерін салу көлемі, техника</w:t>
      </w:r>
      <w:r>
        <w:br/>
      </w:r>
      <w:r>
        <w:rPr>
          <w:rFonts w:ascii="Times New Roman"/>
          <w:b/>
          <w:i w:val="false"/>
          <w:color w:val="000000"/>
        </w:rPr>
        <w:t>мен механизмдер және көлік құралдарын алу</w:t>
      </w:r>
    </w:p>
    <w:bookmarkEnd w:id="2654"/>
    <w:bookmarkStart w:name="z2754" w:id="2655"/>
    <w:p>
      <w:pPr>
        <w:spacing w:after="0"/>
        <w:ind w:left="0"/>
        <w:jc w:val="both"/>
      </w:pPr>
      <w:r>
        <w:rPr>
          <w:rFonts w:ascii="Times New Roman"/>
          <w:b w:val="false"/>
          <w:i w:val="false"/>
          <w:color w:val="000000"/>
          <w:sz w:val="28"/>
        </w:rPr>
        <w:t>
      31. Тексеру кезеңіне жобаланған тұрғын үй және өндіріс ғимараттарын салу көлемі талданады (</w:t>
      </w:r>
      <w:r>
        <w:rPr>
          <w:rFonts w:ascii="Times New Roman"/>
          <w:b w:val="false"/>
          <w:i w:val="false"/>
          <w:color w:val="000000"/>
          <w:sz w:val="28"/>
        </w:rPr>
        <w:t>16-кесте</w:t>
      </w:r>
      <w:r>
        <w:rPr>
          <w:rFonts w:ascii="Times New Roman"/>
          <w:b w:val="false"/>
          <w:i w:val="false"/>
          <w:color w:val="000000"/>
          <w:sz w:val="28"/>
        </w:rPr>
        <w:t>), олардың орындалмау себептері анықталады.</w:t>
      </w:r>
    </w:p>
    <w:bookmarkEnd w:id="2655"/>
    <w:bookmarkStart w:name="z2755" w:id="2656"/>
    <w:p>
      <w:pPr>
        <w:spacing w:after="0"/>
        <w:ind w:left="0"/>
        <w:jc w:val="left"/>
      </w:pPr>
      <w:r>
        <w:rPr>
          <w:rFonts w:ascii="Times New Roman"/>
          <w:b/>
          <w:i w:val="false"/>
          <w:color w:val="000000"/>
        </w:rPr>
        <w:t xml:space="preserve"> 12. Басқаруды ұйымдастыру және басқа мәселелер</w:t>
      </w:r>
    </w:p>
    <w:bookmarkEnd w:id="2656"/>
    <w:bookmarkStart w:name="z2756" w:id="2657"/>
    <w:p>
      <w:pPr>
        <w:spacing w:after="0"/>
        <w:ind w:left="0"/>
        <w:jc w:val="both"/>
      </w:pPr>
      <w:r>
        <w:rPr>
          <w:rFonts w:ascii="Times New Roman"/>
          <w:b w:val="false"/>
          <w:i w:val="false"/>
          <w:color w:val="000000"/>
          <w:sz w:val="28"/>
        </w:rPr>
        <w:t>
      32. Орманшылықтарды, мастерлік учаскелер мен айналымдарды ұйымдастыру, орман мекемесі аппаратының және орманшылықтардың мамандармен толықтырылуы туралы орман орналастырудың ұсыныстарының орындалуы талданады.</w:t>
      </w:r>
    </w:p>
    <w:bookmarkEnd w:id="2657"/>
    <w:bookmarkStart w:name="z2757" w:id="2658"/>
    <w:p>
      <w:pPr>
        <w:spacing w:after="0"/>
        <w:ind w:left="0"/>
        <w:jc w:val="both"/>
      </w:pPr>
      <w:r>
        <w:rPr>
          <w:rFonts w:ascii="Times New Roman"/>
          <w:b w:val="false"/>
          <w:i w:val="false"/>
          <w:color w:val="000000"/>
          <w:sz w:val="28"/>
        </w:rPr>
        <w:t>
      Орман қорында болған ағымдағы өзгерістерді орман орналастыру материалдарына дер кезінде енгізу мен оның толықтығы (</w:t>
      </w:r>
      <w:r>
        <w:rPr>
          <w:rFonts w:ascii="Times New Roman"/>
          <w:b w:val="false"/>
          <w:i w:val="false"/>
          <w:color w:val="000000"/>
          <w:sz w:val="28"/>
        </w:rPr>
        <w:t>17-кесте</w:t>
      </w:r>
      <w:r>
        <w:rPr>
          <w:rFonts w:ascii="Times New Roman"/>
          <w:b w:val="false"/>
          <w:i w:val="false"/>
          <w:color w:val="000000"/>
          <w:sz w:val="28"/>
        </w:rPr>
        <w:t>) және есеп құжаттарын (орман екпелерінің, күту кесулерінің, тағы басқа кітаптарына) жүргізу сапасы анықталады.</w:t>
      </w:r>
    </w:p>
    <w:bookmarkEnd w:id="2658"/>
    <w:bookmarkStart w:name="z2758" w:id="2659"/>
    <w:p>
      <w:pPr>
        <w:spacing w:after="0"/>
        <w:ind w:left="0"/>
        <w:jc w:val="left"/>
      </w:pPr>
      <w:r>
        <w:rPr>
          <w:rFonts w:ascii="Times New Roman"/>
          <w:b/>
          <w:i w:val="false"/>
          <w:color w:val="000000"/>
        </w:rPr>
        <w:t xml:space="preserve"> 13. Авторлық қадағалаумен анықталған орман шаруашылығын</w:t>
      </w:r>
      <w:r>
        <w:br/>
      </w:r>
      <w:r>
        <w:rPr>
          <w:rFonts w:ascii="Times New Roman"/>
          <w:b/>
          <w:i w:val="false"/>
          <w:color w:val="000000"/>
        </w:rPr>
        <w:t>жүргізудегі кемшіліктерді жою бойынша ұсыныстар мен қорытындылар</w:t>
      </w:r>
    </w:p>
    <w:bookmarkEnd w:id="2659"/>
    <w:bookmarkStart w:name="z2759" w:id="2660"/>
    <w:p>
      <w:pPr>
        <w:spacing w:after="0"/>
        <w:ind w:left="0"/>
        <w:jc w:val="both"/>
      </w:pPr>
      <w:r>
        <w:rPr>
          <w:rFonts w:ascii="Times New Roman"/>
          <w:b w:val="false"/>
          <w:i w:val="false"/>
          <w:color w:val="000000"/>
          <w:sz w:val="28"/>
        </w:rPr>
        <w:t>
      33. Қорытындыда орман иеленушілер жіберген орман орналастыру жобасынан негізгі ауытқулардың (соның ішінде негізсіз) тізімі келтіріледі. Орындалған жұмыстардың сапасы туралы жалпы қорытынды жасалады, орман орналастырудың кемшілігі көрсетіледі және орман орналастыру жобасына қажетті түзетулерді енгізу туралы ұсыныстар келтіріледі.</w:t>
      </w:r>
    </w:p>
    <w:bookmarkEnd w:id="2660"/>
    <w:bookmarkStart w:name="z2760" w:id="2661"/>
    <w:p>
      <w:pPr>
        <w:spacing w:after="0"/>
        <w:ind w:left="0"/>
        <w:jc w:val="both"/>
      </w:pPr>
      <w:r>
        <w:rPr>
          <w:rFonts w:ascii="Times New Roman"/>
          <w:b w:val="false"/>
          <w:i w:val="false"/>
          <w:color w:val="000000"/>
          <w:sz w:val="28"/>
        </w:rPr>
        <w:t>
      Орман орналастыруды жүргізу</w:t>
      </w:r>
    </w:p>
    <w:bookmarkEnd w:id="2661"/>
    <w:p>
      <w:pPr>
        <w:spacing w:after="0"/>
        <w:ind w:left="0"/>
        <w:jc w:val="both"/>
      </w:pPr>
      <w:r>
        <w:rPr>
          <w:rFonts w:ascii="Times New Roman"/>
          <w:b w:val="false"/>
          <w:i w:val="false"/>
          <w:color w:val="000000"/>
          <w:sz w:val="28"/>
        </w:rPr>
        <w:t>
      нұсқаулығына 31–қосымшаға</w:t>
      </w:r>
    </w:p>
    <w:p>
      <w:pPr>
        <w:spacing w:after="0"/>
        <w:ind w:left="0"/>
        <w:jc w:val="both"/>
      </w:pPr>
      <w:r>
        <w:rPr>
          <w:rFonts w:ascii="Times New Roman"/>
          <w:b w:val="false"/>
          <w:i w:val="false"/>
          <w:color w:val="000000"/>
          <w:sz w:val="28"/>
        </w:rPr>
        <w:t xml:space="preserve">
      1-кесте           </w:t>
      </w:r>
    </w:p>
    <w:bookmarkStart w:name="z2761" w:id="2662"/>
    <w:p>
      <w:pPr>
        <w:spacing w:after="0"/>
        <w:ind w:left="0"/>
        <w:jc w:val="left"/>
      </w:pPr>
      <w:r>
        <w:rPr>
          <w:rFonts w:ascii="Times New Roman"/>
          <w:b/>
          <w:i w:val="false"/>
          <w:color w:val="000000"/>
        </w:rPr>
        <w:t xml:space="preserve"> Авторлық қадағалау кезінде аралап тексерілген көлемі</w:t>
      </w:r>
    </w:p>
    <w:bookmarkEnd w:id="266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шаруашылық шараларының түрлері</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иеленушісінің 20__ жылдан 20__жылға дейінгі кезеңдегі атқарған жұмыстарының жалпы көлемі, ауданы, гектар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Орманшылықтар саны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Авторлық қадағалау кезіндегі аралап тексеру көлемі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соның ішінде авторлық қадағалау кезінде тексерілгені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ауданы, гектар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көлемінен,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тексерілген учаскелердің саны</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Басты пайдалану кесулері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Аралық пайдалану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орманды күтіп-баптау кесулері барлығы, соның ішінде:</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жарықтандыру</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тазарту</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сирету</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өтпелі кесулер</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таңдамалы санитарлық кесу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 құруға байланысты кесулер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жекелеген ағаштарды кесу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кесулер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жаппай санитарлық кесулер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соқпақтар мен өртке қарсы үзілімдерді шабу, тазарту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ормандарды қураған (құлаған) ағаштардан тазарту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мақсаттар үшін кесу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Орманды ұдайы өндіру: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екпелері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 құру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 жаңаруға жәрдемдесу - барлығы, соның ішінде: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өскіннің сақталуымен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екпелерін орманмен қамтылған жерлерге ауыстыру басқа да көрсеткіштері бойынша осы тәрізді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bookmarkStart w:name="z2762" w:id="2663"/>
    <w:p>
      <w:pPr>
        <w:spacing w:after="0"/>
        <w:ind w:left="0"/>
        <w:jc w:val="both"/>
      </w:pPr>
      <w:r>
        <w:rPr>
          <w:rFonts w:ascii="Times New Roman"/>
          <w:b w:val="false"/>
          <w:i w:val="false"/>
          <w:color w:val="000000"/>
          <w:sz w:val="28"/>
        </w:rPr>
        <w:t>
      Орман орналастыруды жүргізу</w:t>
      </w:r>
    </w:p>
    <w:bookmarkEnd w:id="2663"/>
    <w:p>
      <w:pPr>
        <w:spacing w:after="0"/>
        <w:ind w:left="0"/>
        <w:jc w:val="both"/>
      </w:pPr>
      <w:r>
        <w:rPr>
          <w:rFonts w:ascii="Times New Roman"/>
          <w:b w:val="false"/>
          <w:i w:val="false"/>
          <w:color w:val="000000"/>
          <w:sz w:val="28"/>
        </w:rPr>
        <w:t>
      нұсқаулығына 31–қосымшаға</w:t>
      </w:r>
    </w:p>
    <w:p>
      <w:pPr>
        <w:spacing w:after="0"/>
        <w:ind w:left="0"/>
        <w:jc w:val="both"/>
      </w:pPr>
      <w:r>
        <w:rPr>
          <w:rFonts w:ascii="Times New Roman"/>
          <w:b w:val="false"/>
          <w:i w:val="false"/>
          <w:color w:val="000000"/>
          <w:sz w:val="28"/>
        </w:rPr>
        <w:t xml:space="preserve">
      2–кесте          </w:t>
      </w:r>
    </w:p>
    <w:bookmarkStart w:name="z2763" w:id="2664"/>
    <w:p>
      <w:pPr>
        <w:spacing w:after="0"/>
        <w:ind w:left="0"/>
        <w:jc w:val="left"/>
      </w:pPr>
      <w:r>
        <w:rPr>
          <w:rFonts w:ascii="Times New Roman"/>
          <w:b/>
          <w:i w:val="false"/>
          <w:color w:val="000000"/>
        </w:rPr>
        <w:t xml:space="preserve"> Басты пайдаланудағы кесулер көлемін орындау</w:t>
      </w:r>
    </w:p>
    <w:bookmarkEnd w:id="266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Басым тұқым</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2-ші орман орналастыру кеңесінде қабылданған есепті кеспеағаш</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Қолданыстағы есепті кеспеағаш</w:t>
            </w:r>
          </w:p>
          <w:p>
            <w:pPr>
              <w:spacing w:after="20"/>
              <w:ind w:left="20"/>
              <w:jc w:val="both"/>
            </w:pPr>
            <w:r>
              <w:rPr>
                <w:rFonts w:ascii="Times New Roman"/>
                <w:b w:val="false"/>
                <w:i w:val="false"/>
                <w:color w:val="000000"/>
                <w:sz w:val="20"/>
              </w:rPr>
              <w:t>
(қаралатын кезеңдегінің орташасы)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Нақты кесілгені</w:t>
            </w:r>
          </w:p>
          <w:p>
            <w:pPr>
              <w:spacing w:after="20"/>
              <w:ind w:left="20"/>
              <w:jc w:val="both"/>
            </w:pPr>
            <w:r>
              <w:rPr>
                <w:rFonts w:ascii="Times New Roman"/>
                <w:b w:val="false"/>
                <w:i w:val="false"/>
                <w:color w:val="000000"/>
                <w:sz w:val="20"/>
              </w:rPr>
              <w:t>
(орташа жылдық)</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Қоры бойынша қолданыс тағы кеспеағашты пайдалану пайызы</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Өтімді сүректі босатудың орташа жылдық жоспары, мың текше метр</w:t>
            </w:r>
          </w:p>
        </w:tc>
      </w:tr>
      <w:tr>
        <w:trPr>
          <w:trHeight w:val="30" w:hRule="atLeast"/>
        </w:trPr>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ауданы, гектар</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қоры</w:t>
            </w:r>
          </w:p>
          <w:p>
            <w:pPr>
              <w:spacing w:after="20"/>
              <w:ind w:left="20"/>
              <w:jc w:val="both"/>
            </w:pPr>
            <w:r>
              <w:rPr>
                <w:rFonts w:ascii="Times New Roman"/>
                <w:b w:val="false"/>
                <w:i w:val="false"/>
                <w:color w:val="000000"/>
                <w:sz w:val="20"/>
              </w:rPr>
              <w:t>
мың текше метр өтімді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өтімдіден кәделік</w:t>
            </w:r>
          </w:p>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ауданы, гектар</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қоры мың текше метр </w:t>
            </w:r>
          </w:p>
          <w:p>
            <w:pPr>
              <w:spacing w:after="20"/>
              <w:ind w:left="20"/>
              <w:jc w:val="both"/>
            </w:pPr>
            <w:r>
              <w:rPr>
                <w:rFonts w:ascii="Times New Roman"/>
                <w:b w:val="false"/>
                <w:i w:val="false"/>
                <w:color w:val="000000"/>
                <w:sz w:val="20"/>
              </w:rPr>
              <w:t>
өтімді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өтімдіден кәделік</w:t>
            </w:r>
          </w:p>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ауданы, гектар</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қоры мың текше метр өтімді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өтімдіден кәделік</w:t>
            </w:r>
          </w:p>
          <w:p>
            <w:pPr>
              <w:spacing w:after="20"/>
              <w:ind w:left="20"/>
              <w:jc w:val="both"/>
            </w:pP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bl>
    <w:p>
      <w:pPr>
        <w:spacing w:after="0"/>
        <w:ind w:left="0"/>
        <w:jc w:val="left"/>
      </w:pPr>
      <w:r>
        <w:br/>
      </w:r>
      <w:r>
        <w:rPr>
          <w:rFonts w:ascii="Times New Roman"/>
          <w:b w:val="false"/>
          <w:i w:val="false"/>
          <w:color w:val="000000"/>
          <w:sz w:val="28"/>
        </w:rPr>
        <w:t>
</w:t>
      </w:r>
    </w:p>
    <w:bookmarkStart w:name="z2764" w:id="2665"/>
    <w:p>
      <w:pPr>
        <w:spacing w:after="0"/>
        <w:ind w:left="0"/>
        <w:jc w:val="both"/>
      </w:pPr>
      <w:r>
        <w:rPr>
          <w:rFonts w:ascii="Times New Roman"/>
          <w:b w:val="false"/>
          <w:i w:val="false"/>
          <w:color w:val="000000"/>
          <w:sz w:val="28"/>
        </w:rPr>
        <w:t>
      Орман орналастыруды жүргізу</w:t>
      </w:r>
    </w:p>
    <w:bookmarkEnd w:id="2665"/>
    <w:p>
      <w:pPr>
        <w:spacing w:after="0"/>
        <w:ind w:left="0"/>
        <w:jc w:val="both"/>
      </w:pPr>
      <w:r>
        <w:rPr>
          <w:rFonts w:ascii="Times New Roman"/>
          <w:b w:val="false"/>
          <w:i w:val="false"/>
          <w:color w:val="000000"/>
          <w:sz w:val="28"/>
        </w:rPr>
        <w:t>
      нұсқаулығына 31–қосымшаға</w:t>
      </w:r>
    </w:p>
    <w:p>
      <w:pPr>
        <w:spacing w:after="0"/>
        <w:ind w:left="0"/>
        <w:jc w:val="both"/>
      </w:pPr>
      <w:r>
        <w:rPr>
          <w:rFonts w:ascii="Times New Roman"/>
          <w:b w:val="false"/>
          <w:i w:val="false"/>
          <w:color w:val="000000"/>
          <w:sz w:val="28"/>
        </w:rPr>
        <w:t xml:space="preserve">
      3–кесте          </w:t>
      </w:r>
    </w:p>
    <w:bookmarkStart w:name="z2765" w:id="2666"/>
    <w:p>
      <w:pPr>
        <w:spacing w:after="0"/>
        <w:ind w:left="0"/>
        <w:jc w:val="both"/>
      </w:pPr>
      <w:r>
        <w:rPr>
          <w:rFonts w:ascii="Times New Roman"/>
          <w:b w:val="false"/>
          <w:i w:val="false"/>
          <w:color w:val="000000"/>
          <w:sz w:val="28"/>
        </w:rPr>
        <w:t>
      Ағаш кесу ережелері мен сүректі түбірден босату ережелерін бұзу</w:t>
      </w:r>
    </w:p>
    <w:bookmarkEnd w:id="2666"/>
    <w:p>
      <w:pPr>
        <w:spacing w:after="0"/>
        <w:ind w:left="0"/>
        <w:jc w:val="both"/>
      </w:pPr>
      <w:r>
        <w:rPr>
          <w:rFonts w:ascii="Times New Roman"/>
          <w:b w:val="false"/>
          <w:i w:val="false"/>
          <w:color w:val="000000"/>
          <w:sz w:val="28"/>
        </w:rPr>
        <w:t>
      (орташа жылдық деректер)</w:t>
      </w:r>
    </w:p>
    <w:bookmarkStart w:name="z2766" w:id="2667"/>
    <w:p>
      <w:pPr>
        <w:spacing w:after="0"/>
        <w:ind w:left="0"/>
        <w:jc w:val="both"/>
      </w:pPr>
      <w:r>
        <w:rPr>
          <w:rFonts w:ascii="Times New Roman"/>
          <w:b w:val="false"/>
          <w:i w:val="false"/>
          <w:color w:val="000000"/>
          <w:sz w:val="28"/>
        </w:rPr>
        <w:t>
      Өтімдінің қоры</w:t>
      </w:r>
    </w:p>
    <w:bookmarkEnd w:id="266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 бұзушылық түрі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Авторлық қадағалау кезіндегі кесілген жерлерді аралап тексеру мәліметтері бойынша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көлемнен пайызы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Талданатын кезеңдегі нақты кесу ауданы: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гектар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текше метр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Анықталған заң бұзушылықтар: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ведомостарға сәйкес емес кесулер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гектар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кесу жұмыстары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жүргізілген алқаағаштар: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толысушы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гектар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 жастағылар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гектар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өскіні сақталмаған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гектар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кесу әдістері сақталмаған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гектар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кеспеағашты сапасыз тазалау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гектар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кесілген сүректің жоғалуы: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кесілген жерлерде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текше метр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қоймаларда, тасымалдау кезінде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текше метр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шала кесілгендер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текше метр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сүректі үнемсіз кесу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текше метр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bookmarkStart w:name="z2767" w:id="2668"/>
    <w:p>
      <w:pPr>
        <w:spacing w:after="0"/>
        <w:ind w:left="0"/>
        <w:jc w:val="both"/>
      </w:pPr>
      <w:r>
        <w:rPr>
          <w:rFonts w:ascii="Times New Roman"/>
          <w:b w:val="false"/>
          <w:i w:val="false"/>
          <w:color w:val="000000"/>
          <w:sz w:val="28"/>
        </w:rPr>
        <w:t>
      Орман орналастыруды жүргізу</w:t>
      </w:r>
    </w:p>
    <w:bookmarkEnd w:id="2668"/>
    <w:p>
      <w:pPr>
        <w:spacing w:after="0"/>
        <w:ind w:left="0"/>
        <w:jc w:val="both"/>
      </w:pPr>
      <w:r>
        <w:rPr>
          <w:rFonts w:ascii="Times New Roman"/>
          <w:b w:val="false"/>
          <w:i w:val="false"/>
          <w:color w:val="000000"/>
          <w:sz w:val="28"/>
        </w:rPr>
        <w:t>
      нұсқаулығына 31–қосымшаға</w:t>
      </w:r>
    </w:p>
    <w:p>
      <w:pPr>
        <w:spacing w:after="0"/>
        <w:ind w:left="0"/>
        <w:jc w:val="both"/>
      </w:pPr>
      <w:r>
        <w:rPr>
          <w:rFonts w:ascii="Times New Roman"/>
          <w:b w:val="false"/>
          <w:i w:val="false"/>
          <w:color w:val="000000"/>
          <w:sz w:val="28"/>
        </w:rPr>
        <w:t xml:space="preserve">
      4–кесте           </w:t>
      </w:r>
    </w:p>
    <w:bookmarkStart w:name="z2768" w:id="2669"/>
    <w:p>
      <w:pPr>
        <w:spacing w:after="0"/>
        <w:ind w:left="0"/>
        <w:jc w:val="left"/>
      </w:pPr>
      <w:r>
        <w:rPr>
          <w:rFonts w:ascii="Times New Roman"/>
          <w:b/>
          <w:i w:val="false"/>
          <w:color w:val="000000"/>
        </w:rPr>
        <w:t xml:space="preserve"> Басты пайдалану бойынша кеспеағашты белгілеу мен таксациялаудың</w:t>
      </w:r>
      <w:r>
        <w:br/>
      </w:r>
      <w:r>
        <w:rPr>
          <w:rFonts w:ascii="Times New Roman"/>
          <w:b/>
          <w:i w:val="false"/>
          <w:color w:val="000000"/>
        </w:rPr>
        <w:t>сапасын тексеру нәтижелері</w:t>
      </w:r>
    </w:p>
    <w:bookmarkEnd w:id="266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Орманшылық</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Нөмірі</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Кесу әдісі</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Тұқымы</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Тексерілген аудан, гектар</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Тексеру нәтижелері, текше метр (алымы бөлу мәліметтері, бөлімі-тексеру нәтижелері)</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Ағаштарды кесуге іріктеу дұрыстығы, текше метр</w:t>
            </w:r>
          </w:p>
        </w:tc>
      </w:tr>
      <w:tr>
        <w:trPr>
          <w:trHeight w:val="30" w:hRule="atLeast"/>
        </w:trPr>
        <w:tc>
          <w:tcPr>
            <w:tcW w:w="0" w:type="auto"/>
            <w:vMerge/>
            <w:tcBorders>
              <w:top w:val="nil"/>
              <w:left w:val="single" w:color="cfcfcf" w:sz="5"/>
              <w:bottom w:val="single" w:color="cfcfcf" w:sz="5"/>
              <w:right w:val="single" w:color="cfcfcf" w:sz="5"/>
            </w:tcBorders>
          </w:tcP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орам</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телім</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өтімді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кәделік</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отындық</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артық белгіленген ағаштар</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жетіспейтін ағаштар</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bl>
    <w:p>
      <w:pPr>
        <w:spacing w:after="0"/>
        <w:ind w:left="0"/>
        <w:jc w:val="left"/>
      </w:pPr>
      <w:r>
        <w:br/>
      </w:r>
      <w:r>
        <w:rPr>
          <w:rFonts w:ascii="Times New Roman"/>
          <w:b w:val="false"/>
          <w:i w:val="false"/>
          <w:color w:val="000000"/>
          <w:sz w:val="28"/>
        </w:rPr>
        <w:t>
</w:t>
      </w:r>
    </w:p>
    <w:bookmarkStart w:name="z2769" w:id="2670"/>
    <w:p>
      <w:pPr>
        <w:spacing w:after="0"/>
        <w:ind w:left="0"/>
        <w:jc w:val="both"/>
      </w:pPr>
      <w:r>
        <w:rPr>
          <w:rFonts w:ascii="Times New Roman"/>
          <w:b w:val="false"/>
          <w:i w:val="false"/>
          <w:color w:val="000000"/>
          <w:sz w:val="28"/>
        </w:rPr>
        <w:t>
      Орман орналастыруды жүргізу</w:t>
      </w:r>
    </w:p>
    <w:bookmarkEnd w:id="2670"/>
    <w:p>
      <w:pPr>
        <w:spacing w:after="0"/>
        <w:ind w:left="0"/>
        <w:jc w:val="both"/>
      </w:pPr>
      <w:r>
        <w:rPr>
          <w:rFonts w:ascii="Times New Roman"/>
          <w:b w:val="false"/>
          <w:i w:val="false"/>
          <w:color w:val="000000"/>
          <w:sz w:val="28"/>
        </w:rPr>
        <w:t>
      нұсқаулығына 31–қосымшаға</w:t>
      </w:r>
    </w:p>
    <w:p>
      <w:pPr>
        <w:spacing w:after="0"/>
        <w:ind w:left="0"/>
        <w:jc w:val="both"/>
      </w:pPr>
      <w:r>
        <w:rPr>
          <w:rFonts w:ascii="Times New Roman"/>
          <w:b w:val="false"/>
          <w:i w:val="false"/>
          <w:color w:val="000000"/>
          <w:sz w:val="28"/>
        </w:rPr>
        <w:t xml:space="preserve">
      5-кесте          </w:t>
      </w:r>
    </w:p>
    <w:bookmarkStart w:name="z2770" w:id="2671"/>
    <w:p>
      <w:pPr>
        <w:spacing w:after="0"/>
        <w:ind w:left="0"/>
        <w:jc w:val="left"/>
      </w:pPr>
      <w:r>
        <w:rPr>
          <w:rFonts w:ascii="Times New Roman"/>
          <w:b/>
          <w:i w:val="false"/>
          <w:color w:val="000000"/>
        </w:rPr>
        <w:t xml:space="preserve"> Аралық пайдалану кесулерінің көлемін орындау</w:t>
      </w:r>
    </w:p>
    <w:bookmarkEnd w:id="267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Кесу түрлері</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Кесуді</w:t>
            </w:r>
          </w:p>
          <w:p>
            <w:pPr>
              <w:spacing w:after="20"/>
              <w:ind w:left="20"/>
              <w:jc w:val="both"/>
            </w:pPr>
            <w:r>
              <w:rPr>
                <w:rFonts w:ascii="Times New Roman"/>
                <w:b w:val="false"/>
                <w:i w:val="false"/>
                <w:color w:val="000000"/>
                <w:sz w:val="20"/>
              </w:rPr>
              <w:t>
қажет ететін алқаағаштар ауданы, гектар</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Кесулердің көлемі</w:t>
            </w:r>
          </w:p>
          <w:p>
            <w:pPr>
              <w:spacing w:after="20"/>
              <w:ind w:left="20"/>
              <w:jc w:val="both"/>
            </w:pPr>
            <w:r>
              <w:rPr>
                <w:rFonts w:ascii="Times New Roman"/>
                <w:b w:val="false"/>
                <w:i w:val="false"/>
                <w:color w:val="000000"/>
                <w:sz w:val="20"/>
              </w:rPr>
              <w:t>
(алымы – 2-ші орман орналастыру кеңесінде қабылданған, бөлімі – нақты орындалғаны)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жылдық жоспар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талданатын кезеңдегі барлығы</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жылдық</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гектар/ жобадан %</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текше метр/жобадан</w:t>
            </w:r>
          </w:p>
          <w:p>
            <w:pPr>
              <w:spacing w:after="20"/>
              <w:ind w:left="20"/>
              <w:jc w:val="both"/>
            </w:pPr>
            <w:r>
              <w:rPr>
                <w:rFonts w:ascii="Times New Roman"/>
                <w:b w:val="false"/>
                <w:i w:val="false"/>
                <w:color w:val="000000"/>
                <w:sz w:val="20"/>
              </w:rPr>
              <w:t>
%</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гектар текше метр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гектар</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текше метр</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гектар</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жобадан</w:t>
            </w:r>
          </w:p>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текше метр</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жобадан</w:t>
            </w:r>
          </w:p>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гектар текше метр</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bl>
    <w:p>
      <w:pPr>
        <w:spacing w:after="0"/>
        <w:ind w:left="0"/>
        <w:jc w:val="left"/>
      </w:pPr>
      <w:r>
        <w:br/>
      </w:r>
      <w:r>
        <w:rPr>
          <w:rFonts w:ascii="Times New Roman"/>
          <w:b w:val="false"/>
          <w:i w:val="false"/>
          <w:color w:val="000000"/>
          <w:sz w:val="28"/>
        </w:rPr>
        <w:t>
</w:t>
      </w:r>
    </w:p>
    <w:bookmarkStart w:name="z2771" w:id="2672"/>
    <w:p>
      <w:pPr>
        <w:spacing w:after="0"/>
        <w:ind w:left="0"/>
        <w:jc w:val="both"/>
      </w:pPr>
      <w:r>
        <w:rPr>
          <w:rFonts w:ascii="Times New Roman"/>
          <w:b w:val="false"/>
          <w:i w:val="false"/>
          <w:color w:val="000000"/>
          <w:sz w:val="28"/>
        </w:rPr>
        <w:t>
      Орман орналастыруды жүргізу</w:t>
      </w:r>
    </w:p>
    <w:bookmarkEnd w:id="2672"/>
    <w:p>
      <w:pPr>
        <w:spacing w:after="0"/>
        <w:ind w:left="0"/>
        <w:jc w:val="both"/>
      </w:pPr>
      <w:r>
        <w:rPr>
          <w:rFonts w:ascii="Times New Roman"/>
          <w:b w:val="false"/>
          <w:i w:val="false"/>
          <w:color w:val="000000"/>
          <w:sz w:val="28"/>
        </w:rPr>
        <w:t>
      нұсқаулығына 31–қосымшаға</w:t>
      </w:r>
    </w:p>
    <w:p>
      <w:pPr>
        <w:spacing w:after="0"/>
        <w:ind w:left="0"/>
        <w:jc w:val="both"/>
      </w:pPr>
      <w:r>
        <w:rPr>
          <w:rFonts w:ascii="Times New Roman"/>
          <w:b w:val="false"/>
          <w:i w:val="false"/>
          <w:color w:val="000000"/>
          <w:sz w:val="28"/>
        </w:rPr>
        <w:t xml:space="preserve">
      6–кесте          </w:t>
      </w:r>
    </w:p>
    <w:bookmarkStart w:name="z2772" w:id="2673"/>
    <w:p>
      <w:pPr>
        <w:spacing w:after="0"/>
        <w:ind w:left="0"/>
        <w:jc w:val="left"/>
      </w:pPr>
      <w:r>
        <w:rPr>
          <w:rFonts w:ascii="Times New Roman"/>
          <w:b/>
          <w:i w:val="false"/>
          <w:color w:val="000000"/>
        </w:rPr>
        <w:t xml:space="preserve"> Аралық пайдалану кесулерінің орман орналастыру жобасына</w:t>
      </w:r>
      <w:r>
        <w:br/>
      </w:r>
      <w:r>
        <w:rPr>
          <w:rFonts w:ascii="Times New Roman"/>
          <w:b/>
          <w:i w:val="false"/>
          <w:color w:val="000000"/>
        </w:rPr>
        <w:t>сәйкестігі және олардың орындалу сапасы</w:t>
      </w:r>
    </w:p>
    <w:bookmarkEnd w:id="267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768"/>
        <w:gridCol w:w="768"/>
        <w:gridCol w:w="768"/>
        <w:gridCol w:w="768"/>
        <w:gridCol w:w="769"/>
        <w:gridCol w:w="769"/>
        <w:gridCol w:w="769"/>
        <w:gridCol w:w="769"/>
        <w:gridCol w:w="769"/>
        <w:gridCol w:w="769"/>
        <w:gridCol w:w="769"/>
        <w:gridCol w:w="769"/>
        <w:gridCol w:w="769"/>
        <w:gridCol w:w="769"/>
        <w:gridCol w:w="769"/>
        <w:gridCol w:w="769"/>
      </w:tblGrid>
      <w:tr>
        <w:trPr>
          <w:trHeight w:val="30" w:hRule="atLeast"/>
        </w:trPr>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Кесу түрлері</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Тексеру нәтижелері, гектар</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Күтіп-баптау кесулері жүргізілген барлық ауданға тексеру нәтижелерін ауыстыру, гектар</w:t>
            </w:r>
          </w:p>
        </w:tc>
        <w:tc>
          <w:tcPr>
            <w:tcW w:w="76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Алқаағаштардың кесумен қамтылғаннан пайызы</w:t>
            </w:r>
          </w:p>
        </w:tc>
      </w:tr>
      <w:tr>
        <w:trPr>
          <w:trHeight w:val="30" w:hRule="atLeast"/>
        </w:trPr>
        <w:tc>
          <w:tcPr>
            <w:tcW w:w="0" w:type="auto"/>
            <w:vMerge/>
            <w:tcBorders>
              <w:top w:val="nil"/>
              <w:left w:val="single" w:color="cfcfcf" w:sz="5"/>
              <w:bottom w:val="single" w:color="cfcfcf" w:sz="5"/>
              <w:right w:val="single" w:color="cfcfcf" w:sz="5"/>
            </w:tcBorders>
          </w:tcPr>
          <w:p/>
        </w:tc>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ауданы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соның ішінде</w:t>
            </w:r>
          </w:p>
        </w:tc>
        <w:tc>
          <w:tcPr>
            <w:tcW w:w="76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ауданы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соның ішінде</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орналастыру белгілеген учаскелерде</w:t>
            </w:r>
          </w:p>
        </w:tc>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орналастыру белгілемеген учаскелерде</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олардан</w:t>
            </w:r>
          </w:p>
        </w:tc>
        <w:tc>
          <w:tcPr>
            <w:tcW w:w="76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қанағаттанарықсыз орындалғаны, барлығы</w:t>
            </w:r>
          </w:p>
        </w:tc>
        <w:tc>
          <w:tcPr>
            <w:tcW w:w="0" w:type="auto"/>
            <w:vMerge/>
            <w:tcBorders>
              <w:top w:val="nil"/>
              <w:left w:val="single" w:color="cfcfcf" w:sz="5"/>
              <w:bottom w:val="single" w:color="cfcfcf" w:sz="5"/>
              <w:right w:val="single" w:color="cfcfcf" w:sz="5"/>
            </w:tcBorders>
          </w:tcPr>
          <w:p/>
        </w:tc>
        <w:tc>
          <w:tcPr>
            <w:tcW w:w="76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орналастыру белгілеген учаскелерде</w:t>
            </w:r>
          </w:p>
        </w:tc>
        <w:tc>
          <w:tcPr>
            <w:tcW w:w="76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орналастыру белгілемеген учаскелерде</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олардан</w:t>
            </w:r>
          </w:p>
        </w:tc>
        <w:tc>
          <w:tcPr>
            <w:tcW w:w="76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қанағаттанарлықсыз орындалғаны барлығы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кесуді қажет еткендер</w:t>
            </w:r>
          </w:p>
        </w:tc>
        <w:tc>
          <w:tcPr>
            <w:tcW w:w="76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кесуді қажет етпеген</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кесуді қажет еткендер</w:t>
            </w:r>
          </w:p>
        </w:tc>
        <w:tc>
          <w:tcPr>
            <w:tcW w:w="76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кесуді қажет етпеген</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і. қанағаттанарлықсыз орындалғаны</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с.і. қанағаттанарлықсыз орындалғаны</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bl>
    <w:p>
      <w:pPr>
        <w:spacing w:after="0"/>
        <w:ind w:left="0"/>
        <w:jc w:val="left"/>
      </w:pPr>
      <w:r>
        <w:br/>
      </w:r>
      <w:r>
        <w:rPr>
          <w:rFonts w:ascii="Times New Roman"/>
          <w:b w:val="false"/>
          <w:i w:val="false"/>
          <w:color w:val="000000"/>
          <w:sz w:val="28"/>
        </w:rPr>
        <w:t>
</w:t>
      </w:r>
    </w:p>
    <w:bookmarkStart w:name="z2773" w:id="2674"/>
    <w:p>
      <w:pPr>
        <w:spacing w:after="0"/>
        <w:ind w:left="0"/>
        <w:jc w:val="both"/>
      </w:pPr>
      <w:r>
        <w:rPr>
          <w:rFonts w:ascii="Times New Roman"/>
          <w:b w:val="false"/>
          <w:i w:val="false"/>
          <w:color w:val="000000"/>
          <w:sz w:val="28"/>
        </w:rPr>
        <w:t>
      Орман орналастыруды жүргізу</w:t>
      </w:r>
    </w:p>
    <w:bookmarkEnd w:id="2674"/>
    <w:p>
      <w:pPr>
        <w:spacing w:after="0"/>
        <w:ind w:left="0"/>
        <w:jc w:val="both"/>
      </w:pPr>
      <w:r>
        <w:rPr>
          <w:rFonts w:ascii="Times New Roman"/>
          <w:b w:val="false"/>
          <w:i w:val="false"/>
          <w:color w:val="000000"/>
          <w:sz w:val="28"/>
        </w:rPr>
        <w:t>
      нұсқаулығына 31–қосымшаға</w:t>
      </w:r>
    </w:p>
    <w:p>
      <w:pPr>
        <w:spacing w:after="0"/>
        <w:ind w:left="0"/>
        <w:jc w:val="both"/>
      </w:pPr>
      <w:r>
        <w:rPr>
          <w:rFonts w:ascii="Times New Roman"/>
          <w:b w:val="false"/>
          <w:i w:val="false"/>
          <w:color w:val="000000"/>
          <w:sz w:val="28"/>
        </w:rPr>
        <w:t xml:space="preserve">
      7–кесте         </w:t>
      </w:r>
    </w:p>
    <w:bookmarkStart w:name="z2774" w:id="2675"/>
    <w:p>
      <w:pPr>
        <w:spacing w:after="0"/>
        <w:ind w:left="0"/>
        <w:jc w:val="left"/>
      </w:pPr>
      <w:r>
        <w:rPr>
          <w:rFonts w:ascii="Times New Roman"/>
          <w:b/>
          <w:i w:val="false"/>
          <w:color w:val="000000"/>
        </w:rPr>
        <w:t xml:space="preserve"> Аралық пайдалану кесулерінің қанағаттанарлықсыз орындалуының себептері</w:t>
      </w:r>
    </w:p>
    <w:bookmarkEnd w:id="267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Кесу түрлері</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Қанағаттанарлықсыз орындалғаны барлығы, гектар</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Қанағаттанарлықсыз орындалудың себептері, гектар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кесулермен толық қамтылмаған учаскелердің ауданы</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іріктеу қарқыны бұзылған</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сапасыз (нашар) ағаштар қалдырылған</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жақсы ағаштардың алынғаны</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кесу қажет етілмеген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соның ішінде кесу ағашқа кері әсерін тигізген</w:t>
            </w:r>
          </w:p>
        </w:tc>
      </w:tr>
    </w:tbl>
    <w:p>
      <w:pPr>
        <w:spacing w:after="0"/>
        <w:ind w:left="0"/>
        <w:jc w:val="left"/>
      </w:pPr>
      <w:r>
        <w:br/>
      </w:r>
      <w:r>
        <w:rPr>
          <w:rFonts w:ascii="Times New Roman"/>
          <w:b w:val="false"/>
          <w:i w:val="false"/>
          <w:color w:val="000000"/>
          <w:sz w:val="28"/>
        </w:rPr>
        <w:t>
</w:t>
      </w:r>
    </w:p>
    <w:bookmarkStart w:name="z2775" w:id="2676"/>
    <w:p>
      <w:pPr>
        <w:spacing w:after="0"/>
        <w:ind w:left="0"/>
        <w:jc w:val="both"/>
      </w:pPr>
      <w:r>
        <w:rPr>
          <w:rFonts w:ascii="Times New Roman"/>
          <w:b w:val="false"/>
          <w:i w:val="false"/>
          <w:color w:val="000000"/>
          <w:sz w:val="28"/>
        </w:rPr>
        <w:t>
      Орман орналастыруды жүргізу</w:t>
      </w:r>
    </w:p>
    <w:bookmarkEnd w:id="2676"/>
    <w:p>
      <w:pPr>
        <w:spacing w:after="0"/>
        <w:ind w:left="0"/>
        <w:jc w:val="both"/>
      </w:pPr>
      <w:r>
        <w:rPr>
          <w:rFonts w:ascii="Times New Roman"/>
          <w:b w:val="false"/>
          <w:i w:val="false"/>
          <w:color w:val="000000"/>
          <w:sz w:val="28"/>
        </w:rPr>
        <w:t>
      нұсқаулығына 31–қосымшаға</w:t>
      </w:r>
    </w:p>
    <w:p>
      <w:pPr>
        <w:spacing w:after="0"/>
        <w:ind w:left="0"/>
        <w:jc w:val="both"/>
      </w:pPr>
      <w:r>
        <w:rPr>
          <w:rFonts w:ascii="Times New Roman"/>
          <w:b w:val="false"/>
          <w:i w:val="false"/>
          <w:color w:val="000000"/>
          <w:sz w:val="28"/>
        </w:rPr>
        <w:t xml:space="preserve">
      8–кесте         </w:t>
      </w:r>
    </w:p>
    <w:bookmarkStart w:name="z2776" w:id="2677"/>
    <w:p>
      <w:pPr>
        <w:spacing w:after="0"/>
        <w:ind w:left="0"/>
        <w:jc w:val="left"/>
      </w:pPr>
      <w:r>
        <w:rPr>
          <w:rFonts w:ascii="Times New Roman"/>
          <w:b/>
          <w:i w:val="false"/>
          <w:color w:val="000000"/>
        </w:rPr>
        <w:t xml:space="preserve"> Басқа да кесулердің орташа жылдық көлемдерінің орындалуы</w:t>
      </w:r>
    </w:p>
    <w:bookmarkEnd w:id="2677"/>
    <w:p>
      <w:pPr>
        <w:spacing w:after="0"/>
        <w:ind w:left="0"/>
        <w:jc w:val="both"/>
      </w:pPr>
      <w:r>
        <w:rPr>
          <w:rFonts w:ascii="Times New Roman"/>
          <w:b w:val="false"/>
          <w:i w:val="false"/>
          <w:color w:val="000000"/>
          <w:sz w:val="28"/>
        </w:rPr>
        <w:t>
      Өтімді қор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Шара түрі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орман орналастыру кеңесімен қабылданған жыл сайынғы көлем</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Нақты орындалғаны (орташа жылдық)</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Талданатын кезеңде орындалғаны, барлығы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Жобаланған көлемнен пайызы</w:t>
            </w: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гектар мың текше метр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гектарға таңдалатын қор, текше метр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гектар мың текше метр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гектарға таңдалатын қор, текше метр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гектар мың текше метр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гектарға таңдалатын қор, текше метр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ауданы бойынша қор бойынша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гектарға таңдалатын қор бойынша</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bl>
    <w:p>
      <w:pPr>
        <w:spacing w:after="0"/>
        <w:ind w:left="0"/>
        <w:jc w:val="left"/>
      </w:pPr>
      <w:r>
        <w:br/>
      </w:r>
      <w:r>
        <w:rPr>
          <w:rFonts w:ascii="Times New Roman"/>
          <w:b w:val="false"/>
          <w:i w:val="false"/>
          <w:color w:val="000000"/>
          <w:sz w:val="28"/>
        </w:rPr>
        <w:t>
</w:t>
      </w:r>
    </w:p>
    <w:bookmarkStart w:name="z2777" w:id="2678"/>
    <w:p>
      <w:pPr>
        <w:spacing w:after="0"/>
        <w:ind w:left="0"/>
        <w:jc w:val="both"/>
      </w:pPr>
      <w:r>
        <w:rPr>
          <w:rFonts w:ascii="Times New Roman"/>
          <w:b w:val="false"/>
          <w:i w:val="false"/>
          <w:color w:val="000000"/>
          <w:sz w:val="28"/>
        </w:rPr>
        <w:t>
      Орман орналастыруды жүргізу</w:t>
      </w:r>
    </w:p>
    <w:bookmarkEnd w:id="2678"/>
    <w:p>
      <w:pPr>
        <w:spacing w:after="0"/>
        <w:ind w:left="0"/>
        <w:jc w:val="both"/>
      </w:pPr>
      <w:r>
        <w:rPr>
          <w:rFonts w:ascii="Times New Roman"/>
          <w:b w:val="false"/>
          <w:i w:val="false"/>
          <w:color w:val="000000"/>
          <w:sz w:val="28"/>
        </w:rPr>
        <w:t xml:space="preserve">
      нұсқаулығына 31–қосымшаға </w:t>
      </w:r>
    </w:p>
    <w:p>
      <w:pPr>
        <w:spacing w:after="0"/>
        <w:ind w:left="0"/>
        <w:jc w:val="both"/>
      </w:pPr>
      <w:r>
        <w:rPr>
          <w:rFonts w:ascii="Times New Roman"/>
          <w:b w:val="false"/>
          <w:i w:val="false"/>
          <w:color w:val="000000"/>
          <w:sz w:val="28"/>
        </w:rPr>
        <w:t xml:space="preserve">
      9–кесте        </w:t>
      </w:r>
    </w:p>
    <w:bookmarkStart w:name="z2778" w:id="2679"/>
    <w:p>
      <w:pPr>
        <w:spacing w:after="0"/>
        <w:ind w:left="0"/>
        <w:jc w:val="left"/>
      </w:pPr>
      <w:r>
        <w:rPr>
          <w:rFonts w:ascii="Times New Roman"/>
          <w:b/>
          <w:i w:val="false"/>
          <w:color w:val="000000"/>
        </w:rPr>
        <w:t xml:space="preserve"> Басқа да кесулері орындарының орман орналастыру жобасымен</w:t>
      </w:r>
      <w:r>
        <w:br/>
      </w:r>
      <w:r>
        <w:rPr>
          <w:rFonts w:ascii="Times New Roman"/>
          <w:b/>
          <w:i w:val="false"/>
          <w:color w:val="000000"/>
        </w:rPr>
        <w:t>сәйкестігі және олардың сапасы</w:t>
      </w:r>
    </w:p>
    <w:bookmarkEnd w:id="267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Аралап тексерудің нәтижелері, гектар/%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Талданатын кезеңдегі басқа да кесулер жүргізілген аудан, гектар/%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соның ішінде қанағаттанарлықсыз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соның ішінде қанағаттанарлықсыз</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Орман орналастыру белгілеген учаскелер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Орман орналастыру белгілемеген учаскелер, барлығы: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соның ішінде негізсіз кесілгені (жақсы, сау ағаштар кесуге белгіленген)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гектар/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bookmarkStart w:name="z2779" w:id="2680"/>
    <w:p>
      <w:pPr>
        <w:spacing w:after="0"/>
        <w:ind w:left="0"/>
        <w:jc w:val="both"/>
      </w:pPr>
      <w:r>
        <w:rPr>
          <w:rFonts w:ascii="Times New Roman"/>
          <w:b w:val="false"/>
          <w:i w:val="false"/>
          <w:color w:val="000000"/>
          <w:sz w:val="28"/>
        </w:rPr>
        <w:t>
      Орман орналастыруды жүргізу</w:t>
      </w:r>
    </w:p>
    <w:bookmarkEnd w:id="2680"/>
    <w:p>
      <w:pPr>
        <w:spacing w:after="0"/>
        <w:ind w:left="0"/>
        <w:jc w:val="both"/>
      </w:pPr>
      <w:r>
        <w:rPr>
          <w:rFonts w:ascii="Times New Roman"/>
          <w:b w:val="false"/>
          <w:i w:val="false"/>
          <w:color w:val="000000"/>
          <w:sz w:val="28"/>
        </w:rPr>
        <w:t>
      нұсқаулығына 31–қосымшаға</w:t>
      </w:r>
    </w:p>
    <w:p>
      <w:pPr>
        <w:spacing w:after="0"/>
        <w:ind w:left="0"/>
        <w:jc w:val="both"/>
      </w:pPr>
      <w:r>
        <w:rPr>
          <w:rFonts w:ascii="Times New Roman"/>
          <w:b w:val="false"/>
          <w:i w:val="false"/>
          <w:color w:val="000000"/>
          <w:sz w:val="28"/>
        </w:rPr>
        <w:t xml:space="preserve">
      10–кесте          </w:t>
      </w:r>
    </w:p>
    <w:bookmarkStart w:name="z2780" w:id="2681"/>
    <w:p>
      <w:pPr>
        <w:spacing w:after="0"/>
        <w:ind w:left="0"/>
        <w:jc w:val="left"/>
      </w:pPr>
      <w:r>
        <w:rPr>
          <w:rFonts w:ascii="Times New Roman"/>
          <w:b/>
          <w:i w:val="false"/>
          <w:color w:val="000000"/>
        </w:rPr>
        <w:t xml:space="preserve"> Ормандарды ұдайы өндіру жұмыстарының жалпы көлемі</w:t>
      </w:r>
    </w:p>
    <w:bookmarkEnd w:id="2681"/>
    <w:p>
      <w:pPr>
        <w:spacing w:after="0"/>
        <w:ind w:left="0"/>
        <w:jc w:val="both"/>
      </w:pPr>
      <w:r>
        <w:rPr>
          <w:rFonts w:ascii="Times New Roman"/>
          <w:b w:val="false"/>
          <w:i w:val="false"/>
          <w:color w:val="000000"/>
          <w:sz w:val="28"/>
        </w:rPr>
        <w:t>
      Ауданы, гектар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түрлер і</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Ормандарды ұдайы өндіру жұмыстарының көлемі (алымы – 2-ші орман орналастыру кеңесінде қабылданған, бөлімі - талдау кезеңіндегі нақты орындалғаны)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талдау кезеңіндегі барлығы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жылдық</w:t>
            </w: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екпелері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 жаңаруына жәрдемдесу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 өсуі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екпеле рі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 жаңаруына жәрдемдесу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 жаңаруы (орманмен қамтылған жерлерге ауыстырылғаны)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bl>
    <w:p>
      <w:pPr>
        <w:spacing w:after="0"/>
        <w:ind w:left="0"/>
        <w:jc w:val="left"/>
      </w:pPr>
      <w:r>
        <w:br/>
      </w:r>
      <w:r>
        <w:rPr>
          <w:rFonts w:ascii="Times New Roman"/>
          <w:b w:val="false"/>
          <w:i w:val="false"/>
          <w:color w:val="000000"/>
          <w:sz w:val="28"/>
        </w:rPr>
        <w:t>
</w:t>
      </w:r>
    </w:p>
    <w:bookmarkStart w:name="z2781" w:id="2682"/>
    <w:p>
      <w:pPr>
        <w:spacing w:after="0"/>
        <w:ind w:left="0"/>
        <w:jc w:val="both"/>
      </w:pPr>
      <w:r>
        <w:rPr>
          <w:rFonts w:ascii="Times New Roman"/>
          <w:b w:val="false"/>
          <w:i w:val="false"/>
          <w:color w:val="000000"/>
          <w:sz w:val="28"/>
        </w:rPr>
        <w:t>
      Орман орналастыруды жүргізу</w:t>
      </w:r>
    </w:p>
    <w:bookmarkEnd w:id="2682"/>
    <w:p>
      <w:pPr>
        <w:spacing w:after="0"/>
        <w:ind w:left="0"/>
        <w:jc w:val="both"/>
      </w:pPr>
      <w:r>
        <w:rPr>
          <w:rFonts w:ascii="Times New Roman"/>
          <w:b w:val="false"/>
          <w:i w:val="false"/>
          <w:color w:val="000000"/>
          <w:sz w:val="28"/>
        </w:rPr>
        <w:t>
      нұсқаулығына 31–қосымшаға</w:t>
      </w:r>
    </w:p>
    <w:p>
      <w:pPr>
        <w:spacing w:after="0"/>
        <w:ind w:left="0"/>
        <w:jc w:val="both"/>
      </w:pPr>
      <w:r>
        <w:rPr>
          <w:rFonts w:ascii="Times New Roman"/>
          <w:b w:val="false"/>
          <w:i w:val="false"/>
          <w:color w:val="000000"/>
          <w:sz w:val="28"/>
        </w:rPr>
        <w:t xml:space="preserve">
      11-кесте         </w:t>
      </w:r>
    </w:p>
    <w:bookmarkStart w:name="z2782" w:id="2683"/>
    <w:p>
      <w:pPr>
        <w:spacing w:after="0"/>
        <w:ind w:left="0"/>
        <w:jc w:val="left"/>
      </w:pPr>
      <w:r>
        <w:rPr>
          <w:rFonts w:ascii="Times New Roman"/>
          <w:b/>
          <w:i w:val="false"/>
          <w:color w:val="000000"/>
        </w:rPr>
        <w:t xml:space="preserve"> Орман екпелерін өсіру жұмыстарының орташа жылдық орындалуы</w:t>
      </w:r>
    </w:p>
    <w:bookmarkEnd w:id="268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Басты тұқым</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Өсіру әдісі</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 бойынша орташа жылдық көлемі, гектар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 бойынша нақты орындалғаны</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жылдық жоспар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жобаның іске асырылуы кезеңіндегі барлығы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жылдық</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ауданы, гектар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жобадан %</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bl>
    <w:p>
      <w:pPr>
        <w:spacing w:after="0"/>
        <w:ind w:left="0"/>
        <w:jc w:val="left"/>
      </w:pPr>
      <w:r>
        <w:br/>
      </w:r>
      <w:r>
        <w:rPr>
          <w:rFonts w:ascii="Times New Roman"/>
          <w:b w:val="false"/>
          <w:i w:val="false"/>
          <w:color w:val="000000"/>
          <w:sz w:val="28"/>
        </w:rPr>
        <w:t>
</w:t>
      </w:r>
    </w:p>
    <w:bookmarkStart w:name="z2783" w:id="2684"/>
    <w:p>
      <w:pPr>
        <w:spacing w:after="0"/>
        <w:ind w:left="0"/>
        <w:jc w:val="both"/>
      </w:pPr>
      <w:r>
        <w:rPr>
          <w:rFonts w:ascii="Times New Roman"/>
          <w:b w:val="false"/>
          <w:i w:val="false"/>
          <w:color w:val="000000"/>
          <w:sz w:val="28"/>
        </w:rPr>
        <w:t>
      Орман орналастыруды жүргізу</w:t>
      </w:r>
    </w:p>
    <w:bookmarkEnd w:id="2684"/>
    <w:p>
      <w:pPr>
        <w:spacing w:after="0"/>
        <w:ind w:left="0"/>
        <w:jc w:val="both"/>
      </w:pPr>
      <w:r>
        <w:rPr>
          <w:rFonts w:ascii="Times New Roman"/>
          <w:b w:val="false"/>
          <w:i w:val="false"/>
          <w:color w:val="000000"/>
          <w:sz w:val="28"/>
        </w:rPr>
        <w:t>
      нұсқаулығына 31–қосымшаға</w:t>
      </w:r>
    </w:p>
    <w:p>
      <w:pPr>
        <w:spacing w:after="0"/>
        <w:ind w:left="0"/>
        <w:jc w:val="both"/>
      </w:pPr>
      <w:r>
        <w:rPr>
          <w:rFonts w:ascii="Times New Roman"/>
          <w:b w:val="false"/>
          <w:i w:val="false"/>
          <w:color w:val="000000"/>
          <w:sz w:val="28"/>
        </w:rPr>
        <w:t xml:space="preserve">
      12–кесте         </w:t>
      </w:r>
    </w:p>
    <w:bookmarkStart w:name="z2784" w:id="2685"/>
    <w:p>
      <w:pPr>
        <w:spacing w:after="0"/>
        <w:ind w:left="0"/>
        <w:jc w:val="left"/>
      </w:pPr>
      <w:r>
        <w:rPr>
          <w:rFonts w:ascii="Times New Roman"/>
          <w:b/>
          <w:i w:val="false"/>
          <w:color w:val="000000"/>
        </w:rPr>
        <w:t xml:space="preserve"> Орман екпелері өсірілген учаскелердің орман орналастыру</w:t>
      </w:r>
      <w:r>
        <w:br/>
      </w:r>
      <w:r>
        <w:rPr>
          <w:rFonts w:ascii="Times New Roman"/>
          <w:b/>
          <w:i w:val="false"/>
          <w:color w:val="000000"/>
        </w:rPr>
        <w:t>жобасына сәйкестігі (тексеру мәліметтері бойынша)</w:t>
      </w:r>
    </w:p>
    <w:bookmarkEnd w:id="268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түрлері, егілген орман екпелері</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Тексеру кезеңінде құруға жобаланған</w:t>
            </w:r>
          </w:p>
        </w:tc>
        <w:tc>
          <w:tcPr>
            <w:tcW w:w="0" w:type="auto"/>
            <w:gridSpan w:val="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орналастыру жобасы қолданылған кезден бастап орман мекемесімен құрылған орман екпелері</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Авторлық қадағалауда анықталғаны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4"/>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одан орман орналастырумен жобаланбаған учаскелерде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4"/>
            <w:vMerge/>
            <w:tcBorders>
              <w:top w:val="nil"/>
              <w:left w:val="single" w:color="cfcfcf" w:sz="5"/>
              <w:bottom w:val="single" w:color="cfcfcf" w:sz="5"/>
              <w:right w:val="single" w:color="cfcfcf" w:sz="5"/>
            </w:tcBorders>
          </w:tcP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гектар</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құрылғаннан %</w:t>
            </w: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орналастыру белгілемеген учаскелерде, барлығы</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гектар</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көлемнен %</w:t>
            </w: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гектар</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есепке алынғаннан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гектар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құрылғаннан %</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bl>
    <w:p>
      <w:pPr>
        <w:spacing w:after="0"/>
        <w:ind w:left="0"/>
        <w:jc w:val="left"/>
      </w:pPr>
      <w:r>
        <w:br/>
      </w:r>
      <w:r>
        <w:rPr>
          <w:rFonts w:ascii="Times New Roman"/>
          <w:b w:val="false"/>
          <w:i w:val="false"/>
          <w:color w:val="000000"/>
          <w:sz w:val="28"/>
        </w:rPr>
        <w:t>
</w:t>
      </w:r>
    </w:p>
    <w:bookmarkStart w:name="z2785" w:id="2686"/>
    <w:p>
      <w:pPr>
        <w:spacing w:after="0"/>
        <w:ind w:left="0"/>
        <w:jc w:val="both"/>
      </w:pPr>
      <w:r>
        <w:rPr>
          <w:rFonts w:ascii="Times New Roman"/>
          <w:b w:val="false"/>
          <w:i w:val="false"/>
          <w:color w:val="000000"/>
          <w:sz w:val="28"/>
        </w:rPr>
        <w:t>
      Орман орналастыруды жүргізу</w:t>
      </w:r>
    </w:p>
    <w:bookmarkEnd w:id="2686"/>
    <w:p>
      <w:pPr>
        <w:spacing w:after="0"/>
        <w:ind w:left="0"/>
        <w:jc w:val="both"/>
      </w:pPr>
      <w:r>
        <w:rPr>
          <w:rFonts w:ascii="Times New Roman"/>
          <w:b w:val="false"/>
          <w:i w:val="false"/>
          <w:color w:val="000000"/>
          <w:sz w:val="28"/>
        </w:rPr>
        <w:t>
      нұсқаулығына 31–қосымшаға</w:t>
      </w:r>
    </w:p>
    <w:p>
      <w:pPr>
        <w:spacing w:after="0"/>
        <w:ind w:left="0"/>
        <w:jc w:val="both"/>
      </w:pPr>
      <w:r>
        <w:rPr>
          <w:rFonts w:ascii="Times New Roman"/>
          <w:b w:val="false"/>
          <w:i w:val="false"/>
          <w:color w:val="000000"/>
          <w:sz w:val="28"/>
        </w:rPr>
        <w:t xml:space="preserve">
      13-кесте          </w:t>
      </w:r>
    </w:p>
    <w:bookmarkStart w:name="z2786" w:id="2687"/>
    <w:p>
      <w:pPr>
        <w:spacing w:after="0"/>
        <w:ind w:left="0"/>
        <w:jc w:val="left"/>
      </w:pPr>
      <w:r>
        <w:rPr>
          <w:rFonts w:ascii="Times New Roman"/>
          <w:b/>
          <w:i w:val="false"/>
          <w:color w:val="000000"/>
        </w:rPr>
        <w:t xml:space="preserve"> Орман екпелерінің жағдайы</w:t>
      </w:r>
    </w:p>
    <w:bookmarkEnd w:id="268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768"/>
        <w:gridCol w:w="768"/>
        <w:gridCol w:w="768"/>
        <w:gridCol w:w="768"/>
        <w:gridCol w:w="769"/>
        <w:gridCol w:w="769"/>
        <w:gridCol w:w="769"/>
        <w:gridCol w:w="769"/>
        <w:gridCol w:w="769"/>
        <w:gridCol w:w="769"/>
        <w:gridCol w:w="769"/>
        <w:gridCol w:w="769"/>
        <w:gridCol w:w="769"/>
        <w:gridCol w:w="769"/>
        <w:gridCol w:w="769"/>
        <w:gridCol w:w="769"/>
      </w:tblGrid>
      <w:tr>
        <w:trPr>
          <w:trHeight w:val="30" w:hRule="atLeast"/>
        </w:trPr>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Басты тұқым</w:t>
            </w:r>
          </w:p>
        </w:tc>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екпелерінің жағдайы, гектар/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орналастыру жобасының жұмыс істеу кезеңінде мекеменің есеп беру мәліметтері бойынша өсірілгендері</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авторлық қадағалау кезіндегі тексеру мәліметтері бойынша</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ауданға ауыстырылғандары (тексеру мәліметтерін ескере отырып)</w:t>
            </w:r>
          </w:p>
        </w:tc>
      </w:tr>
      <w:tr>
        <w:trPr>
          <w:trHeight w:val="30" w:hRule="atLeast"/>
        </w:trPr>
        <w:tc>
          <w:tcPr>
            <w:tcW w:w="0" w:type="auto"/>
            <w:vMerge/>
            <w:tcBorders>
              <w:top w:val="nil"/>
              <w:left w:val="single" w:color="cfcfcf" w:sz="5"/>
              <w:bottom w:val="single" w:color="cfcfcf" w:sz="5"/>
              <w:right w:val="single" w:color="cfcfcf" w:sz="5"/>
            </w:tcBorders>
          </w:tcPr>
          <w:p/>
        </w:tc>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соның ішінде</w:t>
            </w:r>
          </w:p>
        </w:tc>
        <w:tc>
          <w:tcPr>
            <w:tcW w:w="76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соның ішінде</w:t>
            </w:r>
          </w:p>
        </w:tc>
        <w:tc>
          <w:tcPr>
            <w:tcW w:w="76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соның ішінде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жақсылары</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қанағаттанарлықтары</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қанағаттанарлықсыздары</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өлгені</w:t>
            </w:r>
          </w:p>
        </w:tc>
        <w:tc>
          <w:tcPr>
            <w:tcW w:w="0" w:type="auto"/>
            <w:vMerge/>
            <w:tcBorders>
              <w:top w:val="nil"/>
              <w:left w:val="single" w:color="cfcfcf" w:sz="5"/>
              <w:bottom w:val="single" w:color="cfcfcf" w:sz="5"/>
              <w:right w:val="single" w:color="cfcfcf" w:sz="5"/>
            </w:tcBorders>
          </w:tc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жақсылары</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қанағаттанарлықтары</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қанағаттанарлықсыздары</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өлгені</w:t>
            </w:r>
          </w:p>
        </w:tc>
        <w:tc>
          <w:tcPr>
            <w:tcW w:w="0" w:type="auto"/>
            <w:vMerge/>
            <w:tcBorders>
              <w:top w:val="nil"/>
              <w:left w:val="single" w:color="cfcfcf" w:sz="5"/>
              <w:bottom w:val="single" w:color="cfcfcf" w:sz="5"/>
              <w:right w:val="single" w:color="cfcfcf" w:sz="5"/>
            </w:tcBorders>
          </w:tc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жақсылары</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қанағаттанарлықтары</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қанағаттанарлықсыздары</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өлгені</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bl>
    <w:p>
      <w:pPr>
        <w:spacing w:after="0"/>
        <w:ind w:left="0"/>
        <w:jc w:val="left"/>
      </w:pPr>
      <w:r>
        <w:br/>
      </w:r>
      <w:r>
        <w:rPr>
          <w:rFonts w:ascii="Times New Roman"/>
          <w:b w:val="false"/>
          <w:i w:val="false"/>
          <w:color w:val="000000"/>
          <w:sz w:val="28"/>
        </w:rPr>
        <w:t>
</w:t>
      </w:r>
    </w:p>
    <w:bookmarkStart w:name="z2787" w:id="2688"/>
    <w:p>
      <w:pPr>
        <w:spacing w:after="0"/>
        <w:ind w:left="0"/>
        <w:jc w:val="both"/>
      </w:pPr>
      <w:r>
        <w:rPr>
          <w:rFonts w:ascii="Times New Roman"/>
          <w:b w:val="false"/>
          <w:i w:val="false"/>
          <w:color w:val="000000"/>
          <w:sz w:val="28"/>
        </w:rPr>
        <w:t>
      Орман орналастыруды жүргізу</w:t>
      </w:r>
    </w:p>
    <w:bookmarkEnd w:id="2688"/>
    <w:p>
      <w:pPr>
        <w:spacing w:after="0"/>
        <w:ind w:left="0"/>
        <w:jc w:val="both"/>
      </w:pPr>
      <w:r>
        <w:rPr>
          <w:rFonts w:ascii="Times New Roman"/>
          <w:b w:val="false"/>
          <w:i w:val="false"/>
          <w:color w:val="000000"/>
          <w:sz w:val="28"/>
        </w:rPr>
        <w:t>
      нұсқаулығына 31–қосымшаға</w:t>
      </w:r>
    </w:p>
    <w:p>
      <w:pPr>
        <w:spacing w:after="0"/>
        <w:ind w:left="0"/>
        <w:jc w:val="both"/>
      </w:pPr>
      <w:r>
        <w:rPr>
          <w:rFonts w:ascii="Times New Roman"/>
          <w:b w:val="false"/>
          <w:i w:val="false"/>
          <w:color w:val="000000"/>
          <w:sz w:val="28"/>
        </w:rPr>
        <w:t xml:space="preserve">
      14-кесте         </w:t>
      </w:r>
    </w:p>
    <w:bookmarkStart w:name="z2788" w:id="2689"/>
    <w:p>
      <w:pPr>
        <w:spacing w:after="0"/>
        <w:ind w:left="0"/>
        <w:jc w:val="left"/>
      </w:pPr>
      <w:r>
        <w:rPr>
          <w:rFonts w:ascii="Times New Roman"/>
          <w:b/>
          <w:i w:val="false"/>
          <w:color w:val="000000"/>
        </w:rPr>
        <w:t xml:space="preserve"> Талданатын кезеңдегі орман екпелерінің өлуі мен</w:t>
      </w:r>
      <w:r>
        <w:br/>
      </w:r>
      <w:r>
        <w:rPr>
          <w:rFonts w:ascii="Times New Roman"/>
          <w:b/>
          <w:i w:val="false"/>
          <w:color w:val="000000"/>
        </w:rPr>
        <w:t>қанағаттанарлықсыз жағдайының себептері</w:t>
      </w:r>
    </w:p>
    <w:bookmarkEnd w:id="268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Себептері</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қанағаттанарлықсыз</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өлгені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гектар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гектар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bl>
    <w:p>
      <w:pPr>
        <w:spacing w:after="0"/>
        <w:ind w:left="0"/>
        <w:jc w:val="left"/>
      </w:pPr>
      <w:r>
        <w:br/>
      </w:r>
      <w:r>
        <w:rPr>
          <w:rFonts w:ascii="Times New Roman"/>
          <w:b w:val="false"/>
          <w:i w:val="false"/>
          <w:color w:val="000000"/>
          <w:sz w:val="28"/>
        </w:rPr>
        <w:t>
</w:t>
      </w:r>
    </w:p>
    <w:bookmarkStart w:name="z2789" w:id="2690"/>
    <w:p>
      <w:pPr>
        <w:spacing w:after="0"/>
        <w:ind w:left="0"/>
        <w:jc w:val="both"/>
      </w:pPr>
      <w:r>
        <w:rPr>
          <w:rFonts w:ascii="Times New Roman"/>
          <w:b w:val="false"/>
          <w:i w:val="false"/>
          <w:color w:val="000000"/>
          <w:sz w:val="28"/>
        </w:rPr>
        <w:t>
      Орман орналастыруды жүргізу</w:t>
      </w:r>
    </w:p>
    <w:bookmarkEnd w:id="2690"/>
    <w:p>
      <w:pPr>
        <w:spacing w:after="0"/>
        <w:ind w:left="0"/>
        <w:jc w:val="both"/>
      </w:pPr>
      <w:r>
        <w:rPr>
          <w:rFonts w:ascii="Times New Roman"/>
          <w:b w:val="false"/>
          <w:i w:val="false"/>
          <w:color w:val="000000"/>
          <w:sz w:val="28"/>
        </w:rPr>
        <w:t>
      нұсқаулығына 31–қосымшаға</w:t>
      </w:r>
    </w:p>
    <w:p>
      <w:pPr>
        <w:spacing w:after="0"/>
        <w:ind w:left="0"/>
        <w:jc w:val="both"/>
      </w:pPr>
      <w:r>
        <w:rPr>
          <w:rFonts w:ascii="Times New Roman"/>
          <w:b w:val="false"/>
          <w:i w:val="false"/>
          <w:color w:val="000000"/>
          <w:sz w:val="28"/>
        </w:rPr>
        <w:t xml:space="preserve">
      15-кесте          </w:t>
      </w:r>
    </w:p>
    <w:bookmarkStart w:name="z2790" w:id="2691"/>
    <w:p>
      <w:pPr>
        <w:spacing w:after="0"/>
        <w:ind w:left="0"/>
        <w:jc w:val="left"/>
      </w:pPr>
      <w:r>
        <w:rPr>
          <w:rFonts w:ascii="Times New Roman"/>
          <w:b/>
          <w:i w:val="false"/>
          <w:color w:val="000000"/>
        </w:rPr>
        <w:t xml:space="preserve"> Өртке қарсы шаралардың орындалуы</w:t>
      </w:r>
    </w:p>
    <w:bookmarkEnd w:id="269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Тексеру кезеңіне</w:t>
            </w:r>
          </w:p>
          <w:p>
            <w:pPr>
              <w:spacing w:after="20"/>
              <w:ind w:left="20"/>
              <w:jc w:val="both"/>
            </w:pPr>
            <w:r>
              <w:rPr>
                <w:rFonts w:ascii="Times New Roman"/>
                <w:b w:val="false"/>
                <w:i w:val="false"/>
                <w:color w:val="000000"/>
                <w:sz w:val="20"/>
              </w:rPr>
              <w:t>
жобаланғаны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Нақты орындалғаны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Орындау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bl>
    <w:p>
      <w:pPr>
        <w:spacing w:after="0"/>
        <w:ind w:left="0"/>
        <w:jc w:val="left"/>
      </w:pPr>
      <w:r>
        <w:br/>
      </w:r>
      <w:r>
        <w:rPr>
          <w:rFonts w:ascii="Times New Roman"/>
          <w:b w:val="false"/>
          <w:i w:val="false"/>
          <w:color w:val="000000"/>
          <w:sz w:val="28"/>
        </w:rPr>
        <w:t>
</w:t>
      </w:r>
    </w:p>
    <w:bookmarkStart w:name="z2791" w:id="2692"/>
    <w:p>
      <w:pPr>
        <w:spacing w:after="0"/>
        <w:ind w:left="0"/>
        <w:jc w:val="both"/>
      </w:pPr>
      <w:r>
        <w:rPr>
          <w:rFonts w:ascii="Times New Roman"/>
          <w:b w:val="false"/>
          <w:i w:val="false"/>
          <w:color w:val="000000"/>
          <w:sz w:val="28"/>
        </w:rPr>
        <w:t>
      Орман орналастыруды жүргізу</w:t>
      </w:r>
    </w:p>
    <w:bookmarkEnd w:id="2692"/>
    <w:p>
      <w:pPr>
        <w:spacing w:after="0"/>
        <w:ind w:left="0"/>
        <w:jc w:val="both"/>
      </w:pPr>
      <w:r>
        <w:rPr>
          <w:rFonts w:ascii="Times New Roman"/>
          <w:b w:val="false"/>
          <w:i w:val="false"/>
          <w:color w:val="000000"/>
          <w:sz w:val="28"/>
        </w:rPr>
        <w:t xml:space="preserve">
      нұсқаулығына 31–қосымшаға </w:t>
      </w:r>
    </w:p>
    <w:p>
      <w:pPr>
        <w:spacing w:after="0"/>
        <w:ind w:left="0"/>
        <w:jc w:val="both"/>
      </w:pPr>
      <w:r>
        <w:rPr>
          <w:rFonts w:ascii="Times New Roman"/>
          <w:b w:val="false"/>
          <w:i w:val="false"/>
          <w:color w:val="000000"/>
          <w:sz w:val="28"/>
        </w:rPr>
        <w:t xml:space="preserve">
      16–кесте         </w:t>
      </w:r>
    </w:p>
    <w:bookmarkStart w:name="z2792" w:id="2693"/>
    <w:p>
      <w:pPr>
        <w:spacing w:after="0"/>
        <w:ind w:left="0"/>
        <w:jc w:val="left"/>
      </w:pPr>
      <w:r>
        <w:rPr>
          <w:rFonts w:ascii="Times New Roman"/>
          <w:b/>
          <w:i w:val="false"/>
          <w:color w:val="000000"/>
        </w:rPr>
        <w:t xml:space="preserve"> Құрылыс пен сатып алынатын заттар</w:t>
      </w:r>
    </w:p>
    <w:bookmarkEnd w:id="269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 объектілері мен сатып алынатын заттардың атаулары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2-ші орман орналастыру кеңесімен тексеру кезеңіне қабылданғаны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Орындалғаны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Орындау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bl>
    <w:p>
      <w:pPr>
        <w:spacing w:after="0"/>
        <w:ind w:left="0"/>
        <w:jc w:val="left"/>
      </w:pPr>
      <w:r>
        <w:br/>
      </w:r>
      <w:r>
        <w:rPr>
          <w:rFonts w:ascii="Times New Roman"/>
          <w:b w:val="false"/>
          <w:i w:val="false"/>
          <w:color w:val="000000"/>
          <w:sz w:val="28"/>
        </w:rPr>
        <w:t>
</w:t>
      </w:r>
    </w:p>
    <w:bookmarkStart w:name="z2793" w:id="2694"/>
    <w:p>
      <w:pPr>
        <w:spacing w:after="0"/>
        <w:ind w:left="0"/>
        <w:jc w:val="both"/>
      </w:pPr>
      <w:r>
        <w:rPr>
          <w:rFonts w:ascii="Times New Roman"/>
          <w:b w:val="false"/>
          <w:i w:val="false"/>
          <w:color w:val="000000"/>
          <w:sz w:val="28"/>
        </w:rPr>
        <w:t>
      Орман орналастыруды жүргізу</w:t>
      </w:r>
    </w:p>
    <w:bookmarkEnd w:id="2694"/>
    <w:p>
      <w:pPr>
        <w:spacing w:after="0"/>
        <w:ind w:left="0"/>
        <w:jc w:val="both"/>
      </w:pPr>
      <w:r>
        <w:rPr>
          <w:rFonts w:ascii="Times New Roman"/>
          <w:b w:val="false"/>
          <w:i w:val="false"/>
          <w:color w:val="000000"/>
          <w:sz w:val="28"/>
        </w:rPr>
        <w:t>
      нұсқаулығына 31–қосымшаға</w:t>
      </w:r>
    </w:p>
    <w:p>
      <w:pPr>
        <w:spacing w:after="0"/>
        <w:ind w:left="0"/>
        <w:jc w:val="both"/>
      </w:pPr>
      <w:r>
        <w:rPr>
          <w:rFonts w:ascii="Times New Roman"/>
          <w:b w:val="false"/>
          <w:i w:val="false"/>
          <w:color w:val="000000"/>
          <w:sz w:val="28"/>
        </w:rPr>
        <w:t xml:space="preserve">
      17–кесте         </w:t>
      </w:r>
    </w:p>
    <w:bookmarkStart w:name="z2794" w:id="2695"/>
    <w:p>
      <w:pPr>
        <w:spacing w:after="0"/>
        <w:ind w:left="0"/>
        <w:jc w:val="left"/>
      </w:pPr>
      <w:r>
        <w:rPr>
          <w:rFonts w:ascii="Times New Roman"/>
          <w:b/>
          <w:i w:val="false"/>
          <w:color w:val="000000"/>
        </w:rPr>
        <w:t xml:space="preserve"> Ағымдағы өзгерістерді орман орналастыру материалдарына</w:t>
      </w:r>
      <w:r>
        <w:br/>
      </w:r>
      <w:r>
        <w:rPr>
          <w:rFonts w:ascii="Times New Roman"/>
          <w:b/>
          <w:i w:val="false"/>
          <w:color w:val="000000"/>
        </w:rPr>
        <w:t>енгізуінің сапасын бағалау</w:t>
      </w:r>
    </w:p>
    <w:bookmarkEnd w:id="269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Тексерілген учаскелердің жалпы саны, дана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Алымы – жағдайлар саны, бөлімі – тексерілген көрсеткіштер санынан пайызы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Бағасы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өзгерістер нұсқауларға сәйкес енгізілген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өзгерістер нұсқауларды бұзушылықпен немесе қателермен енгізілген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өзгерістер енгізілмег ен</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Планшеттер</w:t>
            </w:r>
          </w:p>
          <w:p>
            <w:pPr>
              <w:spacing w:after="20"/>
              <w:ind w:left="20"/>
              <w:jc w:val="both"/>
            </w:pPr>
            <w:r>
              <w:rPr>
                <w:rFonts w:ascii="Times New Roman"/>
                <w:b w:val="false"/>
                <w:i w:val="false"/>
                <w:color w:val="000000"/>
                <w:sz w:val="20"/>
              </w:rPr>
              <w:t>
Таксациялық сипаттамалар</w:t>
            </w:r>
          </w:p>
          <w:p>
            <w:pPr>
              <w:spacing w:after="20"/>
              <w:ind w:left="20"/>
              <w:jc w:val="both"/>
            </w:pPr>
            <w:r>
              <w:rPr>
                <w:rFonts w:ascii="Times New Roman"/>
                <w:b w:val="false"/>
                <w:i w:val="false"/>
                <w:color w:val="000000"/>
                <w:sz w:val="20"/>
              </w:rPr>
              <w:t>
Орман қорын есепке алу формалары, орман кадастры кітаптары, орындалған орман шаруашылық шараларын есепке алу кітаптары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бағасы</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"Қанағаттанарлықсыз" деген баға өзгертулер енгізілмеген немесе қателермен, нұсқаулардан ауытқуларымен (тексерілген, учаскелердің 10 пайызы жоғары) енгізілгенде қойылады. Басқа жағдайларда "қанағаттанарлық" деген баға қойылады</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bookmarkStart w:name="z2795" w:id="2696"/>
    <w:p>
      <w:pPr>
        <w:spacing w:after="0"/>
        <w:ind w:left="0"/>
        <w:jc w:val="both"/>
      </w:pPr>
      <w:r>
        <w:rPr>
          <w:rFonts w:ascii="Times New Roman"/>
          <w:b w:val="false"/>
          <w:i w:val="false"/>
          <w:color w:val="000000"/>
          <w:sz w:val="28"/>
        </w:rPr>
        <w:t>
      Орман орналастыруды жүргізу</w:t>
      </w:r>
    </w:p>
    <w:bookmarkEnd w:id="2696"/>
    <w:p>
      <w:pPr>
        <w:spacing w:after="0"/>
        <w:ind w:left="0"/>
        <w:jc w:val="both"/>
      </w:pPr>
      <w:r>
        <w:rPr>
          <w:rFonts w:ascii="Times New Roman"/>
          <w:b w:val="false"/>
          <w:i w:val="false"/>
          <w:color w:val="000000"/>
          <w:sz w:val="28"/>
        </w:rPr>
        <w:t>
      нұсқаулығына 31–қосымшаға</w:t>
      </w:r>
    </w:p>
    <w:p>
      <w:pPr>
        <w:spacing w:after="0"/>
        <w:ind w:left="0"/>
        <w:jc w:val="both"/>
      </w:pPr>
      <w:r>
        <w:rPr>
          <w:rFonts w:ascii="Times New Roman"/>
          <w:b w:val="false"/>
          <w:i w:val="false"/>
          <w:color w:val="000000"/>
          <w:sz w:val="28"/>
        </w:rPr>
        <w:t xml:space="preserve">
      18–кесте          </w:t>
      </w:r>
    </w:p>
    <w:bookmarkStart w:name="z2796" w:id="2697"/>
    <w:p>
      <w:pPr>
        <w:spacing w:after="0"/>
        <w:ind w:left="0"/>
        <w:jc w:val="left"/>
      </w:pPr>
      <w:r>
        <w:rPr>
          <w:rFonts w:ascii="Times New Roman"/>
          <w:b/>
          <w:i w:val="false"/>
          <w:color w:val="000000"/>
        </w:rPr>
        <w:t xml:space="preserve"> Аралап тексерілген учаскелердің салыстыру ведомосы</w:t>
      </w:r>
    </w:p>
    <w:bookmarkEnd w:id="269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Орманшылық</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Орамның</w:t>
            </w:r>
          </w:p>
          <w:p>
            <w:pPr>
              <w:spacing w:after="20"/>
              <w:ind w:left="20"/>
              <w:jc w:val="both"/>
            </w:pPr>
            <w:r>
              <w:rPr>
                <w:rFonts w:ascii="Times New Roman"/>
                <w:b w:val="false"/>
                <w:i w:val="false"/>
                <w:color w:val="000000"/>
                <w:sz w:val="20"/>
              </w:rPr>
              <w:t>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Телімнің</w:t>
            </w:r>
          </w:p>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Ауданы, гектар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орналастыру мәліметтері бойынша учаскелердің таксациялық сипаттамасы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орналастыру белгілеген шаралар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Орындалған шаралар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Орындалған шараның сапасын бағалау және оның шаруашылық тиімділігі Учаскенің жағдайы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Орындалуға тиісті шаралар</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Басты пайдалану</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Күтіп-баптау кесулері мен санитарлық кесулер</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Орманды қалпына келтіру шаралары</w:t>
            </w:r>
          </w:p>
          <w:p>
            <w:pPr>
              <w:spacing w:after="20"/>
              <w:ind w:left="20"/>
              <w:jc w:val="both"/>
            </w:pPr>
            <w:r>
              <w:rPr>
                <w:rFonts w:ascii="Times New Roman"/>
                <w:b w:val="false"/>
                <w:i w:val="false"/>
                <w:color w:val="000000"/>
                <w:sz w:val="20"/>
              </w:rPr>
              <w:t>
және тағы басқалары</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Орындаушы: Орман орналастыру партиясының бастығы ____________________________</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иеленушісінің өкілі ___________________________</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Орман орналастыруды жүргізу</w:t>
            </w:r>
            <w:r>
              <w:br/>
            </w:r>
            <w:r>
              <w:rPr>
                <w:rFonts w:ascii="Times New Roman"/>
                <w:b w:val="false"/>
                <w:i w:val="false"/>
                <w:color w:val="000000"/>
                <w:sz w:val="20"/>
              </w:rPr>
              <w:t>нұсқаулығына 32–қосымша</w:t>
            </w:r>
          </w:p>
        </w:tc>
      </w:tr>
    </w:tbl>
    <w:bookmarkStart w:name="z2798" w:id="2698"/>
    <w:p>
      <w:pPr>
        <w:spacing w:after="0"/>
        <w:ind w:left="0"/>
        <w:jc w:val="left"/>
      </w:pPr>
      <w:r>
        <w:rPr>
          <w:rFonts w:ascii="Times New Roman"/>
          <w:b/>
          <w:i w:val="false"/>
          <w:color w:val="000000"/>
        </w:rPr>
        <w:t xml:space="preserve"> Орман кадастры мен орман қорын есепке алу және орман</w:t>
      </w:r>
      <w:r>
        <w:br/>
      </w:r>
      <w:r>
        <w:rPr>
          <w:rFonts w:ascii="Times New Roman"/>
          <w:b/>
          <w:i w:val="false"/>
          <w:color w:val="000000"/>
        </w:rPr>
        <w:t>орналастыру материалдарына ағымдағы өзгерістерді енгізу</w:t>
      </w:r>
      <w:r>
        <w:br/>
      </w:r>
      <w:r>
        <w:rPr>
          <w:rFonts w:ascii="Times New Roman"/>
          <w:b/>
          <w:i w:val="false"/>
          <w:color w:val="000000"/>
        </w:rPr>
        <w:t>жөніндегі нұсқаулық</w:t>
      </w:r>
      <w:r>
        <w:br/>
      </w:r>
      <w:r>
        <w:rPr>
          <w:rFonts w:ascii="Times New Roman"/>
          <w:b/>
          <w:i w:val="false"/>
          <w:color w:val="000000"/>
        </w:rPr>
        <w:t>1. Жалпы қағидалар</w:t>
      </w:r>
    </w:p>
    <w:bookmarkEnd w:id="2698"/>
    <w:bookmarkStart w:name="z2800" w:id="2699"/>
    <w:p>
      <w:pPr>
        <w:spacing w:after="0"/>
        <w:ind w:left="0"/>
        <w:jc w:val="both"/>
      </w:pPr>
      <w:r>
        <w:rPr>
          <w:rFonts w:ascii="Times New Roman"/>
          <w:b w:val="false"/>
          <w:i w:val="false"/>
          <w:color w:val="000000"/>
          <w:sz w:val="28"/>
        </w:rPr>
        <w:t>
      1. Орман ресурстарын ұтымды пайдалану және орман шаруашылығын жоғары сапада дұрыс жүргізе білу мақсатында барлық орман мекемелері мен ұйымдарда табиғи апаттардан болатын (өрт, су басып кету және тағы басқа) және шаруашылық іс-шаралар нәтижесінде болатын орман қоры жерлеріндегі барлық өзгерістер міндетті түрде тіркеледі.</w:t>
      </w:r>
    </w:p>
    <w:bookmarkEnd w:id="2699"/>
    <w:bookmarkStart w:name="z2801" w:id="2700"/>
    <w:p>
      <w:pPr>
        <w:spacing w:after="0"/>
        <w:ind w:left="0"/>
        <w:jc w:val="both"/>
      </w:pPr>
      <w:r>
        <w:rPr>
          <w:rFonts w:ascii="Times New Roman"/>
          <w:b w:val="false"/>
          <w:i w:val="false"/>
          <w:color w:val="000000"/>
          <w:sz w:val="28"/>
        </w:rPr>
        <w:t>
      2. Орман қорын есепке алу мен орман орналастыру материалдарындағы өзгерістер орман кадастры кітабына енгізіледі және бұл өзгерістер жөніндегі құжаттар әр жылдың 1 қаңтарындағы жағдайы бойынша жүйелендіріледі.</w:t>
      </w:r>
    </w:p>
    <w:bookmarkEnd w:id="2700"/>
    <w:bookmarkStart w:name="z2802" w:id="2701"/>
    <w:p>
      <w:pPr>
        <w:spacing w:after="0"/>
        <w:ind w:left="0"/>
        <w:jc w:val="left"/>
      </w:pPr>
      <w:r>
        <w:rPr>
          <w:rFonts w:ascii="Times New Roman"/>
          <w:b/>
          <w:i w:val="false"/>
          <w:color w:val="000000"/>
        </w:rPr>
        <w:t xml:space="preserve"> 2. Ағымдағы өзгерістерді енгізу негіздері</w:t>
      </w:r>
    </w:p>
    <w:bookmarkEnd w:id="2701"/>
    <w:bookmarkStart w:name="z2803" w:id="2702"/>
    <w:p>
      <w:pPr>
        <w:spacing w:after="0"/>
        <w:ind w:left="0"/>
        <w:jc w:val="both"/>
      </w:pPr>
      <w:r>
        <w:rPr>
          <w:rFonts w:ascii="Times New Roman"/>
          <w:b w:val="false"/>
          <w:i w:val="false"/>
          <w:color w:val="000000"/>
          <w:sz w:val="28"/>
        </w:rPr>
        <w:t>
      3. Орман қорында болған өзгерістерді орман орналастыру материалдары мен орман қорын есепке алу және орман кадастры кітаптарына енгізуге құқық беретін, құжаттар:</w:t>
      </w:r>
    </w:p>
    <w:bookmarkEnd w:id="2702"/>
    <w:bookmarkStart w:name="z2804" w:id="2703"/>
    <w:p>
      <w:pPr>
        <w:spacing w:after="0"/>
        <w:ind w:left="0"/>
        <w:jc w:val="both"/>
      </w:pPr>
      <w:r>
        <w:rPr>
          <w:rFonts w:ascii="Times New Roman"/>
          <w:b w:val="false"/>
          <w:i w:val="false"/>
          <w:color w:val="000000"/>
          <w:sz w:val="28"/>
        </w:rPr>
        <w:t>
      1) мемлекеттік орман қоры жерлерінен шығарып басқа ведомстваларға жер беру кезінде- сәйкестендірілген шешім және берілетін учаскенің сызбасы мен оның актісі, нақты шекарасы мен геодезиялық мәліметтер белгіленген сызбасы;</w:t>
      </w:r>
    </w:p>
    <w:bookmarkEnd w:id="2703"/>
    <w:bookmarkStart w:name="z2805" w:id="2704"/>
    <w:p>
      <w:pPr>
        <w:spacing w:after="0"/>
        <w:ind w:left="0"/>
        <w:jc w:val="both"/>
      </w:pPr>
      <w:r>
        <w:rPr>
          <w:rFonts w:ascii="Times New Roman"/>
          <w:b w:val="false"/>
          <w:i w:val="false"/>
          <w:color w:val="000000"/>
          <w:sz w:val="28"/>
        </w:rPr>
        <w:t>
      2) ұзақ мерзімді пайдалануға жерді беру кезінде - жер беру актісі, келісімшарт, учаскенің сызбасы, тараптардың міндеті мен құқығын анықтайтын құжаттар;</w:t>
      </w:r>
    </w:p>
    <w:bookmarkEnd w:id="2704"/>
    <w:bookmarkStart w:name="z2806" w:id="2705"/>
    <w:p>
      <w:pPr>
        <w:spacing w:after="0"/>
        <w:ind w:left="0"/>
        <w:jc w:val="both"/>
      </w:pPr>
      <w:r>
        <w:rPr>
          <w:rFonts w:ascii="Times New Roman"/>
          <w:b w:val="false"/>
          <w:i w:val="false"/>
          <w:color w:val="000000"/>
          <w:sz w:val="28"/>
        </w:rPr>
        <w:t>
      3) басқа жер пайдаланушыдан жерді қабылдаған кезде - қабылдау актісі және шешімі, геодезиялық мәліметі бар сызбасы және учаскенің сипаттамасы;</w:t>
      </w:r>
    </w:p>
    <w:bookmarkEnd w:id="2705"/>
    <w:bookmarkStart w:name="z2807" w:id="2706"/>
    <w:p>
      <w:pPr>
        <w:spacing w:after="0"/>
        <w:ind w:left="0"/>
        <w:jc w:val="both"/>
      </w:pPr>
      <w:r>
        <w:rPr>
          <w:rFonts w:ascii="Times New Roman"/>
          <w:b w:val="false"/>
          <w:i w:val="false"/>
          <w:color w:val="000000"/>
          <w:sz w:val="28"/>
        </w:rPr>
        <w:t>
      4) табиғи апаттар кезінде (жел, өрт және тағы басқа) - көзбен көріп зерттелген учаске актісі (съемка көмегімен);</w:t>
      </w:r>
    </w:p>
    <w:bookmarkEnd w:id="2706"/>
    <w:bookmarkStart w:name="z2808" w:id="2707"/>
    <w:p>
      <w:pPr>
        <w:spacing w:after="0"/>
        <w:ind w:left="0"/>
        <w:jc w:val="both"/>
      </w:pPr>
      <w:r>
        <w:rPr>
          <w:rFonts w:ascii="Times New Roman"/>
          <w:b w:val="false"/>
          <w:i w:val="false"/>
          <w:color w:val="000000"/>
          <w:sz w:val="28"/>
        </w:rPr>
        <w:t>
      5) орман екпелерін орманды жерлер қатарына аудару кезінде - оларды аударғаны жөнінде акті;</w:t>
      </w:r>
    </w:p>
    <w:bookmarkEnd w:id="2707"/>
    <w:bookmarkStart w:name="z2809" w:id="2708"/>
    <w:p>
      <w:pPr>
        <w:spacing w:after="0"/>
        <w:ind w:left="0"/>
        <w:jc w:val="both"/>
      </w:pPr>
      <w:r>
        <w:rPr>
          <w:rFonts w:ascii="Times New Roman"/>
          <w:b w:val="false"/>
          <w:i w:val="false"/>
          <w:color w:val="000000"/>
          <w:sz w:val="28"/>
        </w:rPr>
        <w:t>
      6) орман екпелерін отырғызу кезінде материалдарды түгендеу және орындаған жұмыстар актісі;</w:t>
      </w:r>
    </w:p>
    <w:bookmarkEnd w:id="2708"/>
    <w:bookmarkStart w:name="z2810" w:id="2709"/>
    <w:p>
      <w:pPr>
        <w:spacing w:after="0"/>
        <w:ind w:left="0"/>
        <w:jc w:val="both"/>
      </w:pPr>
      <w:r>
        <w:rPr>
          <w:rFonts w:ascii="Times New Roman"/>
          <w:b w:val="false"/>
          <w:i w:val="false"/>
          <w:color w:val="000000"/>
          <w:sz w:val="28"/>
        </w:rPr>
        <w:t>
      7) табиғи жаңаруына қосымша жүргізілген шаралар арқасында орманды жерлердің көбеюі кезінде - зерттеген учаскелер актісі;</w:t>
      </w:r>
    </w:p>
    <w:bookmarkEnd w:id="2709"/>
    <w:bookmarkStart w:name="z2811" w:id="2710"/>
    <w:p>
      <w:pPr>
        <w:spacing w:after="0"/>
        <w:ind w:left="0"/>
        <w:jc w:val="both"/>
      </w:pPr>
      <w:r>
        <w:rPr>
          <w:rFonts w:ascii="Times New Roman"/>
          <w:b w:val="false"/>
          <w:i w:val="false"/>
          <w:color w:val="000000"/>
          <w:sz w:val="28"/>
        </w:rPr>
        <w:t>
      8) табиғи жаңару салдарынан орманды жерлердің көбеюі кезінде -зерттелген учаскелердің актісі;</w:t>
      </w:r>
    </w:p>
    <w:bookmarkEnd w:id="2710"/>
    <w:bookmarkStart w:name="z2812" w:id="2711"/>
    <w:p>
      <w:pPr>
        <w:spacing w:after="0"/>
        <w:ind w:left="0"/>
        <w:jc w:val="both"/>
      </w:pPr>
      <w:r>
        <w:rPr>
          <w:rFonts w:ascii="Times New Roman"/>
          <w:b w:val="false"/>
          <w:i w:val="false"/>
          <w:color w:val="000000"/>
          <w:sz w:val="28"/>
        </w:rPr>
        <w:t>
      9) басты мақсатқа пайдалану үшін кесу кезінде (жаппай, біртіндеп, таңдап, ұзақ мерзімді- таңдап) - кесуге белгіленген кеспеағаш пен кесілетін жерді куәландыратын акті;</w:t>
      </w:r>
    </w:p>
    <w:bookmarkEnd w:id="2711"/>
    <w:bookmarkStart w:name="z2813" w:id="2712"/>
    <w:p>
      <w:pPr>
        <w:spacing w:after="0"/>
        <w:ind w:left="0"/>
        <w:jc w:val="both"/>
      </w:pPr>
      <w:r>
        <w:rPr>
          <w:rFonts w:ascii="Times New Roman"/>
          <w:b w:val="false"/>
          <w:i w:val="false"/>
          <w:color w:val="000000"/>
          <w:sz w:val="28"/>
        </w:rPr>
        <w:t>
      10) зерттеу және орман орналастыру нәтижесі бойынша қорлар мен жер көлемдерін анықтау кезінде – орман орналастыру материалдары;</w:t>
      </w:r>
    </w:p>
    <w:bookmarkEnd w:id="2712"/>
    <w:bookmarkStart w:name="z2814" w:id="2713"/>
    <w:p>
      <w:pPr>
        <w:spacing w:after="0"/>
        <w:ind w:left="0"/>
        <w:jc w:val="both"/>
      </w:pPr>
      <w:r>
        <w:rPr>
          <w:rFonts w:ascii="Times New Roman"/>
          <w:b w:val="false"/>
          <w:i w:val="false"/>
          <w:color w:val="000000"/>
          <w:sz w:val="28"/>
        </w:rPr>
        <w:t>
      11) орман орналастыруда жіберілген қателіктер табылған кезде - учаскені зерттеу актісі;</w:t>
      </w:r>
    </w:p>
    <w:bookmarkEnd w:id="2713"/>
    <w:bookmarkStart w:name="z2815" w:id="2714"/>
    <w:p>
      <w:pPr>
        <w:spacing w:after="0"/>
        <w:ind w:left="0"/>
        <w:jc w:val="both"/>
      </w:pPr>
      <w:r>
        <w:rPr>
          <w:rFonts w:ascii="Times New Roman"/>
          <w:b w:val="false"/>
          <w:i w:val="false"/>
          <w:color w:val="000000"/>
          <w:sz w:val="28"/>
        </w:rPr>
        <w:t>
      12) бір шаруашылықтан екіншіге күту үшін кесу жұмыстары жүргізілген орман учаскелерін аудару кезінде - өзгерістері көрсетілген кесілген жерді куәландыратын акті;</w:t>
      </w:r>
    </w:p>
    <w:bookmarkEnd w:id="2714"/>
    <w:bookmarkStart w:name="z2816" w:id="2715"/>
    <w:p>
      <w:pPr>
        <w:spacing w:after="0"/>
        <w:ind w:left="0"/>
        <w:jc w:val="both"/>
      </w:pPr>
      <w:r>
        <w:rPr>
          <w:rFonts w:ascii="Times New Roman"/>
          <w:b w:val="false"/>
          <w:i w:val="false"/>
          <w:color w:val="000000"/>
          <w:sz w:val="28"/>
        </w:rPr>
        <w:t>
      13) қажетінше, қызығушылық танытатын ұйымның қатысуымен орман иеленушілер актісі құрастырады және бекітеді.</w:t>
      </w:r>
    </w:p>
    <w:bookmarkEnd w:id="2715"/>
    <w:bookmarkStart w:name="z2817" w:id="2716"/>
    <w:p>
      <w:pPr>
        <w:spacing w:after="0"/>
        <w:ind w:left="0"/>
        <w:jc w:val="both"/>
      </w:pPr>
      <w:r>
        <w:rPr>
          <w:rFonts w:ascii="Times New Roman"/>
          <w:b w:val="false"/>
          <w:i w:val="false"/>
          <w:color w:val="000000"/>
          <w:sz w:val="28"/>
        </w:rPr>
        <w:t>
      4. Орман мекемесінде таулы жер бедерлерін есепке алу көлденең бағытта жүргізіледі.</w:t>
      </w:r>
    </w:p>
    <w:bookmarkEnd w:id="2716"/>
    <w:bookmarkStart w:name="z2818" w:id="2717"/>
    <w:p>
      <w:pPr>
        <w:spacing w:after="0"/>
        <w:ind w:left="0"/>
        <w:jc w:val="left"/>
      </w:pPr>
      <w:r>
        <w:rPr>
          <w:rFonts w:ascii="Times New Roman"/>
          <w:b/>
          <w:i w:val="false"/>
          <w:color w:val="000000"/>
        </w:rPr>
        <w:t xml:space="preserve"> 3. Орман кадастры мен орман қорының есебі кітабына және орман</w:t>
      </w:r>
      <w:r>
        <w:br/>
      </w:r>
      <w:r>
        <w:rPr>
          <w:rFonts w:ascii="Times New Roman"/>
          <w:b/>
          <w:i w:val="false"/>
          <w:color w:val="000000"/>
        </w:rPr>
        <w:t>орналастыру материалдарына ағымдағы өзгерістерді енгізу тәртібі</w:t>
      </w:r>
    </w:p>
    <w:bookmarkEnd w:id="2717"/>
    <w:bookmarkStart w:name="z2819" w:id="2718"/>
    <w:p>
      <w:pPr>
        <w:spacing w:after="0"/>
        <w:ind w:left="0"/>
        <w:jc w:val="both"/>
      </w:pPr>
      <w:r>
        <w:rPr>
          <w:rFonts w:ascii="Times New Roman"/>
          <w:b w:val="false"/>
          <w:i w:val="false"/>
          <w:color w:val="000000"/>
          <w:sz w:val="28"/>
        </w:rPr>
        <w:t>
      5. Ағымдағы өзгерістер (орман қорында болған) орман кадастры кітабы мен орман қорын есепке алу пішініне, таксациялық сипаттамаға және планшеттерге енгізіледі.</w:t>
      </w:r>
    </w:p>
    <w:bookmarkEnd w:id="2718"/>
    <w:bookmarkStart w:name="z2820" w:id="2719"/>
    <w:p>
      <w:pPr>
        <w:spacing w:after="0"/>
        <w:ind w:left="0"/>
        <w:jc w:val="both"/>
      </w:pPr>
      <w:r>
        <w:rPr>
          <w:rFonts w:ascii="Times New Roman"/>
          <w:b w:val="false"/>
          <w:i w:val="false"/>
          <w:color w:val="000000"/>
          <w:sz w:val="28"/>
        </w:rPr>
        <w:t>
      6. Планшеттерге өзгерістер тиісті шартты белгілермен осы Ережелердің 5 параграфына сәйкес енгізіледі:</w:t>
      </w:r>
    </w:p>
    <w:bookmarkEnd w:id="2719"/>
    <w:bookmarkStart w:name="z2821" w:id="2720"/>
    <w:p>
      <w:pPr>
        <w:spacing w:after="0"/>
        <w:ind w:left="0"/>
        <w:jc w:val="both"/>
      </w:pPr>
      <w:r>
        <w:rPr>
          <w:rFonts w:ascii="Times New Roman"/>
          <w:b w:val="false"/>
          <w:i w:val="false"/>
          <w:color w:val="000000"/>
          <w:sz w:val="28"/>
        </w:rPr>
        <w:t>
      1) орман мекемесінің жер құрамынан шығарылған учаскелер, геодезиялық мәліметтеріне сәйкес қара түспен сызылады және сүлбесінің ортасына жер ауданы көрсетіледі;</w:t>
      </w:r>
    </w:p>
    <w:bookmarkEnd w:id="2720"/>
    <w:bookmarkStart w:name="z2822" w:id="2721"/>
    <w:p>
      <w:pPr>
        <w:spacing w:after="0"/>
        <w:ind w:left="0"/>
        <w:jc w:val="both"/>
      </w:pPr>
      <w:r>
        <w:rPr>
          <w:rFonts w:ascii="Times New Roman"/>
          <w:b w:val="false"/>
          <w:i w:val="false"/>
          <w:color w:val="000000"/>
          <w:sz w:val="28"/>
        </w:rPr>
        <w:t>
      2) ұзақ мерзімді орман пайдалануға берілген учаскелер, қара түсті үзік сызықтармен сызылады және сызбасында берілген мерзімі және жер ауданы көрсетіледі;</w:t>
      </w:r>
    </w:p>
    <w:bookmarkEnd w:id="2721"/>
    <w:bookmarkStart w:name="z2823" w:id="2722"/>
    <w:p>
      <w:pPr>
        <w:spacing w:after="0"/>
        <w:ind w:left="0"/>
        <w:jc w:val="both"/>
      </w:pPr>
      <w:r>
        <w:rPr>
          <w:rFonts w:ascii="Times New Roman"/>
          <w:b w:val="false"/>
          <w:i w:val="false"/>
          <w:color w:val="000000"/>
          <w:sz w:val="28"/>
        </w:rPr>
        <w:t>
      3) мекеме құрамына қабылданған учаскелер қара түсті үзік сызықпен сызылады және оның жер ауданы көрсетіледі;</w:t>
      </w:r>
    </w:p>
    <w:bookmarkEnd w:id="2722"/>
    <w:bookmarkStart w:name="z2824" w:id="2723"/>
    <w:p>
      <w:pPr>
        <w:spacing w:after="0"/>
        <w:ind w:left="0"/>
        <w:jc w:val="both"/>
      </w:pPr>
      <w:r>
        <w:rPr>
          <w:rFonts w:ascii="Times New Roman"/>
          <w:b w:val="false"/>
          <w:i w:val="false"/>
          <w:color w:val="000000"/>
          <w:sz w:val="28"/>
        </w:rPr>
        <w:t>
      4) табиғи апаттан зақымданған алқаағашты учаскелер толығымен қызғылт сары түспен сызылып, жер ауданы, жылы және табиғи апат түрі көрсетіледі;</w:t>
      </w:r>
    </w:p>
    <w:bookmarkEnd w:id="2723"/>
    <w:bookmarkStart w:name="z2825" w:id="2724"/>
    <w:p>
      <w:pPr>
        <w:spacing w:after="0"/>
        <w:ind w:left="0"/>
        <w:jc w:val="both"/>
      </w:pPr>
      <w:r>
        <w:rPr>
          <w:rFonts w:ascii="Times New Roman"/>
          <w:b w:val="false"/>
          <w:i w:val="false"/>
          <w:color w:val="000000"/>
          <w:sz w:val="28"/>
        </w:rPr>
        <w:t>
      5) кесу жасына келген кеспеағаш учаскелері, жаппай кесу белгісі қойылып белгіленеді;</w:t>
      </w:r>
    </w:p>
    <w:bookmarkEnd w:id="2724"/>
    <w:bookmarkStart w:name="z2826" w:id="2725"/>
    <w:p>
      <w:pPr>
        <w:spacing w:after="0"/>
        <w:ind w:left="0"/>
        <w:jc w:val="both"/>
      </w:pPr>
      <w:r>
        <w:rPr>
          <w:rFonts w:ascii="Times New Roman"/>
          <w:b w:val="false"/>
          <w:i w:val="false"/>
          <w:color w:val="000000"/>
          <w:sz w:val="28"/>
        </w:rPr>
        <w:t>
      6) орманмен қамтылған жерлерге аударылған орман екпелері учаскелері жасыл түспен сызылып, сүлбенің іші көлденең сызықтармен басты тұқым түсті бояумен сызылады. Сызбада басты тұқымы, орман екпелерін отырғызған жылы және жер ауданы көрсетіледі;</w:t>
      </w:r>
    </w:p>
    <w:bookmarkEnd w:id="2725"/>
    <w:bookmarkStart w:name="z2827" w:id="2726"/>
    <w:p>
      <w:pPr>
        <w:spacing w:after="0"/>
        <w:ind w:left="0"/>
        <w:jc w:val="both"/>
      </w:pPr>
      <w:r>
        <w:rPr>
          <w:rFonts w:ascii="Times New Roman"/>
          <w:b w:val="false"/>
          <w:i w:val="false"/>
          <w:color w:val="000000"/>
          <w:sz w:val="28"/>
        </w:rPr>
        <w:t>
      7) орманмен қамтылмаған жерлерге отырғызған (себу немесе тігу әдісімен) жинақталмаған орман екпелерінің учаскелері жай қарындашпен көлденең сызықтармен сызылады. Сызбада тұқым индексі, жер ауданы және егілген жылы көрсетіледі;</w:t>
      </w:r>
    </w:p>
    <w:bookmarkEnd w:id="2726"/>
    <w:bookmarkStart w:name="z2828" w:id="2727"/>
    <w:p>
      <w:pPr>
        <w:spacing w:after="0"/>
        <w:ind w:left="0"/>
        <w:jc w:val="both"/>
      </w:pPr>
      <w:r>
        <w:rPr>
          <w:rFonts w:ascii="Times New Roman"/>
          <w:b w:val="false"/>
          <w:i w:val="false"/>
          <w:color w:val="000000"/>
          <w:sz w:val="28"/>
        </w:rPr>
        <w:t>
      8) орман астарына отырғызылған орман екпелері жай қарындашпен 45 (қырық бес) градус бұрышта сызықтармен сызылады. Сызбада жер ауданы, тұқым индексі және отырғызылған жылы көрсетіледі;</w:t>
      </w:r>
    </w:p>
    <w:bookmarkEnd w:id="2727"/>
    <w:bookmarkStart w:name="z2829" w:id="2728"/>
    <w:p>
      <w:pPr>
        <w:spacing w:after="0"/>
        <w:ind w:left="0"/>
        <w:jc w:val="both"/>
      </w:pPr>
      <w:r>
        <w:rPr>
          <w:rFonts w:ascii="Times New Roman"/>
          <w:b w:val="false"/>
          <w:i w:val="false"/>
          <w:color w:val="000000"/>
          <w:sz w:val="28"/>
        </w:rPr>
        <w:t>
      Орман қорын есебінің және олардың жер ауданы № 1 пішінде "Жинақталмаған орман екпелері" - 5 бағанда көрсетіледі;</w:t>
      </w:r>
    </w:p>
    <w:bookmarkEnd w:id="2728"/>
    <w:bookmarkStart w:name="z2830" w:id="2729"/>
    <w:p>
      <w:pPr>
        <w:spacing w:after="0"/>
        <w:ind w:left="0"/>
        <w:jc w:val="both"/>
      </w:pPr>
      <w:r>
        <w:rPr>
          <w:rFonts w:ascii="Times New Roman"/>
          <w:b w:val="false"/>
          <w:i w:val="false"/>
          <w:color w:val="000000"/>
          <w:sz w:val="28"/>
        </w:rPr>
        <w:t>
      9) алқаағаштарды (бұталар) қайта қалпына келтіру жұмыстары жүргізілген учаскелер жай қарындашпен тік бағытта сызылады және жер ауданы мен қайта қалпына келтіру жұмыстары жүргізілген жылы көрсетіледі;</w:t>
      </w:r>
    </w:p>
    <w:bookmarkEnd w:id="2729"/>
    <w:bookmarkStart w:name="z2831" w:id="2730"/>
    <w:p>
      <w:pPr>
        <w:spacing w:after="0"/>
        <w:ind w:left="0"/>
        <w:jc w:val="both"/>
      </w:pPr>
      <w:r>
        <w:rPr>
          <w:rFonts w:ascii="Times New Roman"/>
          <w:b w:val="false"/>
          <w:i w:val="false"/>
          <w:color w:val="000000"/>
          <w:sz w:val="28"/>
        </w:rPr>
        <w:t>
      10) жаппай кесілген жер учаскелері, жас өскіні жоқ немесе сақталмаған жерлер қызыл түспен жаппай сызықтармен белгіленіп, нақты жер ауданы мен кесілген жылы көрсетіледі;</w:t>
      </w:r>
    </w:p>
    <w:bookmarkEnd w:id="2730"/>
    <w:bookmarkStart w:name="z2832" w:id="2731"/>
    <w:p>
      <w:pPr>
        <w:spacing w:after="0"/>
        <w:ind w:left="0"/>
        <w:jc w:val="both"/>
      </w:pPr>
      <w:r>
        <w:rPr>
          <w:rFonts w:ascii="Times New Roman"/>
          <w:b w:val="false"/>
          <w:i w:val="false"/>
          <w:color w:val="000000"/>
          <w:sz w:val="28"/>
        </w:rPr>
        <w:t>
      11) жаппай кесілген жерлер, бағалы тұқымды жас өскіндері сақталған болса, (табиғи қайта жаңаруына қалдырылған) қызыл түспен сызылып, 45 градус бұрышта жіңішке сызықтармен сызылады және нақты жер ауданы мен кесілген жылы көрсетіледі;</w:t>
      </w:r>
    </w:p>
    <w:bookmarkEnd w:id="2731"/>
    <w:bookmarkStart w:name="z2833" w:id="2732"/>
    <w:p>
      <w:pPr>
        <w:spacing w:after="0"/>
        <w:ind w:left="0"/>
        <w:jc w:val="both"/>
      </w:pPr>
      <w:r>
        <w:rPr>
          <w:rFonts w:ascii="Times New Roman"/>
          <w:b w:val="false"/>
          <w:i w:val="false"/>
          <w:color w:val="000000"/>
          <w:sz w:val="28"/>
        </w:rPr>
        <w:t>
      12) табиғи жолмен ағашы өскен (орманды жерлер қатарына жатқызылған), соның ішінде табиғи жаңаруына қосымша іс-шаралар жүргізілген учаскелер, жаппай сызықтармен сызылып, 45 (қырық бес) градус бұрышта жіңішке сызықтармен сызылады. Жер ауданы, басты тұқымы және жаңару түрі көрсетіледі ("Т"-табиғи, "ТҚ"-табиғи қосымша іс-шаралар арқылы, "ТҚӨ"-табиғи қосымша іс-шаралар арқылы жас өскіндері сақталынған);</w:t>
      </w:r>
    </w:p>
    <w:bookmarkEnd w:id="2732"/>
    <w:bookmarkStart w:name="z2834" w:id="2733"/>
    <w:p>
      <w:pPr>
        <w:spacing w:after="0"/>
        <w:ind w:left="0"/>
        <w:jc w:val="both"/>
      </w:pPr>
      <w:r>
        <w:rPr>
          <w:rFonts w:ascii="Times New Roman"/>
          <w:b w:val="false"/>
          <w:i w:val="false"/>
          <w:color w:val="000000"/>
          <w:sz w:val="28"/>
        </w:rPr>
        <w:t>
      13) жаппай санитарлық кесуге және басты мақсатқа пайдалану үшін жаппай кесуге бөлінген учаскелер, қызыл түсті үзік сызықпен айналдыра сызылады және кесу жылы, жер ауданы мен кесу түрі көрсетіледі (ЖК; ЖСК);</w:t>
      </w:r>
    </w:p>
    <w:bookmarkEnd w:id="2733"/>
    <w:bookmarkStart w:name="z2835" w:id="2734"/>
    <w:p>
      <w:pPr>
        <w:spacing w:after="0"/>
        <w:ind w:left="0"/>
        <w:jc w:val="both"/>
      </w:pPr>
      <w:r>
        <w:rPr>
          <w:rFonts w:ascii="Times New Roman"/>
          <w:b w:val="false"/>
          <w:i w:val="false"/>
          <w:color w:val="000000"/>
          <w:sz w:val="28"/>
        </w:rPr>
        <w:t>
      14) жаппай санитарлық кесу жүргізілген учаскелер қызыл түсті штрихпен белгіленеді. Нақты жер ауданы, кесу жылы, кесу индексі көрсетіледі (ЖСК);</w:t>
      </w:r>
    </w:p>
    <w:bookmarkEnd w:id="2734"/>
    <w:bookmarkStart w:name="z2836" w:id="2735"/>
    <w:p>
      <w:pPr>
        <w:spacing w:after="0"/>
        <w:ind w:left="0"/>
        <w:jc w:val="both"/>
      </w:pPr>
      <w:r>
        <w:rPr>
          <w:rFonts w:ascii="Times New Roman"/>
          <w:b w:val="false"/>
          <w:i w:val="false"/>
          <w:color w:val="000000"/>
          <w:sz w:val="28"/>
        </w:rPr>
        <w:t>
      15) біртіндеп кесу жүргізілген учаскелер, қызыл түспен жіңішке үзік сызықтармен сызылып, осы түспен көлденең сызықтармен сызылады. Мұнда да жер ауданы, кесу жылы, кесу түрі және кесу индексі қойылады – (БК);</w:t>
      </w:r>
    </w:p>
    <w:bookmarkEnd w:id="2735"/>
    <w:bookmarkStart w:name="z2837" w:id="2736"/>
    <w:p>
      <w:pPr>
        <w:spacing w:after="0"/>
        <w:ind w:left="0"/>
        <w:jc w:val="both"/>
      </w:pPr>
      <w:r>
        <w:rPr>
          <w:rFonts w:ascii="Times New Roman"/>
          <w:b w:val="false"/>
          <w:i w:val="false"/>
          <w:color w:val="000000"/>
          <w:sz w:val="28"/>
        </w:rPr>
        <w:t>
      16) ерікті-таңдап кесу жүргізілген учаскелер, қызыл түсті жіңішке үзік сызықтарымен сызылады және осы түспен тік сызықтармен (90 (тоқсан) градуста) жіңішке сызықтармен сызылады және мұнда да жер ауданы, кесу жылы, кесу индекстері қойылады (ЕТК);</w:t>
      </w:r>
    </w:p>
    <w:bookmarkEnd w:id="2736"/>
    <w:bookmarkStart w:name="z2838" w:id="2737"/>
    <w:p>
      <w:pPr>
        <w:spacing w:after="0"/>
        <w:ind w:left="0"/>
        <w:jc w:val="both"/>
      </w:pPr>
      <w:r>
        <w:rPr>
          <w:rFonts w:ascii="Times New Roman"/>
          <w:b w:val="false"/>
          <w:i w:val="false"/>
          <w:color w:val="000000"/>
          <w:sz w:val="28"/>
        </w:rPr>
        <w:t>
      17) ұзартып-біртіндеп кесу жүргізілген учаскелер, қызыл түспен жіңішке үзік сызықтарымен сызылады және осы түспен 45 (қырық бес) градус бұрышта жіңішке сызықтармен сызылады. Жер ауданы, кесу жылы, кесу индексі қойылады (ҰБК);</w:t>
      </w:r>
    </w:p>
    <w:bookmarkEnd w:id="2737"/>
    <w:bookmarkStart w:name="z2839" w:id="2738"/>
    <w:p>
      <w:pPr>
        <w:spacing w:after="0"/>
        <w:ind w:left="0"/>
        <w:jc w:val="both"/>
      </w:pPr>
      <w:r>
        <w:rPr>
          <w:rFonts w:ascii="Times New Roman"/>
          <w:b w:val="false"/>
          <w:i w:val="false"/>
          <w:color w:val="000000"/>
          <w:sz w:val="28"/>
        </w:rPr>
        <w:t>
      18) күтіп-баптау үшін кесу жүргізілген (кесудің барлық түрлері) учаскелер, көк түспен жаппай толық сызылады. Мұнда да жер ауданы, кесу жылы, кесу түрлері көрсетіледі (Жар-жарықтандыру, Таз-тазарту, Сир-сирету, Өт. к - өтпелі кесу);</w:t>
      </w:r>
    </w:p>
    <w:bookmarkEnd w:id="2738"/>
    <w:bookmarkStart w:name="z2840" w:id="2739"/>
    <w:p>
      <w:pPr>
        <w:spacing w:after="0"/>
        <w:ind w:left="0"/>
        <w:jc w:val="both"/>
      </w:pPr>
      <w:r>
        <w:rPr>
          <w:rFonts w:ascii="Times New Roman"/>
          <w:b w:val="false"/>
          <w:i w:val="false"/>
          <w:color w:val="000000"/>
          <w:sz w:val="28"/>
        </w:rPr>
        <w:t>
      19) таңдамалы санитарлық кесу жүргізілген учаскелер, көк түспен пунктирлі сызықпен сызылады. Мұнда да жер ауданы, кесу жылы, кесу индекстері – (ТСК) қойылады.</w:t>
      </w:r>
    </w:p>
    <w:bookmarkEnd w:id="2739"/>
    <w:bookmarkStart w:name="z2841" w:id="2740"/>
    <w:p>
      <w:pPr>
        <w:spacing w:after="0"/>
        <w:ind w:left="0"/>
        <w:jc w:val="both"/>
      </w:pPr>
      <w:r>
        <w:rPr>
          <w:rFonts w:ascii="Times New Roman"/>
          <w:b w:val="false"/>
          <w:i w:val="false"/>
          <w:color w:val="000000"/>
          <w:sz w:val="28"/>
        </w:rPr>
        <w:t>
      7. Таксациялық сипаттамаларға өзгертулерді енгізу тәртібі:</w:t>
      </w:r>
    </w:p>
    <w:bookmarkEnd w:id="2740"/>
    <w:bookmarkStart w:name="z2842" w:id="2741"/>
    <w:p>
      <w:pPr>
        <w:spacing w:after="0"/>
        <w:ind w:left="0"/>
        <w:jc w:val="both"/>
      </w:pPr>
      <w:r>
        <w:rPr>
          <w:rFonts w:ascii="Times New Roman"/>
          <w:b w:val="false"/>
          <w:i w:val="false"/>
          <w:color w:val="000000"/>
          <w:sz w:val="28"/>
        </w:rPr>
        <w:t>
      1) басқа мекемелерге тұрақты пайдалануға жерлерді беру кезінде, құжаттардың қысқаша мазмұны, айы-күні, нөмірі және учаскенің жер ауданы жазылады;</w:t>
      </w:r>
    </w:p>
    <w:bookmarkEnd w:id="2741"/>
    <w:bookmarkStart w:name="z2843" w:id="2742"/>
    <w:p>
      <w:pPr>
        <w:spacing w:after="0"/>
        <w:ind w:left="0"/>
        <w:jc w:val="both"/>
      </w:pPr>
      <w:r>
        <w:rPr>
          <w:rFonts w:ascii="Times New Roman"/>
          <w:b w:val="false"/>
          <w:i w:val="false"/>
          <w:color w:val="000000"/>
          <w:sz w:val="28"/>
        </w:rPr>
        <w:t>
      2) жерді ұзақ мерзімді пайдалануға беру кезінде, учаскенің жер ауданы, нөмірі, айы-күні, құжат жөнінде қысқаша мазмұны және мерзімі жазылады;</w:t>
      </w:r>
    </w:p>
    <w:bookmarkEnd w:id="2742"/>
    <w:bookmarkStart w:name="z2844" w:id="2743"/>
    <w:p>
      <w:pPr>
        <w:spacing w:after="0"/>
        <w:ind w:left="0"/>
        <w:jc w:val="both"/>
      </w:pPr>
      <w:r>
        <w:rPr>
          <w:rFonts w:ascii="Times New Roman"/>
          <w:b w:val="false"/>
          <w:i w:val="false"/>
          <w:color w:val="000000"/>
          <w:sz w:val="28"/>
        </w:rPr>
        <w:t>
      3) басқа жер пайдаланушыдан жерді қабылдау кезінде, жерді қабылдау негізіне құжаттардың қысқаша мазмұны, айы-күні, нөмірі және учаскенің қысқаша сипаттамасы енгізіледі;</w:t>
      </w:r>
    </w:p>
    <w:bookmarkEnd w:id="2743"/>
    <w:bookmarkStart w:name="z2845" w:id="2744"/>
    <w:p>
      <w:pPr>
        <w:spacing w:after="0"/>
        <w:ind w:left="0"/>
        <w:jc w:val="both"/>
      </w:pPr>
      <w:r>
        <w:rPr>
          <w:rFonts w:ascii="Times New Roman"/>
          <w:b w:val="false"/>
          <w:i w:val="false"/>
          <w:color w:val="000000"/>
          <w:sz w:val="28"/>
        </w:rPr>
        <w:t>
      4) табиғи апаттарға ұшырау, нәтижесінде зақымданған учаскелердің жер ауданы, табиғи апат түрі және болған жылы, зақымдануы және өлген ағаштардың қоры көрсетіледі;</w:t>
      </w:r>
    </w:p>
    <w:bookmarkEnd w:id="2744"/>
    <w:bookmarkStart w:name="z2846" w:id="2745"/>
    <w:p>
      <w:pPr>
        <w:spacing w:after="0"/>
        <w:ind w:left="0"/>
        <w:jc w:val="both"/>
      </w:pPr>
      <w:r>
        <w:rPr>
          <w:rFonts w:ascii="Times New Roman"/>
          <w:b w:val="false"/>
          <w:i w:val="false"/>
          <w:color w:val="000000"/>
          <w:sz w:val="28"/>
        </w:rPr>
        <w:t>
      5) орман екпелері отырғызылған учаскелер үшін, табиғи жолмен жаңарған және орманды жерлер қатарына жатқызылған учаскелер үшін, осы учаскелердің сипаттамаларын негізге ала отырып, жаңадан таксациялық сипаттамалар келтіріледі (жер ауданы, құрамы, толымдылығы, жасы және қоры).</w:t>
      </w:r>
    </w:p>
    <w:bookmarkEnd w:id="2745"/>
    <w:bookmarkStart w:name="z2847" w:id="2746"/>
    <w:p>
      <w:pPr>
        <w:spacing w:after="0"/>
        <w:ind w:left="0"/>
        <w:jc w:val="both"/>
      </w:pPr>
      <w:r>
        <w:rPr>
          <w:rFonts w:ascii="Times New Roman"/>
          <w:b w:val="false"/>
          <w:i w:val="false"/>
          <w:color w:val="000000"/>
          <w:sz w:val="28"/>
        </w:rPr>
        <w:t>
      Қ ұ р а м ы - құрамындағы тұқымдылар діңдері сандарының ара қатынасы бойынша анықталады;</w:t>
      </w:r>
    </w:p>
    <w:bookmarkEnd w:id="2746"/>
    <w:bookmarkStart w:name="z2848" w:id="2747"/>
    <w:p>
      <w:pPr>
        <w:spacing w:after="0"/>
        <w:ind w:left="0"/>
        <w:jc w:val="both"/>
      </w:pPr>
      <w:r>
        <w:rPr>
          <w:rFonts w:ascii="Times New Roman"/>
          <w:b w:val="false"/>
          <w:i w:val="false"/>
          <w:color w:val="000000"/>
          <w:sz w:val="28"/>
        </w:rPr>
        <w:t>
      Т о л ы м д ы л ы ғ ы – желек жиынтығы дәрежесі бойынша анықталады;</w:t>
      </w:r>
    </w:p>
    <w:bookmarkEnd w:id="2747"/>
    <w:bookmarkStart w:name="z2849" w:id="2748"/>
    <w:p>
      <w:pPr>
        <w:spacing w:after="0"/>
        <w:ind w:left="0"/>
        <w:jc w:val="both"/>
      </w:pPr>
      <w:r>
        <w:rPr>
          <w:rFonts w:ascii="Times New Roman"/>
          <w:b w:val="false"/>
          <w:i w:val="false"/>
          <w:color w:val="000000"/>
          <w:sz w:val="28"/>
        </w:rPr>
        <w:t>
      Ж а с ы – жаңару жасы бойынша немесе орман екпелерін (себу) отырғызу жылы бойынша анықталады;</w:t>
      </w:r>
    </w:p>
    <w:bookmarkEnd w:id="2748"/>
    <w:bookmarkStart w:name="z2850" w:id="2749"/>
    <w:p>
      <w:pPr>
        <w:spacing w:after="0"/>
        <w:ind w:left="0"/>
        <w:jc w:val="both"/>
      </w:pPr>
      <w:r>
        <w:rPr>
          <w:rFonts w:ascii="Times New Roman"/>
          <w:b w:val="false"/>
          <w:i w:val="false"/>
          <w:color w:val="000000"/>
          <w:sz w:val="28"/>
        </w:rPr>
        <w:t>
      Қ о р ы – 1 (бір) гектар орманды жерлер қатарына жатқызылған балауса ағаштар және орман екпелері үшін, төмендегідей анықталады:</w:t>
      </w:r>
    </w:p>
    <w:bookmarkEnd w:id="2749"/>
    <w:bookmarkStart w:name="z2851" w:id="2750"/>
    <w:p>
      <w:pPr>
        <w:spacing w:after="0"/>
        <w:ind w:left="0"/>
        <w:jc w:val="both"/>
      </w:pPr>
      <w:r>
        <w:rPr>
          <w:rFonts w:ascii="Times New Roman"/>
          <w:b w:val="false"/>
          <w:i w:val="false"/>
          <w:color w:val="000000"/>
          <w:sz w:val="28"/>
        </w:rPr>
        <w:t>
      қылқан жапырақтылар үшін – 2 (екі) жас класындағы қылқан жапырақты алқаағаштың 1 (бір) гектар орташа өсімінен 40 (қырық) пайыз мөлшерде (ауыстырылатын екпелердің жасына көбейтіледі);</w:t>
      </w:r>
    </w:p>
    <w:bookmarkEnd w:id="2750"/>
    <w:bookmarkStart w:name="z2852" w:id="2751"/>
    <w:p>
      <w:pPr>
        <w:spacing w:after="0"/>
        <w:ind w:left="0"/>
        <w:jc w:val="both"/>
      </w:pPr>
      <w:r>
        <w:rPr>
          <w:rFonts w:ascii="Times New Roman"/>
          <w:b w:val="false"/>
          <w:i w:val="false"/>
          <w:color w:val="000000"/>
          <w:sz w:val="28"/>
        </w:rPr>
        <w:t>
      жапырақтылар үшін - 2 (екі) жас класындағы жапырақты алқаағаштардың 1 (бір) гектар орташа өсімінен 60 (алпыс) пайыз мөлшерде;</w:t>
      </w:r>
    </w:p>
    <w:bookmarkEnd w:id="2751"/>
    <w:bookmarkStart w:name="z2853" w:id="2752"/>
    <w:p>
      <w:pPr>
        <w:spacing w:after="0"/>
        <w:ind w:left="0"/>
        <w:jc w:val="both"/>
      </w:pPr>
      <w:r>
        <w:rPr>
          <w:rFonts w:ascii="Times New Roman"/>
          <w:b w:val="false"/>
          <w:i w:val="false"/>
          <w:color w:val="000000"/>
          <w:sz w:val="28"/>
        </w:rPr>
        <w:t>
      балауса ағаштар үшін – табиғи өсіп-өну жасы 10 (он) жасқа дейінгілері көз мөлшермен анықталады.</w:t>
      </w:r>
    </w:p>
    <w:bookmarkEnd w:id="2752"/>
    <w:bookmarkStart w:name="z2854" w:id="2753"/>
    <w:p>
      <w:pPr>
        <w:spacing w:after="0"/>
        <w:ind w:left="0"/>
        <w:jc w:val="both"/>
      </w:pPr>
      <w:r>
        <w:rPr>
          <w:rFonts w:ascii="Times New Roman"/>
          <w:b w:val="false"/>
          <w:i w:val="false"/>
          <w:color w:val="000000"/>
          <w:sz w:val="28"/>
        </w:rPr>
        <w:t>
      Ағаш тұқымдылары үшін 1 (бір) гектар қоры – 5 (бес) текше метр-аз болмайды, ал сексеуілдерде - 0,1 текше метр.</w:t>
      </w:r>
    </w:p>
    <w:bookmarkEnd w:id="2753"/>
    <w:bookmarkStart w:name="z2855" w:id="2754"/>
    <w:p>
      <w:pPr>
        <w:spacing w:after="0"/>
        <w:ind w:left="0"/>
        <w:jc w:val="both"/>
      </w:pPr>
      <w:r>
        <w:rPr>
          <w:rFonts w:ascii="Times New Roman"/>
          <w:b w:val="false"/>
          <w:i w:val="false"/>
          <w:color w:val="000000"/>
          <w:sz w:val="28"/>
        </w:rPr>
        <w:t>
      Таксациялық сипаттамада "Жобаланатын іс-шаралар" бағанында, іс шаралар атауы және жүргізілетін жылы мен жер ауданы көрсетіледі;</w:t>
      </w:r>
    </w:p>
    <w:bookmarkEnd w:id="2754"/>
    <w:bookmarkStart w:name="z2856" w:id="2755"/>
    <w:p>
      <w:pPr>
        <w:spacing w:after="0"/>
        <w:ind w:left="0"/>
        <w:jc w:val="both"/>
      </w:pPr>
      <w:r>
        <w:rPr>
          <w:rFonts w:ascii="Times New Roman"/>
          <w:b w:val="false"/>
          <w:i w:val="false"/>
          <w:color w:val="000000"/>
          <w:sz w:val="28"/>
        </w:rPr>
        <w:t>
      6) орманмен қамтылмаған жерлерге отырғызылған жинақталмаған орман екпелері учаскелерінде - олардың нақты жер ауданы, отырғызылған жылы және технологиялық схемасы көрсетіледі;</w:t>
      </w:r>
    </w:p>
    <w:bookmarkEnd w:id="2755"/>
    <w:bookmarkStart w:name="z2857" w:id="2756"/>
    <w:p>
      <w:pPr>
        <w:spacing w:after="0"/>
        <w:ind w:left="0"/>
        <w:jc w:val="both"/>
      </w:pPr>
      <w:r>
        <w:rPr>
          <w:rFonts w:ascii="Times New Roman"/>
          <w:b w:val="false"/>
          <w:i w:val="false"/>
          <w:color w:val="000000"/>
          <w:sz w:val="28"/>
        </w:rPr>
        <w:t>
      7) орман астарына отырғызылған орман екпелері учаскесінде - отырғызылған жылы, жер ауданы және технологиялық схемасы көрсетіледі;</w:t>
      </w:r>
    </w:p>
    <w:bookmarkEnd w:id="2756"/>
    <w:bookmarkStart w:name="z2858" w:id="2757"/>
    <w:p>
      <w:pPr>
        <w:spacing w:after="0"/>
        <w:ind w:left="0"/>
        <w:jc w:val="both"/>
      </w:pPr>
      <w:r>
        <w:rPr>
          <w:rFonts w:ascii="Times New Roman"/>
          <w:b w:val="false"/>
          <w:i w:val="false"/>
          <w:color w:val="000000"/>
          <w:sz w:val="28"/>
        </w:rPr>
        <w:t>
      8) қайта қалпына келтіру жұмыстары жүргізілген орман екпелері учаскесінде де - жер ауданы, отырғызылған жылы және қалпына келтіру жұмыстары жүргізілген жердің технологиялық схемасы көрсетіледі.</w:t>
      </w:r>
    </w:p>
    <w:bookmarkEnd w:id="2757"/>
    <w:bookmarkStart w:name="z2859" w:id="2758"/>
    <w:p>
      <w:pPr>
        <w:spacing w:after="0"/>
        <w:ind w:left="0"/>
        <w:jc w:val="both"/>
      </w:pPr>
      <w:r>
        <w:rPr>
          <w:rFonts w:ascii="Times New Roman"/>
          <w:b w:val="false"/>
          <w:i w:val="false"/>
          <w:color w:val="000000"/>
          <w:sz w:val="28"/>
        </w:rPr>
        <w:t>
      Орманмен қамтылған жерлер қатарына жатқызылатын учаскелер, басты тұқымдылардың бар болуына байланысты сол шаруашылықта қалдырылады немесе басқа шаруашылыққа жатқызылады.</w:t>
      </w:r>
    </w:p>
    <w:bookmarkEnd w:id="2758"/>
    <w:bookmarkStart w:name="z2860" w:id="2759"/>
    <w:p>
      <w:pPr>
        <w:spacing w:after="0"/>
        <w:ind w:left="0"/>
        <w:jc w:val="both"/>
      </w:pPr>
      <w:r>
        <w:rPr>
          <w:rFonts w:ascii="Times New Roman"/>
          <w:b w:val="false"/>
          <w:i w:val="false"/>
          <w:color w:val="000000"/>
          <w:sz w:val="28"/>
        </w:rPr>
        <w:t>
      9) жаппай санитарлық кесу (ағашы кесілген жер) немесе басты мақсатқа пайдалану үшін жаппай кесілген учаскелер үшін, нақты жер ауданы, кесілген жылы, кесу түрлері және таксациялық көрсеткіштеріне сәйкес тұқымдылар бойынша кесілген ағаш сүрегінің көлемі мен өскіндердің сақталу жағдайы көрсетіледі.</w:t>
      </w:r>
    </w:p>
    <w:bookmarkEnd w:id="2759"/>
    <w:bookmarkStart w:name="z2861" w:id="2760"/>
    <w:p>
      <w:pPr>
        <w:spacing w:after="0"/>
        <w:ind w:left="0"/>
        <w:jc w:val="both"/>
      </w:pPr>
      <w:r>
        <w:rPr>
          <w:rFonts w:ascii="Times New Roman"/>
          <w:b w:val="false"/>
          <w:i w:val="false"/>
          <w:color w:val="000000"/>
          <w:sz w:val="28"/>
        </w:rPr>
        <w:t>
      Есептен шығарылған қор таксациялық көрсеткіштердегі 1 (бір) гектар орташа қорға сәйкес келуі керек. Сонымен қатар, бөлімінде жалпы кеспеағаш бойынша анықталған және материалдық-ақшалай мәліметтері бойынша нақты қоры көрсетіледі.</w:t>
      </w:r>
    </w:p>
    <w:bookmarkEnd w:id="2760"/>
    <w:bookmarkStart w:name="z2862" w:id="2761"/>
    <w:p>
      <w:pPr>
        <w:spacing w:after="0"/>
        <w:ind w:left="0"/>
        <w:jc w:val="both"/>
      </w:pPr>
      <w:r>
        <w:rPr>
          <w:rFonts w:ascii="Times New Roman"/>
          <w:b w:val="false"/>
          <w:i w:val="false"/>
          <w:color w:val="000000"/>
          <w:sz w:val="28"/>
        </w:rPr>
        <w:t>
      10) біртіндеп және ұзақ-біртіндеп кесу жүргізілген учаскелерде жер ауданы, тұқымы бойынша кесілген қоры, кесілген жылы және кесілгеннен кейінгі өскіндердің сипаттамасы көрсетіледі;</w:t>
      </w:r>
    </w:p>
    <w:bookmarkEnd w:id="2761"/>
    <w:bookmarkStart w:name="z2863" w:id="2762"/>
    <w:p>
      <w:pPr>
        <w:spacing w:after="0"/>
        <w:ind w:left="0"/>
        <w:jc w:val="both"/>
      </w:pPr>
      <w:r>
        <w:rPr>
          <w:rFonts w:ascii="Times New Roman"/>
          <w:b w:val="false"/>
          <w:i w:val="false"/>
          <w:color w:val="000000"/>
          <w:sz w:val="28"/>
        </w:rPr>
        <w:t>
      11) ерікті-таңдамалы кесу жүргізілген учаскелерде жер ауданы, тұқым бойынша кесілген қоры, кесілген жылы және өскіндерінің жағдайы көрсетіледі;</w:t>
      </w:r>
    </w:p>
    <w:bookmarkEnd w:id="2762"/>
    <w:bookmarkStart w:name="z2864" w:id="2763"/>
    <w:p>
      <w:pPr>
        <w:spacing w:after="0"/>
        <w:ind w:left="0"/>
        <w:jc w:val="both"/>
      </w:pPr>
      <w:r>
        <w:rPr>
          <w:rFonts w:ascii="Times New Roman"/>
          <w:b w:val="false"/>
          <w:i w:val="false"/>
          <w:color w:val="000000"/>
          <w:sz w:val="28"/>
        </w:rPr>
        <w:t>
      12) жаппай санитарлық кесу немесе басты мақсатқа пайдалану үшін кеспеағашты белгілегенде, олардың жер ауданы, кесу жылы, кесу түрі және тұқымы бойынша кесуге белгіленген ағаштардың көлемі көрсетіледі;</w:t>
      </w:r>
    </w:p>
    <w:bookmarkEnd w:id="2763"/>
    <w:bookmarkStart w:name="z2865" w:id="2764"/>
    <w:p>
      <w:pPr>
        <w:spacing w:after="0"/>
        <w:ind w:left="0"/>
        <w:jc w:val="both"/>
      </w:pPr>
      <w:r>
        <w:rPr>
          <w:rFonts w:ascii="Times New Roman"/>
          <w:b w:val="false"/>
          <w:i w:val="false"/>
          <w:color w:val="000000"/>
          <w:sz w:val="28"/>
        </w:rPr>
        <w:t>
      13) таңдамалы санитарлық кесу және күту үшін кесу жүргізілген учаскелерде - жер ауданы, кесу түрлері, тұқым бойынша кесілетін қоры, ал балаусалар үшін-құрамы және кесілгеннен кейінгі толымдылығы көрсетіледі;</w:t>
      </w:r>
    </w:p>
    <w:bookmarkEnd w:id="2764"/>
    <w:bookmarkStart w:name="z2866" w:id="2765"/>
    <w:p>
      <w:pPr>
        <w:spacing w:after="0"/>
        <w:ind w:left="0"/>
        <w:jc w:val="both"/>
      </w:pPr>
      <w:r>
        <w:rPr>
          <w:rFonts w:ascii="Times New Roman"/>
          <w:b w:val="false"/>
          <w:i w:val="false"/>
          <w:color w:val="000000"/>
          <w:sz w:val="28"/>
        </w:rPr>
        <w:t>
      14) бір шаруашылықтан екінші шаруашылыққа берілген кезде, күту үшін кесу жүргізілген орман учаскелерінде - тиісті бағандағы телімнің таксациялық сипаттамасы сызылып тасталады да қызыл түспен кесілген жерді куәландыратын актідегі жаңа көрсеткіші жазылады;</w:t>
      </w:r>
    </w:p>
    <w:bookmarkEnd w:id="2765"/>
    <w:bookmarkStart w:name="z2867" w:id="2766"/>
    <w:p>
      <w:pPr>
        <w:spacing w:after="0"/>
        <w:ind w:left="0"/>
        <w:jc w:val="both"/>
      </w:pPr>
      <w:r>
        <w:rPr>
          <w:rFonts w:ascii="Times New Roman"/>
          <w:b w:val="false"/>
          <w:i w:val="false"/>
          <w:color w:val="000000"/>
          <w:sz w:val="28"/>
        </w:rPr>
        <w:t>
      15) алқаағаштар бір жас класынан екінші жас класына ауыстырылған кезде, орман орналастыру кезінде жіберілген қателер болса, тиісті бағандағы телімнің бұрынғы жасы мен жас класы сызылып тасталынып, үстіне қызыл түспен нақты мәліметі жазылады. Қоры зерттеу кезінде бекітілген көлемде қойылады.</w:t>
      </w:r>
    </w:p>
    <w:bookmarkEnd w:id="2766"/>
    <w:bookmarkStart w:name="z2868" w:id="2767"/>
    <w:p>
      <w:pPr>
        <w:spacing w:after="0"/>
        <w:ind w:left="0"/>
        <w:jc w:val="both"/>
      </w:pPr>
      <w:r>
        <w:rPr>
          <w:rFonts w:ascii="Times New Roman"/>
          <w:b w:val="false"/>
          <w:i w:val="false"/>
          <w:color w:val="000000"/>
          <w:sz w:val="28"/>
        </w:rPr>
        <w:t>
      16) өзгерістер енгізілетін учаскелердің нөмірі (телімі) қызыл түспен (қарындашпен, сиямен) шеңберленеді.</w:t>
      </w:r>
    </w:p>
    <w:bookmarkEnd w:id="2767"/>
    <w:bookmarkStart w:name="z2869" w:id="2768"/>
    <w:p>
      <w:pPr>
        <w:spacing w:after="0"/>
        <w:ind w:left="0"/>
        <w:jc w:val="both"/>
      </w:pPr>
      <w:r>
        <w:rPr>
          <w:rFonts w:ascii="Times New Roman"/>
          <w:b w:val="false"/>
          <w:i w:val="false"/>
          <w:color w:val="000000"/>
          <w:sz w:val="28"/>
        </w:rPr>
        <w:t>
      8. Орман қорын есепке алу пішініне және орман кадастры кітабына өзгерістер қара түспен (қарындашпен, сиямен) енгізіледі:</w:t>
      </w:r>
    </w:p>
    <w:bookmarkEnd w:id="2768"/>
    <w:bookmarkStart w:name="z2870" w:id="2769"/>
    <w:p>
      <w:pPr>
        <w:spacing w:after="0"/>
        <w:ind w:left="0"/>
        <w:jc w:val="both"/>
      </w:pPr>
      <w:r>
        <w:rPr>
          <w:rFonts w:ascii="Times New Roman"/>
          <w:b w:val="false"/>
          <w:i w:val="false"/>
          <w:color w:val="000000"/>
          <w:sz w:val="28"/>
        </w:rPr>
        <w:t>
      1) жерді қабылдау немесе шығару кезінде орман кадастры кітабы мен № 1 пішінге, № 1 пішіннің 1 (бірінші) қосымшасына сәйкес графаға таксациялық көрсеткіштер енгізіледі;</w:t>
      </w:r>
    </w:p>
    <w:bookmarkEnd w:id="2769"/>
    <w:bookmarkStart w:name="z2871" w:id="2770"/>
    <w:p>
      <w:pPr>
        <w:spacing w:after="0"/>
        <w:ind w:left="0"/>
        <w:jc w:val="both"/>
      </w:pPr>
      <w:r>
        <w:rPr>
          <w:rFonts w:ascii="Times New Roman"/>
          <w:b w:val="false"/>
          <w:i w:val="false"/>
          <w:color w:val="000000"/>
          <w:sz w:val="28"/>
        </w:rPr>
        <w:t>
      2) орман екпелері, сонымен қатар табиғи жаңарған учаскелерді орманды жерлер қатарына жатқызар кезде № 1 пішінге, № 1 пішіннің 1 қосымшасына сәйкес графаға осы учаскелердің нақтыланған таксациялық көрсеткіштері енгізіледі;</w:t>
      </w:r>
    </w:p>
    <w:bookmarkEnd w:id="2770"/>
    <w:bookmarkStart w:name="z2872" w:id="2771"/>
    <w:p>
      <w:pPr>
        <w:spacing w:after="0"/>
        <w:ind w:left="0"/>
        <w:jc w:val="both"/>
      </w:pPr>
      <w:r>
        <w:rPr>
          <w:rFonts w:ascii="Times New Roman"/>
          <w:b w:val="false"/>
          <w:i w:val="false"/>
          <w:color w:val="000000"/>
          <w:sz w:val="28"/>
        </w:rPr>
        <w:t>
      3) жаппай кесу кезінде мыналар белгіленеді: алымында – таксациялық сипаттамасына сәйкес телімдегі 1 (бір) гектар орташа қоры бойынша кесілетін қоры және кесілетін жердің жер ауданы, ал бөлімінде – материалдық-ақшалай бағаланған мәліметі бойынша кеспеағаштың қоры жазылады;</w:t>
      </w:r>
    </w:p>
    <w:bookmarkEnd w:id="2771"/>
    <w:bookmarkStart w:name="z2873" w:id="2772"/>
    <w:p>
      <w:pPr>
        <w:spacing w:after="0"/>
        <w:ind w:left="0"/>
        <w:jc w:val="both"/>
      </w:pPr>
      <w:r>
        <w:rPr>
          <w:rFonts w:ascii="Times New Roman"/>
          <w:b w:val="false"/>
          <w:i w:val="false"/>
          <w:color w:val="000000"/>
          <w:sz w:val="28"/>
        </w:rPr>
        <w:t>
      4) біртіндеп және ұзақ-біртіндеп кесу жүргізген кезде, тек кесілетін қоры ғана көрсетіледі.</w:t>
      </w:r>
    </w:p>
    <w:bookmarkEnd w:id="2772"/>
    <w:bookmarkStart w:name="z2874" w:id="2773"/>
    <w:p>
      <w:pPr>
        <w:spacing w:after="0"/>
        <w:ind w:left="0"/>
        <w:jc w:val="both"/>
      </w:pPr>
      <w:r>
        <w:rPr>
          <w:rFonts w:ascii="Times New Roman"/>
          <w:b w:val="false"/>
          <w:i w:val="false"/>
          <w:color w:val="000000"/>
          <w:sz w:val="28"/>
        </w:rPr>
        <w:t>
      Бұдан басқа, жеке парақта бірінші тәсілмен кесу жүргізілген жердің ауданы есепке алынады. Соңғы кесу тәсілі кезінде, таксациялық сипаттамаларда көрсетілген учаскенің ауданы мен қоры есептен шығарылады;</w:t>
      </w:r>
    </w:p>
    <w:bookmarkEnd w:id="2773"/>
    <w:bookmarkStart w:name="z2875" w:id="2774"/>
    <w:p>
      <w:pPr>
        <w:spacing w:after="0"/>
        <w:ind w:left="0"/>
        <w:jc w:val="both"/>
      </w:pPr>
      <w:r>
        <w:rPr>
          <w:rFonts w:ascii="Times New Roman"/>
          <w:b w:val="false"/>
          <w:i w:val="false"/>
          <w:color w:val="000000"/>
          <w:sz w:val="28"/>
        </w:rPr>
        <w:t>
      5) ерікті - таңдап кесу жүргізген кезде, тек кесіліп алынған қоры ғана есептен шығарылады;</w:t>
      </w:r>
    </w:p>
    <w:bookmarkEnd w:id="2774"/>
    <w:bookmarkStart w:name="z2876" w:id="2775"/>
    <w:p>
      <w:pPr>
        <w:spacing w:after="0"/>
        <w:ind w:left="0"/>
        <w:jc w:val="both"/>
      </w:pPr>
      <w:r>
        <w:rPr>
          <w:rFonts w:ascii="Times New Roman"/>
          <w:b w:val="false"/>
          <w:i w:val="false"/>
          <w:color w:val="000000"/>
          <w:sz w:val="28"/>
        </w:rPr>
        <w:t>
      6) шаруашылық жағынан бағалы тұқымдыларды өсіру жолымен ағаштарда қайта қалпына келтіру жұмыстары жүргізілген учаскелерде екпелер қатар түзегенше бұрынғы шаруашылығында қалдырылады, бірақ учаскедегі қоры кесілген сүрекдіңнің санына азаяды;</w:t>
      </w:r>
    </w:p>
    <w:bookmarkEnd w:id="2775"/>
    <w:bookmarkStart w:name="z2877" w:id="2776"/>
    <w:p>
      <w:pPr>
        <w:spacing w:after="0"/>
        <w:ind w:left="0"/>
        <w:jc w:val="both"/>
      </w:pPr>
      <w:r>
        <w:rPr>
          <w:rFonts w:ascii="Times New Roman"/>
          <w:b w:val="false"/>
          <w:i w:val="false"/>
          <w:color w:val="000000"/>
          <w:sz w:val="28"/>
        </w:rPr>
        <w:t>
      7) өлген орман екпелері орман қорларын есепке алу № 1 пішіндегі тиісті бағаннан шығарылып, белгіленген тәртіпте рәсімделіп, орман екпелерін түгендеу актісі бойынша есептен шығарылады.</w:t>
      </w:r>
    </w:p>
    <w:bookmarkEnd w:id="2776"/>
    <w:bookmarkStart w:name="z2878" w:id="2777"/>
    <w:p>
      <w:pPr>
        <w:spacing w:after="0"/>
        <w:ind w:left="0"/>
        <w:jc w:val="both"/>
      </w:pPr>
      <w:r>
        <w:rPr>
          <w:rFonts w:ascii="Times New Roman"/>
          <w:b w:val="false"/>
          <w:i w:val="false"/>
          <w:color w:val="000000"/>
          <w:sz w:val="28"/>
        </w:rPr>
        <w:t>
      9. № 2 пішінде басым тұқымдылар бойынша жер ауданының өзгеруін есепке алу жұмыстары күту үшін кесу жүргізілген кезде ғана жүргізіледі.</w:t>
      </w:r>
    </w:p>
    <w:bookmarkEnd w:id="2777"/>
    <w:bookmarkStart w:name="z2879" w:id="2778"/>
    <w:p>
      <w:pPr>
        <w:spacing w:after="0"/>
        <w:ind w:left="0"/>
        <w:jc w:val="both"/>
      </w:pPr>
      <w:r>
        <w:rPr>
          <w:rFonts w:ascii="Times New Roman"/>
          <w:b w:val="false"/>
          <w:i w:val="false"/>
          <w:color w:val="000000"/>
          <w:sz w:val="28"/>
        </w:rPr>
        <w:t>
      Орман қорларында болған өзгерістер енгізілген барлық құжаттар әр жұмыс түрлері бойынша жүйелендіріліп, сақтауға жіберіледі.</w:t>
      </w:r>
    </w:p>
    <w:bookmarkEnd w:id="2778"/>
    <w:bookmarkStart w:name="z2880" w:id="2779"/>
    <w:p>
      <w:pPr>
        <w:spacing w:after="0"/>
        <w:ind w:left="0"/>
        <w:jc w:val="left"/>
      </w:pPr>
      <w:r>
        <w:rPr>
          <w:rFonts w:ascii="Times New Roman"/>
          <w:b/>
          <w:i w:val="false"/>
          <w:color w:val="000000"/>
        </w:rPr>
        <w:t xml:space="preserve"> 4. Ағымдағы өзгерістерді енгізу сапасын бағалау</w:t>
      </w:r>
    </w:p>
    <w:bookmarkEnd w:id="277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Өзгерістер</w:t>
            </w:r>
          </w:p>
          <w:p>
            <w:pPr>
              <w:spacing w:after="20"/>
              <w:ind w:left="20"/>
              <w:jc w:val="both"/>
            </w:pPr>
            <w:r>
              <w:rPr>
                <w:rFonts w:ascii="Times New Roman"/>
                <w:b w:val="false"/>
                <w:i w:val="false"/>
                <w:color w:val="000000"/>
                <w:sz w:val="20"/>
              </w:rPr>
              <w:t>
енгізілген</w:t>
            </w:r>
          </w:p>
          <w:p>
            <w:pPr>
              <w:spacing w:after="20"/>
              <w:ind w:left="20"/>
              <w:jc w:val="both"/>
            </w:pPr>
            <w:r>
              <w:rPr>
                <w:rFonts w:ascii="Times New Roman"/>
                <w:b w:val="false"/>
                <w:i w:val="false"/>
                <w:color w:val="000000"/>
                <w:sz w:val="20"/>
              </w:rPr>
              <w:t>
материалдар</w:t>
            </w:r>
          </w:p>
          <w:p>
            <w:pPr>
              <w:spacing w:after="20"/>
              <w:ind w:left="20"/>
              <w:jc w:val="both"/>
            </w:pPr>
            <w:r>
              <w:rPr>
                <w:rFonts w:ascii="Times New Roman"/>
                <w:b w:val="false"/>
                <w:i w:val="false"/>
                <w:color w:val="000000"/>
                <w:sz w:val="20"/>
              </w:rPr>
              <w:t>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Алымы-жалпы тексерілген учаскелер саны,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Алымы-учаскелер саны,</w:t>
            </w:r>
          </w:p>
          <w:p>
            <w:pPr>
              <w:spacing w:after="20"/>
              <w:ind w:left="20"/>
              <w:jc w:val="both"/>
            </w:pPr>
            <w:r>
              <w:rPr>
                <w:rFonts w:ascii="Times New Roman"/>
                <w:b w:val="false"/>
                <w:i w:val="false"/>
                <w:color w:val="000000"/>
                <w:sz w:val="20"/>
              </w:rPr>
              <w:t>
бөлімі-тексерілген учаскелер санынан %</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Өзгерістерді енгізу сапасын бағалау</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бөлімі - 100%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нұсқауларға сәйкес енгізілген өзгерістер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нұсқаулардан шамалы ауытқулармен енгізілген өзгерістер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қателермен енгізілген өзгерістер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өзгерістер енгізілмеген</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Планшеттер</w:t>
            </w:r>
          </w:p>
          <w:p>
            <w:pPr>
              <w:spacing w:after="20"/>
              <w:ind w:left="20"/>
              <w:jc w:val="both"/>
            </w:pPr>
            <w:r>
              <w:rPr>
                <w:rFonts w:ascii="Times New Roman"/>
                <w:b w:val="false"/>
                <w:i w:val="false"/>
                <w:color w:val="000000"/>
                <w:sz w:val="20"/>
              </w:rPr>
              <w:t>
Таксациялық сипаттама</w:t>
            </w:r>
          </w:p>
          <w:p>
            <w:pPr>
              <w:spacing w:after="20"/>
              <w:ind w:left="20"/>
              <w:jc w:val="both"/>
            </w:pPr>
            <w:r>
              <w:rPr>
                <w:rFonts w:ascii="Times New Roman"/>
                <w:b w:val="false"/>
                <w:i w:val="false"/>
                <w:color w:val="000000"/>
                <w:sz w:val="20"/>
              </w:rPr>
              <w:t>
Орман қорын есепке алу пішіні, орман кадастры кітабы және орман шаруашылығы іс-шараларының орындалуын есепке алу кітабы</w:t>
            </w:r>
          </w:p>
          <w:p>
            <w:pPr>
              <w:spacing w:after="20"/>
              <w:ind w:left="20"/>
              <w:jc w:val="both"/>
            </w:pPr>
            <w:r>
              <w:rPr>
                <w:rFonts w:ascii="Times New Roman"/>
                <w:b w:val="false"/>
                <w:i w:val="false"/>
                <w:color w:val="000000"/>
                <w:sz w:val="20"/>
              </w:rPr>
              <w:t>
Жалпы бағасы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100</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100</w:t>
            </w: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bookmarkStart w:name="z2881" w:id="2780"/>
    <w:p>
      <w:pPr>
        <w:spacing w:after="0"/>
        <w:ind w:left="0"/>
        <w:jc w:val="both"/>
      </w:pPr>
      <w:r>
        <w:rPr>
          <w:rFonts w:ascii="Times New Roman"/>
          <w:b w:val="false"/>
          <w:i w:val="false"/>
          <w:color w:val="000000"/>
          <w:sz w:val="28"/>
        </w:rPr>
        <w:t>
      Ескерту: "Қанағаттанарлықсыз" бағасы, тексерілген учаскелер санының 10 (он) пайызында нұсқаулардан аздап ауытқулармен және қателермен енгізілген болса немесе өзгерістер енгізілмеген жағдайда қойылады. Ал қалған жағдайларда "қанағаттанарлық" бағасы қойылады.</w:t>
      </w:r>
    </w:p>
    <w:bookmarkEnd w:id="2780"/>
    <w:bookmarkStart w:name="z2882" w:id="2781"/>
    <w:p>
      <w:pPr>
        <w:spacing w:after="0"/>
        <w:ind w:left="0"/>
        <w:jc w:val="left"/>
      </w:pPr>
      <w:r>
        <w:rPr>
          <w:rFonts w:ascii="Times New Roman"/>
          <w:b/>
          <w:i w:val="false"/>
          <w:color w:val="000000"/>
        </w:rPr>
        <w:t xml:space="preserve"> 5. Орман орналастыру материалдарына орман қорын есепке алу</w:t>
      </w:r>
      <w:r>
        <w:br/>
      </w:r>
      <w:r>
        <w:rPr>
          <w:rFonts w:ascii="Times New Roman"/>
          <w:b/>
          <w:i w:val="false"/>
          <w:color w:val="000000"/>
        </w:rPr>
        <w:t>материалдарына және орман кадастрына ағымды өзгерістерді енгізу тәртібі</w:t>
      </w:r>
    </w:p>
    <w:bookmarkEnd w:id="278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р/р</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Есепке алу құжаттарына енгізілетін шаралар тізбегі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өзгерістерді есепке алу құжаттарына енгізу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планшеттерге</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таксациялық сипаттамаларға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енгізілетін өзгерістер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толтыру үлгісі</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орман иеленушілеріне тұрақты пайдалануға берілген жер учаскелері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Учаскенің сүлбесі бүтін қара түсті сызықпен сызылады. Учаскенің ортасында ауданы көрсетіледі (гектар)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206500" cy="723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8"/>
                          <a:stretch>
                            <a:fillRect/>
                          </a:stretch>
                        </pic:blipFill>
                        <pic:spPr>
                          <a:xfrm>
                            <a:off x="0" y="0"/>
                            <a:ext cx="1206500" cy="723900"/>
                          </a:xfrm>
                          <a:prstGeom prst="rect">
                            <a:avLst/>
                          </a:prstGeom>
                        </pic:spPr>
                      </pic:pic>
                    </a:graphicData>
                  </a:graphic>
                </wp:inline>
              </w:drawing>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Учаскенің нөмірлері қызыл түспен шеңберленеді. Ауданы, нөмірі, датасы, қысқаша мазмұны жазылады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Ұзақ мерзімді пайдалануға берілген жер учаскелері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Учаскенің сүлбесі жіңішке үзік сызықтармен қара қарындашпен сызылады. Учаскенің ортасында ауданы (гектар) және кезеңі (жыл) көрсетіледі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460500" cy="939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9"/>
                          <a:stretch>
                            <a:fillRect/>
                          </a:stretch>
                        </pic:blipFill>
                        <pic:spPr>
                          <a:xfrm>
                            <a:off x="0" y="0"/>
                            <a:ext cx="1460500" cy="939800"/>
                          </a:xfrm>
                          <a:prstGeom prst="rect">
                            <a:avLst/>
                          </a:prstGeom>
                        </pic:spPr>
                      </pic:pic>
                    </a:graphicData>
                  </a:graphic>
                </wp:inline>
              </w:drawing>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Учаскелердің нөмірлері қызыл түспен шеңберленеді. Ауданы, нөмірі, датасы, құжаттың қысқаша мазмұны және мерзімі көрсетіледі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орман иеленушілерінен алынған учаскелер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Учаскенің сүлбесі бүтін қара түсті сызықшаларымен сызылады.</w:t>
            </w:r>
          </w:p>
          <w:p>
            <w:pPr>
              <w:spacing w:after="20"/>
              <w:ind w:left="20"/>
              <w:jc w:val="both"/>
            </w:pPr>
            <w:r>
              <w:rPr>
                <w:rFonts w:ascii="Times New Roman"/>
                <w:b w:val="false"/>
                <w:i w:val="false"/>
                <w:color w:val="000000"/>
                <w:sz w:val="20"/>
              </w:rPr>
              <w:t>
Учаскенің ортасында ауданы көрсетіледі (гектар)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2827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0"/>
                          <a:stretch>
                            <a:fillRect/>
                          </a:stretch>
                        </pic:blipFill>
                        <pic:spPr>
                          <a:xfrm>
                            <a:off x="0" y="0"/>
                            <a:ext cx="1282700" cy="571500"/>
                          </a:xfrm>
                          <a:prstGeom prst="rect">
                            <a:avLst/>
                          </a:prstGeom>
                        </pic:spPr>
                      </pic:pic>
                    </a:graphicData>
                  </a:graphic>
                </wp:inline>
              </w:drawing>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Ауданы, нөмірі, датасы және қысқаша мазмұны жазылады.</w:t>
            </w:r>
          </w:p>
          <w:p>
            <w:pPr>
              <w:spacing w:after="20"/>
              <w:ind w:left="20"/>
              <w:jc w:val="both"/>
            </w:pPr>
            <w:r>
              <w:rPr>
                <w:rFonts w:ascii="Times New Roman"/>
                <w:b w:val="false"/>
                <w:i w:val="false"/>
                <w:color w:val="000000"/>
                <w:sz w:val="20"/>
              </w:rPr>
              <w:t>
Учаскенің қысқаша сипаттамасы беріледі, датасы мен мазмұны жазылады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 апаттардан зақымданғандықтан өсуін тоқтатқан алқаағаштар учаскелері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Учаскелердің сүлбесі қызыл-сары түсті бүтін сызықпен сызылады. Табиғи апаттың ауданы, жылы және түрі көрсетіледі (өртеңдер – 2000 жыл, 17,5 гектар)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193800" cy="927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1"/>
                          <a:stretch>
                            <a:fillRect/>
                          </a:stretch>
                        </pic:blipFill>
                        <pic:spPr>
                          <a:xfrm>
                            <a:off x="0" y="0"/>
                            <a:ext cx="1193800" cy="927100"/>
                          </a:xfrm>
                          <a:prstGeom prst="rect">
                            <a:avLst/>
                          </a:prstGeom>
                        </pic:spPr>
                      </pic:pic>
                    </a:graphicData>
                  </a:graphic>
                </wp:inline>
              </w:drawing>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Учаскелердің нөмірлері қызыл түспен шеңберленеді. Табиғи апаттың ауданы, түрі, жылы, зақымдану түрі, өлген ағаш қоры көрсетіледі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Орманмен қамтылған жерлерге ауыстырылған орман екпелері учаскелері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Учаскенің сүлбесі жасыл түсті бүтін сызықпен сызылады. Орман екпелерінің ауданы, егілген жылы және басты тұқымы көрсетіледі. Учаске басым тұқымы түстес көлденең сызықтарымен жаппай сызылады.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257300" cy="698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2"/>
                          <a:stretch>
                            <a:fillRect/>
                          </a:stretch>
                        </pic:blipFill>
                        <pic:spPr>
                          <a:xfrm>
                            <a:off x="0" y="0"/>
                            <a:ext cx="1257300" cy="698500"/>
                          </a:xfrm>
                          <a:prstGeom prst="rect">
                            <a:avLst/>
                          </a:prstGeom>
                        </pic:spPr>
                      </pic:pic>
                    </a:graphicData>
                  </a:graphic>
                </wp:inline>
              </w:drawing>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Учаскенің нөмірлері қызыл түспен шеңберленеді. Учаскені куәландыру негізінде жаңа таксациялық сипаттама жазылады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Орманмен қамтылмаған жерлерде өсірілген жинақталмаған орман екпелері учаскелері (егілген немесе отырғызылған)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Учаскелердің сүлбелері қара қарындашпен көлденең сызықтармен сызылады. Тұқымның ауданы, индексі және егу (отырғызу) жылы көрсетіледі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397000" cy="927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3"/>
                          <a:stretch>
                            <a:fillRect/>
                          </a:stretch>
                        </pic:blipFill>
                        <pic:spPr>
                          <a:xfrm>
                            <a:off x="0" y="0"/>
                            <a:ext cx="1397000" cy="927100"/>
                          </a:xfrm>
                          <a:prstGeom prst="rect">
                            <a:avLst/>
                          </a:prstGeom>
                        </pic:spPr>
                      </pic:pic>
                    </a:graphicData>
                  </a:graphic>
                </wp:inline>
              </w:drawing>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Учаскелердің нөмірлері қызыл түспен сызылады. Олардың ауданы, жылы, технологиялық схемасы жазылады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астарында өсірілген орман екпелерінің учаскелері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Учаскелердің сүлбелері қара қарындашпен қиғаштап сызылады. Олардың ауданы, тұқым индексі және егу (отырғызу) жылы көрсетіледі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346200" cy="901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4"/>
                          <a:stretch>
                            <a:fillRect/>
                          </a:stretch>
                        </pic:blipFill>
                        <pic:spPr>
                          <a:xfrm>
                            <a:off x="0" y="0"/>
                            <a:ext cx="1346200" cy="901700"/>
                          </a:xfrm>
                          <a:prstGeom prst="rect">
                            <a:avLst/>
                          </a:prstGeom>
                        </pic:spPr>
                      </pic:pic>
                    </a:graphicData>
                  </a:graphic>
                </wp:inline>
              </w:drawing>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Учаскелердің нөмірлері қызыл түспен сызылады. Олардың жылы, ауданы және технологиялық схемасы көрсетіледі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Алқаағаштары (бұталары) қайта құрылған учаскелер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Учаскелердің сүлбелері қара қарындашпен тік сызықтармен сызылады. Олардың жылы, ауданы</w:t>
            </w:r>
          </w:p>
          <w:p>
            <w:pPr>
              <w:spacing w:after="20"/>
              <w:ind w:left="20"/>
              <w:jc w:val="both"/>
            </w:pPr>
            <w:r>
              <w:rPr>
                <w:rFonts w:ascii="Times New Roman"/>
                <w:b w:val="false"/>
                <w:i w:val="false"/>
                <w:color w:val="000000"/>
                <w:sz w:val="20"/>
              </w:rPr>
              <w:t>
және тұқым индексі көрсетіледі.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320800" cy="1003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5"/>
                          <a:stretch>
                            <a:fillRect/>
                          </a:stretch>
                        </pic:blipFill>
                        <pic:spPr>
                          <a:xfrm>
                            <a:off x="0" y="0"/>
                            <a:ext cx="1320800" cy="1003300"/>
                          </a:xfrm>
                          <a:prstGeom prst="rect">
                            <a:avLst/>
                          </a:prstGeom>
                        </pic:spPr>
                      </pic:pic>
                    </a:graphicData>
                  </a:graphic>
                </wp:inline>
              </w:drawing>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Учаскелердің нөмірлері қызыл түспен сызылады. Олардың жылы, ауданы, технологиялық схемасы (жүргізілген қайта құрудың) көрсетіледі.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Ағашы жаппай кесілген, өскіні сақталмаған немесе жоқ учаскелер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Учаскелердің сүлбелері қызыл түсті бүтін сызықпен сызылады. Кесулердің нақты ауданы және жылы көрсетіледі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384300" cy="723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6"/>
                          <a:stretch>
                            <a:fillRect/>
                          </a:stretch>
                        </pic:blipFill>
                        <pic:spPr>
                          <a:xfrm>
                            <a:off x="0" y="0"/>
                            <a:ext cx="1384300" cy="723900"/>
                          </a:xfrm>
                          <a:prstGeom prst="rect">
                            <a:avLst/>
                          </a:prstGeom>
                        </pic:spPr>
                      </pic:pic>
                    </a:graphicData>
                  </a:graphic>
                </wp:inline>
              </w:drawing>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Учаскелердің нөмірлері қызыл түспен сызылады. Кесілген сүректің тұқымдылар бойынша көлемі, ауданы және кесу жылы көрсетіледі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Ағашы жаппай кесілген, құнды тұқымдылардың өскіні сақталған (табиғи өсу) учаскелері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Учаскелердің сүлбелері қызыл түсті 450 бұрышпен сызылады. Кесудің нақты ауданы мен жылы көрсетіледі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066800" cy="1231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7"/>
                          <a:stretch>
                            <a:fillRect/>
                          </a:stretch>
                        </pic:blipFill>
                        <pic:spPr>
                          <a:xfrm>
                            <a:off x="0" y="0"/>
                            <a:ext cx="1066800" cy="1231900"/>
                          </a:xfrm>
                          <a:prstGeom prst="rect">
                            <a:avLst/>
                          </a:prstGeom>
                        </pic:spPr>
                      </pic:pic>
                    </a:graphicData>
                  </a:graphic>
                </wp:inline>
              </w:drawing>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Учаскелердің нөмірлері қызыл түспен сызылады. Кесілген сүректің тұқымдылар бойынша көлемі, ауданы және кесу жылы, сақталған өскіннің сипаттамасы көрсетіледі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 жолмен орманданған (орманмен қамтылған жерлерге ауыстырылған), с.і. табиғи жаңаруға жәрдемдесу жолымен орманданған учаскелер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Учаскелердің сүлбелері жаңарған басты тұқымның түсімен (450 бұрышпен) сызылады. Жаңару түрі, басты тұқым, ауданы көрсетіледі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6,8 гектар</w:t>
            </w:r>
          </w:p>
          <w:p>
            <w:pPr>
              <w:spacing w:after="20"/>
              <w:ind w:left="20"/>
              <w:jc w:val="both"/>
            </w:pPr>
            <w:r>
              <w:rPr>
                <w:rFonts w:ascii="Times New Roman"/>
                <w:b w:val="false"/>
                <w:i w:val="false"/>
                <w:color w:val="000000"/>
                <w:sz w:val="20"/>
              </w:rPr>
              <w:t>
Қ-ТЖЖ</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Учаскелердің нөмірлері қызыл түспен сызылады. Нақты ауданы, жаңа таксациялық сипаттамасы, жаңару түрі көрсетіледі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Басты пайдалану кеспеағашы мен жаппай кесуге белгіленген учаскелер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Учаскенің сүлбесі қызыл түсті үзік сызықтармен сызылады. Қарастырылған кесу жылы, ауданы және кесу түрі көрсетіледі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11,4 гектар</w:t>
            </w:r>
          </w:p>
          <w:p>
            <w:pPr>
              <w:spacing w:after="20"/>
              <w:ind w:left="20"/>
              <w:jc w:val="both"/>
            </w:pPr>
            <w:r>
              <w:rPr>
                <w:rFonts w:ascii="Times New Roman"/>
                <w:b w:val="false"/>
                <w:i w:val="false"/>
                <w:color w:val="000000"/>
                <w:sz w:val="20"/>
              </w:rPr>
              <w:t>
ЕТК-2001 жыл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Учаскелердің нөмірлері қызыл түспен жазылады. Кесу түрі жылы, кесілетін сүректің көлемі тұқымдылар бойынша көрсетіледі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Жаппай санитарлық кесулерден шыққан учаскелер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Учаскелердің сүлбесі қызыл түсті жіңішке үзік сызықтармен сызылады. Ауданы (нақты), кесу жылы мен индексі көрсетіледі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447800" cy="762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8"/>
                          <a:stretch>
                            <a:fillRect/>
                          </a:stretch>
                        </pic:blipFill>
                        <pic:spPr>
                          <a:xfrm>
                            <a:off x="0" y="0"/>
                            <a:ext cx="1447800" cy="762000"/>
                          </a:xfrm>
                          <a:prstGeom prst="rect">
                            <a:avLst/>
                          </a:prstGeom>
                        </pic:spPr>
                      </pic:pic>
                    </a:graphicData>
                  </a:graphic>
                </wp:inline>
              </w:drawing>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Учаскелердің нөмірлері қызыл түспен сызылады. Кесу жылы, ауданы, кесілген қор, алқаағаштардың өлу себептері көрсетіледі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Біртіндеп кесілген учаскелер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Учаскелердің сүлбелері қызыл түсті жіңішке үзік сызықтармен сызылады және қызыл көлденең жіңішке сызықтармен боялады.</w:t>
            </w:r>
          </w:p>
          <w:p>
            <w:pPr>
              <w:spacing w:after="20"/>
              <w:ind w:left="20"/>
              <w:jc w:val="both"/>
            </w:pPr>
            <w:r>
              <w:rPr>
                <w:rFonts w:ascii="Times New Roman"/>
                <w:b w:val="false"/>
                <w:i w:val="false"/>
                <w:color w:val="000000"/>
                <w:sz w:val="20"/>
              </w:rPr>
              <w:t>
Кесудің ауданы, жылы, кесудің қабылдануы, индексі көрсетіледі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358900" cy="1104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9"/>
                          <a:stretch>
                            <a:fillRect/>
                          </a:stretch>
                        </pic:blipFill>
                        <pic:spPr>
                          <a:xfrm>
                            <a:off x="0" y="0"/>
                            <a:ext cx="1358900" cy="1104900"/>
                          </a:xfrm>
                          <a:prstGeom prst="rect">
                            <a:avLst/>
                          </a:prstGeom>
                        </pic:spPr>
                      </pic:pic>
                    </a:graphicData>
                  </a:graphic>
                </wp:inline>
              </w:drawing>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Учаскелердің нөмірлері қызылтүспен сызылады. Кесу жылы, ауданы, кесілген тұқымдылар бойынша қоры, кесу жұмыстарынан кейінгі өскіннің сипаттамасы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Ерікті-іріктеп кесілген учаскелер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Учаскелердің сүлбесі қызыл түсті жіңішке үзік сызықтармен сызылады және қызыл түсті жіңішке тік сызықтармен боялады. Ауданы, кесу жылы, индексі көрсетіледі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485900" cy="977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0"/>
                          <a:stretch>
                            <a:fillRect/>
                          </a:stretch>
                        </pic:blipFill>
                        <pic:spPr>
                          <a:xfrm>
                            <a:off x="0" y="0"/>
                            <a:ext cx="1485900" cy="977900"/>
                          </a:xfrm>
                          <a:prstGeom prst="rect">
                            <a:avLst/>
                          </a:prstGeom>
                        </pic:spPr>
                      </pic:pic>
                    </a:graphicData>
                  </a:graphic>
                </wp:inline>
              </w:drawing>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Учаскелердің нөмірлері қызыл түспен сызылады. Кесу жылы, ауданы, тұқымдылар бойынша кесілетін қор, өскіннің жағдайы көрсетіледі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Ұзақ-біртіндеп кесілген учаскелер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Учаскелердің сүлбесі қызыл түсті жіңішке үзік сызықтармен сызылады және 450-ке қиғашталып қызыл жіңішке үзік сызықтармен боялады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7,8 гектар</w:t>
            </w:r>
          </w:p>
          <w:p>
            <w:pPr>
              <w:spacing w:after="20"/>
              <w:ind w:left="20"/>
              <w:jc w:val="both"/>
            </w:pPr>
            <w:r>
              <w:rPr>
                <w:rFonts w:ascii="Times New Roman"/>
                <w:b w:val="false"/>
                <w:i w:val="false"/>
                <w:color w:val="000000"/>
                <w:sz w:val="20"/>
              </w:rPr>
              <w:t>
БҰҚ-2000 жыл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Учаскелердің нөмірлері қызыл түспен сызылады. Кесу жылы, ауданы, тұқымдылар бойынша кесілетін қор, өскіннің сипаттамасы көрсетіледі.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Күтіп-баптау кесулері жүргізілген учаскелер (барлық кесу түрлері)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Учаскелердің сүлбесі көк түсті сызықтармен сызылады. Кесу жылы, ауданы, кесу түрі көрсетіледі (жарық., тазарту, сирету)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9,7 гектар</w:t>
            </w:r>
          </w:p>
          <w:p>
            <w:pPr>
              <w:spacing w:after="20"/>
              <w:ind w:left="20"/>
              <w:jc w:val="both"/>
            </w:pPr>
            <w:r>
              <w:rPr>
                <w:rFonts w:ascii="Times New Roman"/>
                <w:b w:val="false"/>
                <w:i w:val="false"/>
                <w:color w:val="000000"/>
                <w:sz w:val="20"/>
              </w:rPr>
              <w:t>
Жарк-2000 жыл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Учаскелердің нөмірлері қызыл түспен сызылады. Кесу жылы, түрі, ауданы, тұқымдылар бойынша кесілетін қоры, ал балауса ағаштар үшін-кесуден кейінгі құрамы мен толымдылығы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Таңдамалы санитарлық кесулер жүргізілген учаскелер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Телімдердің сүлбесі қызыл түсті үзік сызықтармен сызылады. Кесу жылы, ауданы, ТСК, индексі көрсетіледі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460500" cy="1054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1"/>
                          <a:stretch>
                            <a:fillRect/>
                          </a:stretch>
                        </pic:blipFill>
                        <pic:spPr>
                          <a:xfrm>
                            <a:off x="0" y="0"/>
                            <a:ext cx="1460500" cy="1054100"/>
                          </a:xfrm>
                          <a:prstGeom prst="rect">
                            <a:avLst/>
                          </a:prstGeom>
                        </pic:spPr>
                      </pic:pic>
                    </a:graphicData>
                  </a:graphic>
                </wp:inline>
              </w:drawing>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Учаскелердің нөмірлері қызыл түспен сызылады. Кесу жылы, түрі- ТСК, ауданы, тұқымдылар бойынша таңдалатын қор, кесуден кейінгі құрамы мен толымдылығы</w:t>
            </w:r>
          </w:p>
        </w:tc>
      </w:tr>
    </w:tbl>
    <w:p>
      <w:pPr>
        <w:spacing w:after="0"/>
        <w:ind w:left="0"/>
        <w:jc w:val="left"/>
      </w:pPr>
      <w:r>
        <w:br/>
      </w:r>
      <w:r>
        <w:rPr>
          <w:rFonts w:ascii="Times New Roman"/>
          <w:b w:val="false"/>
          <w:i w:val="false"/>
          <w:color w:val="000000"/>
          <w:sz w:val="28"/>
        </w:rPr>
        <w:t>
</w:t>
      </w:r>
    </w:p>
    <w:bookmarkStart w:name="z2883" w:id="2782"/>
    <w:p>
      <w:pPr>
        <w:spacing w:after="0"/>
        <w:ind w:left="0"/>
        <w:jc w:val="both"/>
      </w:pPr>
      <w:r>
        <w:rPr>
          <w:rFonts w:ascii="Times New Roman"/>
          <w:b w:val="false"/>
          <w:i w:val="false"/>
          <w:color w:val="000000"/>
          <w:sz w:val="28"/>
        </w:rPr>
        <w:t>
      Ескерту: учаскенің сұлбасы өте кіші болған жағдайда, сол учаскелер жөніндегі мәліметтер көрші учаскенің сұлбасында көрсетіледі.</w:t>
      </w:r>
    </w:p>
    <w:bookmarkEnd w:id="2782"/>
    <w:p>
      <w:pPr>
        <w:spacing w:after="0"/>
        <w:ind w:left="0"/>
        <w:jc w:val="both"/>
      </w:pPr>
      <w:r>
        <w:rPr>
          <w:rFonts w:ascii="Times New Roman"/>
          <w:b w:val="false"/>
          <w:i w:val="false"/>
          <w:color w:val="000000"/>
          <w:sz w:val="28"/>
        </w:rPr>
        <w:t>
      Мәліметтердің бағыты стрелкамен көрсетіледі.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Орман орналастыруды жүргізу</w:t>
            </w:r>
            <w:r>
              <w:br/>
            </w:r>
            <w:r>
              <w:rPr>
                <w:rFonts w:ascii="Times New Roman"/>
                <w:b w:val="false"/>
                <w:i w:val="false"/>
                <w:color w:val="000000"/>
                <w:sz w:val="20"/>
              </w:rPr>
              <w:t>нұсқаулығына 33–қосымша</w:t>
            </w:r>
          </w:p>
        </w:tc>
      </w:tr>
    </w:tbl>
    <w:bookmarkStart w:name="z2885" w:id="2783"/>
    <w:p>
      <w:pPr>
        <w:spacing w:after="0"/>
        <w:ind w:left="0"/>
        <w:jc w:val="left"/>
      </w:pPr>
      <w:r>
        <w:rPr>
          <w:rFonts w:ascii="Times New Roman"/>
          <w:b/>
          <w:i w:val="false"/>
          <w:color w:val="000000"/>
        </w:rPr>
        <w:t xml:space="preserve"> Планшеттердің, орамдардың және телімдердің ауданын</w:t>
      </w:r>
      <w:r>
        <w:br/>
      </w:r>
      <w:r>
        <w:rPr>
          <w:rFonts w:ascii="Times New Roman"/>
          <w:b/>
          <w:i w:val="false"/>
          <w:color w:val="000000"/>
        </w:rPr>
        <w:t>есептеу және байланыстыру ерекшеліктері</w:t>
      </w:r>
      <w:r>
        <w:br/>
      </w:r>
      <w:r>
        <w:rPr>
          <w:rFonts w:ascii="Times New Roman"/>
          <w:b/>
          <w:i w:val="false"/>
          <w:color w:val="000000"/>
        </w:rPr>
        <w:t>1. Орамдардың ауданын есептеу</w:t>
      </w:r>
    </w:p>
    <w:bookmarkEnd w:id="2783"/>
    <w:bookmarkStart w:name="z2887" w:id="2784"/>
    <w:p>
      <w:pPr>
        <w:spacing w:after="0"/>
        <w:ind w:left="0"/>
        <w:jc w:val="both"/>
      </w:pPr>
      <w:r>
        <w:rPr>
          <w:rFonts w:ascii="Times New Roman"/>
          <w:b w:val="false"/>
          <w:i w:val="false"/>
          <w:color w:val="000000"/>
          <w:sz w:val="28"/>
        </w:rPr>
        <w:t>
      1. Орамның сызықтық телімдері мен полигоналдық телімдер аудандардың қосындысынан орамның есептелген ауданы құралады. Полигоналдық телімдердің ауданы бағдарламамен есептелген географиялық ақпарат жүйесі (ГАЖ) мәлімет базасынан алынады, ал сызықтық телімдер қолмен есептеледі.</w:t>
      </w:r>
    </w:p>
    <w:bookmarkEnd w:id="2784"/>
    <w:bookmarkStart w:name="z2888" w:id="2785"/>
    <w:p>
      <w:pPr>
        <w:spacing w:after="0"/>
        <w:ind w:left="0"/>
        <w:jc w:val="both"/>
      </w:pPr>
      <w:r>
        <w:rPr>
          <w:rFonts w:ascii="Times New Roman"/>
          <w:b w:val="false"/>
          <w:i w:val="false"/>
          <w:color w:val="000000"/>
          <w:sz w:val="28"/>
        </w:rPr>
        <w:t>
      2. Орманшылықтың барлық орамдарының есептелген аудандарының қосындысы мен оның қабылданған ауданының айырмашылығы мен үйлеспеушілігі есептеледі. Бір орамның үйлеспеушілігінің жіберілетін көлемінің шегі есептелген орам ауданынан плюс, минус 2 (екі) % аспауы керек.</w:t>
      </w:r>
    </w:p>
    <w:bookmarkEnd w:id="2785"/>
    <w:bookmarkStart w:name="z2889" w:id="2786"/>
    <w:p>
      <w:pPr>
        <w:spacing w:after="0"/>
        <w:ind w:left="0"/>
        <w:jc w:val="both"/>
      </w:pPr>
      <w:r>
        <w:rPr>
          <w:rFonts w:ascii="Times New Roman"/>
          <w:b w:val="false"/>
          <w:i w:val="false"/>
          <w:color w:val="000000"/>
          <w:sz w:val="28"/>
        </w:rPr>
        <w:t>
      3. Орамдардың аудандарын қабылдауда олардың әкімшілік аудандарға және ауылдық округтерге жататындығы, таулы немесе жазықтық ормандарға, әртүрлі функциональдық аймақтарға ерекше қорғалатын табиғи аумақтарға және тағы басқаларына жататындығы есептеледі.</w:t>
      </w:r>
    </w:p>
    <w:bookmarkEnd w:id="2786"/>
    <w:bookmarkStart w:name="z2890" w:id="2787"/>
    <w:p>
      <w:pPr>
        <w:spacing w:after="0"/>
        <w:ind w:left="0"/>
        <w:jc w:val="left"/>
      </w:pPr>
      <w:r>
        <w:rPr>
          <w:rFonts w:ascii="Times New Roman"/>
          <w:b/>
          <w:i w:val="false"/>
          <w:color w:val="000000"/>
        </w:rPr>
        <w:t xml:space="preserve"> 2. Телімдердің аудандарын есептеу</w:t>
      </w:r>
    </w:p>
    <w:bookmarkEnd w:id="2787"/>
    <w:bookmarkStart w:name="z2891" w:id="2788"/>
    <w:p>
      <w:pPr>
        <w:spacing w:after="0"/>
        <w:ind w:left="0"/>
        <w:jc w:val="both"/>
      </w:pPr>
      <w:r>
        <w:rPr>
          <w:rFonts w:ascii="Times New Roman"/>
          <w:b w:val="false"/>
          <w:i w:val="false"/>
          <w:color w:val="000000"/>
          <w:sz w:val="28"/>
        </w:rPr>
        <w:t>
      4. Телімдердің аудандары географиялық ақпарат жүйесі (Mapinfo) көмегімен есептеледі. Ауданы 10 га үлкен телімдер тексеру кезеңіндегі орман екпелерінен басқасын бүтін санға айналдырады. Есептелген аудандар географиялық ақпарат жүйесінің мәліметтер базасында сақталады.</w:t>
      </w:r>
    </w:p>
    <w:bookmarkEnd w:id="2788"/>
    <w:bookmarkStart w:name="z2892" w:id="2789"/>
    <w:p>
      <w:pPr>
        <w:spacing w:after="0"/>
        <w:ind w:left="0"/>
        <w:jc w:val="both"/>
      </w:pPr>
      <w:r>
        <w:rPr>
          <w:rFonts w:ascii="Times New Roman"/>
          <w:b w:val="false"/>
          <w:i w:val="false"/>
          <w:color w:val="000000"/>
          <w:sz w:val="28"/>
        </w:rPr>
        <w:t>
      5. Сызықтық телімдердің аудандары (пландық материалдарда бір шартты сызықпен белгіленетін – жолдар, соқпақтар, бұлақтар, кіші өзендер) әр бір мемлекеттік орман қоры санаты үшін орам ішіндегі олардың ені мен өздерінің нақты өлшенгені ұзындығымен есептеледі.</w:t>
      </w:r>
    </w:p>
    <w:bookmarkEnd w:id="2789"/>
    <w:bookmarkStart w:name="z2893" w:id="2790"/>
    <w:p>
      <w:pPr>
        <w:spacing w:after="0"/>
        <w:ind w:left="0"/>
        <w:jc w:val="both"/>
      </w:pPr>
      <w:r>
        <w:rPr>
          <w:rFonts w:ascii="Times New Roman"/>
          <w:b w:val="false"/>
          <w:i w:val="false"/>
          <w:color w:val="000000"/>
          <w:sz w:val="28"/>
        </w:rPr>
        <w:t>
      Сол секілді сызықтық нысандардың аудандары орман орналастыру ақпаратын өңдеудің автоматты бағдарламасының сызықтық телімдердің таксациялық сипаттамасы бойынша (ұзындығы және ені) есептелуі мүмкін. Бірақта онда сызықтық телімдер (соқпақтар, өртке қарсы үзілімдер, жолдар және т.б.) егерде олар басқа орамдармен шекаралас болса олардың ені алынады.</w:t>
      </w:r>
    </w:p>
    <w:bookmarkEnd w:id="2790"/>
    <w:bookmarkStart w:name="z2894" w:id="2791"/>
    <w:p>
      <w:pPr>
        <w:spacing w:after="0"/>
        <w:ind w:left="0"/>
        <w:jc w:val="left"/>
      </w:pPr>
      <w:r>
        <w:rPr>
          <w:rFonts w:ascii="Times New Roman"/>
          <w:b/>
          <w:i w:val="false"/>
          <w:color w:val="000000"/>
        </w:rPr>
        <w:t xml:space="preserve"> 3. Аудандарды үйлестіру</w:t>
      </w:r>
    </w:p>
    <w:bookmarkEnd w:id="2791"/>
    <w:bookmarkStart w:name="z2895" w:id="2792"/>
    <w:p>
      <w:pPr>
        <w:spacing w:after="0"/>
        <w:ind w:left="0"/>
        <w:jc w:val="both"/>
      </w:pPr>
      <w:r>
        <w:rPr>
          <w:rFonts w:ascii="Times New Roman"/>
          <w:b w:val="false"/>
          <w:i w:val="false"/>
          <w:color w:val="000000"/>
          <w:sz w:val="28"/>
        </w:rPr>
        <w:t>
      6. Аудандарды байластыру үшін географиялық ақпарат жүйесі базасынан мемлекеттік орман қоры санаттары шегінде әрбір телімнің жер санатының көрсетілуімен телімдер аудандарының орамдардағы тізімдерінің мәліметтері алынады:</w:t>
      </w:r>
    </w:p>
    <w:bookmarkEnd w:id="279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Орам нөмірі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МОҚ санаты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Телім нөмірі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түрі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bookmarkStart w:name="z2896" w:id="2793"/>
    <w:p>
      <w:pPr>
        <w:spacing w:after="0"/>
        <w:ind w:left="0"/>
        <w:jc w:val="both"/>
      </w:pPr>
      <w:r>
        <w:rPr>
          <w:rFonts w:ascii="Times New Roman"/>
          <w:b w:val="false"/>
          <w:i w:val="false"/>
          <w:color w:val="000000"/>
          <w:sz w:val="28"/>
        </w:rPr>
        <w:t>
      7. Есептелген мемлекеттік орман қоры әр санаты бойынша сызықтық телімдердің аудандары электрондық телімдер ведомосына қолмен енгізіледі. Егер сызықтық нысан планда бір шартты сызықпен белгіленсе, онда оның ауданы барлық қиылысатын телімдердің аудандарынан пропорционалды алынады немесе олардың табиғи шекарасы болады.</w:t>
      </w:r>
    </w:p>
    <w:bookmarkEnd w:id="2793"/>
    <w:bookmarkStart w:name="z2897" w:id="2794"/>
    <w:p>
      <w:pPr>
        <w:spacing w:after="0"/>
        <w:ind w:left="0"/>
        <w:jc w:val="both"/>
      </w:pPr>
      <w:r>
        <w:rPr>
          <w:rFonts w:ascii="Times New Roman"/>
          <w:b w:val="false"/>
          <w:i w:val="false"/>
          <w:color w:val="000000"/>
          <w:sz w:val="28"/>
        </w:rPr>
        <w:t>
      8. Сызықтық сипаты бар телімдер планда екі шартты сызықпен белгіленсе (мысалы, кең өзен, әр жағалауы бойынша суреттелген), онда олардың аудандары олармен көршілес жатқан телімдерден алынбайды, жеке есептеледі.</w:t>
      </w:r>
    </w:p>
    <w:bookmarkEnd w:id="2794"/>
    <w:bookmarkStart w:name="z2898" w:id="2795"/>
    <w:p>
      <w:pPr>
        <w:spacing w:after="0"/>
        <w:ind w:left="0"/>
        <w:jc w:val="both"/>
      </w:pPr>
      <w:r>
        <w:rPr>
          <w:rFonts w:ascii="Times New Roman"/>
          <w:b w:val="false"/>
          <w:i w:val="false"/>
          <w:color w:val="000000"/>
          <w:sz w:val="28"/>
        </w:rPr>
        <w:t>
      9. Орамдағы барлық телімдердің есептелген аудандарының жиынтығы мен орамның қабылданған ауданының айырмасы байланыспаушы болады.</w:t>
      </w:r>
    </w:p>
    <w:bookmarkEnd w:id="2795"/>
    <w:bookmarkStart w:name="z2899" w:id="2796"/>
    <w:p>
      <w:pPr>
        <w:spacing w:after="0"/>
        <w:ind w:left="0"/>
        <w:jc w:val="both"/>
      </w:pPr>
      <w:r>
        <w:rPr>
          <w:rFonts w:ascii="Times New Roman"/>
          <w:b w:val="false"/>
          <w:i w:val="false"/>
          <w:color w:val="000000"/>
          <w:sz w:val="28"/>
        </w:rPr>
        <w:t>
      10. Телімде жіберілетін байланыспайтын көлем телімнің нақты өлшенген ауданынан плюс, минус 1 (бір) %-дан аспауы керек.</w:t>
      </w:r>
    </w:p>
    <w:bookmarkEnd w:id="2796"/>
    <w:bookmarkStart w:name="z2900" w:id="2797"/>
    <w:p>
      <w:pPr>
        <w:spacing w:after="0"/>
        <w:ind w:left="0"/>
        <w:jc w:val="both"/>
      </w:pPr>
      <w:r>
        <w:rPr>
          <w:rFonts w:ascii="Times New Roman"/>
          <w:b w:val="false"/>
          <w:i w:val="false"/>
          <w:color w:val="000000"/>
          <w:sz w:val="28"/>
        </w:rPr>
        <w:t>
      11. Аудандарды байланыстыру Microsoft Office Excel немесе басқа бағдарламамен компьютерде бұл жұмыс барысы жеңілдетіледі немесе автоматтандырылады.</w:t>
      </w:r>
    </w:p>
    <w:bookmarkEnd w:id="2797"/>
    <w:bookmarkStart w:name="z2901" w:id="2798"/>
    <w:p>
      <w:pPr>
        <w:spacing w:after="0"/>
        <w:ind w:left="0"/>
        <w:jc w:val="both"/>
      </w:pPr>
      <w:r>
        <w:rPr>
          <w:rFonts w:ascii="Times New Roman"/>
          <w:b w:val="false"/>
          <w:i w:val="false"/>
          <w:color w:val="000000"/>
          <w:sz w:val="28"/>
        </w:rPr>
        <w:t>
      12. Телімдер ауданын байланыстыру мемлекеттік орман қоры санаттары бойынша жасалады, онда бір орам ішіндегі барлық мемлекеттік орман қоры санаттарының жиынтық ауданы орамның қабылданған ауданына теңелуі керек.</w:t>
      </w:r>
    </w:p>
    <w:bookmarkEnd w:id="2798"/>
    <w:bookmarkStart w:name="z2902" w:id="2799"/>
    <w:p>
      <w:pPr>
        <w:spacing w:after="0"/>
        <w:ind w:left="0"/>
        <w:jc w:val="both"/>
      </w:pPr>
      <w:r>
        <w:rPr>
          <w:rFonts w:ascii="Times New Roman"/>
          <w:b w:val="false"/>
          <w:i w:val="false"/>
          <w:color w:val="000000"/>
          <w:sz w:val="28"/>
        </w:rPr>
        <w:t>
      13. Телім аудандары байланыспағанда оларды телімдерге шаққанда телімнің жер түрі мен ауданы есепке алынады. Бірінші кезекте байланыспайтын аудандар ормансыз аудандарға жіберіледі (тік беткейлей, жайылымдылықтар, шабындықтар) және үлкен мөлшердегі телімдерге. Мүмкіндігінше байланыспайтын аудандар ағашы кесілген жерлерге, өртеңдерге және жоғарғы жастағы орман екпелеріне жіберілмейді. Байланыспайтын аудандарды тексеру кезеңіндегі орман екпелеріне және басқа телімдерге, екінші техникалық кеңесінің хаттамасындағы келісілген аудандарға (орман тұқымбағы, әртүрлі мақсаттағы плантацияларға, генетикалық резерваттарға және тағы басқалар) сол секілді барлық сызықтық нысандарға жіберуге тыйым салынған.</w:t>
      </w:r>
    </w:p>
    <w:bookmarkEnd w:id="2799"/>
    <w:bookmarkStart w:name="z2903" w:id="2800"/>
    <w:p>
      <w:pPr>
        <w:spacing w:after="0"/>
        <w:ind w:left="0"/>
        <w:jc w:val="both"/>
      </w:pPr>
      <w:r>
        <w:rPr>
          <w:rFonts w:ascii="Times New Roman"/>
          <w:b w:val="false"/>
          <w:i w:val="false"/>
          <w:color w:val="000000"/>
          <w:sz w:val="28"/>
        </w:rPr>
        <w:t>
      14. Орманшылықтың барлық орамдарының аудандарын байланыстырғаннан кейін, жоғарыда келтірілген тізімді келесі түрге келтіреді:</w:t>
      </w:r>
    </w:p>
    <w:bookmarkEnd w:id="280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bookmarkStart w:name="z2904" w:id="2801"/>
    <w:p>
      <w:pPr>
        <w:spacing w:after="0"/>
        <w:ind w:left="0"/>
        <w:jc w:val="both"/>
      </w:pPr>
      <w:r>
        <w:rPr>
          <w:rFonts w:ascii="Times New Roman"/>
          <w:b w:val="false"/>
          <w:i w:val="false"/>
          <w:color w:val="000000"/>
          <w:sz w:val="28"/>
        </w:rPr>
        <w:t>
      15. Р1 - алаң орам нөмірлерін құрайды, Р2 – телім нөмірі, Р3 – телімнің қабылданған ауданы. Алаң аты латын алфавиттерін пайдаланумен тапсырма беріледі. Осындай түрде орманшылық аудандары тізімі dbf және автоматтандырылған телім бойынша орман орналастыру ақпаратының өңдеу бағдарламасының көмегімен таксацияның мәліметтер базасына енгізіледі.</w:t>
      </w:r>
    </w:p>
    <w:bookmarkEnd w:id="2801"/>
    <w:bookmarkStart w:name="z2905" w:id="2802"/>
    <w:p>
      <w:pPr>
        <w:spacing w:after="0"/>
        <w:ind w:left="0"/>
        <w:jc w:val="left"/>
      </w:pPr>
      <w:r>
        <w:rPr>
          <w:rFonts w:ascii="Times New Roman"/>
          <w:b/>
          <w:i w:val="false"/>
          <w:color w:val="000000"/>
        </w:rPr>
        <w:t xml:space="preserve"> 4. Орманшылықтар бойынша орман алқаағаштарының пландары мен</w:t>
      </w:r>
      <w:r>
        <w:br/>
      </w:r>
      <w:r>
        <w:rPr>
          <w:rFonts w:ascii="Times New Roman"/>
          <w:b/>
          <w:i w:val="false"/>
          <w:color w:val="000000"/>
        </w:rPr>
        <w:t>планшеттерінің аудандарының құрастырылуы</w:t>
      </w:r>
    </w:p>
    <w:bookmarkEnd w:id="2802"/>
    <w:bookmarkStart w:name="z2906" w:id="2803"/>
    <w:p>
      <w:pPr>
        <w:spacing w:after="0"/>
        <w:ind w:left="0"/>
        <w:jc w:val="both"/>
      </w:pPr>
      <w:r>
        <w:rPr>
          <w:rFonts w:ascii="Times New Roman"/>
          <w:b w:val="false"/>
          <w:i w:val="false"/>
          <w:color w:val="000000"/>
          <w:sz w:val="28"/>
        </w:rPr>
        <w:t>
      16. Планшеттің ауданы орамдардың қабылданған аудандарының қосындысынан құралады. Орамдардың тізбесі планшеттер бойынша өткен орман орналастыру материалдарының негізінде (егер өзгеріс болғанда) керекті түзетулерді енгізумен құрастырылады.</w:t>
      </w:r>
    </w:p>
    <w:bookmarkEnd w:id="2803"/>
    <w:bookmarkStart w:name="z2907" w:id="2804"/>
    <w:p>
      <w:pPr>
        <w:spacing w:after="0"/>
        <w:ind w:left="0"/>
        <w:jc w:val="both"/>
      </w:pPr>
      <w:r>
        <w:rPr>
          <w:rFonts w:ascii="Times New Roman"/>
          <w:b w:val="false"/>
          <w:i w:val="false"/>
          <w:color w:val="000000"/>
          <w:sz w:val="28"/>
        </w:rPr>
        <w:t>
      17. Орманшылықтың алқаағаштар планының ауданы (план бөлігі) осы планды құрайтын (план бөлігі) орамдар аудандарының қосындысынан құралады. Орамдардың тізбесі орманшылық алқаағаштар планын (план бөлігі) құрайтын өткен орман орналастыру материалдарының негізінде (егер өзгеріс болғанда) керекті түзетулерді енгізумен құрастырылады.</w:t>
      </w:r>
    </w:p>
    <w:bookmarkEnd w:id="280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Орман орналастыруды жүргізу</w:t>
            </w:r>
            <w:r>
              <w:br/>
            </w:r>
            <w:r>
              <w:rPr>
                <w:rFonts w:ascii="Times New Roman"/>
                <w:b w:val="false"/>
                <w:i w:val="false"/>
                <w:color w:val="000000"/>
                <w:sz w:val="20"/>
              </w:rPr>
              <w:t>нұсқаулығына 34–қосымша</w:t>
            </w:r>
          </w:p>
        </w:tc>
      </w:tr>
    </w:tbl>
    <w:bookmarkStart w:name="z2909" w:id="2805"/>
    <w:p>
      <w:pPr>
        <w:spacing w:after="0"/>
        <w:ind w:left="0"/>
        <w:jc w:val="left"/>
      </w:pPr>
      <w:r>
        <w:rPr>
          <w:rFonts w:ascii="Times New Roman"/>
          <w:b/>
          <w:i w:val="false"/>
          <w:color w:val="000000"/>
        </w:rPr>
        <w:t xml:space="preserve"> Орман карталарын</w:t>
      </w:r>
      <w:r>
        <w:br/>
      </w:r>
      <w:r>
        <w:rPr>
          <w:rFonts w:ascii="Times New Roman"/>
          <w:b/>
          <w:i w:val="false"/>
          <w:color w:val="000000"/>
        </w:rPr>
        <w:t>дайындау жөніндегі техникалық басшылық</w:t>
      </w:r>
      <w:r>
        <w:br/>
      </w:r>
      <w:r>
        <w:rPr>
          <w:rFonts w:ascii="Times New Roman"/>
          <w:b/>
          <w:i w:val="false"/>
          <w:color w:val="000000"/>
        </w:rPr>
        <w:t>1. Жалпы қағидалар</w:t>
      </w:r>
    </w:p>
    <w:bookmarkEnd w:id="2805"/>
    <w:bookmarkStart w:name="z2911" w:id="2806"/>
    <w:p>
      <w:pPr>
        <w:spacing w:after="0"/>
        <w:ind w:left="0"/>
        <w:jc w:val="both"/>
      </w:pPr>
      <w:r>
        <w:rPr>
          <w:rFonts w:ascii="Times New Roman"/>
          <w:b w:val="false"/>
          <w:i w:val="false"/>
          <w:color w:val="000000"/>
          <w:sz w:val="28"/>
        </w:rPr>
        <w:t>
      1. Жоспарлық – картографиялық материалдар әрбір орман орналастыру объектісіне дайындалады және орман орналастыру жобасының бөлігі болып табылады.</w:t>
      </w:r>
    </w:p>
    <w:bookmarkEnd w:id="2806"/>
    <w:bookmarkStart w:name="z2912" w:id="2807"/>
    <w:p>
      <w:pPr>
        <w:spacing w:after="0"/>
        <w:ind w:left="0"/>
        <w:jc w:val="both"/>
      </w:pPr>
      <w:r>
        <w:rPr>
          <w:rFonts w:ascii="Times New Roman"/>
          <w:b w:val="false"/>
          <w:i w:val="false"/>
          <w:color w:val="000000"/>
          <w:sz w:val="28"/>
        </w:rPr>
        <w:t>
      2. Орман карталары мағынасы мен бағыты және масштабы бойынша белгілеулерге байланысты бөлінеді. Олардың көлемі 1-ші кестеде көрсетілген.</w:t>
      </w:r>
    </w:p>
    <w:bookmarkEnd w:id="2807"/>
    <w:bookmarkStart w:name="z2913" w:id="2808"/>
    <w:p>
      <w:pPr>
        <w:spacing w:after="0"/>
        <w:ind w:left="0"/>
        <w:jc w:val="both"/>
      </w:pPr>
      <w:r>
        <w:rPr>
          <w:rFonts w:ascii="Times New Roman"/>
          <w:b w:val="false"/>
          <w:i w:val="false"/>
          <w:color w:val="000000"/>
          <w:sz w:val="28"/>
        </w:rPr>
        <w:t>
      Орман орналастыруды жүргізу</w:t>
      </w:r>
    </w:p>
    <w:bookmarkEnd w:id="2808"/>
    <w:p>
      <w:pPr>
        <w:spacing w:after="0"/>
        <w:ind w:left="0"/>
        <w:jc w:val="both"/>
      </w:pPr>
      <w:r>
        <w:rPr>
          <w:rFonts w:ascii="Times New Roman"/>
          <w:b w:val="false"/>
          <w:i w:val="false"/>
          <w:color w:val="000000"/>
          <w:sz w:val="28"/>
        </w:rPr>
        <w:t>
      нұсқаулығына 34–қосымшаға</w:t>
      </w:r>
    </w:p>
    <w:p>
      <w:pPr>
        <w:spacing w:after="0"/>
        <w:ind w:left="0"/>
        <w:jc w:val="both"/>
      </w:pPr>
      <w:r>
        <w:rPr>
          <w:rFonts w:ascii="Times New Roman"/>
          <w:b w:val="false"/>
          <w:i w:val="false"/>
          <w:color w:val="000000"/>
          <w:sz w:val="28"/>
        </w:rPr>
        <w:t xml:space="preserve">
      1 кесте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картасының түрлері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құру разрядтарына қарай орман картасының масштабы</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мөлшері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(зерттелген)</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Планшеттер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1:10000</w:t>
            </w:r>
          </w:p>
          <w:p>
            <w:pPr>
              <w:spacing w:after="20"/>
              <w:ind w:left="20"/>
              <w:jc w:val="both"/>
            </w:pPr>
            <w:r>
              <w:rPr>
                <w:rFonts w:ascii="Times New Roman"/>
                <w:b w:val="false"/>
                <w:i w:val="false"/>
                <w:color w:val="000000"/>
                <w:sz w:val="20"/>
              </w:rPr>
              <w:t>
1:25000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1:25000</w:t>
            </w:r>
          </w:p>
          <w:p>
            <w:pPr>
              <w:spacing w:after="20"/>
              <w:ind w:left="20"/>
              <w:jc w:val="both"/>
            </w:pPr>
            <w:r>
              <w:rPr>
                <w:rFonts w:ascii="Times New Roman"/>
                <w:b w:val="false"/>
                <w:i w:val="false"/>
                <w:color w:val="000000"/>
                <w:sz w:val="20"/>
              </w:rPr>
              <w:t>
1:50000</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600х600 миллиметр</w:t>
            </w:r>
          </w:p>
          <w:p>
            <w:pPr>
              <w:spacing w:after="20"/>
              <w:ind w:left="20"/>
              <w:jc w:val="both"/>
            </w:pPr>
            <w:r>
              <w:rPr>
                <w:rFonts w:ascii="Times New Roman"/>
                <w:b w:val="false"/>
                <w:i w:val="false"/>
                <w:color w:val="000000"/>
                <w:sz w:val="20"/>
              </w:rPr>
              <w:t>
А-1 форматтағы (600х840 миллиметр)</w:t>
            </w:r>
          </w:p>
          <w:p>
            <w:pPr>
              <w:spacing w:after="20"/>
              <w:ind w:left="20"/>
              <w:jc w:val="both"/>
            </w:pPr>
            <w:r>
              <w:rPr>
                <w:rFonts w:ascii="Times New Roman"/>
                <w:b w:val="false"/>
                <w:i w:val="false"/>
                <w:color w:val="000000"/>
                <w:sz w:val="20"/>
              </w:rPr>
              <w:t>
4-беттен көп емес, форматы үлкен болса ол бөліктерге бөлінеді</w:t>
            </w:r>
          </w:p>
          <w:p>
            <w:pPr>
              <w:spacing w:after="20"/>
              <w:ind w:left="20"/>
              <w:jc w:val="both"/>
            </w:pPr>
            <w:r>
              <w:rPr>
                <w:rFonts w:ascii="Times New Roman"/>
                <w:b w:val="false"/>
                <w:i w:val="false"/>
                <w:color w:val="000000"/>
                <w:sz w:val="20"/>
              </w:rPr>
              <w:t>
толық план</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Орманшылықтар алқаағаштарының</w:t>
            </w:r>
          </w:p>
          <w:p>
            <w:pPr>
              <w:spacing w:after="20"/>
              <w:ind w:left="20"/>
              <w:jc w:val="both"/>
            </w:pPr>
            <w:r>
              <w:rPr>
                <w:rFonts w:ascii="Times New Roman"/>
                <w:b w:val="false"/>
                <w:i w:val="false"/>
                <w:color w:val="000000"/>
                <w:sz w:val="20"/>
              </w:rPr>
              <w:t>
планы:</w:t>
            </w:r>
          </w:p>
          <w:p>
            <w:pPr>
              <w:spacing w:after="20"/>
              <w:ind w:left="20"/>
              <w:jc w:val="both"/>
            </w:pPr>
            <w:r>
              <w:rPr>
                <w:rFonts w:ascii="Times New Roman"/>
                <w:b w:val="false"/>
                <w:i w:val="false"/>
                <w:color w:val="000000"/>
                <w:sz w:val="20"/>
              </w:rPr>
              <w:t>
1) басым тұқымдылар бойынша боялған;</w:t>
            </w:r>
          </w:p>
          <w:p>
            <w:pPr>
              <w:spacing w:after="20"/>
              <w:ind w:left="20"/>
              <w:jc w:val="both"/>
            </w:pPr>
            <w:r>
              <w:rPr>
                <w:rFonts w:ascii="Times New Roman"/>
                <w:b w:val="false"/>
                <w:i w:val="false"/>
                <w:color w:val="000000"/>
                <w:sz w:val="20"/>
              </w:rPr>
              <w:t>
жобаланатын іс-шаралар бойынша шолу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1:50000</w:t>
            </w:r>
          </w:p>
          <w:p>
            <w:pPr>
              <w:spacing w:after="20"/>
              <w:ind w:left="20"/>
              <w:jc w:val="both"/>
            </w:pPr>
            <w:r>
              <w:rPr>
                <w:rFonts w:ascii="Times New Roman"/>
                <w:b w:val="false"/>
                <w:i w:val="false"/>
                <w:color w:val="000000"/>
                <w:sz w:val="20"/>
              </w:rPr>
              <w:t>
1:100000</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орман мастерлік учаскелер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1:50000</w:t>
            </w:r>
          </w:p>
          <w:p>
            <w:pPr>
              <w:spacing w:after="20"/>
              <w:ind w:left="20"/>
              <w:jc w:val="both"/>
            </w:pPr>
            <w:r>
              <w:rPr>
                <w:rFonts w:ascii="Times New Roman"/>
                <w:b w:val="false"/>
                <w:i w:val="false"/>
                <w:color w:val="000000"/>
                <w:sz w:val="20"/>
              </w:rPr>
              <w:t>
1:100000</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орман айналымдары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1:50000</w:t>
            </w:r>
          </w:p>
          <w:p>
            <w:pPr>
              <w:spacing w:after="20"/>
              <w:ind w:left="20"/>
              <w:jc w:val="both"/>
            </w:pPr>
            <w:r>
              <w:rPr>
                <w:rFonts w:ascii="Times New Roman"/>
                <w:b w:val="false"/>
                <w:i w:val="false"/>
                <w:color w:val="000000"/>
                <w:sz w:val="20"/>
              </w:rPr>
              <w:t>
1:100000</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иелігіндегі барлық мақсаттағы карта – схемалар</w:t>
            </w:r>
          </w:p>
          <w:p>
            <w:pPr>
              <w:spacing w:after="20"/>
              <w:ind w:left="20"/>
              <w:jc w:val="both"/>
            </w:pPr>
            <w:r>
              <w:rPr>
                <w:rFonts w:ascii="Times New Roman"/>
                <w:b w:val="false"/>
                <w:i w:val="false"/>
                <w:color w:val="000000"/>
                <w:sz w:val="20"/>
              </w:rPr>
              <w:t>
Орман орналастыру жобасының 1-томы үшін карта схема (түсіндірме жазба)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масштабы А-1 форматтағы (600х840 миллиметр) екі бетке сиятындай етіп таңдалады</w:t>
            </w:r>
          </w:p>
          <w:p>
            <w:pPr>
              <w:spacing w:after="20"/>
              <w:ind w:left="20"/>
              <w:jc w:val="both"/>
            </w:pPr>
            <w:r>
              <w:rPr>
                <w:rFonts w:ascii="Times New Roman"/>
                <w:b w:val="false"/>
                <w:i w:val="false"/>
                <w:color w:val="000000"/>
                <w:sz w:val="20"/>
              </w:rPr>
              <w:t>
масштабы А-3 форматына (300х420 миллиметр) сиятындай етіп таңдалады</w:t>
            </w:r>
          </w:p>
        </w:tc>
      </w:tr>
    </w:tbl>
    <w:p>
      <w:pPr>
        <w:spacing w:after="0"/>
        <w:ind w:left="0"/>
        <w:jc w:val="left"/>
      </w:pPr>
      <w:r>
        <w:br/>
      </w:r>
      <w:r>
        <w:rPr>
          <w:rFonts w:ascii="Times New Roman"/>
          <w:b w:val="false"/>
          <w:i w:val="false"/>
          <w:color w:val="000000"/>
          <w:sz w:val="28"/>
        </w:rPr>
        <w:t>
</w:t>
      </w:r>
    </w:p>
    <w:bookmarkStart w:name="z2914" w:id="2809"/>
    <w:p>
      <w:pPr>
        <w:spacing w:after="0"/>
        <w:ind w:left="0"/>
        <w:jc w:val="both"/>
      </w:pPr>
      <w:r>
        <w:rPr>
          <w:rFonts w:ascii="Times New Roman"/>
          <w:b w:val="false"/>
          <w:i w:val="false"/>
          <w:color w:val="000000"/>
          <w:sz w:val="28"/>
        </w:rPr>
        <w:t>
      Ескерту: 1. Орман алқаағаштарының планы орманшылықтың тек орналастырылған бөлігіне құрастырылады. Егер орманшылық бір-бірінен алшақ орналасқан орман алқаптарынан тұратын болса, онда олар план жинақты болуы үшін жақындатылып көрсетіледі. Мұндай жағдайда бос орынға орманшылық бөлігінің орналасуының схемасы қолайлы масштабта сызылады.</w:t>
      </w:r>
    </w:p>
    <w:bookmarkEnd w:id="2809"/>
    <w:bookmarkStart w:name="z2915" w:id="2810"/>
    <w:p>
      <w:pPr>
        <w:spacing w:after="0"/>
        <w:ind w:left="0"/>
        <w:jc w:val="both"/>
      </w:pPr>
      <w:r>
        <w:rPr>
          <w:rFonts w:ascii="Times New Roman"/>
          <w:b w:val="false"/>
          <w:i w:val="false"/>
          <w:color w:val="000000"/>
          <w:sz w:val="28"/>
        </w:rPr>
        <w:t>
      2. Карта дайындау барысында қойылған норма нақтылығы плюс, минус 1 миллиметрден аспауы тиіс.</w:t>
      </w:r>
    </w:p>
    <w:bookmarkEnd w:id="2810"/>
    <w:bookmarkStart w:name="z2916" w:id="2811"/>
    <w:p>
      <w:pPr>
        <w:spacing w:after="0"/>
        <w:ind w:left="0"/>
        <w:jc w:val="both"/>
      </w:pPr>
      <w:r>
        <w:rPr>
          <w:rFonts w:ascii="Times New Roman"/>
          <w:b w:val="false"/>
          <w:i w:val="false"/>
          <w:color w:val="000000"/>
          <w:sz w:val="28"/>
        </w:rPr>
        <w:t>
      3. Орман карталарының бәрі төмендегі формат бойынша кесіліп, соңынан кесу сызықтары бойынша желімдегіш лентамен біріктіріледі:</w:t>
      </w:r>
    </w:p>
    <w:bookmarkEnd w:id="2811"/>
    <w:bookmarkStart w:name="z2917" w:id="2812"/>
    <w:p>
      <w:pPr>
        <w:spacing w:after="0"/>
        <w:ind w:left="0"/>
        <w:jc w:val="both"/>
      </w:pPr>
      <w:r>
        <w:rPr>
          <w:rFonts w:ascii="Times New Roman"/>
          <w:b w:val="false"/>
          <w:i w:val="false"/>
          <w:color w:val="000000"/>
          <w:sz w:val="28"/>
        </w:rPr>
        <w:t>
      1) планшет – бір бетке (төрт бөлікке – 300 х 300 миллиметрге бөлуге болады);</w:t>
      </w:r>
    </w:p>
    <w:bookmarkEnd w:id="2812"/>
    <w:bookmarkStart w:name="z2918" w:id="2813"/>
    <w:p>
      <w:pPr>
        <w:spacing w:after="0"/>
        <w:ind w:left="0"/>
        <w:jc w:val="both"/>
      </w:pPr>
      <w:r>
        <w:rPr>
          <w:rFonts w:ascii="Times New Roman"/>
          <w:b w:val="false"/>
          <w:i w:val="false"/>
          <w:color w:val="000000"/>
          <w:sz w:val="28"/>
        </w:rPr>
        <w:t>
      2) орман алқаағаштары мен (орман айналымдары планынан басқасы) карта схемалардың барлық түрі (облыстың карта-схемасынан басқасы) - 190х280 миллиметр форматты;</w:t>
      </w:r>
    </w:p>
    <w:bookmarkEnd w:id="2813"/>
    <w:bookmarkStart w:name="z2919" w:id="2814"/>
    <w:p>
      <w:pPr>
        <w:spacing w:after="0"/>
        <w:ind w:left="0"/>
        <w:jc w:val="both"/>
      </w:pPr>
      <w:r>
        <w:rPr>
          <w:rFonts w:ascii="Times New Roman"/>
          <w:b w:val="false"/>
          <w:i w:val="false"/>
          <w:color w:val="000000"/>
          <w:sz w:val="28"/>
        </w:rPr>
        <w:t>
      3) орман айналымының планы 190х280 миллиметр немесе 140х190 миллиметр;</w:t>
      </w:r>
    </w:p>
    <w:bookmarkEnd w:id="2814"/>
    <w:bookmarkStart w:name="z2920" w:id="2815"/>
    <w:p>
      <w:pPr>
        <w:spacing w:after="0"/>
        <w:ind w:left="0"/>
        <w:jc w:val="both"/>
      </w:pPr>
      <w:r>
        <w:rPr>
          <w:rFonts w:ascii="Times New Roman"/>
          <w:b w:val="false"/>
          <w:i w:val="false"/>
          <w:color w:val="000000"/>
          <w:sz w:val="28"/>
        </w:rPr>
        <w:t>
      4) облыс карта-схемасы – форматы 280х380 миллиметр;</w:t>
      </w:r>
    </w:p>
    <w:bookmarkEnd w:id="2815"/>
    <w:bookmarkStart w:name="z2921" w:id="2816"/>
    <w:p>
      <w:pPr>
        <w:spacing w:after="0"/>
        <w:ind w:left="0"/>
        <w:jc w:val="both"/>
      </w:pPr>
      <w:r>
        <w:rPr>
          <w:rFonts w:ascii="Times New Roman"/>
          <w:b w:val="false"/>
          <w:i w:val="false"/>
          <w:color w:val="000000"/>
          <w:sz w:val="28"/>
        </w:rPr>
        <w:t>
      4. Орман картасының тиражы дайындалатын орман орналастыру материалдарының тізбесіне сәйкес дайындалады (13-кесте).</w:t>
      </w:r>
    </w:p>
    <w:bookmarkEnd w:id="2816"/>
    <w:bookmarkStart w:name="z2922" w:id="2817"/>
    <w:p>
      <w:pPr>
        <w:spacing w:after="0"/>
        <w:ind w:left="0"/>
        <w:jc w:val="both"/>
      </w:pPr>
      <w:r>
        <w:rPr>
          <w:rFonts w:ascii="Times New Roman"/>
          <w:b w:val="false"/>
          <w:i w:val="false"/>
          <w:color w:val="000000"/>
          <w:sz w:val="28"/>
        </w:rPr>
        <w:t>
      5. Дайындалған орман карталарының көшірмелері төмендегідей талаптарға сай болады:</w:t>
      </w:r>
    </w:p>
    <w:bookmarkEnd w:id="2817"/>
    <w:bookmarkStart w:name="z2923" w:id="2818"/>
    <w:p>
      <w:pPr>
        <w:spacing w:after="0"/>
        <w:ind w:left="0"/>
        <w:jc w:val="both"/>
      </w:pPr>
      <w:r>
        <w:rPr>
          <w:rFonts w:ascii="Times New Roman"/>
          <w:b w:val="false"/>
          <w:i w:val="false"/>
          <w:color w:val="000000"/>
          <w:sz w:val="28"/>
        </w:rPr>
        <w:t>
      1) барлық көшірмелерінде баспадағы нұсқалар мазмұны сақталады;</w:t>
      </w:r>
    </w:p>
    <w:bookmarkEnd w:id="2818"/>
    <w:bookmarkStart w:name="z2924" w:id="2819"/>
    <w:p>
      <w:pPr>
        <w:spacing w:after="0"/>
        <w:ind w:left="0"/>
        <w:jc w:val="both"/>
      </w:pPr>
      <w:r>
        <w:rPr>
          <w:rFonts w:ascii="Times New Roman"/>
          <w:b w:val="false"/>
          <w:i w:val="false"/>
          <w:color w:val="000000"/>
          <w:sz w:val="28"/>
        </w:rPr>
        <w:t>
      2) нүктелер мен сызықтар нақты көрсетіледі;</w:t>
      </w:r>
    </w:p>
    <w:bookmarkEnd w:id="2819"/>
    <w:bookmarkStart w:name="z2925" w:id="2820"/>
    <w:p>
      <w:pPr>
        <w:spacing w:after="0"/>
        <w:ind w:left="0"/>
        <w:jc w:val="both"/>
      </w:pPr>
      <w:r>
        <w:rPr>
          <w:rFonts w:ascii="Times New Roman"/>
          <w:b w:val="false"/>
          <w:i w:val="false"/>
          <w:color w:val="000000"/>
          <w:sz w:val="28"/>
        </w:rPr>
        <w:t>
      3) учаскелер мен шекараларды бояғанда олардың түсі анық түсуі тиіс;</w:t>
      </w:r>
    </w:p>
    <w:bookmarkEnd w:id="2820"/>
    <w:bookmarkStart w:name="z2926" w:id="2821"/>
    <w:p>
      <w:pPr>
        <w:spacing w:after="0"/>
        <w:ind w:left="0"/>
        <w:jc w:val="both"/>
      </w:pPr>
      <w:r>
        <w:rPr>
          <w:rFonts w:ascii="Times New Roman"/>
          <w:b w:val="false"/>
          <w:i w:val="false"/>
          <w:color w:val="000000"/>
          <w:sz w:val="28"/>
        </w:rPr>
        <w:t>
      4) орман картасының бояу түрлері нұсқаудағы түріне сәйкес болады.</w:t>
      </w:r>
    </w:p>
    <w:bookmarkEnd w:id="2821"/>
    <w:bookmarkStart w:name="z2927" w:id="2822"/>
    <w:p>
      <w:pPr>
        <w:spacing w:after="0"/>
        <w:ind w:left="0"/>
        <w:jc w:val="both"/>
      </w:pPr>
      <w:r>
        <w:rPr>
          <w:rFonts w:ascii="Times New Roman"/>
          <w:b w:val="false"/>
          <w:i w:val="false"/>
          <w:color w:val="000000"/>
          <w:sz w:val="28"/>
        </w:rPr>
        <w:t>
      6. Координаттық тордың түпнұсқа данасы көшірімге топографиялық жолмен көшірілуі негізгі техникалық әдіс болып табылады.</w:t>
      </w:r>
    </w:p>
    <w:bookmarkEnd w:id="2822"/>
    <w:bookmarkStart w:name="z2928" w:id="2823"/>
    <w:p>
      <w:pPr>
        <w:spacing w:after="0"/>
        <w:ind w:left="0"/>
        <w:jc w:val="both"/>
      </w:pPr>
      <w:r>
        <w:rPr>
          <w:rFonts w:ascii="Times New Roman"/>
          <w:b w:val="false"/>
          <w:i w:val="false"/>
          <w:color w:val="000000"/>
          <w:sz w:val="28"/>
        </w:rPr>
        <w:t>
      Дайындалатын орман картасында, орман орналастыру планшетін есепке алмағанда, координаттық тор көрсетілмейді. Сондай-ақ планшетте планшеттің ішкі және сыртқы жақтауы аралығындағы километрлік тордың шығысы көрсетіледі.</w:t>
      </w:r>
    </w:p>
    <w:bookmarkEnd w:id="2823"/>
    <w:bookmarkStart w:name="z2929" w:id="2824"/>
    <w:p>
      <w:pPr>
        <w:spacing w:after="0"/>
        <w:ind w:left="0"/>
        <w:jc w:val="both"/>
      </w:pPr>
      <w:r>
        <w:rPr>
          <w:rFonts w:ascii="Times New Roman"/>
          <w:b w:val="false"/>
          <w:i w:val="false"/>
          <w:color w:val="000000"/>
          <w:sz w:val="28"/>
        </w:rPr>
        <w:t>
      7. Барлық карталарды сақтау үшін арнайы қатты қағаздан папка дайындалады, форматтан 2-3 (екі - үш) сантиметр үлкенірек.</w:t>
      </w:r>
    </w:p>
    <w:bookmarkEnd w:id="2824"/>
    <w:bookmarkStart w:name="z2930" w:id="2825"/>
    <w:p>
      <w:pPr>
        <w:spacing w:after="0"/>
        <w:ind w:left="0"/>
        <w:jc w:val="both"/>
      </w:pPr>
      <w:r>
        <w:rPr>
          <w:rFonts w:ascii="Times New Roman"/>
          <w:b w:val="false"/>
          <w:i w:val="false"/>
          <w:color w:val="000000"/>
          <w:sz w:val="28"/>
        </w:rPr>
        <w:t>
      8. Картографияда қабылданған арнайы нұсқау талаптарына сай карта дайындау ісінде шартты белгілер мен техникалық үлгілерге назар аударылады.</w:t>
      </w:r>
    </w:p>
    <w:bookmarkEnd w:id="2825"/>
    <w:bookmarkStart w:name="z2931" w:id="2826"/>
    <w:p>
      <w:pPr>
        <w:spacing w:after="0"/>
        <w:ind w:left="0"/>
        <w:jc w:val="both"/>
      </w:pPr>
      <w:r>
        <w:rPr>
          <w:rFonts w:ascii="Times New Roman"/>
          <w:b w:val="false"/>
          <w:i w:val="false"/>
          <w:color w:val="000000"/>
          <w:sz w:val="28"/>
        </w:rPr>
        <w:t>
      9. Өндіріске геоақпараттар жүйесін енгізу барысында орман картографиясы бойынша орман картасы осы тараудағы құжаттарға сәйкес құрастырылады.</w:t>
      </w:r>
    </w:p>
    <w:bookmarkEnd w:id="2826"/>
    <w:bookmarkStart w:name="z2932" w:id="2827"/>
    <w:p>
      <w:pPr>
        <w:spacing w:after="0"/>
        <w:ind w:left="0"/>
        <w:jc w:val="left"/>
      </w:pPr>
      <w:r>
        <w:rPr>
          <w:rFonts w:ascii="Times New Roman"/>
          <w:b/>
          <w:i w:val="false"/>
          <w:color w:val="000000"/>
        </w:rPr>
        <w:t xml:space="preserve"> 2. Орманшылық бойынша орман алқаағаштары пландарын дайындау</w:t>
      </w:r>
    </w:p>
    <w:bookmarkEnd w:id="2827"/>
    <w:bookmarkStart w:name="z2933" w:id="2828"/>
    <w:p>
      <w:pPr>
        <w:spacing w:after="0"/>
        <w:ind w:left="0"/>
        <w:jc w:val="both"/>
      </w:pPr>
      <w:r>
        <w:rPr>
          <w:rFonts w:ascii="Times New Roman"/>
          <w:b w:val="false"/>
          <w:i w:val="false"/>
          <w:color w:val="000000"/>
          <w:sz w:val="28"/>
        </w:rPr>
        <w:t>
      10. Орманшылық бойынша алқаағаштар планын құрастыру үшін бастапқы картографиялық материал ретінде орман орналастыру мәліметтері енгізілген сандық аэрофотоснимоктар немесе ғарыштық снимоктар алынады.</w:t>
      </w:r>
    </w:p>
    <w:bookmarkEnd w:id="2828"/>
    <w:bookmarkStart w:name="z2934" w:id="2829"/>
    <w:p>
      <w:pPr>
        <w:spacing w:after="0"/>
        <w:ind w:left="0"/>
        <w:jc w:val="both"/>
      </w:pPr>
      <w:r>
        <w:rPr>
          <w:rFonts w:ascii="Times New Roman"/>
          <w:b w:val="false"/>
          <w:i w:val="false"/>
          <w:color w:val="000000"/>
          <w:sz w:val="28"/>
        </w:rPr>
        <w:t>
      Орманшылық бойынша алқаағаштар планы компьютерде, орман орналастыру ұйымы өнеркәсіпте пайдалануға қабылданған геоақпараттық жүйе негізінде жасалады және рәсімделеді.</w:t>
      </w:r>
    </w:p>
    <w:bookmarkEnd w:id="2829"/>
    <w:bookmarkStart w:name="z2935" w:id="2830"/>
    <w:p>
      <w:pPr>
        <w:spacing w:after="0"/>
        <w:ind w:left="0"/>
        <w:jc w:val="both"/>
      </w:pPr>
      <w:r>
        <w:rPr>
          <w:rFonts w:ascii="Times New Roman"/>
          <w:b w:val="false"/>
          <w:i w:val="false"/>
          <w:color w:val="000000"/>
          <w:sz w:val="28"/>
        </w:rPr>
        <w:t>
      11. Алқаағаштар планының құрастырылған түрі мағынасына сай элементтермен толықтырылады және форматкаларға кесілетін жерлерін білдіретін крест тәрізді белгілер қойылады. Алқаағаштар планында орман алқаптарынан тыс жерде темір және тас жолдар, гидрографиялық тордың негізгі элементтері белгіленеді. Елді мекендер мен орманшылық кеңселері, орман кордондары шартты белгілермен белгіленеді.</w:t>
      </w:r>
    </w:p>
    <w:bookmarkEnd w:id="2830"/>
    <w:bookmarkStart w:name="z2936" w:id="2831"/>
    <w:p>
      <w:pPr>
        <w:spacing w:after="0"/>
        <w:ind w:left="0"/>
        <w:jc w:val="both"/>
      </w:pPr>
      <w:r>
        <w:rPr>
          <w:rFonts w:ascii="Times New Roman"/>
          <w:b w:val="false"/>
          <w:i w:val="false"/>
          <w:color w:val="000000"/>
          <w:sz w:val="28"/>
        </w:rPr>
        <w:t>
      12. Тексерілген және түзетілген орманшылықтың планы қажетті мөлшерде дайындалады.</w:t>
      </w:r>
    </w:p>
    <w:bookmarkEnd w:id="2831"/>
    <w:bookmarkStart w:name="z2937" w:id="2832"/>
    <w:p>
      <w:pPr>
        <w:spacing w:after="0"/>
        <w:ind w:left="0"/>
        <w:jc w:val="both"/>
      </w:pPr>
      <w:r>
        <w:rPr>
          <w:rFonts w:ascii="Times New Roman"/>
          <w:b w:val="false"/>
          <w:i w:val="false"/>
          <w:color w:val="000000"/>
          <w:sz w:val="28"/>
        </w:rPr>
        <w:t>
      13. Орманшылықтардың алқаағаштар пландары боялады:</w:t>
      </w:r>
    </w:p>
    <w:bookmarkEnd w:id="2832"/>
    <w:bookmarkStart w:name="z2938" w:id="2833"/>
    <w:p>
      <w:pPr>
        <w:spacing w:after="0"/>
        <w:ind w:left="0"/>
        <w:jc w:val="both"/>
      </w:pPr>
      <w:r>
        <w:rPr>
          <w:rFonts w:ascii="Times New Roman"/>
          <w:b w:val="false"/>
          <w:i w:val="false"/>
          <w:color w:val="000000"/>
          <w:sz w:val="28"/>
        </w:rPr>
        <w:t>
      1) топтарына сай басым тұқымдылары, мемлекеттік орман қоры санаттары мен әкімшілік шекаралары бойынша төменде келтірілген тұқымдылар түсімен боялады. Су қоймалары мен батпақтар да боялады. Қосымша мәлімет ретінде орман карталары мен шартты белгілерді бояуға арналған түстер шкаласы келтіріледі. Пландар компьютерлік технологияларды қолдана отырып боялады.</w:t>
      </w:r>
    </w:p>
    <w:bookmarkEnd w:id="2833"/>
    <w:bookmarkStart w:name="z2939" w:id="2834"/>
    <w:p>
      <w:pPr>
        <w:spacing w:after="0"/>
        <w:ind w:left="0"/>
        <w:jc w:val="both"/>
      </w:pPr>
      <w:r>
        <w:rPr>
          <w:rFonts w:ascii="Times New Roman"/>
          <w:b w:val="false"/>
          <w:i w:val="false"/>
          <w:color w:val="000000"/>
          <w:sz w:val="28"/>
        </w:rPr>
        <w:t>
      Бояулардың түстері орман карталары үшін қабылданған түс белгілерінің шкаласына сәйкес болуы керек.</w:t>
      </w:r>
    </w:p>
    <w:bookmarkEnd w:id="2834"/>
    <w:bookmarkStart w:name="z2940" w:id="2835"/>
    <w:p>
      <w:pPr>
        <w:spacing w:after="0"/>
        <w:ind w:left="0"/>
        <w:jc w:val="both"/>
      </w:pPr>
      <w:r>
        <w:rPr>
          <w:rFonts w:ascii="Times New Roman"/>
          <w:b w:val="false"/>
          <w:i w:val="false"/>
          <w:color w:val="000000"/>
          <w:sz w:val="28"/>
        </w:rPr>
        <w:t>
      2) жобаланатын орман шаруашылық шаралары бойынша түрлі түсті бояулармен төмендегідей шараларға жобаланған телімдер боялады:</w:t>
      </w:r>
    </w:p>
    <w:bookmarkEnd w:id="2835"/>
    <w:bookmarkStart w:name="z2941" w:id="2836"/>
    <w:p>
      <w:pPr>
        <w:spacing w:after="0"/>
        <w:ind w:left="0"/>
        <w:jc w:val="both"/>
      </w:pPr>
      <w:r>
        <w:rPr>
          <w:rFonts w:ascii="Times New Roman"/>
          <w:b w:val="false"/>
          <w:i w:val="false"/>
          <w:color w:val="000000"/>
          <w:sz w:val="28"/>
        </w:rPr>
        <w:t>
      кесу түрлері бойынша - орманды күту үшін кесу, жаппай және таңдамалы санитарлық кесу және қоқыстан тазалау;</w:t>
      </w:r>
    </w:p>
    <w:bookmarkEnd w:id="2836"/>
    <w:bookmarkStart w:name="z2942" w:id="2837"/>
    <w:p>
      <w:pPr>
        <w:spacing w:after="0"/>
        <w:ind w:left="0"/>
        <w:jc w:val="both"/>
      </w:pPr>
      <w:r>
        <w:rPr>
          <w:rFonts w:ascii="Times New Roman"/>
          <w:b w:val="false"/>
          <w:i w:val="false"/>
          <w:color w:val="000000"/>
          <w:sz w:val="28"/>
        </w:rPr>
        <w:t>
      орман екпелерін отырғызуға тағайындалған ормансыз жерлер;</w:t>
      </w:r>
    </w:p>
    <w:bookmarkEnd w:id="2837"/>
    <w:bookmarkStart w:name="z2943" w:id="2838"/>
    <w:p>
      <w:pPr>
        <w:spacing w:after="0"/>
        <w:ind w:left="0"/>
        <w:jc w:val="both"/>
      </w:pPr>
      <w:r>
        <w:rPr>
          <w:rFonts w:ascii="Times New Roman"/>
          <w:b w:val="false"/>
          <w:i w:val="false"/>
          <w:color w:val="000000"/>
          <w:sz w:val="28"/>
        </w:rPr>
        <w:t>
      қосымша отырғызу және оларды күту, табиғи түлеуге жәрдемдесу;</w:t>
      </w:r>
    </w:p>
    <w:bookmarkEnd w:id="2838"/>
    <w:bookmarkStart w:name="z2944" w:id="2839"/>
    <w:p>
      <w:pPr>
        <w:spacing w:after="0"/>
        <w:ind w:left="0"/>
        <w:jc w:val="both"/>
      </w:pPr>
      <w:r>
        <w:rPr>
          <w:rFonts w:ascii="Times New Roman"/>
          <w:b w:val="false"/>
          <w:i w:val="false"/>
          <w:color w:val="000000"/>
          <w:sz w:val="28"/>
        </w:rPr>
        <w:t>
      жаңартуға тағайындалған құндылығы аз алқаағаштар;</w:t>
      </w:r>
    </w:p>
    <w:bookmarkEnd w:id="2839"/>
    <w:bookmarkStart w:name="z2945" w:id="2840"/>
    <w:p>
      <w:pPr>
        <w:spacing w:after="0"/>
        <w:ind w:left="0"/>
        <w:jc w:val="both"/>
      </w:pPr>
      <w:r>
        <w:rPr>
          <w:rFonts w:ascii="Times New Roman"/>
          <w:b w:val="false"/>
          <w:i w:val="false"/>
          <w:color w:val="000000"/>
          <w:sz w:val="28"/>
        </w:rPr>
        <w:t>
      тазалау немесе жақсарту үшін басқа да шараларды жүргізу жобаланған шабындықтар.</w:t>
      </w:r>
    </w:p>
    <w:bookmarkEnd w:id="2840"/>
    <w:bookmarkStart w:name="z2946" w:id="2841"/>
    <w:p>
      <w:pPr>
        <w:spacing w:after="0"/>
        <w:ind w:left="0"/>
        <w:jc w:val="both"/>
      </w:pPr>
      <w:r>
        <w:rPr>
          <w:rFonts w:ascii="Times New Roman"/>
          <w:b w:val="false"/>
          <w:i w:val="false"/>
          <w:color w:val="000000"/>
          <w:sz w:val="28"/>
        </w:rPr>
        <w:t>
      Сонымен қатар шабуға немесе тазалауға жататын соқпақтар шартты белгілермен көрсетіледі.</w:t>
      </w:r>
    </w:p>
    <w:bookmarkEnd w:id="2841"/>
    <w:bookmarkStart w:name="z2947" w:id="2842"/>
    <w:p>
      <w:pPr>
        <w:spacing w:after="0"/>
        <w:ind w:left="0"/>
        <w:jc w:val="both"/>
      </w:pPr>
      <w:r>
        <w:rPr>
          <w:rFonts w:ascii="Times New Roman"/>
          <w:b w:val="false"/>
          <w:i w:val="false"/>
          <w:color w:val="000000"/>
          <w:sz w:val="28"/>
        </w:rPr>
        <w:t>
      3) жеміс, дәрілік және техникалық шикізаттарды орналастыру бойынша. Олардағы шөптер бұталар мен дәрілік техникалық маңызы бар бұталары мен ағаштары бар телімдер түрлі-түсті бояумен боялады;</w:t>
      </w:r>
    </w:p>
    <w:bookmarkEnd w:id="2842"/>
    <w:bookmarkStart w:name="z2948" w:id="2843"/>
    <w:p>
      <w:pPr>
        <w:spacing w:after="0"/>
        <w:ind w:left="0"/>
        <w:jc w:val="both"/>
      </w:pPr>
      <w:r>
        <w:rPr>
          <w:rFonts w:ascii="Times New Roman"/>
          <w:b w:val="false"/>
          <w:i w:val="false"/>
          <w:color w:val="000000"/>
          <w:sz w:val="28"/>
        </w:rPr>
        <w:t>
      4) мастерлік учаскелер мен орман айналымдарының алқаағаштар планы орманшылықтың боялған алқаағаштар планын бөлу арқылы жасалады.</w:t>
      </w:r>
    </w:p>
    <w:bookmarkEnd w:id="2843"/>
    <w:bookmarkStart w:name="z2949" w:id="2844"/>
    <w:p>
      <w:pPr>
        <w:spacing w:after="0"/>
        <w:ind w:left="0"/>
        <w:jc w:val="both"/>
      </w:pPr>
      <w:r>
        <w:rPr>
          <w:rFonts w:ascii="Times New Roman"/>
          <w:b w:val="false"/>
          <w:i w:val="false"/>
          <w:color w:val="000000"/>
          <w:sz w:val="28"/>
        </w:rPr>
        <w:t>
      Мастерлік учаскелердің планы арнайы картушпен және шартты белгілермен безендіріледі.</w:t>
      </w:r>
    </w:p>
    <w:bookmarkEnd w:id="2844"/>
    <w:bookmarkStart w:name="z2950" w:id="2845"/>
    <w:p>
      <w:pPr>
        <w:spacing w:after="0"/>
        <w:ind w:left="0"/>
        <w:jc w:val="both"/>
      </w:pPr>
      <w:r>
        <w:rPr>
          <w:rFonts w:ascii="Times New Roman"/>
          <w:b w:val="false"/>
          <w:i w:val="false"/>
          <w:color w:val="000000"/>
          <w:sz w:val="28"/>
        </w:rPr>
        <w:t>
      Орман айналымдары алқаағаштарының пландары картушпен безендіріледі. Айтылған пландарға арналған шартты белгілер папканың ішкі жағында орналастырылады. Сондай-ақ, папкаға құжаттардың атаулары көрсетілген, айналымдардың ведомстволық және аумақтық меншіктігі және пландарды жасаған кәсіпорынның атаулары жазылған қағаз салынады.</w:t>
      </w:r>
    </w:p>
    <w:bookmarkEnd w:id="2845"/>
    <w:bookmarkStart w:name="z2951" w:id="2846"/>
    <w:p>
      <w:pPr>
        <w:spacing w:after="0"/>
        <w:ind w:left="0"/>
        <w:jc w:val="left"/>
      </w:pPr>
      <w:r>
        <w:rPr>
          <w:rFonts w:ascii="Times New Roman"/>
          <w:b/>
          <w:i w:val="false"/>
          <w:color w:val="000000"/>
        </w:rPr>
        <w:t xml:space="preserve"> 3. Орман орналастыру планшеттерін дайындау</w:t>
      </w:r>
    </w:p>
    <w:bookmarkEnd w:id="2846"/>
    <w:bookmarkStart w:name="z2952" w:id="2847"/>
    <w:p>
      <w:pPr>
        <w:spacing w:after="0"/>
        <w:ind w:left="0"/>
        <w:jc w:val="both"/>
      </w:pPr>
      <w:r>
        <w:rPr>
          <w:rFonts w:ascii="Times New Roman"/>
          <w:b w:val="false"/>
          <w:i w:val="false"/>
          <w:color w:val="000000"/>
          <w:sz w:val="28"/>
        </w:rPr>
        <w:t>
      14. Орманшылықтар бойынша орман алқаағаштарының пландарын құрастырудың технологиялық негізі болып сандық аэрофотоснимоктар немесе ғарыштық снимоктар негізінде құрастырылған орман алқаағаштарының планы болып табылады.</w:t>
      </w:r>
    </w:p>
    <w:bookmarkEnd w:id="2847"/>
    <w:bookmarkStart w:name="z2953" w:id="2848"/>
    <w:p>
      <w:pPr>
        <w:spacing w:after="0"/>
        <w:ind w:left="0"/>
        <w:jc w:val="both"/>
      </w:pPr>
      <w:r>
        <w:rPr>
          <w:rFonts w:ascii="Times New Roman"/>
          <w:b w:val="false"/>
          <w:i w:val="false"/>
          <w:color w:val="000000"/>
          <w:sz w:val="28"/>
        </w:rPr>
        <w:t>
      Орман орналастыру планшеттері компьютерлік технологияларды қолдана отырып орманшылықтар бойынша алқаағаштардың пландарын кесіп қосу арқылы жасалады.</w:t>
      </w:r>
    </w:p>
    <w:bookmarkEnd w:id="2848"/>
    <w:bookmarkStart w:name="z2954" w:id="2849"/>
    <w:p>
      <w:pPr>
        <w:spacing w:after="0"/>
        <w:ind w:left="0"/>
        <w:jc w:val="both"/>
      </w:pPr>
      <w:r>
        <w:rPr>
          <w:rFonts w:ascii="Times New Roman"/>
          <w:b w:val="false"/>
          <w:i w:val="false"/>
          <w:color w:val="000000"/>
          <w:sz w:val="28"/>
        </w:rPr>
        <w:t>
      15. Планшет төмендегідей талаптарға сай жасалады:</w:t>
      </w:r>
    </w:p>
    <w:bookmarkEnd w:id="2849"/>
    <w:bookmarkStart w:name="z2955" w:id="2850"/>
    <w:p>
      <w:pPr>
        <w:spacing w:after="0"/>
        <w:ind w:left="0"/>
        <w:jc w:val="both"/>
      </w:pPr>
      <w:r>
        <w:rPr>
          <w:rFonts w:ascii="Times New Roman"/>
          <w:b w:val="false"/>
          <w:i w:val="false"/>
          <w:color w:val="000000"/>
          <w:sz w:val="28"/>
        </w:rPr>
        <w:t>
      1) телім шекаралары анық және тұйықталуы керек. Телім нөмірлері бос жерге жазылып жақсы оқылатындай көрнекті болады. Ұсақ телімдер үшін көрсеткіш – сызықшалар қолданылады.</w:t>
      </w:r>
    </w:p>
    <w:bookmarkEnd w:id="2850"/>
    <w:bookmarkStart w:name="z2956" w:id="2851"/>
    <w:p>
      <w:pPr>
        <w:spacing w:after="0"/>
        <w:ind w:left="0"/>
        <w:jc w:val="both"/>
      </w:pPr>
      <w:r>
        <w:rPr>
          <w:rFonts w:ascii="Times New Roman"/>
          <w:b w:val="false"/>
          <w:i w:val="false"/>
          <w:color w:val="000000"/>
          <w:sz w:val="28"/>
        </w:rPr>
        <w:t>
      2) планшет қабылданған шартты белгілерге сәйкес сызылады. Онда облыс, аудан, орман иеленушісі, орманшылық, планшет нөмірі және ауданы, масштабы, орман орналастыру жылы, орындаушының аты-жөні, оны құрастырушылардың аты-жөні жазылады. Бұл мәліметтердің бәрі планшет рамкасынан тыс белгіленген жерлерде орналасады.</w:t>
      </w:r>
    </w:p>
    <w:bookmarkEnd w:id="2851"/>
    <w:bookmarkStart w:name="z2957" w:id="2852"/>
    <w:p>
      <w:pPr>
        <w:spacing w:after="0"/>
        <w:ind w:left="0"/>
        <w:jc w:val="both"/>
      </w:pPr>
      <w:r>
        <w:rPr>
          <w:rFonts w:ascii="Times New Roman"/>
          <w:b w:val="false"/>
          <w:i w:val="false"/>
          <w:color w:val="000000"/>
          <w:sz w:val="28"/>
        </w:rPr>
        <w:t>
      Әр айналымда оның нөмірі мен ауданы, таксациялық телім нөмірі, ал планшеттің айналасындағы шекарасы бойынша – шектес жер пайдаланушылардың атауы және шектес планшеттердің нөмірі қойылады;</w:t>
      </w:r>
    </w:p>
    <w:bookmarkEnd w:id="2852"/>
    <w:bookmarkStart w:name="z2958" w:id="2853"/>
    <w:p>
      <w:pPr>
        <w:spacing w:after="0"/>
        <w:ind w:left="0"/>
        <w:jc w:val="both"/>
      </w:pPr>
      <w:r>
        <w:rPr>
          <w:rFonts w:ascii="Times New Roman"/>
          <w:b w:val="false"/>
          <w:i w:val="false"/>
          <w:color w:val="000000"/>
          <w:sz w:val="28"/>
        </w:rPr>
        <w:t>
      3) планшет түпнұсқасын құру жұмыстарына барлық кезеңде, тіпті аяқталғаннан кейін де бақылау жүргізіледі. Тексеру барысында мыналар тексеріледі: орманның және топографиялық сұлбаның орналасуы, объекті белгілерінің сәйкестігі, географиялық атаулардың транскрипциясы, телім нөмірлерінің жазылуы, орамдар мен планшеттердің нөмірлері мен аудандары, бұрылыс бұрыштарының нөмірлері, шекаралары мен сызықтардың ұзындығы;</w:t>
      </w:r>
    </w:p>
    <w:bookmarkEnd w:id="2853"/>
    <w:bookmarkStart w:name="z2959" w:id="2854"/>
    <w:p>
      <w:pPr>
        <w:spacing w:after="0"/>
        <w:ind w:left="0"/>
        <w:jc w:val="both"/>
      </w:pPr>
      <w:r>
        <w:rPr>
          <w:rFonts w:ascii="Times New Roman"/>
          <w:b w:val="false"/>
          <w:i w:val="false"/>
          <w:color w:val="000000"/>
          <w:sz w:val="28"/>
        </w:rPr>
        <w:t>
      4) ауытқуларға қойылатын шектеулер төмендегідей:</w:t>
      </w:r>
    </w:p>
    <w:bookmarkEnd w:id="2854"/>
    <w:bookmarkStart w:name="z2960" w:id="2855"/>
    <w:p>
      <w:pPr>
        <w:spacing w:after="0"/>
        <w:ind w:left="0"/>
        <w:jc w:val="both"/>
      </w:pPr>
      <w:r>
        <w:rPr>
          <w:rFonts w:ascii="Times New Roman"/>
          <w:b w:val="false"/>
          <w:i w:val="false"/>
          <w:color w:val="000000"/>
          <w:sz w:val="28"/>
        </w:rPr>
        <w:t>
      топокарталар геодезиялық негіз ретінде алынатын жағдайда, олардың жақтары мен жақтау диагональдары теоретикалық мөлшерден ауытқуы ± 0,5 миллиметр, ал олардың фотокөшірмелерінің ауытқуы ± 1,0 миллиметр аспайды. Километрлік тор квадраттарының жақтары бойынша ауытқулар ± 0,2 - 0,3 миллиметр аспайды. Топокарталар 2-ден артық бүктелмейді;</w:t>
      </w:r>
    </w:p>
    <w:bookmarkEnd w:id="2855"/>
    <w:bookmarkStart w:name="z2961" w:id="2856"/>
    <w:p>
      <w:pPr>
        <w:spacing w:after="0"/>
        <w:ind w:left="0"/>
        <w:jc w:val="both"/>
      </w:pPr>
      <w:r>
        <w:rPr>
          <w:rFonts w:ascii="Times New Roman"/>
          <w:b w:val="false"/>
          <w:i w:val="false"/>
          <w:color w:val="000000"/>
          <w:sz w:val="28"/>
        </w:rPr>
        <w:t>
      5) бір орманшылық планшеттерінің бәрінде бірдей координаттық тор болады;</w:t>
      </w:r>
    </w:p>
    <w:bookmarkEnd w:id="2856"/>
    <w:bookmarkStart w:name="z2962" w:id="2857"/>
    <w:p>
      <w:pPr>
        <w:spacing w:after="0"/>
        <w:ind w:left="0"/>
        <w:jc w:val="both"/>
      </w:pPr>
      <w:r>
        <w:rPr>
          <w:rFonts w:ascii="Times New Roman"/>
          <w:b w:val="false"/>
          <w:i w:val="false"/>
          <w:color w:val="000000"/>
          <w:sz w:val="28"/>
        </w:rPr>
        <w:t>
      6) ішкі жағдайлар планшеттердегі жұмыс алаңдарынан шықпайды;</w:t>
      </w:r>
    </w:p>
    <w:bookmarkEnd w:id="2857"/>
    <w:bookmarkStart w:name="z2963" w:id="2858"/>
    <w:p>
      <w:pPr>
        <w:spacing w:after="0"/>
        <w:ind w:left="0"/>
        <w:jc w:val="both"/>
      </w:pPr>
      <w:r>
        <w:rPr>
          <w:rFonts w:ascii="Times New Roman"/>
          <w:b w:val="false"/>
          <w:i w:val="false"/>
          <w:color w:val="000000"/>
          <w:sz w:val="28"/>
        </w:rPr>
        <w:t>
      7) толық рәсімделген орман орналастыру планшетінің жүктелімі төмендегідей болады:</w:t>
      </w:r>
    </w:p>
    <w:bookmarkEnd w:id="2858"/>
    <w:bookmarkStart w:name="z2964" w:id="2859"/>
    <w:p>
      <w:pPr>
        <w:spacing w:after="0"/>
        <w:ind w:left="0"/>
        <w:jc w:val="both"/>
      </w:pPr>
      <w:r>
        <w:rPr>
          <w:rFonts w:ascii="Times New Roman"/>
          <w:b w:val="false"/>
          <w:i w:val="false"/>
          <w:color w:val="000000"/>
          <w:sz w:val="28"/>
        </w:rPr>
        <w:t>
      жұмыс ауданында – орам соқпақтары мен шекаралары (табиғи белгілері бойынша), таксациялық нысаналар, таксациялық телімдердің шекаралары, кейбір жер түрлерінің шартты белгілері, тұрақты сынақ алаңдары, тұқымбақтар, орман тұқым учаскелері, көлік жолдары жолақтарының шекаралары, жалпы пайдаланудағы орман жолдары, тұрақты соқпақтар, жылғалар, өзендер, суландыру арықтары мен каналдары (ағыс бағыты көрсетіледі), көлдер, орамдардың ауданы мен нөмірі, таксациялық телімдердің нөмірлері, өзендер мен көлдердің атаулары, әкімшілік аудандардың шекаралары, мемлекеттік орман қоры категориялары, орман мекемелерінің, орманшылықтардың кеңселері, кордондар, қыстаулар және тағы басқа құрылыстар көрсетіледі, ал таулы аудандар үшін – су айрықтарының жолақтары;</w:t>
      </w:r>
    </w:p>
    <w:bookmarkEnd w:id="2859"/>
    <w:bookmarkStart w:name="z2965" w:id="2860"/>
    <w:p>
      <w:pPr>
        <w:spacing w:after="0"/>
        <w:ind w:left="0"/>
        <w:jc w:val="both"/>
      </w:pPr>
      <w:r>
        <w:rPr>
          <w:rFonts w:ascii="Times New Roman"/>
          <w:b w:val="false"/>
          <w:i w:val="false"/>
          <w:color w:val="000000"/>
          <w:sz w:val="28"/>
        </w:rPr>
        <w:t>
      сыртқы шекаралары – бұрылыс бұрыштарының нүкте нөмірлері, румбтар мен жолақтардың ұзындығы, көрші жер пайдаланушылардың атаулары, көрші планшеттердің нөмірлері, жер пайдаланушылардың қиылысқан шекаралары белгіленеді.</w:t>
      </w:r>
    </w:p>
    <w:bookmarkEnd w:id="2860"/>
    <w:bookmarkStart w:name="z2966" w:id="2861"/>
    <w:p>
      <w:pPr>
        <w:spacing w:after="0"/>
        <w:ind w:left="0"/>
        <w:jc w:val="both"/>
      </w:pPr>
      <w:r>
        <w:rPr>
          <w:rFonts w:ascii="Times New Roman"/>
          <w:b w:val="false"/>
          <w:i w:val="false"/>
          <w:color w:val="000000"/>
          <w:sz w:val="28"/>
        </w:rPr>
        <w:t>
      Таулы ормандарды орналастыру кезінде (кейбір жағдайда) белгіленген тәртіппен өкілетті орган беретін арнайы рұқсат бойынша планшеттерде горизонтальдар көрсетілуі мүмкін. Горизонтальдар көрсетілген планшеттерді пайдалану тәртібі құпиялық туралы құжаттармен анықталады.</w:t>
      </w:r>
    </w:p>
    <w:bookmarkEnd w:id="2861"/>
    <w:bookmarkStart w:name="z2967" w:id="2862"/>
    <w:p>
      <w:pPr>
        <w:spacing w:after="0"/>
        <w:ind w:left="0"/>
        <w:jc w:val="left"/>
      </w:pPr>
      <w:r>
        <w:rPr>
          <w:rFonts w:ascii="Times New Roman"/>
          <w:b/>
          <w:i w:val="false"/>
          <w:color w:val="000000"/>
        </w:rPr>
        <w:t xml:space="preserve"> 4. Карта-схемаларды құрастыру</w:t>
      </w:r>
    </w:p>
    <w:bookmarkEnd w:id="2862"/>
    <w:bookmarkStart w:name="z2968" w:id="2863"/>
    <w:p>
      <w:pPr>
        <w:spacing w:after="0"/>
        <w:ind w:left="0"/>
        <w:jc w:val="both"/>
      </w:pPr>
      <w:r>
        <w:rPr>
          <w:rFonts w:ascii="Times New Roman"/>
          <w:b w:val="false"/>
          <w:i w:val="false"/>
          <w:color w:val="000000"/>
          <w:sz w:val="28"/>
        </w:rPr>
        <w:t>
      16. Карта-схемаларды құрастыру үшін негізі ретінде орманшылықтар бойынша орман алқаағаштарының планы алынады. Карта-схемаларды компьютерде дайындайды, негіз ретінде орман орналастыру ұйымы өнеркәсіпте пайдалануға қабылдаған геоақпараттық жүйе алынады.</w:t>
      </w:r>
    </w:p>
    <w:bookmarkEnd w:id="2863"/>
    <w:bookmarkStart w:name="z2969" w:id="2864"/>
    <w:p>
      <w:pPr>
        <w:spacing w:after="0"/>
        <w:ind w:left="0"/>
        <w:jc w:val="both"/>
      </w:pPr>
      <w:r>
        <w:rPr>
          <w:rFonts w:ascii="Times New Roman"/>
          <w:b w:val="false"/>
          <w:i w:val="false"/>
          <w:color w:val="000000"/>
          <w:sz w:val="28"/>
        </w:rPr>
        <w:t>
      17. Карта-схемаларға телім жөніндегі мәлімет, топографиялық жүктелім: (орамдық тор, мемлекеттік орман қоры санаттарының шекаралары), ағашы кесілген жерлердің іріленген учаскелері, өртеңдер, сирек ормандар, ормансыз жерлер (саздар, сортаңдар, құмдар т.б.) енгізіледі.</w:t>
      </w:r>
    </w:p>
    <w:bookmarkEnd w:id="2864"/>
    <w:bookmarkStart w:name="z2970" w:id="2865"/>
    <w:p>
      <w:pPr>
        <w:spacing w:after="0"/>
        <w:ind w:left="0"/>
        <w:jc w:val="both"/>
      </w:pPr>
      <w:r>
        <w:rPr>
          <w:rFonts w:ascii="Times New Roman"/>
          <w:b w:val="false"/>
          <w:i w:val="false"/>
          <w:color w:val="000000"/>
          <w:sz w:val="28"/>
        </w:rPr>
        <w:t>
      Шартты белгілер кестесі және картуш типографиялық, фотографиялық әдіспен немесе тушпен белгіленеді. Карта-схемадағы топографиялық жүктелім элементтерінің барлығы және жазбалар осы қосымшада келтірілген шартты белгілерге сай жасалады.</w:t>
      </w:r>
    </w:p>
    <w:bookmarkEnd w:id="2865"/>
    <w:bookmarkStart w:name="z2971" w:id="2866"/>
    <w:p>
      <w:pPr>
        <w:spacing w:after="0"/>
        <w:ind w:left="0"/>
        <w:jc w:val="both"/>
      </w:pPr>
      <w:r>
        <w:rPr>
          <w:rFonts w:ascii="Times New Roman"/>
          <w:b w:val="false"/>
          <w:i w:val="false"/>
          <w:color w:val="000000"/>
          <w:sz w:val="28"/>
        </w:rPr>
        <w:t>
      18. Толық рәсімделген карта-схемада төмендегідей жүктелім болады:</w:t>
      </w:r>
    </w:p>
    <w:bookmarkEnd w:id="2866"/>
    <w:bookmarkStart w:name="z2972" w:id="2867"/>
    <w:p>
      <w:pPr>
        <w:spacing w:after="0"/>
        <w:ind w:left="0"/>
        <w:jc w:val="both"/>
      </w:pPr>
      <w:r>
        <w:rPr>
          <w:rFonts w:ascii="Times New Roman"/>
          <w:b w:val="false"/>
          <w:i w:val="false"/>
          <w:color w:val="000000"/>
          <w:sz w:val="28"/>
        </w:rPr>
        <w:t>
      1) облыс аумағының, әкімшілік ауданның басқа шекаралас жер иеленушілердің шекарасы;</w:t>
      </w:r>
    </w:p>
    <w:bookmarkEnd w:id="2867"/>
    <w:bookmarkStart w:name="z2973" w:id="2868"/>
    <w:p>
      <w:pPr>
        <w:spacing w:after="0"/>
        <w:ind w:left="0"/>
        <w:jc w:val="both"/>
      </w:pPr>
      <w:r>
        <w:rPr>
          <w:rFonts w:ascii="Times New Roman"/>
          <w:b w:val="false"/>
          <w:i w:val="false"/>
          <w:color w:val="000000"/>
          <w:sz w:val="28"/>
        </w:rPr>
        <w:t>
      2) мемлекеттік орман қоры жерлері және орманшылық шекарасы;</w:t>
      </w:r>
    </w:p>
    <w:bookmarkEnd w:id="2868"/>
    <w:bookmarkStart w:name="z2974" w:id="2869"/>
    <w:p>
      <w:pPr>
        <w:spacing w:after="0"/>
        <w:ind w:left="0"/>
        <w:jc w:val="both"/>
      </w:pPr>
      <w:r>
        <w:rPr>
          <w:rFonts w:ascii="Times New Roman"/>
          <w:b w:val="false"/>
          <w:i w:val="false"/>
          <w:color w:val="000000"/>
          <w:sz w:val="28"/>
        </w:rPr>
        <w:t>
      3) орамдық соқпақ, өртке қарсы үзілімдер, оның ішінде автокөлік үшін;</w:t>
      </w:r>
    </w:p>
    <w:bookmarkEnd w:id="2869"/>
    <w:bookmarkStart w:name="z2975" w:id="2870"/>
    <w:p>
      <w:pPr>
        <w:spacing w:after="0"/>
        <w:ind w:left="0"/>
        <w:jc w:val="both"/>
      </w:pPr>
      <w:r>
        <w:rPr>
          <w:rFonts w:ascii="Times New Roman"/>
          <w:b w:val="false"/>
          <w:i w:val="false"/>
          <w:color w:val="000000"/>
          <w:sz w:val="28"/>
        </w:rPr>
        <w:t>
      4) ұзақ мерзімді пайдалануға берілген аудандардың шекарасы;</w:t>
      </w:r>
    </w:p>
    <w:bookmarkEnd w:id="2870"/>
    <w:bookmarkStart w:name="z2976" w:id="2871"/>
    <w:p>
      <w:pPr>
        <w:spacing w:after="0"/>
        <w:ind w:left="0"/>
        <w:jc w:val="both"/>
      </w:pPr>
      <w:r>
        <w:rPr>
          <w:rFonts w:ascii="Times New Roman"/>
          <w:b w:val="false"/>
          <w:i w:val="false"/>
          <w:color w:val="000000"/>
          <w:sz w:val="28"/>
        </w:rPr>
        <w:t>
      5) орам нөмірлері;</w:t>
      </w:r>
    </w:p>
    <w:bookmarkEnd w:id="2871"/>
    <w:bookmarkStart w:name="z2977" w:id="2872"/>
    <w:p>
      <w:pPr>
        <w:spacing w:after="0"/>
        <w:ind w:left="0"/>
        <w:jc w:val="both"/>
      </w:pPr>
      <w:r>
        <w:rPr>
          <w:rFonts w:ascii="Times New Roman"/>
          <w:b w:val="false"/>
          <w:i w:val="false"/>
          <w:color w:val="000000"/>
          <w:sz w:val="28"/>
        </w:rPr>
        <w:t>
      6) орманшылық, орман иеленушісінің кеңселері, елді-мекендер, кордондар және басқа да объектілер шартты белгілермен;</w:t>
      </w:r>
    </w:p>
    <w:bookmarkEnd w:id="2872"/>
    <w:bookmarkStart w:name="z2978" w:id="2873"/>
    <w:p>
      <w:pPr>
        <w:spacing w:after="0"/>
        <w:ind w:left="0"/>
        <w:jc w:val="both"/>
      </w:pPr>
      <w:r>
        <w:rPr>
          <w:rFonts w:ascii="Times New Roman"/>
          <w:b w:val="false"/>
          <w:i w:val="false"/>
          <w:color w:val="000000"/>
          <w:sz w:val="28"/>
        </w:rPr>
        <w:t>
      7) көл, арық, өзен, өртке қарсы және өзге де жолдар;</w:t>
      </w:r>
    </w:p>
    <w:bookmarkEnd w:id="2873"/>
    <w:bookmarkStart w:name="z2979" w:id="2874"/>
    <w:p>
      <w:pPr>
        <w:spacing w:after="0"/>
        <w:ind w:left="0"/>
        <w:jc w:val="both"/>
      </w:pPr>
      <w:r>
        <w:rPr>
          <w:rFonts w:ascii="Times New Roman"/>
          <w:b w:val="false"/>
          <w:i w:val="false"/>
          <w:color w:val="000000"/>
          <w:sz w:val="28"/>
        </w:rPr>
        <w:t>
      8) сүректерді өңдеу өндіріс орындары;</w:t>
      </w:r>
    </w:p>
    <w:bookmarkEnd w:id="2874"/>
    <w:bookmarkStart w:name="z2980" w:id="2875"/>
    <w:p>
      <w:pPr>
        <w:spacing w:after="0"/>
        <w:ind w:left="0"/>
        <w:jc w:val="both"/>
      </w:pPr>
      <w:r>
        <w:rPr>
          <w:rFonts w:ascii="Times New Roman"/>
          <w:b w:val="false"/>
          <w:i w:val="false"/>
          <w:color w:val="000000"/>
          <w:sz w:val="28"/>
        </w:rPr>
        <w:t>
      9) ашық картада көрсетілген жалпы қолданыстағы қатынас жолдары;</w:t>
      </w:r>
    </w:p>
    <w:bookmarkEnd w:id="2875"/>
    <w:bookmarkStart w:name="z2981" w:id="2876"/>
    <w:p>
      <w:pPr>
        <w:spacing w:after="0"/>
        <w:ind w:left="0"/>
        <w:jc w:val="both"/>
      </w:pPr>
      <w:r>
        <w:rPr>
          <w:rFonts w:ascii="Times New Roman"/>
          <w:b w:val="false"/>
          <w:i w:val="false"/>
          <w:color w:val="000000"/>
          <w:sz w:val="28"/>
        </w:rPr>
        <w:t>
      10) облыс және аудан әкімшіліктерінің, көл, өзен, елді мекендердің атауы;</w:t>
      </w:r>
    </w:p>
    <w:bookmarkEnd w:id="2876"/>
    <w:bookmarkStart w:name="z2982" w:id="2877"/>
    <w:p>
      <w:pPr>
        <w:spacing w:after="0"/>
        <w:ind w:left="0"/>
        <w:jc w:val="both"/>
      </w:pPr>
      <w:r>
        <w:rPr>
          <w:rFonts w:ascii="Times New Roman"/>
          <w:b w:val="false"/>
          <w:i w:val="false"/>
          <w:color w:val="000000"/>
          <w:sz w:val="28"/>
        </w:rPr>
        <w:t>
      11) әкімшілік аудандары мен орманшылықтардың нөмірі.</w:t>
      </w:r>
    </w:p>
    <w:bookmarkEnd w:id="2877"/>
    <w:bookmarkStart w:name="z2983" w:id="2878"/>
    <w:p>
      <w:pPr>
        <w:spacing w:after="0"/>
        <w:ind w:left="0"/>
        <w:jc w:val="both"/>
      </w:pPr>
      <w:r>
        <w:rPr>
          <w:rFonts w:ascii="Times New Roman"/>
          <w:b w:val="false"/>
          <w:i w:val="false"/>
          <w:color w:val="000000"/>
          <w:sz w:val="28"/>
        </w:rPr>
        <w:t>
      19. Карта - схемадағы бос орынға картуш, шартты белгілер кестесі, орман орналастыру ұйымдарының атауы, карта-схеманы құрастырушы мен орман орналастыру партия бастығының аты-жөні жазылады.</w:t>
      </w:r>
    </w:p>
    <w:bookmarkEnd w:id="2878"/>
    <w:bookmarkStart w:name="z2984" w:id="2879"/>
    <w:p>
      <w:pPr>
        <w:spacing w:after="0"/>
        <w:ind w:left="0"/>
        <w:jc w:val="both"/>
      </w:pPr>
      <w:r>
        <w:rPr>
          <w:rFonts w:ascii="Times New Roman"/>
          <w:b w:val="false"/>
          <w:i w:val="false"/>
          <w:color w:val="000000"/>
          <w:sz w:val="28"/>
        </w:rPr>
        <w:t>
      20. Карта - схеманың боялуы:</w:t>
      </w:r>
    </w:p>
    <w:bookmarkEnd w:id="2879"/>
    <w:bookmarkStart w:name="z2985" w:id="2880"/>
    <w:p>
      <w:pPr>
        <w:spacing w:after="0"/>
        <w:ind w:left="0"/>
        <w:jc w:val="both"/>
      </w:pPr>
      <w:r>
        <w:rPr>
          <w:rFonts w:ascii="Times New Roman"/>
          <w:b w:val="false"/>
          <w:i w:val="false"/>
          <w:color w:val="000000"/>
          <w:sz w:val="28"/>
        </w:rPr>
        <w:t>
      1) жас топтарына қарай сүрек тұқымдылар өзіне тән түспен боялады.</w:t>
      </w:r>
    </w:p>
    <w:bookmarkEnd w:id="2880"/>
    <w:bookmarkStart w:name="z2986" w:id="2881"/>
    <w:p>
      <w:pPr>
        <w:spacing w:after="0"/>
        <w:ind w:left="0"/>
        <w:jc w:val="both"/>
      </w:pPr>
      <w:r>
        <w:rPr>
          <w:rFonts w:ascii="Times New Roman"/>
          <w:b w:val="false"/>
          <w:i w:val="false"/>
          <w:color w:val="000000"/>
          <w:sz w:val="28"/>
        </w:rPr>
        <w:t>
      Жинақталған орман екпелері боялғаннан кейін басты тұқымның түсіне сәйкес түспен қалың сызық түсіріледі. Жинақталмаған орман екпелері боялмайды, олар басты тұқымның түсімен қалың сызықпен штрихталады.</w:t>
      </w:r>
    </w:p>
    <w:bookmarkEnd w:id="2881"/>
    <w:bookmarkStart w:name="z2987" w:id="2882"/>
    <w:p>
      <w:pPr>
        <w:spacing w:after="0"/>
        <w:ind w:left="0"/>
        <w:jc w:val="both"/>
      </w:pPr>
      <w:r>
        <w:rPr>
          <w:rFonts w:ascii="Times New Roman"/>
          <w:b w:val="false"/>
          <w:i w:val="false"/>
          <w:color w:val="000000"/>
          <w:sz w:val="28"/>
        </w:rPr>
        <w:t>
      Көл, өзен (қос сызықпен белгіленген), батпақ, әкімшілік шекаралар, шектес жер пайдаланушылар шекаралары да боялады.</w:t>
      </w:r>
    </w:p>
    <w:bookmarkEnd w:id="2882"/>
    <w:bookmarkStart w:name="z2988" w:id="2883"/>
    <w:p>
      <w:pPr>
        <w:spacing w:after="0"/>
        <w:ind w:left="0"/>
        <w:jc w:val="both"/>
      </w:pPr>
      <w:r>
        <w:rPr>
          <w:rFonts w:ascii="Times New Roman"/>
          <w:b w:val="false"/>
          <w:i w:val="false"/>
          <w:color w:val="000000"/>
          <w:sz w:val="28"/>
        </w:rPr>
        <w:t>
      Карта - схеманың картушына оның тақырыптық атауы енгізіледі:</w:t>
      </w:r>
    </w:p>
    <w:bookmarkEnd w:id="2883"/>
    <w:bookmarkStart w:name="z2989" w:id="2884"/>
    <w:p>
      <w:pPr>
        <w:spacing w:after="0"/>
        <w:ind w:left="0"/>
        <w:jc w:val="both"/>
      </w:pPr>
      <w:r>
        <w:rPr>
          <w:rFonts w:ascii="Times New Roman"/>
          <w:b w:val="false"/>
          <w:i w:val="false"/>
          <w:color w:val="000000"/>
          <w:sz w:val="28"/>
        </w:rPr>
        <w:t>
      2) өртке қарсы шаралар бойынша төменде келтірілгендей табиғи өрт қауіптілігі класы бойынша қажетті түспен боялады. Бояу өрт болған телімдер бойынша жүргізіледі.</w:t>
      </w:r>
    </w:p>
    <w:bookmarkEnd w:id="2884"/>
    <w:bookmarkStart w:name="z2990" w:id="2885"/>
    <w:p>
      <w:pPr>
        <w:spacing w:after="0"/>
        <w:ind w:left="0"/>
        <w:jc w:val="both"/>
      </w:pPr>
      <w:r>
        <w:rPr>
          <w:rFonts w:ascii="Times New Roman"/>
          <w:b w:val="false"/>
          <w:i w:val="false"/>
          <w:color w:val="000000"/>
          <w:sz w:val="28"/>
        </w:rPr>
        <w:t>
      Өрт телімінің нөмірі карта-схемада көрсетілмейді.</w:t>
      </w:r>
    </w:p>
    <w:bookmarkEnd w:id="2885"/>
    <w:bookmarkStart w:name="z2991" w:id="2886"/>
    <w:p>
      <w:pPr>
        <w:spacing w:after="0"/>
        <w:ind w:left="0"/>
        <w:jc w:val="both"/>
      </w:pPr>
      <w:r>
        <w:rPr>
          <w:rFonts w:ascii="Times New Roman"/>
          <w:b w:val="false"/>
          <w:i w:val="false"/>
          <w:color w:val="000000"/>
          <w:sz w:val="28"/>
        </w:rPr>
        <w:t>
      Карта – схемаға шартты белгілермен қолданыстағы және жоспарланған өртке қарсы жолақтар, тосқауылдар, су қоймалары, өртке төзімді орман пұшпағы, минералдандырылған қорғаныш жолақтары, жолдар және орам соқпақтары, өрт-химия стансалары, олар қызмет көрсететін аумақтың шекаралары, өртке қарсы құрал-жабдықтар жиналған пункттер, өрт бақылау пункттері, орман авиациялық қорғау базалары, механикаландырылған топтар, орман күзеті тұратын жерлер (кордондар), жер және авиациялық орман қорғау аудандарының шекаралары, орман күзетінің авиахабарын, телефон және радиостанциядан хабарламаларын қабылдау пункті, тікұшақ қонатын алаңдар (тұрақты және уақытша), шылым шегуге арналған демалыс орны, туристік маршруттар, туристер тоқтайтын орындар, өртке қарсы жабдықталған жерлер және авиациялық патрульды маршруттар түсіріледі.</w:t>
      </w:r>
    </w:p>
    <w:bookmarkEnd w:id="2886"/>
    <w:bookmarkStart w:name="z2992" w:id="2887"/>
    <w:p>
      <w:pPr>
        <w:spacing w:after="0"/>
        <w:ind w:left="0"/>
        <w:jc w:val="both"/>
      </w:pPr>
      <w:r>
        <w:rPr>
          <w:rFonts w:ascii="Times New Roman"/>
          <w:b w:val="false"/>
          <w:i w:val="false"/>
          <w:color w:val="000000"/>
          <w:sz w:val="28"/>
        </w:rPr>
        <w:t>
      Объектілер мен өртке қарсы жобаланатын шаралар да осы шартты белгілермен, бірақ қызыл түсті тушьпен түсіріледі.</w:t>
      </w:r>
    </w:p>
    <w:bookmarkEnd w:id="2887"/>
    <w:bookmarkStart w:name="z2993" w:id="2888"/>
    <w:p>
      <w:pPr>
        <w:spacing w:after="0"/>
        <w:ind w:left="0"/>
        <w:jc w:val="both"/>
      </w:pPr>
      <w:r>
        <w:rPr>
          <w:rFonts w:ascii="Times New Roman"/>
          <w:b w:val="false"/>
          <w:i w:val="false"/>
          <w:color w:val="000000"/>
          <w:sz w:val="28"/>
        </w:rPr>
        <w:t>
      Өртке қарсы шаралар карта - схемада өрт телімдері сипаттамасының электрондық ведомосына сай, табиғи өрт қауіптілігі класы бойынша боялады. Жобаланатын өртке қарсы шаралар да сонда көрсетіледі.</w:t>
      </w:r>
    </w:p>
    <w:bookmarkEnd w:id="2888"/>
    <w:bookmarkStart w:name="z2994" w:id="2889"/>
    <w:p>
      <w:pPr>
        <w:spacing w:after="0"/>
        <w:ind w:left="0"/>
        <w:jc w:val="both"/>
      </w:pPr>
      <w:r>
        <w:rPr>
          <w:rFonts w:ascii="Times New Roman"/>
          <w:b w:val="false"/>
          <w:i w:val="false"/>
          <w:color w:val="000000"/>
          <w:sz w:val="28"/>
        </w:rPr>
        <w:t>
      21. Орман орналастыру жобасының 1 (бір) томына (түсіндірме жазба) безендіру үшін кіші масштабты карта-схема орман иеленушісінің карта-схемасын қажетті мөлшерге (масштаб 1:100000 – 1:300000) кішірейту арқылы құрастырылады.</w:t>
      </w:r>
    </w:p>
    <w:bookmarkEnd w:id="2889"/>
    <w:bookmarkStart w:name="z2995" w:id="2890"/>
    <w:p>
      <w:pPr>
        <w:spacing w:after="0"/>
        <w:ind w:left="0"/>
        <w:jc w:val="both"/>
      </w:pPr>
      <w:r>
        <w:rPr>
          <w:rFonts w:ascii="Times New Roman"/>
          <w:b w:val="false"/>
          <w:i w:val="false"/>
          <w:color w:val="000000"/>
          <w:sz w:val="28"/>
        </w:rPr>
        <w:t>
      Карта-схеманың кішірейтілген масштабы А–3 (300 х 420) форматынан аспайды.</w:t>
      </w:r>
    </w:p>
    <w:bookmarkEnd w:id="2890"/>
    <w:bookmarkStart w:name="z2996" w:id="2891"/>
    <w:p>
      <w:pPr>
        <w:spacing w:after="0"/>
        <w:ind w:left="0"/>
        <w:jc w:val="both"/>
      </w:pPr>
      <w:r>
        <w:rPr>
          <w:rFonts w:ascii="Times New Roman"/>
          <w:b w:val="false"/>
          <w:i w:val="false"/>
          <w:color w:val="000000"/>
          <w:sz w:val="28"/>
        </w:rPr>
        <w:t>
      Орман орналастыру қайталанғанда, тексеру кезеңіндегі болған өзгерістер енгізілген өткен орман орналастырудың карта-схемасын пайдалануға болады.</w:t>
      </w:r>
    </w:p>
    <w:bookmarkEnd w:id="2891"/>
    <w:bookmarkStart w:name="z2997" w:id="2892"/>
    <w:p>
      <w:pPr>
        <w:spacing w:after="0"/>
        <w:ind w:left="0"/>
        <w:jc w:val="both"/>
      </w:pPr>
      <w:r>
        <w:rPr>
          <w:rFonts w:ascii="Times New Roman"/>
          <w:b w:val="false"/>
          <w:i w:val="false"/>
          <w:color w:val="000000"/>
          <w:sz w:val="28"/>
        </w:rPr>
        <w:t>
      Орман орналастыру жобасының 1 (бір) томын безендіру үшін карта-схема тематикалық мағынасына сәйкес түрлі-түсті бояумен боялады:</w:t>
      </w:r>
    </w:p>
    <w:bookmarkEnd w:id="2892"/>
    <w:bookmarkStart w:name="z2998" w:id="2893"/>
    <w:p>
      <w:pPr>
        <w:spacing w:after="0"/>
        <w:ind w:left="0"/>
        <w:jc w:val="both"/>
      </w:pPr>
      <w:r>
        <w:rPr>
          <w:rFonts w:ascii="Times New Roman"/>
          <w:b w:val="false"/>
          <w:i w:val="false"/>
          <w:color w:val="000000"/>
          <w:sz w:val="28"/>
        </w:rPr>
        <w:t>
      1) орманшылықтардың орналасуы, аумағы бояудың әртүрлі түсімен (қалауынша), шекаралары жасыл түсті қалың сызықпен боялады;</w:t>
      </w:r>
    </w:p>
    <w:bookmarkEnd w:id="2893"/>
    <w:bookmarkStart w:name="z2999" w:id="2894"/>
    <w:p>
      <w:pPr>
        <w:spacing w:after="0"/>
        <w:ind w:left="0"/>
        <w:jc w:val="both"/>
      </w:pPr>
      <w:r>
        <w:rPr>
          <w:rFonts w:ascii="Times New Roman"/>
          <w:b w:val="false"/>
          <w:i w:val="false"/>
          <w:color w:val="000000"/>
          <w:sz w:val="28"/>
        </w:rPr>
        <w:t>
      2) мастерлік учаскелер мен орман айналымдарының орналасуы: мастерлік учаскелер нөмірленеді, ал олардың шекаралары қалың қызыл сызықпен жүргізіледі;</w:t>
      </w:r>
    </w:p>
    <w:bookmarkEnd w:id="2894"/>
    <w:bookmarkStart w:name="z3000" w:id="2895"/>
    <w:p>
      <w:pPr>
        <w:spacing w:after="0"/>
        <w:ind w:left="0"/>
        <w:jc w:val="both"/>
      </w:pPr>
      <w:r>
        <w:rPr>
          <w:rFonts w:ascii="Times New Roman"/>
          <w:b w:val="false"/>
          <w:i w:val="false"/>
          <w:color w:val="000000"/>
          <w:sz w:val="28"/>
        </w:rPr>
        <w:t>
      орман айналымдары нөмірленеді, ал шекаралары қалың қара-көк сызықпен түсіріледі;</w:t>
      </w:r>
    </w:p>
    <w:bookmarkEnd w:id="2895"/>
    <w:bookmarkStart w:name="z3001" w:id="2896"/>
    <w:p>
      <w:pPr>
        <w:spacing w:after="0"/>
        <w:ind w:left="0"/>
        <w:jc w:val="both"/>
      </w:pPr>
      <w:r>
        <w:rPr>
          <w:rFonts w:ascii="Times New Roman"/>
          <w:b w:val="false"/>
          <w:i w:val="false"/>
          <w:color w:val="000000"/>
          <w:sz w:val="28"/>
        </w:rPr>
        <w:t>
      3) мемлекеттік орман қоры санаттарының аумағы боялады және олардың арасындағы шекаралар әр мемлекеттік орман қоры санаттары үшін қабылданған шартты белгілермен түсіріледі;</w:t>
      </w:r>
    </w:p>
    <w:bookmarkEnd w:id="2896"/>
    <w:bookmarkStart w:name="z3002" w:id="2897"/>
    <w:p>
      <w:pPr>
        <w:spacing w:after="0"/>
        <w:ind w:left="0"/>
        <w:jc w:val="both"/>
      </w:pPr>
      <w:r>
        <w:rPr>
          <w:rFonts w:ascii="Times New Roman"/>
          <w:b w:val="false"/>
          <w:i w:val="false"/>
          <w:color w:val="000000"/>
          <w:sz w:val="28"/>
        </w:rPr>
        <w:t>
      4) кеспеағаштардың сүректерді тасымалдау пункттерінен қашықтығы бойынша карта-схема берілген түстерге сәйкес боялады;</w:t>
      </w:r>
    </w:p>
    <w:bookmarkEnd w:id="2897"/>
    <w:bookmarkStart w:name="z3003" w:id="2898"/>
    <w:p>
      <w:pPr>
        <w:spacing w:after="0"/>
        <w:ind w:left="0"/>
        <w:jc w:val="both"/>
      </w:pPr>
      <w:r>
        <w:rPr>
          <w:rFonts w:ascii="Times New Roman"/>
          <w:b w:val="false"/>
          <w:i w:val="false"/>
          <w:color w:val="000000"/>
          <w:sz w:val="28"/>
        </w:rPr>
        <w:t>
      5) табиғи өрт қауіптілігі кластары бойынша карта-схема берілген түстерге сәйкес боялады;</w:t>
      </w:r>
    </w:p>
    <w:bookmarkEnd w:id="2898"/>
    <w:bookmarkStart w:name="z3004" w:id="2899"/>
    <w:p>
      <w:pPr>
        <w:spacing w:after="0"/>
        <w:ind w:left="0"/>
        <w:jc w:val="both"/>
      </w:pPr>
      <w:r>
        <w:rPr>
          <w:rFonts w:ascii="Times New Roman"/>
          <w:b w:val="false"/>
          <w:i w:val="false"/>
          <w:color w:val="000000"/>
          <w:sz w:val="28"/>
        </w:rPr>
        <w:t>
      Шартты белгілермен өрт қауіптілігін туғызатын көздер және өртке қарсы құрылғылардың негізгі элементтері көрсетіледі (карта-схемада көрсетілетін).</w:t>
      </w:r>
    </w:p>
    <w:bookmarkEnd w:id="2899"/>
    <w:bookmarkStart w:name="z3005" w:id="2900"/>
    <w:p>
      <w:pPr>
        <w:spacing w:after="0"/>
        <w:ind w:left="0"/>
        <w:jc w:val="both"/>
      </w:pPr>
      <w:r>
        <w:rPr>
          <w:rFonts w:ascii="Times New Roman"/>
          <w:b w:val="false"/>
          <w:i w:val="false"/>
          <w:color w:val="000000"/>
          <w:sz w:val="28"/>
        </w:rPr>
        <w:t>
      Ұсақ масштабты карта-схемалардың барлық түрлерінің бос жерлерінде шартты белгілер көрсетіледі.</w:t>
      </w:r>
    </w:p>
    <w:bookmarkEnd w:id="2900"/>
    <w:bookmarkStart w:name="z3006" w:id="2901"/>
    <w:p>
      <w:pPr>
        <w:spacing w:after="0"/>
        <w:ind w:left="0"/>
        <w:jc w:val="both"/>
      </w:pPr>
      <w:r>
        <w:rPr>
          <w:rFonts w:ascii="Times New Roman"/>
          <w:b w:val="false"/>
          <w:i w:val="false"/>
          <w:color w:val="000000"/>
          <w:sz w:val="28"/>
        </w:rPr>
        <w:t>
      22. Облыс бойынша ормандардың карта-схемасын құрастыру:</w:t>
      </w:r>
    </w:p>
    <w:bookmarkEnd w:id="2901"/>
    <w:bookmarkStart w:name="z3007" w:id="2902"/>
    <w:p>
      <w:pPr>
        <w:spacing w:after="0"/>
        <w:ind w:left="0"/>
        <w:jc w:val="both"/>
      </w:pPr>
      <w:r>
        <w:rPr>
          <w:rFonts w:ascii="Times New Roman"/>
          <w:b w:val="false"/>
          <w:i w:val="false"/>
          <w:color w:val="000000"/>
          <w:sz w:val="28"/>
        </w:rPr>
        <w:t>
      1) облыс бойынша карта сызу қағазының А-1 форматының 6 парағына сиятындай масштабта дайындалады (600 х 840 миллиметр);</w:t>
      </w:r>
    </w:p>
    <w:bookmarkEnd w:id="2902"/>
    <w:bookmarkStart w:name="z3008" w:id="2903"/>
    <w:p>
      <w:pPr>
        <w:spacing w:after="0"/>
        <w:ind w:left="0"/>
        <w:jc w:val="both"/>
      </w:pPr>
      <w:r>
        <w:rPr>
          <w:rFonts w:ascii="Times New Roman"/>
          <w:b w:val="false"/>
          <w:i w:val="false"/>
          <w:color w:val="000000"/>
          <w:sz w:val="28"/>
        </w:rPr>
        <w:t>
      2) карта-схеманы құрастыру үшін топографиялық негіз ретінде, облыстың әкімшілік карталарының және орман мекемелері карта-схемасының 1:300000 – 1:1000000 масштабты топографиялық карталары пайдаланылады;</w:t>
      </w:r>
    </w:p>
    <w:bookmarkEnd w:id="2903"/>
    <w:bookmarkStart w:name="z3009" w:id="2904"/>
    <w:p>
      <w:pPr>
        <w:spacing w:after="0"/>
        <w:ind w:left="0"/>
        <w:jc w:val="both"/>
      </w:pPr>
      <w:r>
        <w:rPr>
          <w:rFonts w:ascii="Times New Roman"/>
          <w:b w:val="false"/>
          <w:i w:val="false"/>
          <w:color w:val="000000"/>
          <w:sz w:val="28"/>
        </w:rPr>
        <w:t>
      3) облыстың картасына орманды жерлерді түсіру үшін нақты мәліметтер ретінде орман орналастыру кезінде дайындалған, орман мекемесінің карта-схемасы пайдаланылады;</w:t>
      </w:r>
    </w:p>
    <w:bookmarkEnd w:id="2904"/>
    <w:bookmarkStart w:name="z3010" w:id="2905"/>
    <w:p>
      <w:pPr>
        <w:spacing w:after="0"/>
        <w:ind w:left="0"/>
        <w:jc w:val="both"/>
      </w:pPr>
      <w:r>
        <w:rPr>
          <w:rFonts w:ascii="Times New Roman"/>
          <w:b w:val="false"/>
          <w:i w:val="false"/>
          <w:color w:val="000000"/>
          <w:sz w:val="28"/>
        </w:rPr>
        <w:t>
      4) дайындалған және безендірілген карта-схемалар мұқият тексеріледі және қажетінше дайындалады. Карта-схема басым тұқымдылардың жас топтары және мемлекеттік орман қоры санаттары бойынша боялады.</w:t>
      </w:r>
    </w:p>
    <w:bookmarkEnd w:id="2905"/>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 Target="media/document_image_rId9.jpeg" Type="http://schemas.openxmlformats.org/officeDocument/2006/relationships/image" Id="rId9"/><Relationship Target="media/document_image_rId10.jpeg" Type="http://schemas.openxmlformats.org/officeDocument/2006/relationships/image" Id="rId10"/><Relationship Target="media/document_image_rId11.jpeg" Type="http://schemas.openxmlformats.org/officeDocument/2006/relationships/image" Id="rId11"/><Relationship Target="media/document_image_rId12.jpeg" Type="http://schemas.openxmlformats.org/officeDocument/2006/relationships/image" Id="rId12"/><Relationship Target="media/document_image_rId13.jpeg" Type="http://schemas.openxmlformats.org/officeDocument/2006/relationships/image" Id="rId13"/><Relationship Target="media/document_image_rId14.jpeg" Type="http://schemas.openxmlformats.org/officeDocument/2006/relationships/image" Id="rId14"/><Relationship Target="media/document_image_rId15.jpeg" Type="http://schemas.openxmlformats.org/officeDocument/2006/relationships/image" Id="rId15"/><Relationship Target="media/document_image_rId16.jpeg" Type="http://schemas.openxmlformats.org/officeDocument/2006/relationships/image" Id="rId16"/><Relationship Target="media/document_image_rId17.jpeg" Type="http://schemas.openxmlformats.org/officeDocument/2006/relationships/image" Id="rId17"/><Relationship Target="media/document_image_rId18.jpeg" Type="http://schemas.openxmlformats.org/officeDocument/2006/relationships/image" Id="rId18"/><Relationship Target="media/document_image_rId19.jpeg" Type="http://schemas.openxmlformats.org/officeDocument/2006/relationships/image" Id="rId19"/><Relationship Target="media/document_image_rId20.jpeg" Type="http://schemas.openxmlformats.org/officeDocument/2006/relationships/image" Id="rId20"/><Relationship Target="media/document_image_rId21.jpeg" Type="http://schemas.openxmlformats.org/officeDocument/2006/relationships/image" Id="rId21"/><Relationship Target="media/document_image_rId22.jpeg" Type="http://schemas.openxmlformats.org/officeDocument/2006/relationships/image" Id="rId22"/><Relationship Target="media/document_image_rId23.jpeg" Type="http://schemas.openxmlformats.org/officeDocument/2006/relationships/image" Id="rId23"/><Relationship Target="media/document_image_rId24.jpeg" Type="http://schemas.openxmlformats.org/officeDocument/2006/relationships/image" Id="rId24"/><Relationship Target="media/document_image_rId25.jpeg" Type="http://schemas.openxmlformats.org/officeDocument/2006/relationships/image" Id="rId25"/><Relationship Target="media/document_image_rId26.jpeg" Type="http://schemas.openxmlformats.org/officeDocument/2006/relationships/image" Id="rId26"/><Relationship Target="media/document_image_rId27.jpeg" Type="http://schemas.openxmlformats.org/officeDocument/2006/relationships/image" Id="rId27"/><Relationship Target="media/document_image_rId28.jpeg" Type="http://schemas.openxmlformats.org/officeDocument/2006/relationships/image" Id="rId28"/><Relationship Target="media/document_image_rId29.jpeg" Type="http://schemas.openxmlformats.org/officeDocument/2006/relationships/image" Id="rId29"/><Relationship Target="media/document_image_rId30.jpeg" Type="http://schemas.openxmlformats.org/officeDocument/2006/relationships/image" Id="rId30"/><Relationship Target="media/document_image_rId31.jpeg" Type="http://schemas.openxmlformats.org/officeDocument/2006/relationships/image" Id="rId3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