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96b14" w14:textId="3696b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Астананың, облыстардың, республикалық маңызы бар қалалардың тексеру комиссиялары туралы үлгілік ережені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28 қарашадағы № 11-НҚ нормативтік қаулысы. Қазақстан Республикасының Әділет министрлігінде 2015 жылы 26 желтоқсанда № 12514 болып тіркелді.</w:t>
      </w:r>
    </w:p>
    <w:p>
      <w:pPr>
        <w:spacing w:after="0"/>
        <w:ind w:left="0"/>
        <w:jc w:val="both"/>
      </w:pPr>
      <w:r>
        <w:rPr>
          <w:rFonts w:ascii="Times New Roman"/>
          <w:b w:val="false"/>
          <w:i w:val="false"/>
          <w:color w:val="ff0000"/>
          <w:sz w:val="28"/>
        </w:rPr>
        <w:t xml:space="preserve">
      Ескерту. Тақырыбы жаңа редакцияда - ҚР Жоғары аудиторлық палатасының 19.06.2026 </w:t>
      </w:r>
      <w:r>
        <w:rPr>
          <w:rFonts w:ascii="Times New Roman"/>
          <w:b w:val="false"/>
          <w:i w:val="false"/>
          <w:color w:val="ff0000"/>
          <w:sz w:val="28"/>
        </w:rPr>
        <w:t>№ 7-НҚ</w:t>
      </w:r>
      <w:r>
        <w:rPr>
          <w:rFonts w:ascii="Times New Roman"/>
          <w:b w:val="false"/>
          <w:i w:val="false"/>
          <w:color w:val="ff0000"/>
          <w:sz w:val="28"/>
        </w:rPr>
        <w:t xml:space="preserve"> (01.07.2026 қолданысқа енгізіледі) ) нормативтік қаулысымен.</w:t>
      </w:r>
    </w:p>
    <w:bookmarkStart w:name="z19" w:id="0"/>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12-бабы 4-тармағының </w:t>
      </w:r>
      <w:r>
        <w:rPr>
          <w:rFonts w:ascii="Times New Roman"/>
          <w:b w:val="false"/>
          <w:i w:val="false"/>
          <w:color w:val="000000"/>
          <w:sz w:val="28"/>
        </w:rPr>
        <w:t>12) тармақшасына</w:t>
      </w:r>
      <w:r>
        <w:rPr>
          <w:rFonts w:ascii="Times New Roman"/>
          <w:b w:val="false"/>
          <w:i w:val="false"/>
          <w:color w:val="000000"/>
          <w:sz w:val="28"/>
        </w:rPr>
        <w:t xml:space="preserve"> сәйкес Қазақстан Республикасының Жоғары аудиторлық палатасы (бұдан әрі – Жоғары аудиторлық палата)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24.02.2023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0" w:id="1"/>
    <w:p>
      <w:pPr>
        <w:spacing w:after="0"/>
        <w:ind w:left="0"/>
        <w:jc w:val="both"/>
      </w:pPr>
      <w:r>
        <w:rPr>
          <w:rFonts w:ascii="Times New Roman"/>
          <w:b w:val="false"/>
          <w:i w:val="false"/>
          <w:color w:val="000000"/>
          <w:sz w:val="28"/>
        </w:rPr>
        <w:t xml:space="preserve">
      1. Қоса беріліп отырған Облыстардың, республикалық маңызы бар қалалардың, астананың тексеру комиссиялары туралы </w:t>
      </w:r>
      <w:r>
        <w:rPr>
          <w:rFonts w:ascii="Times New Roman"/>
          <w:b w:val="false"/>
          <w:i w:val="false"/>
          <w:color w:val="000000"/>
          <w:sz w:val="28"/>
        </w:rPr>
        <w:t>Үлгілік ереже</w:t>
      </w:r>
      <w:r>
        <w:rPr>
          <w:rFonts w:ascii="Times New Roman"/>
          <w:b w:val="false"/>
          <w:i w:val="false"/>
          <w:color w:val="000000"/>
          <w:sz w:val="28"/>
        </w:rPr>
        <w:t xml:space="preserve"> (бұдан әрі – Үлгілік ереже) бекітілсін.</w:t>
      </w:r>
    </w:p>
    <w:bookmarkEnd w:id="1"/>
    <w:bookmarkStart w:name="z21" w:id="2"/>
    <w:p>
      <w:pPr>
        <w:spacing w:after="0"/>
        <w:ind w:left="0"/>
        <w:jc w:val="both"/>
      </w:pPr>
      <w:r>
        <w:rPr>
          <w:rFonts w:ascii="Times New Roman"/>
          <w:b w:val="false"/>
          <w:i w:val="false"/>
          <w:color w:val="000000"/>
          <w:sz w:val="28"/>
        </w:rPr>
        <w:t xml:space="preserve">
      2. Осы нормативтік қаулыға </w:t>
      </w:r>
      <w:r>
        <w:rPr>
          <w:rFonts w:ascii="Times New Roman"/>
          <w:b w:val="false"/>
          <w:i w:val="false"/>
          <w:color w:val="000000"/>
          <w:sz w:val="28"/>
        </w:rPr>
        <w:t>қосымшаға</w:t>
      </w:r>
      <w:r>
        <w:rPr>
          <w:rFonts w:ascii="Times New Roman"/>
          <w:b w:val="false"/>
          <w:i w:val="false"/>
          <w:color w:val="000000"/>
          <w:sz w:val="28"/>
        </w:rPr>
        <w:t xml:space="preserve"> сәйкес, Есеп комитетінің кейбір нормативтік қаулыларының күші жойылды деп танылсын. </w:t>
      </w:r>
    </w:p>
    <w:bookmarkEnd w:id="2"/>
    <w:bookmarkStart w:name="z22" w:id="3"/>
    <w:p>
      <w:pPr>
        <w:spacing w:after="0"/>
        <w:ind w:left="0"/>
        <w:jc w:val="both"/>
      </w:pPr>
      <w:r>
        <w:rPr>
          <w:rFonts w:ascii="Times New Roman"/>
          <w:b w:val="false"/>
          <w:i w:val="false"/>
          <w:color w:val="000000"/>
          <w:sz w:val="28"/>
        </w:rPr>
        <w:t xml:space="preserve">
      3. Заң бөлімі заңнамада белгіленген тәртіппен: </w:t>
      </w:r>
    </w:p>
    <w:bookmarkEnd w:id="3"/>
    <w:bookmarkStart w:name="z23" w:id="4"/>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4"/>
    <w:bookmarkStart w:name="z24" w:id="5"/>
    <w:p>
      <w:pPr>
        <w:spacing w:after="0"/>
        <w:ind w:left="0"/>
        <w:jc w:val="both"/>
      </w:pPr>
      <w:r>
        <w:rPr>
          <w:rFonts w:ascii="Times New Roman"/>
          <w:b w:val="false"/>
          <w:i w:val="false"/>
          <w:color w:val="000000"/>
          <w:sz w:val="28"/>
        </w:rPr>
        <w:t>
      2) осы нормативтік қаулы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bookmarkEnd w:id="5"/>
    <w:bookmarkStart w:name="z25" w:id="6"/>
    <w:p>
      <w:pPr>
        <w:spacing w:after="0"/>
        <w:ind w:left="0"/>
        <w:jc w:val="both"/>
      </w:pPr>
      <w:r>
        <w:rPr>
          <w:rFonts w:ascii="Times New Roman"/>
          <w:b w:val="false"/>
          <w:i w:val="false"/>
          <w:color w:val="000000"/>
          <w:sz w:val="28"/>
        </w:rPr>
        <w:t>
      3) осы нормативтік қаулының Есеп комитетінің интернет-ресурсына орналастырылуын қамтамасыз етсін.</w:t>
      </w:r>
    </w:p>
    <w:bookmarkEnd w:id="6"/>
    <w:bookmarkStart w:name="z26" w:id="7"/>
    <w:p>
      <w:pPr>
        <w:spacing w:after="0"/>
        <w:ind w:left="0"/>
        <w:jc w:val="both"/>
      </w:pPr>
      <w:r>
        <w:rPr>
          <w:rFonts w:ascii="Times New Roman"/>
          <w:b w:val="false"/>
          <w:i w:val="false"/>
          <w:color w:val="000000"/>
          <w:sz w:val="28"/>
        </w:rPr>
        <w:t xml:space="preserve">
      4. Нормативтік қаулының орындалуын бақылау Есеп комитетінің аппарат басшысына жүктелсін. </w:t>
      </w:r>
    </w:p>
    <w:bookmarkEnd w:id="7"/>
    <w:bookmarkStart w:name="z27" w:id="8"/>
    <w:p>
      <w:pPr>
        <w:spacing w:after="0"/>
        <w:ind w:left="0"/>
        <w:jc w:val="both"/>
      </w:pPr>
      <w:r>
        <w:rPr>
          <w:rFonts w:ascii="Times New Roman"/>
          <w:b w:val="false"/>
          <w:i w:val="false"/>
          <w:color w:val="000000"/>
          <w:sz w:val="28"/>
        </w:rPr>
        <w:t xml:space="preserve">
      5. Осы нормативтік қаулы Үлгілік ереженің 2019 жылғы 1 қаңтардан бастап қолданысқа енгізілетін 16-тармағының 3) тармақшасын қоспағанда,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Жаңбыршин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2025 жылғы 8 қазандағы № 10-НҚ</w:t>
            </w:r>
            <w:r>
              <w:br/>
            </w: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11-НҚ нормативтік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қаулысымен бекітілген</w:t>
            </w:r>
          </w:p>
        </w:tc>
      </w:tr>
    </w:tbl>
    <w:bookmarkStart w:name="z2" w:id="9"/>
    <w:p>
      <w:pPr>
        <w:spacing w:after="0"/>
        <w:ind w:left="0"/>
        <w:jc w:val="left"/>
      </w:pPr>
      <w:r>
        <w:rPr>
          <w:rFonts w:ascii="Times New Roman"/>
          <w:b/>
          <w:i w:val="false"/>
          <w:color w:val="000000"/>
        </w:rPr>
        <w:t xml:space="preserve"> Астананың, облыстардың, республикалық маңызы бар қалалардың тексеру комиссиялары туралы үлгілік ереже</w:t>
      </w:r>
    </w:p>
    <w:bookmarkEnd w:id="9"/>
    <w:p>
      <w:pPr>
        <w:spacing w:after="0"/>
        <w:ind w:left="0"/>
        <w:jc w:val="both"/>
      </w:pPr>
      <w:r>
        <w:rPr>
          <w:rFonts w:ascii="Times New Roman"/>
          <w:b w:val="false"/>
          <w:i w:val="false"/>
          <w:color w:val="ff0000"/>
          <w:sz w:val="28"/>
        </w:rPr>
        <w:t xml:space="preserve">
      Ескерту. Тақырып жаңа редакцияда - ҚР Жоғары аудиторлық палатасының 19.06.2026 </w:t>
      </w:r>
      <w:r>
        <w:rPr>
          <w:rFonts w:ascii="Times New Roman"/>
          <w:b w:val="false"/>
          <w:i w:val="false"/>
          <w:color w:val="ff0000"/>
          <w:sz w:val="28"/>
        </w:rPr>
        <w:t>№ 7-НҚ</w:t>
      </w:r>
      <w:r>
        <w:rPr>
          <w:rFonts w:ascii="Times New Roman"/>
          <w:b w:val="false"/>
          <w:i w:val="false"/>
          <w:color w:val="ff0000"/>
          <w:sz w:val="28"/>
        </w:rPr>
        <w:t xml:space="preserve"> (01.07.2026 қолданысқа енгізіледі) ) нормативтік қаулысымен.</w:t>
      </w:r>
    </w:p>
    <w:p>
      <w:pPr>
        <w:spacing w:after="0"/>
        <w:ind w:left="0"/>
        <w:jc w:val="both"/>
      </w:pPr>
      <w:r>
        <w:rPr>
          <w:rFonts w:ascii="Times New Roman"/>
          <w:b w:val="false"/>
          <w:i w:val="false"/>
          <w:color w:val="000000"/>
          <w:sz w:val="28"/>
        </w:rPr>
        <w:t xml:space="preserve">
      Ескерту. Ереже жаңа редакцияда - ҚР Жоғары аудиторлық палатасының 08.10.2025 </w:t>
      </w:r>
      <w:r>
        <w:rPr>
          <w:rFonts w:ascii="Times New Roman"/>
          <w:b w:val="false"/>
          <w:i w:val="false"/>
          <w:color w:val="000000"/>
          <w:sz w:val="28"/>
        </w:rPr>
        <w:t>№ 10-НҚ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165" w:id="10"/>
    <w:p>
      <w:pPr>
        <w:spacing w:after="0"/>
        <w:ind w:left="0"/>
        <w:jc w:val="left"/>
      </w:pPr>
      <w:r>
        <w:rPr>
          <w:rFonts w:ascii="Times New Roman"/>
          <w:b/>
          <w:i w:val="false"/>
          <w:color w:val="000000"/>
        </w:rPr>
        <w:t xml:space="preserve"> 1-тарау. Жалпы ережелер</w:t>
      </w:r>
    </w:p>
    <w:bookmarkEnd w:id="10"/>
    <w:bookmarkStart w:name="z166" w:id="11"/>
    <w:p>
      <w:pPr>
        <w:spacing w:after="0"/>
        <w:ind w:left="0"/>
        <w:jc w:val="both"/>
      </w:pPr>
      <w:r>
        <w:rPr>
          <w:rFonts w:ascii="Times New Roman"/>
          <w:b w:val="false"/>
          <w:i w:val="false"/>
          <w:color w:val="000000"/>
          <w:sz w:val="28"/>
        </w:rPr>
        <w:t>
      1. ________ облысы (_______ қаласы) бойынша тексеру комиссиясы (бұдан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bookmarkEnd w:id="11"/>
    <w:bookmarkStart w:name="z167" w:id="12"/>
    <w:p>
      <w:pPr>
        <w:spacing w:after="0"/>
        <w:ind w:left="0"/>
        <w:jc w:val="both"/>
      </w:pPr>
      <w:r>
        <w:rPr>
          <w:rFonts w:ascii="Times New Roman"/>
          <w:b w:val="false"/>
          <w:i w:val="false"/>
          <w:color w:val="000000"/>
          <w:sz w:val="28"/>
        </w:rPr>
        <w:t>
      2. Тексеру комиссиясы өз қызметін Қазақстан Республикасының Конституциясына,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Ережеге сәйкес тиісті әкімшілік-аумақтық бірлік шегінде жүзеге асырады.</w:t>
      </w:r>
    </w:p>
    <w:bookmarkEnd w:id="12"/>
    <w:bookmarkStart w:name="z168" w:id="13"/>
    <w:p>
      <w:pPr>
        <w:spacing w:after="0"/>
        <w:ind w:left="0"/>
        <w:jc w:val="both"/>
      </w:pPr>
      <w:r>
        <w:rPr>
          <w:rFonts w:ascii="Times New Roman"/>
          <w:b w:val="false"/>
          <w:i w:val="false"/>
          <w:color w:val="000000"/>
          <w:sz w:val="28"/>
        </w:rPr>
        <w:t>
      3. Тексеру комиссиясы мемлекеттік мекеменің ұйымдық-құқықтық нысанындағы заңды тұлға болып табылады,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болады.</w:t>
      </w:r>
    </w:p>
    <w:bookmarkEnd w:id="13"/>
    <w:bookmarkStart w:name="z169" w:id="14"/>
    <w:p>
      <w:pPr>
        <w:spacing w:after="0"/>
        <w:ind w:left="0"/>
        <w:jc w:val="both"/>
      </w:pPr>
      <w:r>
        <w:rPr>
          <w:rFonts w:ascii="Times New Roman"/>
          <w:b w:val="false"/>
          <w:i w:val="false"/>
          <w:color w:val="000000"/>
          <w:sz w:val="28"/>
        </w:rPr>
        <w:t>
      4. Тексеру комиссиясы азаматтық-құқықтық қатынастарға өз атынан түседі.</w:t>
      </w:r>
    </w:p>
    <w:bookmarkEnd w:id="14"/>
    <w:bookmarkStart w:name="z170" w:id="15"/>
    <w:p>
      <w:pPr>
        <w:spacing w:after="0"/>
        <w:ind w:left="0"/>
        <w:jc w:val="both"/>
      </w:pPr>
      <w:r>
        <w:rPr>
          <w:rFonts w:ascii="Times New Roman"/>
          <w:b w:val="false"/>
          <w:i w:val="false"/>
          <w:color w:val="000000"/>
          <w:sz w:val="28"/>
        </w:rPr>
        <w:t>
      5. Егер Қазақстан Республикасының заңнамасына сәйкес Тексеру комиссиясына уәкілеттік берілген болса, оның мемлекет атынан азаматтық-құқықтық қатынастардың тарапы болуға құқығы бар.</w:t>
      </w:r>
    </w:p>
    <w:bookmarkEnd w:id="15"/>
    <w:bookmarkStart w:name="z171" w:id="16"/>
    <w:p>
      <w:pPr>
        <w:spacing w:after="0"/>
        <w:ind w:left="0"/>
        <w:jc w:val="both"/>
      </w:pPr>
      <w:r>
        <w:rPr>
          <w:rFonts w:ascii="Times New Roman"/>
          <w:b w:val="false"/>
          <w:i w:val="false"/>
          <w:color w:val="000000"/>
          <w:sz w:val="28"/>
        </w:rPr>
        <w:t>
      6. Тексеру комиссиясы өз құзыретінің мәселелері бойынша Қазақстан Республикасының заңнамасында белгіленген тәртіппен Тексеру комиссиясы төрағасының бұйрықтарымен және Тексеру комиссиясының қаулыларымен ресімделетін шешімдер қабылдайды.</w:t>
      </w:r>
    </w:p>
    <w:bookmarkEnd w:id="16"/>
    <w:bookmarkStart w:name="z172" w:id="17"/>
    <w:p>
      <w:pPr>
        <w:spacing w:after="0"/>
        <w:ind w:left="0"/>
        <w:jc w:val="both"/>
      </w:pPr>
      <w:r>
        <w:rPr>
          <w:rFonts w:ascii="Times New Roman"/>
          <w:b w:val="false"/>
          <w:i w:val="false"/>
          <w:color w:val="000000"/>
          <w:sz w:val="28"/>
        </w:rPr>
        <w:t>
      7. Тексеру комиссиясының құрылымын Тексеру комиссиясының төрағасы, төрт мүшесі және аппараты құрайды. Тексеру комиссиясының штат саны лимитін Қазақстан Республикасының Президенті бекітеді.</w:t>
      </w:r>
    </w:p>
    <w:bookmarkEnd w:id="17"/>
    <w:bookmarkStart w:name="z173" w:id="18"/>
    <w:p>
      <w:pPr>
        <w:spacing w:after="0"/>
        <w:ind w:left="0"/>
        <w:jc w:val="both"/>
      </w:pPr>
      <w:r>
        <w:rPr>
          <w:rFonts w:ascii="Times New Roman"/>
          <w:b w:val="false"/>
          <w:i w:val="false"/>
          <w:color w:val="000000"/>
          <w:sz w:val="28"/>
        </w:rPr>
        <w:t>
      8. Тексеру комиссиясының заңды мекенжайы:</w:t>
      </w:r>
    </w:p>
    <w:bookmarkEnd w:id="18"/>
    <w:p>
      <w:pPr>
        <w:spacing w:after="0"/>
        <w:ind w:left="0"/>
        <w:jc w:val="both"/>
      </w:pPr>
      <w:r>
        <w:rPr>
          <w:rFonts w:ascii="Times New Roman"/>
          <w:b w:val="false"/>
          <w:i w:val="false"/>
          <w:color w:val="000000"/>
          <w:sz w:val="28"/>
        </w:rPr>
        <w:t>
      (индексі, облысы, қаласы, көшесі, үй).</w:t>
      </w:r>
    </w:p>
    <w:bookmarkStart w:name="z174" w:id="19"/>
    <w:p>
      <w:pPr>
        <w:spacing w:after="0"/>
        <w:ind w:left="0"/>
        <w:jc w:val="both"/>
      </w:pPr>
      <w:r>
        <w:rPr>
          <w:rFonts w:ascii="Times New Roman"/>
          <w:b w:val="false"/>
          <w:i w:val="false"/>
          <w:color w:val="000000"/>
          <w:sz w:val="28"/>
        </w:rPr>
        <w:t>
      9. Тексеру комиссиясы туралы ережені __________ облысының (_________ қаласының) мәслихаты бекітеді.</w:t>
      </w:r>
    </w:p>
    <w:bookmarkEnd w:id="19"/>
    <w:bookmarkStart w:name="z175" w:id="20"/>
    <w:p>
      <w:pPr>
        <w:spacing w:after="0"/>
        <w:ind w:left="0"/>
        <w:jc w:val="both"/>
      </w:pPr>
      <w:r>
        <w:rPr>
          <w:rFonts w:ascii="Times New Roman"/>
          <w:b w:val="false"/>
          <w:i w:val="false"/>
          <w:color w:val="000000"/>
          <w:sz w:val="28"/>
        </w:rPr>
        <w:t>
      10. Осы Ереже Тексеру комиссиясының құрылтай құжаты болып табылады.</w:t>
      </w:r>
    </w:p>
    <w:bookmarkEnd w:id="20"/>
    <w:bookmarkStart w:name="z176" w:id="21"/>
    <w:p>
      <w:pPr>
        <w:spacing w:after="0"/>
        <w:ind w:left="0"/>
        <w:jc w:val="both"/>
      </w:pPr>
      <w:r>
        <w:rPr>
          <w:rFonts w:ascii="Times New Roman"/>
          <w:b w:val="false"/>
          <w:i w:val="false"/>
          <w:color w:val="000000"/>
          <w:sz w:val="28"/>
        </w:rPr>
        <w:t>
      11. Тексеру комиссиясының қызметін қаржыландыру Қазақстан Республикасының заңнамасына сәйкес тиісті әкімшілік-аумақтық бірліктің жергілікті бюджетінің қаражаты есебінен жүзеге асырылады.</w:t>
      </w:r>
    </w:p>
    <w:bookmarkEnd w:id="21"/>
    <w:bookmarkStart w:name="z177" w:id="22"/>
    <w:p>
      <w:pPr>
        <w:spacing w:after="0"/>
        <w:ind w:left="0"/>
        <w:jc w:val="both"/>
      </w:pPr>
      <w:r>
        <w:rPr>
          <w:rFonts w:ascii="Times New Roman"/>
          <w:b w:val="false"/>
          <w:i w:val="false"/>
          <w:color w:val="000000"/>
          <w:sz w:val="28"/>
        </w:rPr>
        <w:t>
      12. Тексеру комиссиясына кәсіпкерлік субъектілерімен Тексеру комиссиясының өкілеттіктері болып табылатын міндеттерді орындау тұрғысынан шарттық қатынастарға түсуге тыйым салынады.</w:t>
      </w:r>
    </w:p>
    <w:bookmarkEnd w:id="22"/>
    <w:p>
      <w:pPr>
        <w:spacing w:after="0"/>
        <w:ind w:left="0"/>
        <w:jc w:val="both"/>
      </w:pPr>
      <w:r>
        <w:rPr>
          <w:rFonts w:ascii="Times New Roman"/>
          <w:b w:val="false"/>
          <w:i w:val="false"/>
          <w:color w:val="000000"/>
          <w:sz w:val="28"/>
        </w:rPr>
        <w:t>
      Егер Қазақстан Республикасының заңдарымен Тексеру комиссиясына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178" w:id="23"/>
    <w:p>
      <w:pPr>
        <w:spacing w:after="0"/>
        <w:ind w:left="0"/>
        <w:jc w:val="left"/>
      </w:pPr>
      <w:r>
        <w:rPr>
          <w:rFonts w:ascii="Times New Roman"/>
          <w:b/>
          <w:i w:val="false"/>
          <w:color w:val="000000"/>
        </w:rPr>
        <w:t xml:space="preserve"> 2-тарау. Тексеру комиссиясының міндеттері мен өкілеттіктері</w:t>
      </w:r>
    </w:p>
    <w:bookmarkEnd w:id="23"/>
    <w:bookmarkStart w:name="z179" w:id="24"/>
    <w:p>
      <w:pPr>
        <w:spacing w:after="0"/>
        <w:ind w:left="0"/>
        <w:jc w:val="both"/>
      </w:pPr>
      <w:r>
        <w:rPr>
          <w:rFonts w:ascii="Times New Roman"/>
          <w:b w:val="false"/>
          <w:i w:val="false"/>
          <w:color w:val="000000"/>
          <w:sz w:val="28"/>
        </w:rPr>
        <w:t>
      13. Тексеру комиссиясының міндеттері:</w:t>
      </w:r>
    </w:p>
    <w:bookmarkEnd w:id="24"/>
    <w:bookmarkStart w:name="z180" w:id="25"/>
    <w:p>
      <w:pPr>
        <w:spacing w:after="0"/>
        <w:ind w:left="0"/>
        <w:jc w:val="both"/>
      </w:pPr>
      <w:r>
        <w:rPr>
          <w:rFonts w:ascii="Times New Roman"/>
          <w:b w:val="false"/>
          <w:i w:val="false"/>
          <w:color w:val="000000"/>
          <w:sz w:val="28"/>
        </w:rPr>
        <w:t>
      1) 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bookmarkEnd w:id="25"/>
    <w:bookmarkStart w:name="z181" w:id="26"/>
    <w:p>
      <w:pPr>
        <w:spacing w:after="0"/>
        <w:ind w:left="0"/>
        <w:jc w:val="both"/>
      </w:pPr>
      <w:r>
        <w:rPr>
          <w:rFonts w:ascii="Times New Roman"/>
          <w:b w:val="false"/>
          <w:i w:val="false"/>
          <w:color w:val="000000"/>
          <w:sz w:val="28"/>
        </w:rPr>
        <w:t>
      2) Қазақстан Республикасының бюджет заңнамасы, Қазақстан Республикасының мемлекеттiк сатып алу туралы заңнамасы және Қазақстан Республикасының жергiлiктi бюджеттердiң атқарылуы, бюджет қаражатының, мемлекет және квазимемлекеттік сектор субъектілері активтерiнiң пайдаланылуы саласындағы өзге де нормативтiк құқықтық актiлерi талаптарының сақталуын бақылау;</w:t>
      </w:r>
    </w:p>
    <w:bookmarkEnd w:id="26"/>
    <w:bookmarkStart w:name="z182" w:id="27"/>
    <w:p>
      <w:pPr>
        <w:spacing w:after="0"/>
        <w:ind w:left="0"/>
        <w:jc w:val="both"/>
      </w:pPr>
      <w:r>
        <w:rPr>
          <w:rFonts w:ascii="Times New Roman"/>
          <w:b w:val="false"/>
          <w:i w:val="false"/>
          <w:color w:val="000000"/>
          <w:sz w:val="28"/>
        </w:rPr>
        <w:t>
      3) жергiлiктi бюджеттердiң атқарылуын, астананың, облыстардың, республикалық маңызы бар қалалардың даму жоспарларының және бюджеттiк бағдарламалардың іске асырылуын талдау және бағалау.</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183" w:id="28"/>
    <w:p>
      <w:pPr>
        <w:spacing w:after="0"/>
        <w:ind w:left="0"/>
        <w:jc w:val="both"/>
      </w:pPr>
      <w:r>
        <w:rPr>
          <w:rFonts w:ascii="Times New Roman"/>
          <w:b w:val="false"/>
          <w:i w:val="false"/>
          <w:color w:val="000000"/>
          <w:sz w:val="28"/>
        </w:rPr>
        <w:t>
      14. Өкілеттіктері:</w:t>
      </w:r>
    </w:p>
    <w:bookmarkEnd w:id="28"/>
    <w:bookmarkStart w:name="z184" w:id="29"/>
    <w:p>
      <w:pPr>
        <w:spacing w:after="0"/>
        <w:ind w:left="0"/>
        <w:jc w:val="both"/>
      </w:pPr>
      <w:r>
        <w:rPr>
          <w:rFonts w:ascii="Times New Roman"/>
          <w:b w:val="false"/>
          <w:i w:val="false"/>
          <w:color w:val="000000"/>
          <w:sz w:val="28"/>
        </w:rPr>
        <w:t>
      1) құқықтары:</w:t>
      </w:r>
    </w:p>
    <w:bookmarkEnd w:id="29"/>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жылға арналған тізбесін қалыптастыру және мемлекеттік аудитті жүзеге асыру, бюджеттің атқарылуы туралы есептерді дайындау үшін қажетті құжаттаманы (ақпаратты) сұратады және алады;</w:t>
      </w:r>
    </w:p>
    <w:p>
      <w:pPr>
        <w:spacing w:after="0"/>
        <w:ind w:left="0"/>
        <w:jc w:val="both"/>
      </w:pPr>
      <w:r>
        <w:rPr>
          <w:rFonts w:ascii="Times New Roman"/>
          <w:b w:val="false"/>
          <w:i w:val="false"/>
          <w:color w:val="000000"/>
          <w:sz w:val="28"/>
        </w:rPr>
        <w:t>
      мемлекеттік органдардың, ұйымдардың және лауазымды адамдардың барлығы орындауға міндетті анықталған бұзушылықтарды жою және оларға жол берген лауазымды адамдардың жауаптылығын қарау туралы нұсқама шығарады;</w:t>
      </w:r>
    </w:p>
    <w:p>
      <w:pPr>
        <w:spacing w:after="0"/>
        <w:ind w:left="0"/>
        <w:jc w:val="both"/>
      </w:pPr>
      <w:r>
        <w:rPr>
          <w:rFonts w:ascii="Times New Roman"/>
          <w:b w:val="false"/>
          <w:i w:val="false"/>
          <w:color w:val="000000"/>
          <w:sz w:val="28"/>
        </w:rPr>
        <w:t>
      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p>
      <w:pPr>
        <w:spacing w:after="0"/>
        <w:ind w:left="0"/>
        <w:jc w:val="both"/>
      </w:pPr>
      <w:r>
        <w:rPr>
          <w:rFonts w:ascii="Times New Roman"/>
          <w:b w:val="false"/>
          <w:i w:val="false"/>
          <w:color w:val="000000"/>
          <w:sz w:val="28"/>
        </w:rPr>
        <w:t>
      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p>
      <w:pPr>
        <w:spacing w:after="0"/>
        <w:ind w:left="0"/>
        <w:jc w:val="both"/>
      </w:pPr>
      <w:r>
        <w:rPr>
          <w:rFonts w:ascii="Times New Roman"/>
          <w:b w:val="false"/>
          <w:i w:val="false"/>
          <w:color w:val="000000"/>
          <w:sz w:val="28"/>
        </w:rPr>
        <w:t>
      мемлекеттік аудит объектілері лауазымды адамдарының сыртқы мемлекеттік аудитті жүргізуге байланысты мәселелер бойынша тиісті ақпаратын тыңдайды;</w:t>
      </w:r>
    </w:p>
    <w:p>
      <w:pPr>
        <w:spacing w:after="0"/>
        <w:ind w:left="0"/>
        <w:jc w:val="both"/>
      </w:pPr>
      <w:r>
        <w:rPr>
          <w:rFonts w:ascii="Times New Roman"/>
          <w:b w:val="false"/>
          <w:i w:val="false"/>
          <w:color w:val="000000"/>
          <w:sz w:val="28"/>
        </w:rPr>
        <w:t>
      мемлекеттік аудит қорытындылары бойынша лауазымды адамдарды тағайындаған адамдарға оларды тәртіптік жауаптылыққа тарту туралы ұсыныстар енгізеді;</w:t>
      </w:r>
    </w:p>
    <w:p>
      <w:pPr>
        <w:spacing w:after="0"/>
        <w:ind w:left="0"/>
        <w:jc w:val="both"/>
      </w:pPr>
      <w:r>
        <w:rPr>
          <w:rFonts w:ascii="Times New Roman"/>
          <w:b w:val="false"/>
          <w:i w:val="false"/>
          <w:color w:val="000000"/>
          <w:sz w:val="28"/>
        </w:rPr>
        <w:t>
      лауазымды адамдардың Қазақстан Республикасының нормативтік-құқықтық актілерін сақтамауының анықталған фактілері бойынша, сондай-ақ тиімділік аудитінің нәтижелері бойынша астананың, облыстың, республикалық маңызы бар қаланың, ауданның (облыстық маңызы бар қаланың) мәслихатына (бұдан әрі – мәслихат) ұсыныстар енгізеді;</w:t>
      </w:r>
    </w:p>
    <w:p>
      <w:pPr>
        <w:spacing w:after="0"/>
        <w:ind w:left="0"/>
        <w:jc w:val="both"/>
      </w:pPr>
      <w:r>
        <w:rPr>
          <w:rFonts w:ascii="Times New Roman"/>
          <w:b w:val="false"/>
          <w:i w:val="false"/>
          <w:color w:val="000000"/>
          <w:sz w:val="28"/>
        </w:rPr>
        <w:t>
      өздері жұмыс істейтін аумақтағы астананың, облыстардың, республикалық маңызы бар қалалардың бюджеттеріне, сондай-ақ тиісті әкімшілік-аумақтық бірлікте құрылған аудандардың (облыстық маңызы бар қалалардың) бюджеттеріне қатысты сараптамалық-талдамалық қызметті жүзеге асырады;</w:t>
      </w:r>
    </w:p>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көзделген құзыреті шегінде әкімшілік құқық бұзушылық туралы іс бойынша iс жүргізуді қозғайды;</w:t>
      </w:r>
    </w:p>
    <w:p>
      <w:pPr>
        <w:spacing w:after="0"/>
        <w:ind w:left="0"/>
        <w:jc w:val="both"/>
      </w:pPr>
      <w:r>
        <w:rPr>
          <w:rFonts w:ascii="Times New Roman"/>
          <w:b w:val="false"/>
          <w:i w:val="false"/>
          <w:color w:val="000000"/>
          <w:sz w:val="28"/>
        </w:rPr>
        <w:t>
      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p>
      <w:pPr>
        <w:spacing w:after="0"/>
        <w:ind w:left="0"/>
        <w:jc w:val="both"/>
      </w:pPr>
      <w:r>
        <w:rPr>
          <w:rFonts w:ascii="Times New Roman"/>
          <w:b w:val="false"/>
          <w:i w:val="false"/>
          <w:color w:val="000000"/>
          <w:sz w:val="28"/>
        </w:rPr>
        <w:t>
      Қазақстан Республикасының Жоғары аудиторлық палатасымен (бұдан әрі – Жоғары аудиторлық палата) және басқа мемлекеттік органдармен келісу бойынша бірлескен немесе қатар тексерулерді жүргізуге қатысады;</w:t>
      </w:r>
    </w:p>
    <w:p>
      <w:pPr>
        <w:spacing w:after="0"/>
        <w:ind w:left="0"/>
        <w:jc w:val="both"/>
      </w:pPr>
      <w:r>
        <w:rPr>
          <w:rFonts w:ascii="Times New Roman"/>
          <w:b w:val="false"/>
          <w:i w:val="false"/>
          <w:color w:val="000000"/>
          <w:sz w:val="28"/>
        </w:rPr>
        <w:t>
      мемлекеттік аудитті жүргізу үшін мемлекеттік органдардың тиісті мамандарын (олармен келісу бойынша), сондай-ақ қажет болған кезде аудиторлық ұйымдарды, сарапшыларды олардың көрсететін қызметтеріне бюджеттен бөлінген қаражат шегінде ақы төлей отырып тартады;</w:t>
      </w:r>
    </w:p>
    <w:p>
      <w:pPr>
        <w:spacing w:after="0"/>
        <w:ind w:left="0"/>
        <w:jc w:val="both"/>
      </w:pPr>
      <w:r>
        <w:rPr>
          <w:rFonts w:ascii="Times New Roman"/>
          <w:b w:val="false"/>
          <w:i w:val="false"/>
          <w:color w:val="000000"/>
          <w:sz w:val="28"/>
        </w:rPr>
        <w:t>
      Қазақстан Республикасының заңнамасында көзделген өзге де өкілеттіктерді жүзеге асырады.</w:t>
      </w:r>
    </w:p>
    <w:bookmarkStart w:name="z185" w:id="30"/>
    <w:p>
      <w:pPr>
        <w:spacing w:after="0"/>
        <w:ind w:left="0"/>
        <w:jc w:val="both"/>
      </w:pPr>
      <w:r>
        <w:rPr>
          <w:rFonts w:ascii="Times New Roman"/>
          <w:b w:val="false"/>
          <w:i w:val="false"/>
          <w:color w:val="000000"/>
          <w:sz w:val="28"/>
        </w:rPr>
        <w:t>
      2) міндеттері:</w:t>
      </w:r>
    </w:p>
    <w:bookmarkEnd w:id="30"/>
    <w:p>
      <w:pPr>
        <w:spacing w:after="0"/>
        <w:ind w:left="0"/>
        <w:jc w:val="both"/>
      </w:pPr>
      <w:r>
        <w:rPr>
          <w:rFonts w:ascii="Times New Roman"/>
          <w:b w:val="false"/>
          <w:i w:val="false"/>
          <w:color w:val="000000"/>
          <w:sz w:val="28"/>
        </w:rPr>
        <w:t>
      аудиторлық есептердің және (немесе) қаржылық есептілік жөніндегі аудиторлық есептердің негізінде жасалған аудиторлық қорытындыны бекітеді;</w:t>
      </w:r>
    </w:p>
    <w:p>
      <w:pPr>
        <w:spacing w:after="0"/>
        <w:ind w:left="0"/>
        <w:jc w:val="both"/>
      </w:pPr>
      <w:r>
        <w:rPr>
          <w:rFonts w:ascii="Times New Roman"/>
          <w:b w:val="false"/>
          <w:i w:val="false"/>
          <w:color w:val="000000"/>
          <w:sz w:val="28"/>
        </w:rPr>
        <w:t>
      Тексеру комиссиясының қаулыларын қабылдайды;</w:t>
      </w:r>
    </w:p>
    <w:p>
      <w:pPr>
        <w:spacing w:after="0"/>
        <w:ind w:left="0"/>
        <w:jc w:val="both"/>
      </w:pPr>
      <w:r>
        <w:rPr>
          <w:rFonts w:ascii="Times New Roman"/>
          <w:b w:val="false"/>
          <w:i w:val="false"/>
          <w:color w:val="000000"/>
          <w:sz w:val="28"/>
        </w:rPr>
        <w:t>
      аудиторлық іс-шара және сараптамалық-талдамалық іс-шаралар барысында анықталған (анықталатын) бұзушылықтар мен кемшіліктерді жою бойынша шаралар қабылдайды;</w:t>
      </w:r>
    </w:p>
    <w:p>
      <w:pPr>
        <w:spacing w:after="0"/>
        <w:ind w:left="0"/>
        <w:jc w:val="both"/>
      </w:pPr>
      <w:r>
        <w:rPr>
          <w:rFonts w:ascii="Times New Roman"/>
          <w:b w:val="false"/>
          <w:i w:val="false"/>
          <w:color w:val="000000"/>
          <w:sz w:val="28"/>
        </w:rPr>
        <w:t>
      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p>
      <w:pPr>
        <w:spacing w:after="0"/>
        <w:ind w:left="0"/>
        <w:jc w:val="both"/>
      </w:pPr>
      <w:r>
        <w:rPr>
          <w:rFonts w:ascii="Times New Roman"/>
          <w:b w:val="false"/>
          <w:i w:val="false"/>
          <w:color w:val="000000"/>
          <w:sz w:val="28"/>
        </w:rPr>
        <w:t>
      бюджетке өтеуді қамтамасыз ету, жұмыстарды орындау, қызметтерді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Тексеру комиссиясының нұсқамасын орындау мақсатында сотқа талап қояды;</w:t>
      </w:r>
    </w:p>
    <w:p>
      <w:pPr>
        <w:spacing w:after="0"/>
        <w:ind w:left="0"/>
        <w:jc w:val="both"/>
      </w:pPr>
      <w:r>
        <w:rPr>
          <w:rFonts w:ascii="Times New Roman"/>
          <w:b w:val="false"/>
          <w:i w:val="false"/>
          <w:color w:val="000000"/>
          <w:sz w:val="28"/>
        </w:rPr>
        <w:t>
      егер басқа мемлекеттік аудит және қаржылық бақылау органдары жүргізген мемлекеттік аудит нәтижелерін Жоғары аудиторлық палата мемлекеттік аудит және қаржылық бақылау стандарттарына сәйкес келмейді деп танымаса, оларды таниды;</w:t>
      </w:r>
    </w:p>
    <w:p>
      <w:pPr>
        <w:spacing w:after="0"/>
        <w:ind w:left="0"/>
        <w:jc w:val="both"/>
      </w:pPr>
      <w:r>
        <w:rPr>
          <w:rFonts w:ascii="Times New Roman"/>
          <w:b w:val="false"/>
          <w:i w:val="false"/>
          <w:color w:val="000000"/>
          <w:sz w:val="28"/>
        </w:rPr>
        <w:t>
      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w:t>
      </w:r>
    </w:p>
    <w:p>
      <w:pPr>
        <w:spacing w:after="0"/>
        <w:ind w:left="0"/>
        <w:jc w:val="both"/>
      </w:pPr>
      <w:r>
        <w:rPr>
          <w:rFonts w:ascii="Times New Roman"/>
          <w:b w:val="false"/>
          <w:i w:val="false"/>
          <w:color w:val="000000"/>
          <w:sz w:val="28"/>
        </w:rPr>
        <w:t>
      Қазақстан Республикасының заңнамасына сәйкес құқықтық статистика және арнайы есепке алу жөніндегі уәкілетті органда аудиторлық іс-шаралар мен тексерулерді тіркеуді жүзеге асырады;</w:t>
      </w:r>
    </w:p>
    <w:p>
      <w:pPr>
        <w:spacing w:after="0"/>
        <w:ind w:left="0"/>
        <w:jc w:val="both"/>
      </w:pPr>
      <w:r>
        <w:rPr>
          <w:rFonts w:ascii="Times New Roman"/>
          <w:b w:val="false"/>
          <w:i w:val="false"/>
          <w:color w:val="000000"/>
          <w:sz w:val="28"/>
        </w:rPr>
        <w:t>
      Қазақстан Республикасының мемлекеттік құпиялар туралы заңнамасына сәйкес мемлекеттік құпияларды және (немесе) Қазақстан Республикасының Үкіметі айқындаған таратылуы шектеулі қызметтік ақпаратты қамтитын мәліметтерді қоспағанда, мемлекеттік аудит объектілерінің тиісті жылға арналған бекітілген тізбелерін және оларға енгізілген өзгерістерді бекітілген күнінен бастап күнтізбелік бес күн ішінде Тексеру комиссиясының интернет-ресурсында орналастырады;</w:t>
      </w:r>
    </w:p>
    <w:p>
      <w:pPr>
        <w:spacing w:after="0"/>
        <w:ind w:left="0"/>
        <w:jc w:val="both"/>
      </w:pPr>
      <w:r>
        <w:rPr>
          <w:rFonts w:ascii="Times New Roman"/>
          <w:b w:val="false"/>
          <w:i w:val="false"/>
          <w:color w:val="000000"/>
          <w:sz w:val="28"/>
        </w:rPr>
        <w:t>
      мемлекеттік аудит объектілерінің тізбесін қалыптастыру үшін мемлекеттік аудит және қаржылық бақылау материалдарын, есептілікті мемлекеттік аудит және қаржылық бақылау жөніндегі бірыңғай дерекқорға орналастырады, сондай-ақ келісілген мерзімдерде мемлекеттік аудит объектілерінің тиісті жылға арналған тізбелері бекітілгенге дейін ол туралы ақпарат алмасуды жүзеге асырады;</w:t>
      </w:r>
    </w:p>
    <w:p>
      <w:pPr>
        <w:spacing w:after="0"/>
        <w:ind w:left="0"/>
        <w:jc w:val="both"/>
      </w:pPr>
      <w:r>
        <w:rPr>
          <w:rFonts w:ascii="Times New Roman"/>
          <w:b w:val="false"/>
          <w:i w:val="false"/>
          <w:color w:val="000000"/>
          <w:sz w:val="28"/>
        </w:rPr>
        <w:t>
      тексерулердің қайталануын болғызбау мақсатында мемлекеттік аудит объектілерінің тиісті жылға арналған тізбелерін және оларға енгізілетін өзгерістерді мемлекеттік аудит және қаржылық бақылау органдарымен келіседі;</w:t>
      </w:r>
    </w:p>
    <w:p>
      <w:pPr>
        <w:spacing w:after="0"/>
        <w:ind w:left="0"/>
        <w:jc w:val="both"/>
      </w:pPr>
      <w:r>
        <w:rPr>
          <w:rFonts w:ascii="Times New Roman"/>
          <w:b w:val="false"/>
          <w:i w:val="false"/>
          <w:color w:val="000000"/>
          <w:sz w:val="28"/>
        </w:rPr>
        <w:t>
      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p>
      <w:pPr>
        <w:spacing w:after="0"/>
        <w:ind w:left="0"/>
        <w:jc w:val="both"/>
      </w:pPr>
      <w:r>
        <w:rPr>
          <w:rFonts w:ascii="Times New Roman"/>
          <w:b w:val="false"/>
          <w:i w:val="false"/>
          <w:color w:val="000000"/>
          <w:sz w:val="28"/>
        </w:rPr>
        <w:t>
      өздері аудиторлық қорытындыда берген ұсынымдардың және міндетті түрде орындау үшін жіберген нұсқамалардың мониторингін жүйелі негізде жүзеге асырады;</w:t>
      </w:r>
    </w:p>
    <w:p>
      <w:pPr>
        <w:spacing w:after="0"/>
        <w:ind w:left="0"/>
        <w:jc w:val="both"/>
      </w:pPr>
      <w:r>
        <w:rPr>
          <w:rFonts w:ascii="Times New Roman"/>
          <w:b w:val="false"/>
          <w:i w:val="false"/>
          <w:color w:val="000000"/>
          <w:sz w:val="28"/>
        </w:rPr>
        <w:t>
      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салдарын жинақтап қорытады және зерделейді, сондай-ақ Қазақстан Республикасының бюджет заңнамасын жетілдіру және қаржы жүйесін дамыту жөнінде ұсыныстар әзірлейді және оларды тиісті уәкілетті органдардың қарауына ұсынады;</w:t>
      </w:r>
    </w:p>
    <w:p>
      <w:pPr>
        <w:spacing w:after="0"/>
        <w:ind w:left="0"/>
        <w:jc w:val="both"/>
      </w:pPr>
      <w:r>
        <w:rPr>
          <w:rFonts w:ascii="Times New Roman"/>
          <w:b w:val="false"/>
          <w:i w:val="false"/>
          <w:color w:val="000000"/>
          <w:sz w:val="28"/>
        </w:rPr>
        <w:t>
      Мемлекеттік аудит және қаржылық бақылау органдарының үйлестіру кеңесінің шешімдерін орындауды және Жоғары аудиторлық палатаға тиісті ақпарат ұсынуды қамтамасыз етеді;</w:t>
      </w:r>
    </w:p>
    <w:p>
      <w:pPr>
        <w:spacing w:after="0"/>
        <w:ind w:left="0"/>
        <w:jc w:val="both"/>
      </w:pPr>
      <w:r>
        <w:rPr>
          <w:rFonts w:ascii="Times New Roman"/>
          <w:b w:val="false"/>
          <w:i w:val="false"/>
          <w:color w:val="000000"/>
          <w:sz w:val="28"/>
        </w:rPr>
        <w:t>
      Жоғары аудиторлық палатаның сұрау салулары бойынша жергілікті бюджеттің атқарылуы туралы ақпарат ұсынады;</w:t>
      </w:r>
    </w:p>
    <w:p>
      <w:pPr>
        <w:spacing w:after="0"/>
        <w:ind w:left="0"/>
        <w:jc w:val="both"/>
      </w:pPr>
      <w:r>
        <w:rPr>
          <w:rFonts w:ascii="Times New Roman"/>
          <w:b w:val="false"/>
          <w:i w:val="false"/>
          <w:color w:val="000000"/>
          <w:sz w:val="28"/>
        </w:rPr>
        <w:t>
      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p>
      <w:pPr>
        <w:spacing w:after="0"/>
        <w:ind w:left="0"/>
        <w:jc w:val="both"/>
      </w:pPr>
      <w:r>
        <w:rPr>
          <w:rFonts w:ascii="Times New Roman"/>
          <w:b w:val="false"/>
          <w:i w:val="false"/>
          <w:color w:val="000000"/>
          <w:sz w:val="28"/>
        </w:rPr>
        <w:t>
      өз құзыреті шегінде сыбайлас жемқорлыққа қарсы іс-қимыл бойынша шаралар қолдануды қамтамасыз етеді;</w:t>
      </w:r>
    </w:p>
    <w:p>
      <w:pPr>
        <w:spacing w:after="0"/>
        <w:ind w:left="0"/>
        <w:jc w:val="both"/>
      </w:pPr>
      <w:r>
        <w:rPr>
          <w:rFonts w:ascii="Times New Roman"/>
          <w:b w:val="false"/>
          <w:i w:val="false"/>
          <w:color w:val="000000"/>
          <w:sz w:val="28"/>
        </w:rPr>
        <w:t>
      Қазақстан Республикасы Президентінің, ол уәкілеттік берген Қазақстан Республикасының Президенті Әкімшілігінің тапсырмаларын, Жоғары аудиторлық палатаның сұрау салуларын қарайды және оларды мемлекеттік аудит объектілерінің тиісті жылға арналған тізбесін қалыптастыру кезінде ескереді;</w:t>
      </w:r>
    </w:p>
    <w:p>
      <w:pPr>
        <w:spacing w:after="0"/>
        <w:ind w:left="0"/>
        <w:jc w:val="both"/>
      </w:pPr>
      <w:r>
        <w:rPr>
          <w:rFonts w:ascii="Times New Roman"/>
          <w:b w:val="false"/>
          <w:i w:val="false"/>
          <w:color w:val="000000"/>
          <w:sz w:val="28"/>
        </w:rPr>
        <w:t>
      мемлекеттік аудит объектілерінің тиісті жылға арналған тізбесін қалыптастыру кезінде құқық қорғау органдарының, арнаулы мемлекеттік органдардың ұсыныстарын талдап, олардың орындылығы мен өзектілігін қарау үшін Тексеру комиссиясының отырысына талқылауға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186" w:id="31"/>
    <w:p>
      <w:pPr>
        <w:spacing w:after="0"/>
        <w:ind w:left="0"/>
        <w:jc w:val="both"/>
      </w:pPr>
      <w:r>
        <w:rPr>
          <w:rFonts w:ascii="Times New Roman"/>
          <w:b w:val="false"/>
          <w:i w:val="false"/>
          <w:color w:val="000000"/>
          <w:sz w:val="28"/>
        </w:rPr>
        <w:t>
      15. Тексеру комиссиясы _____________ облысының (______________ қаласының) шегінде мына функцияларды:</w:t>
      </w:r>
    </w:p>
    <w:bookmarkEnd w:id="31"/>
    <w:bookmarkStart w:name="z187" w:id="32"/>
    <w:p>
      <w:pPr>
        <w:spacing w:after="0"/>
        <w:ind w:left="0"/>
        <w:jc w:val="both"/>
      </w:pPr>
      <w:r>
        <w:rPr>
          <w:rFonts w:ascii="Times New Roman"/>
          <w:b w:val="false"/>
          <w:i w:val="false"/>
          <w:color w:val="000000"/>
          <w:sz w:val="28"/>
        </w:rPr>
        <w:t>
      1) мыналардың:</w:t>
      </w:r>
    </w:p>
    <w:bookmarkEnd w:id="32"/>
    <w:p>
      <w:pPr>
        <w:spacing w:after="0"/>
        <w:ind w:left="0"/>
        <w:jc w:val="both"/>
      </w:pPr>
      <w:r>
        <w:rPr>
          <w:rFonts w:ascii="Times New Roman"/>
          <w:b w:val="false"/>
          <w:i w:val="false"/>
          <w:color w:val="000000"/>
          <w:sz w:val="28"/>
        </w:rPr>
        <w:t>
      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Қазақстан Республикасының бюджет жүйесінің қағидаттарына сәйкес жергілікті бюджетті жоспарлаудың және атқарудың;</w:t>
      </w:r>
    </w:p>
    <w:p>
      <w:pPr>
        <w:spacing w:after="0"/>
        <w:ind w:left="0"/>
        <w:jc w:val="both"/>
      </w:pPr>
      <w:r>
        <w:rPr>
          <w:rFonts w:ascii="Times New Roman"/>
          <w:b w:val="false"/>
          <w:i w:val="false"/>
          <w:color w:val="000000"/>
          <w:sz w:val="28"/>
        </w:rPr>
        <w:t>
      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w:t>
      </w:r>
    </w:p>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w:t>
      </w:r>
    </w:p>
    <w:p>
      <w:pPr>
        <w:spacing w:after="0"/>
        <w:ind w:left="0"/>
        <w:jc w:val="both"/>
      </w:pPr>
      <w:r>
        <w:rPr>
          <w:rFonts w:ascii="Times New Roman"/>
          <w:b w:val="false"/>
          <w:i w:val="false"/>
          <w:color w:val="000000"/>
          <w:sz w:val="28"/>
        </w:rPr>
        <w:t>
      тиісті бюджетті атқару және мемлекет активтерін пайдалану бөлігінде, ал Қазақстан Республикасы Президентінің тапсырмаларына сәйкес өзге де бағыттар бойынша Қазақстан Республикасының мемлекеттік жоспарлау жүйесі құжаттарының іске асырылуының;</w:t>
      </w:r>
    </w:p>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p>
      <w:pPr>
        <w:spacing w:after="0"/>
        <w:ind w:left="0"/>
        <w:jc w:val="both"/>
      </w:pPr>
      <w:r>
        <w:rPr>
          <w:rFonts w:ascii="Times New Roman"/>
          <w:b w:val="false"/>
          <w:i w:val="false"/>
          <w:color w:val="000000"/>
          <w:sz w:val="28"/>
        </w:rPr>
        <w:t>
      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p>
      <w:pPr>
        <w:spacing w:after="0"/>
        <w:ind w:left="0"/>
        <w:jc w:val="both"/>
      </w:pPr>
      <w:r>
        <w:rPr>
          <w:rFonts w:ascii="Times New Roman"/>
          <w:b w:val="false"/>
          <w:i w:val="false"/>
          <w:color w:val="000000"/>
          <w:sz w:val="28"/>
        </w:rPr>
        <w:t>
      квазимемлекеттік сектор субъектілерінің активтерін басқарудың;</w:t>
      </w:r>
    </w:p>
    <w:p>
      <w:pPr>
        <w:spacing w:after="0"/>
        <w:ind w:left="0"/>
        <w:jc w:val="both"/>
      </w:pPr>
      <w:r>
        <w:rPr>
          <w:rFonts w:ascii="Times New Roman"/>
          <w:b w:val="false"/>
          <w:i w:val="false"/>
          <w:color w:val="000000"/>
          <w:sz w:val="28"/>
        </w:rPr>
        <w:t>
      салықтық әкімшілендірудің;</w:t>
      </w:r>
    </w:p>
    <w:p>
      <w:pPr>
        <w:spacing w:after="0"/>
        <w:ind w:left="0"/>
        <w:jc w:val="both"/>
      </w:pPr>
      <w:r>
        <w:rPr>
          <w:rFonts w:ascii="Times New Roman"/>
          <w:b w:val="false"/>
          <w:i w:val="false"/>
          <w:color w:val="000000"/>
          <w:sz w:val="28"/>
        </w:rPr>
        <w:t>
      шарттардың;</w:t>
      </w:r>
    </w:p>
    <w:p>
      <w:pPr>
        <w:spacing w:after="0"/>
        <w:ind w:left="0"/>
        <w:jc w:val="both"/>
      </w:pPr>
      <w:r>
        <w:rPr>
          <w:rFonts w:ascii="Times New Roman"/>
          <w:b w:val="false"/>
          <w:i w:val="false"/>
          <w:color w:val="000000"/>
          <w:sz w:val="28"/>
        </w:rPr>
        <w:t>
      қоршаған ортаны қорғау саласында;</w:t>
      </w:r>
    </w:p>
    <w:p>
      <w:pPr>
        <w:spacing w:after="0"/>
        <w:ind w:left="0"/>
        <w:jc w:val="both"/>
      </w:pPr>
      <w:r>
        <w:rPr>
          <w:rFonts w:ascii="Times New Roman"/>
          <w:b w:val="false"/>
          <w:i w:val="false"/>
          <w:color w:val="000000"/>
          <w:sz w:val="28"/>
        </w:rPr>
        <w:t>
      ақпараттық технологиялар саласында;</w:t>
      </w:r>
    </w:p>
    <w:p>
      <w:pPr>
        <w:spacing w:after="0"/>
        <w:ind w:left="0"/>
        <w:jc w:val="both"/>
      </w:pPr>
      <w:r>
        <w:rPr>
          <w:rFonts w:ascii="Times New Roman"/>
          <w:b w:val="false"/>
          <w:i w:val="false"/>
          <w:color w:val="000000"/>
          <w:sz w:val="28"/>
        </w:rPr>
        <w:t>
      мемлекеттік аудит объектілері қызметінің тиімділік аудитін жүзеге асырады;</w:t>
      </w:r>
    </w:p>
    <w:bookmarkStart w:name="z188" w:id="33"/>
    <w:p>
      <w:pPr>
        <w:spacing w:after="0"/>
        <w:ind w:left="0"/>
        <w:jc w:val="both"/>
      </w:pPr>
      <w:r>
        <w:rPr>
          <w:rFonts w:ascii="Times New Roman"/>
          <w:b w:val="false"/>
          <w:i w:val="false"/>
          <w:color w:val="000000"/>
          <w:sz w:val="28"/>
        </w:rPr>
        <w:t>
      2) мыналарға:</w:t>
      </w:r>
    </w:p>
    <w:bookmarkEnd w:id="33"/>
    <w:p>
      <w:pPr>
        <w:spacing w:after="0"/>
        <w:ind w:left="0"/>
        <w:jc w:val="both"/>
      </w:pPr>
      <w:r>
        <w:rPr>
          <w:rFonts w:ascii="Times New Roman"/>
          <w:b w:val="false"/>
          <w:i w:val="false"/>
          <w:color w:val="000000"/>
          <w:sz w:val="28"/>
        </w:rPr>
        <w:t>
      мемлекеттік аудит объектілерінің бухгалтерлік есепті жүргізу және қаржылық есептілікті жасау анықтығына және дұрыстығына;</w:t>
      </w:r>
    </w:p>
    <w:p>
      <w:pPr>
        <w:spacing w:after="0"/>
        <w:ind w:left="0"/>
        <w:jc w:val="both"/>
      </w:pPr>
      <w:r>
        <w:rPr>
          <w:rFonts w:ascii="Times New Roman"/>
          <w:b w:val="false"/>
          <w:i w:val="false"/>
          <w:color w:val="000000"/>
          <w:sz w:val="28"/>
        </w:rPr>
        <w:t>
      жергілікті атқарушы органның және квазимемлекеттік сектор субъектілерінің шарт талаптарын орындауына;</w:t>
      </w:r>
    </w:p>
    <w:p>
      <w:pPr>
        <w:spacing w:after="0"/>
        <w:ind w:left="0"/>
        <w:jc w:val="both"/>
      </w:pPr>
      <w:r>
        <w:rPr>
          <w:rFonts w:ascii="Times New Roman"/>
          <w:b w:val="false"/>
          <w:i w:val="false"/>
          <w:color w:val="000000"/>
          <w:sz w:val="28"/>
        </w:rPr>
        <w:t>
      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қайтарудың, есепке жазудың дұрыстығына;</w:t>
      </w:r>
    </w:p>
    <w:p>
      <w:pPr>
        <w:spacing w:after="0"/>
        <w:ind w:left="0"/>
        <w:jc w:val="both"/>
      </w:pPr>
      <w:r>
        <w:rPr>
          <w:rFonts w:ascii="Times New Roman"/>
          <w:b w:val="false"/>
          <w:i w:val="false"/>
          <w:color w:val="000000"/>
          <w:sz w:val="28"/>
        </w:rPr>
        <w:t>
      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 кепілгерлігімен тартылатын қарыздарды пайдалануға;</w:t>
      </w:r>
    </w:p>
    <w:p>
      <w:pPr>
        <w:spacing w:after="0"/>
        <w:ind w:left="0"/>
        <w:jc w:val="both"/>
      </w:pPr>
      <w:r>
        <w:rPr>
          <w:rFonts w:ascii="Times New Roman"/>
          <w:b w:val="false"/>
          <w:i w:val="false"/>
          <w:color w:val="000000"/>
          <w:sz w:val="28"/>
        </w:rPr>
        <w:t>
      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bookmarkStart w:name="z189" w:id="34"/>
    <w:p>
      <w:pPr>
        <w:spacing w:after="0"/>
        <w:ind w:left="0"/>
        <w:jc w:val="both"/>
      </w:pPr>
      <w:r>
        <w:rPr>
          <w:rFonts w:ascii="Times New Roman"/>
          <w:b w:val="false"/>
          <w:i w:val="false"/>
          <w:color w:val="000000"/>
          <w:sz w:val="28"/>
        </w:rPr>
        <w:t>
      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ҚР Жоғары аудиторлық палатасының 08.10.2025 </w:t>
      </w:r>
      <w:r>
        <w:rPr>
          <w:rFonts w:ascii="Times New Roman"/>
          <w:b w:val="false"/>
          <w:i w:val="false"/>
          <w:color w:val="ff0000"/>
          <w:sz w:val="28"/>
        </w:rPr>
        <w:t>№ 10-НҚ</w:t>
      </w:r>
      <w:r>
        <w:rPr>
          <w:rFonts w:ascii="Times New Roman"/>
          <w:b w:val="false"/>
          <w:i w:val="false"/>
          <w:color w:val="ff0000"/>
          <w:sz w:val="28"/>
        </w:rPr>
        <w:t xml:space="preserve"> нормативтік қаулысымен (мәтін алып тасталды).</w:t>
      </w:r>
      <w:r>
        <w:br/>
      </w:r>
      <w:r>
        <w:rPr>
          <w:rFonts w:ascii="Times New Roman"/>
          <w:b w:val="false"/>
          <w:i w:val="false"/>
          <w:color w:val="000000"/>
          <w:sz w:val="28"/>
        </w:rPr>
        <w:t>
</w:t>
      </w:r>
    </w:p>
    <w:bookmarkStart w:name="z191" w:id="35"/>
    <w:p>
      <w:pPr>
        <w:spacing w:after="0"/>
        <w:ind w:left="0"/>
        <w:jc w:val="both"/>
      </w:pPr>
      <w:r>
        <w:rPr>
          <w:rFonts w:ascii="Times New Roman"/>
          <w:b w:val="false"/>
          <w:i w:val="false"/>
          <w:color w:val="000000"/>
          <w:sz w:val="28"/>
        </w:rPr>
        <w:t>
      5) тиісті бюджеттің атқарылуына ағымдағы бағалау жүргізеді;</w:t>
      </w:r>
    </w:p>
    <w:bookmarkEnd w:id="35"/>
    <w:bookmarkStart w:name="z192" w:id="36"/>
    <w:p>
      <w:pPr>
        <w:spacing w:after="0"/>
        <w:ind w:left="0"/>
        <w:jc w:val="both"/>
      </w:pPr>
      <w:r>
        <w:rPr>
          <w:rFonts w:ascii="Times New Roman"/>
          <w:b w:val="false"/>
          <w:i w:val="false"/>
          <w:color w:val="000000"/>
          <w:sz w:val="28"/>
        </w:rPr>
        <w:t>
      6) астананың, облыстың, республикалық маңызы бар қаланың, ауданның (облыстық маңызы бар қаланың) жергілікті атқарушы органының тиісті бюджеттің атқарылуы туралы есебіне қорытынды дайындау арқылы кейіннен бағалау жүргізеді.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193" w:id="37"/>
    <w:p>
      <w:pPr>
        <w:spacing w:after="0"/>
        <w:ind w:left="0"/>
        <w:jc w:val="left"/>
      </w:pPr>
      <w:r>
        <w:rPr>
          <w:rFonts w:ascii="Times New Roman"/>
          <w:b/>
          <w:i w:val="false"/>
          <w:color w:val="000000"/>
        </w:rPr>
        <w:t xml:space="preserve"> 3-тарау. Тексеру комиссиясының төрағасы мен мүшелерінің мәртебесі, өкілеттіктері</w:t>
      </w:r>
    </w:p>
    <w:bookmarkEnd w:id="37"/>
    <w:bookmarkStart w:name="z194" w:id="38"/>
    <w:p>
      <w:pPr>
        <w:spacing w:after="0"/>
        <w:ind w:left="0"/>
        <w:jc w:val="both"/>
      </w:pPr>
      <w:r>
        <w:rPr>
          <w:rFonts w:ascii="Times New Roman"/>
          <w:b w:val="false"/>
          <w:i w:val="false"/>
          <w:color w:val="000000"/>
          <w:sz w:val="28"/>
        </w:rPr>
        <w:t>
      16. Тексеру комиссиясын басқаруды Төраға жүзеге асырады, ол Тексеру комиссиясына жүктелген міндеттердің орындалуына және оның өз өкілеттіктерін жүзеге асыруына дербес жауапты болады.</w:t>
      </w:r>
    </w:p>
    <w:bookmarkEnd w:id="38"/>
    <w:bookmarkStart w:name="z195" w:id="39"/>
    <w:p>
      <w:pPr>
        <w:spacing w:after="0"/>
        <w:ind w:left="0"/>
        <w:jc w:val="both"/>
      </w:pPr>
      <w:r>
        <w:rPr>
          <w:rFonts w:ascii="Times New Roman"/>
          <w:b w:val="false"/>
          <w:i w:val="false"/>
          <w:color w:val="000000"/>
          <w:sz w:val="28"/>
        </w:rPr>
        <w:t>
      17. Мәслихат Жоғары аудиторлық палатаның ұсынымы бойынша және Қазақстан Республикасы Президенті Әкімшілігімен келісу бойынша Тексеру комиссиясының төрағасын лауазымға тағайындайды және лауазымынан босатады.</w:t>
      </w:r>
    </w:p>
    <w:bookmarkEnd w:id="39"/>
    <w:bookmarkStart w:name="z196" w:id="40"/>
    <w:p>
      <w:pPr>
        <w:spacing w:after="0"/>
        <w:ind w:left="0"/>
        <w:jc w:val="both"/>
      </w:pPr>
      <w:r>
        <w:rPr>
          <w:rFonts w:ascii="Times New Roman"/>
          <w:b w:val="false"/>
          <w:i w:val="false"/>
          <w:color w:val="000000"/>
          <w:sz w:val="28"/>
        </w:rPr>
        <w:t>
      18. Мәслихат Тексеру комиссиясы төрағасының ұсынымы бойынша және Жоғары аудиторлық палатамен келісу бойынша Тексеру комиссиясының мүшелерін Қазақстан Республикасының мемлекеттік қызмет туралы заңнамасына сәйкес бес жыл мерзімге лауазымға тағайындайды және лауазымынан босатады.</w:t>
      </w:r>
    </w:p>
    <w:bookmarkEnd w:id="40"/>
    <w:bookmarkStart w:name="z197" w:id="41"/>
    <w:p>
      <w:pPr>
        <w:spacing w:after="0"/>
        <w:ind w:left="0"/>
        <w:jc w:val="both"/>
      </w:pPr>
      <w:r>
        <w:rPr>
          <w:rFonts w:ascii="Times New Roman"/>
          <w:b w:val="false"/>
          <w:i w:val="false"/>
          <w:color w:val="000000"/>
          <w:sz w:val="28"/>
        </w:rPr>
        <w:t>
      19. Тексеру комиссиясы төрағасының өкілеттіктері:</w:t>
      </w:r>
    </w:p>
    <w:bookmarkEnd w:id="41"/>
    <w:bookmarkStart w:name="z198" w:id="42"/>
    <w:p>
      <w:pPr>
        <w:spacing w:after="0"/>
        <w:ind w:left="0"/>
        <w:jc w:val="both"/>
      </w:pPr>
      <w:r>
        <w:rPr>
          <w:rFonts w:ascii="Times New Roman"/>
          <w:b w:val="false"/>
          <w:i w:val="false"/>
          <w:color w:val="000000"/>
          <w:sz w:val="28"/>
        </w:rPr>
        <w:t>
      1) жалпы басшылықты жүзеге асырады және Тексеру комиссиясына жүктелген міндеттер мен функциялардың орындалуы үшін Қазақстан Республикасының заңдарында көзделген жауаптылықта болады;</w:t>
      </w:r>
    </w:p>
    <w:bookmarkEnd w:id="42"/>
    <w:bookmarkStart w:name="z199" w:id="43"/>
    <w:p>
      <w:pPr>
        <w:spacing w:after="0"/>
        <w:ind w:left="0"/>
        <w:jc w:val="both"/>
      </w:pPr>
      <w:r>
        <w:rPr>
          <w:rFonts w:ascii="Times New Roman"/>
          <w:b w:val="false"/>
          <w:i w:val="false"/>
          <w:color w:val="000000"/>
          <w:sz w:val="28"/>
        </w:rPr>
        <w:t>
      2) Тексеру комиссиясының регламентін бекітеді;</w:t>
      </w:r>
    </w:p>
    <w:bookmarkEnd w:id="43"/>
    <w:bookmarkStart w:name="z200" w:id="44"/>
    <w:p>
      <w:pPr>
        <w:spacing w:after="0"/>
        <w:ind w:left="0"/>
        <w:jc w:val="both"/>
      </w:pPr>
      <w:r>
        <w:rPr>
          <w:rFonts w:ascii="Times New Roman"/>
          <w:b w:val="false"/>
          <w:i w:val="false"/>
          <w:color w:val="000000"/>
          <w:sz w:val="28"/>
        </w:rPr>
        <w:t>
      3) Тексеру комиссиясының мүшелері мен Тексеру комиссиясы аппаратының жұмысын ұйымдастырады;</w:t>
      </w:r>
    </w:p>
    <w:bookmarkEnd w:id="44"/>
    <w:bookmarkStart w:name="z201" w:id="45"/>
    <w:p>
      <w:pPr>
        <w:spacing w:after="0"/>
        <w:ind w:left="0"/>
        <w:jc w:val="both"/>
      </w:pPr>
      <w:r>
        <w:rPr>
          <w:rFonts w:ascii="Times New Roman"/>
          <w:b w:val="false"/>
          <w:i w:val="false"/>
          <w:color w:val="000000"/>
          <w:sz w:val="28"/>
        </w:rPr>
        <w:t>
      4) Қазақстан Республикасының өзге де мемлекеттiк органдарында, ұйымдарында және одан тыс жерлерде Тексеру комиссиясының атынан өкiлдiк етедi;</w:t>
      </w:r>
    </w:p>
    <w:bookmarkEnd w:id="45"/>
    <w:bookmarkStart w:name="z202" w:id="46"/>
    <w:p>
      <w:pPr>
        <w:spacing w:after="0"/>
        <w:ind w:left="0"/>
        <w:jc w:val="both"/>
      </w:pPr>
      <w:r>
        <w:rPr>
          <w:rFonts w:ascii="Times New Roman"/>
          <w:b w:val="false"/>
          <w:i w:val="false"/>
          <w:color w:val="000000"/>
          <w:sz w:val="28"/>
        </w:rPr>
        <w:t>
      5) бекiтiлген штат саны және жергілікті бюджетте көзделген қаражат шегiнде Тексеру комиссиясы аппаратының құрылымы мен штат кестесiн бекiтедi;</w:t>
      </w:r>
    </w:p>
    <w:bookmarkEnd w:id="46"/>
    <w:bookmarkStart w:name="z203" w:id="47"/>
    <w:p>
      <w:pPr>
        <w:spacing w:after="0"/>
        <w:ind w:left="0"/>
        <w:jc w:val="both"/>
      </w:pPr>
      <w:r>
        <w:rPr>
          <w:rFonts w:ascii="Times New Roman"/>
          <w:b w:val="false"/>
          <w:i w:val="false"/>
          <w:color w:val="000000"/>
          <w:sz w:val="28"/>
        </w:rPr>
        <w:t>
      6) Қазақстан Республикасының заңнамасында белгіленген тәртіппен Тексеру комиссиясының аппарат басшысын және жұмыскерлерiн лауазымға тағайындайды және лауазымынан босатады;</w:t>
      </w:r>
    </w:p>
    <w:bookmarkEnd w:id="47"/>
    <w:bookmarkStart w:name="z204" w:id="48"/>
    <w:p>
      <w:pPr>
        <w:spacing w:after="0"/>
        <w:ind w:left="0"/>
        <w:jc w:val="both"/>
      </w:pPr>
      <w:r>
        <w:rPr>
          <w:rFonts w:ascii="Times New Roman"/>
          <w:b w:val="false"/>
          <w:i w:val="false"/>
          <w:color w:val="000000"/>
          <w:sz w:val="28"/>
        </w:rPr>
        <w:t>
      7) мемлекеттiк қызмет туралы заңнамада белгiленген тәртiппен Тексеру комиссиясының жұмыскерлерiн көтермелейді және оларға тәртiптiк жаза қолданады;</w:t>
      </w:r>
    </w:p>
    <w:bookmarkEnd w:id="48"/>
    <w:bookmarkStart w:name="z205" w:id="49"/>
    <w:p>
      <w:pPr>
        <w:spacing w:after="0"/>
        <w:ind w:left="0"/>
        <w:jc w:val="both"/>
      </w:pPr>
      <w:r>
        <w:rPr>
          <w:rFonts w:ascii="Times New Roman"/>
          <w:b w:val="false"/>
          <w:i w:val="false"/>
          <w:color w:val="000000"/>
          <w:sz w:val="28"/>
        </w:rPr>
        <w:t>
      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bookmarkEnd w:id="49"/>
    <w:bookmarkStart w:name="z206" w:id="50"/>
    <w:p>
      <w:pPr>
        <w:spacing w:after="0"/>
        <w:ind w:left="0"/>
        <w:jc w:val="both"/>
      </w:pPr>
      <w:r>
        <w:rPr>
          <w:rFonts w:ascii="Times New Roman"/>
          <w:b w:val="false"/>
          <w:i w:val="false"/>
          <w:color w:val="000000"/>
          <w:sz w:val="28"/>
        </w:rPr>
        <w:t>
      9) Тексеру комиссиясының мемлекеттік аудит объектілерінің тиісті жылға арналған тізбесін бекітеді;</w:t>
      </w:r>
    </w:p>
    <w:bookmarkEnd w:id="50"/>
    <w:bookmarkStart w:name="z207" w:id="51"/>
    <w:p>
      <w:pPr>
        <w:spacing w:after="0"/>
        <w:ind w:left="0"/>
        <w:jc w:val="both"/>
      </w:pPr>
      <w:r>
        <w:rPr>
          <w:rFonts w:ascii="Times New Roman"/>
          <w:b w:val="false"/>
          <w:i w:val="false"/>
          <w:color w:val="000000"/>
          <w:sz w:val="28"/>
        </w:rPr>
        <w:t>
      10) Тексеру комиссиясының мүшелерiне мемлекеттік аудитті және (немесе) үстеме, бірлескен және қатар тексерулерді жүргізуге тапсырмалар бередi;</w:t>
      </w:r>
    </w:p>
    <w:bookmarkEnd w:id="51"/>
    <w:bookmarkStart w:name="z208" w:id="52"/>
    <w:p>
      <w:pPr>
        <w:spacing w:after="0"/>
        <w:ind w:left="0"/>
        <w:jc w:val="both"/>
      </w:pPr>
      <w:r>
        <w:rPr>
          <w:rFonts w:ascii="Times New Roman"/>
          <w:b w:val="false"/>
          <w:i w:val="false"/>
          <w:color w:val="000000"/>
          <w:sz w:val="28"/>
        </w:rPr>
        <w:t>
      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bookmarkEnd w:id="52"/>
    <w:bookmarkStart w:name="z209" w:id="53"/>
    <w:p>
      <w:pPr>
        <w:spacing w:after="0"/>
        <w:ind w:left="0"/>
        <w:jc w:val="both"/>
      </w:pPr>
      <w:r>
        <w:rPr>
          <w:rFonts w:ascii="Times New Roman"/>
          <w:b w:val="false"/>
          <w:i w:val="false"/>
          <w:color w:val="000000"/>
          <w:sz w:val="28"/>
        </w:rPr>
        <w:t>
      12) өз қызметі барысында мемлекеттік аудиторлар және өзге де лауазымды адамдар жасайтын құжаттарға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bookmarkEnd w:id="53"/>
    <w:bookmarkStart w:name="z210" w:id="54"/>
    <w:p>
      <w:pPr>
        <w:spacing w:after="0"/>
        <w:ind w:left="0"/>
        <w:jc w:val="both"/>
      </w:pPr>
      <w:r>
        <w:rPr>
          <w:rFonts w:ascii="Times New Roman"/>
          <w:b w:val="false"/>
          <w:i w:val="false"/>
          <w:color w:val="000000"/>
          <w:sz w:val="28"/>
        </w:rPr>
        <w:t>
      13) жергiлiктi бюджеттiң атқарылуына және мемлекет пен квазимемлекеттік сектор субъектілері активтерiнiң пайдаланылуына мемлекеттік аудит жүргізу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bookmarkEnd w:id="54"/>
    <w:bookmarkStart w:name="z211" w:id="55"/>
    <w:p>
      <w:pPr>
        <w:spacing w:after="0"/>
        <w:ind w:left="0"/>
        <w:jc w:val="both"/>
      </w:pPr>
      <w:r>
        <w:rPr>
          <w:rFonts w:ascii="Times New Roman"/>
          <w:b w:val="false"/>
          <w:i w:val="false"/>
          <w:color w:val="000000"/>
          <w:sz w:val="28"/>
        </w:rPr>
        <w:t>
      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bookmarkEnd w:id="55"/>
    <w:bookmarkStart w:name="z212" w:id="56"/>
    <w:p>
      <w:pPr>
        <w:spacing w:after="0"/>
        <w:ind w:left="0"/>
        <w:jc w:val="both"/>
      </w:pPr>
      <w:r>
        <w:rPr>
          <w:rFonts w:ascii="Times New Roman"/>
          <w:b w:val="false"/>
          <w:i w:val="false"/>
          <w:color w:val="000000"/>
          <w:sz w:val="28"/>
        </w:rPr>
        <w:t>
      15) мәслихатқа Жоғары аудиторлық палатамен келісу бойынша тексеру комиссиясы мүшелерінің лауазымына тағайындау, сондай-ақ одан босату үшін кандидатураларды ұсынады;</w:t>
      </w:r>
    </w:p>
    <w:bookmarkEnd w:id="56"/>
    <w:bookmarkStart w:name="z213" w:id="57"/>
    <w:p>
      <w:pPr>
        <w:spacing w:after="0"/>
        <w:ind w:left="0"/>
        <w:jc w:val="both"/>
      </w:pPr>
      <w:r>
        <w:rPr>
          <w:rFonts w:ascii="Times New Roman"/>
          <w:b w:val="false"/>
          <w:i w:val="false"/>
          <w:color w:val="000000"/>
          <w:sz w:val="28"/>
        </w:rPr>
        <w:t>
      16) аудан (облыстық маңызы бар қала) бюджетiнiң атқарылуы туралы жылдық есептi тиiстi әкiмшiлiк-аумақтық бірліктің мәслихатына ұсыну жөніндегі міндетті облыстың Тексеру комиссиясы мүшелерiнiң бiрiне жүктейдi;</w:t>
      </w:r>
    </w:p>
    <w:bookmarkEnd w:id="57"/>
    <w:bookmarkStart w:name="z214" w:id="58"/>
    <w:p>
      <w:pPr>
        <w:spacing w:after="0"/>
        <w:ind w:left="0"/>
        <w:jc w:val="both"/>
      </w:pPr>
      <w:r>
        <w:rPr>
          <w:rFonts w:ascii="Times New Roman"/>
          <w:b w:val="false"/>
          <w:i w:val="false"/>
          <w:color w:val="000000"/>
          <w:sz w:val="28"/>
        </w:rPr>
        <w:t>
      17) тиiстi әкiмшiлiк-аумақтық бірліктің астана, облыс, республикалық маңызы бар қала және аудан (облыстық маңызы бар қала) әкiмдiгiнiң отырыстарына қатысуға құқылы;</w:t>
      </w:r>
    </w:p>
    <w:bookmarkEnd w:id="58"/>
    <w:bookmarkStart w:name="z215" w:id="59"/>
    <w:p>
      <w:pPr>
        <w:spacing w:after="0"/>
        <w:ind w:left="0"/>
        <w:jc w:val="both"/>
      </w:pPr>
      <w:r>
        <w:rPr>
          <w:rFonts w:ascii="Times New Roman"/>
          <w:b w:val="false"/>
          <w:i w:val="false"/>
          <w:color w:val="000000"/>
          <w:sz w:val="28"/>
        </w:rPr>
        <w:t>
      18) Тексеру комиссиясы жанынан консультативтiк-кеңесшi және консультативтiк-сараптамалық органдар құрады;</w:t>
      </w:r>
    </w:p>
    <w:bookmarkEnd w:id="59"/>
    <w:bookmarkStart w:name="z216" w:id="60"/>
    <w:p>
      <w:pPr>
        <w:spacing w:after="0"/>
        <w:ind w:left="0"/>
        <w:jc w:val="both"/>
      </w:pPr>
      <w:r>
        <w:rPr>
          <w:rFonts w:ascii="Times New Roman"/>
          <w:b w:val="false"/>
          <w:i w:val="false"/>
          <w:color w:val="000000"/>
          <w:sz w:val="28"/>
        </w:rPr>
        <w:t>
      19) өзi болмаған жағдайда Тексеру комиссиясы төрағасының мiндетiн қолданыстағы заңнамаға сәйкес Тексеру комиссиясы мүшелерiнiң бiрiне жүктейдi;</w:t>
      </w:r>
    </w:p>
    <w:bookmarkEnd w:id="60"/>
    <w:bookmarkStart w:name="z217" w:id="61"/>
    <w:p>
      <w:pPr>
        <w:spacing w:after="0"/>
        <w:ind w:left="0"/>
        <w:jc w:val="both"/>
      </w:pPr>
      <w:r>
        <w:rPr>
          <w:rFonts w:ascii="Times New Roman"/>
          <w:b w:val="false"/>
          <w:i w:val="false"/>
          <w:color w:val="000000"/>
          <w:sz w:val="28"/>
        </w:rPr>
        <w:t>
      20) Қазақстан Республикасының заңнамасында көзделген өзге де өкілеттіктерді жүзеге асырады.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218" w:id="62"/>
    <w:p>
      <w:pPr>
        <w:spacing w:after="0"/>
        <w:ind w:left="0"/>
        <w:jc w:val="both"/>
      </w:pPr>
      <w:r>
        <w:rPr>
          <w:rFonts w:ascii="Times New Roman"/>
          <w:b w:val="false"/>
          <w:i w:val="false"/>
          <w:color w:val="000000"/>
          <w:sz w:val="28"/>
        </w:rPr>
        <w:t>
      20. Тексеру комиссиясы мүшелерінің өкілеттіктері:</w:t>
      </w:r>
    </w:p>
    <w:bookmarkEnd w:id="62"/>
    <w:bookmarkStart w:name="z219" w:id="63"/>
    <w:p>
      <w:pPr>
        <w:spacing w:after="0"/>
        <w:ind w:left="0"/>
        <w:jc w:val="both"/>
      </w:pPr>
      <w:r>
        <w:rPr>
          <w:rFonts w:ascii="Times New Roman"/>
          <w:b w:val="false"/>
          <w:i w:val="false"/>
          <w:color w:val="000000"/>
          <w:sz w:val="28"/>
        </w:rPr>
        <w:t>
      1) Тексеру комиссиясының аудиторлық, сараптамалық-талдамалық, ақпараттық және өзге де қызметiн ұйымдастырады және жүзеге асырады;</w:t>
      </w:r>
    </w:p>
    <w:bookmarkEnd w:id="63"/>
    <w:bookmarkStart w:name="z220" w:id="64"/>
    <w:p>
      <w:pPr>
        <w:spacing w:after="0"/>
        <w:ind w:left="0"/>
        <w:jc w:val="both"/>
      </w:pPr>
      <w:r>
        <w:rPr>
          <w:rFonts w:ascii="Times New Roman"/>
          <w:b w:val="false"/>
          <w:i w:val="false"/>
          <w:color w:val="000000"/>
          <w:sz w:val="28"/>
        </w:rPr>
        <w:t>
      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bookmarkEnd w:id="64"/>
    <w:bookmarkStart w:name="z221" w:id="65"/>
    <w:p>
      <w:pPr>
        <w:spacing w:after="0"/>
        <w:ind w:left="0"/>
        <w:jc w:val="both"/>
      </w:pPr>
      <w:r>
        <w:rPr>
          <w:rFonts w:ascii="Times New Roman"/>
          <w:b w:val="false"/>
          <w:i w:val="false"/>
          <w:color w:val="000000"/>
          <w:sz w:val="28"/>
        </w:rPr>
        <w:t>
      3) 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bookmarkEnd w:id="65"/>
    <w:bookmarkStart w:name="z222" w:id="66"/>
    <w:p>
      <w:pPr>
        <w:spacing w:after="0"/>
        <w:ind w:left="0"/>
        <w:jc w:val="both"/>
      </w:pPr>
      <w:r>
        <w:rPr>
          <w:rFonts w:ascii="Times New Roman"/>
          <w:b w:val="false"/>
          <w:i w:val="false"/>
          <w:color w:val="000000"/>
          <w:sz w:val="28"/>
        </w:rPr>
        <w:t>
      4) мемлекеттік аудитті жүзеге асыруға байланысты мәселелер бойынша мемлекеттік аудит объектiлерiнен қажеттi анықтамаларды, ауызша және жазбаша түсiнiктемелердi талап етедi және өздерi белгiлеген мерзiмдерде алады;</w:t>
      </w:r>
    </w:p>
    <w:bookmarkEnd w:id="66"/>
    <w:bookmarkStart w:name="z223" w:id="67"/>
    <w:p>
      <w:pPr>
        <w:spacing w:after="0"/>
        <w:ind w:left="0"/>
        <w:jc w:val="both"/>
      </w:pPr>
      <w:r>
        <w:rPr>
          <w:rFonts w:ascii="Times New Roman"/>
          <w:b w:val="false"/>
          <w:i w:val="false"/>
          <w:color w:val="000000"/>
          <w:sz w:val="28"/>
        </w:rPr>
        <w:t>
      5) өздерi басқаратын (жетекшiлiк ететiн) қызмет бағыттарының мәселелерi бойынша өз құзыретi шегiнде дербес шешiм қабылдайды;</w:t>
      </w:r>
    </w:p>
    <w:bookmarkEnd w:id="67"/>
    <w:bookmarkStart w:name="z224" w:id="68"/>
    <w:p>
      <w:pPr>
        <w:spacing w:after="0"/>
        <w:ind w:left="0"/>
        <w:jc w:val="both"/>
      </w:pPr>
      <w:r>
        <w:rPr>
          <w:rFonts w:ascii="Times New Roman"/>
          <w:b w:val="false"/>
          <w:i w:val="false"/>
          <w:color w:val="000000"/>
          <w:sz w:val="28"/>
        </w:rPr>
        <w:t>
      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bookmarkEnd w:id="68"/>
    <w:bookmarkStart w:name="z225" w:id="69"/>
    <w:p>
      <w:pPr>
        <w:spacing w:after="0"/>
        <w:ind w:left="0"/>
        <w:jc w:val="both"/>
      </w:pPr>
      <w:r>
        <w:rPr>
          <w:rFonts w:ascii="Times New Roman"/>
          <w:b w:val="false"/>
          <w:i w:val="false"/>
          <w:color w:val="000000"/>
          <w:sz w:val="28"/>
        </w:rPr>
        <w:t>
      7) тиісті жылға арналған мемлекеттік аудит объектілерінің бекiтiлген тізбесіне сәйкес Тексеру комиссиясы аппаратының жұмыскерлерiне мемлекеттік аудит жүргізуге тапсырмалар бередi;</w:t>
      </w:r>
    </w:p>
    <w:bookmarkEnd w:id="69"/>
    <w:bookmarkStart w:name="z226" w:id="70"/>
    <w:p>
      <w:pPr>
        <w:spacing w:after="0"/>
        <w:ind w:left="0"/>
        <w:jc w:val="both"/>
      </w:pPr>
      <w:r>
        <w:rPr>
          <w:rFonts w:ascii="Times New Roman"/>
          <w:b w:val="false"/>
          <w:i w:val="false"/>
          <w:color w:val="000000"/>
          <w:sz w:val="28"/>
        </w:rPr>
        <w:t>
      8) тиiстi әкiмшiлiк-аумақтық бірліктің астана, облыс, республикалық маңызы бар қала және аудан (облыстық маңызы бар қала) әкiмдiгiнiң отырыстарына қатысуға құқылы;</w:t>
      </w:r>
    </w:p>
    <w:bookmarkEnd w:id="70"/>
    <w:bookmarkStart w:name="z227" w:id="71"/>
    <w:p>
      <w:pPr>
        <w:spacing w:after="0"/>
        <w:ind w:left="0"/>
        <w:jc w:val="both"/>
      </w:pPr>
      <w:r>
        <w:rPr>
          <w:rFonts w:ascii="Times New Roman"/>
          <w:b w:val="false"/>
          <w:i w:val="false"/>
          <w:color w:val="000000"/>
          <w:sz w:val="28"/>
        </w:rPr>
        <w:t>
      9) Қазақстан Республикасының заңнамасында көзделген өзге де өкілеттіктерді жүзеге асырады.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228" w:id="72"/>
    <w:p>
      <w:pPr>
        <w:spacing w:after="0"/>
        <w:ind w:left="0"/>
        <w:jc w:val="both"/>
      </w:pPr>
      <w:r>
        <w:rPr>
          <w:rFonts w:ascii="Times New Roman"/>
          <w:b w:val="false"/>
          <w:i w:val="false"/>
          <w:color w:val="000000"/>
          <w:sz w:val="28"/>
        </w:rPr>
        <w:t>
      21. Тексеру комиссиясы мәслихатқа Тексеру комиссиясы төрағасының және мүшелерінің өкілеттік мерзімінің алдағы аяқталатын мерзімі туралы күнтізбелік отыз күн бұрын хабарлайды.</w:t>
      </w:r>
    </w:p>
    <w:bookmarkEnd w:id="72"/>
    <w:bookmarkStart w:name="z229" w:id="73"/>
    <w:p>
      <w:pPr>
        <w:spacing w:after="0"/>
        <w:ind w:left="0"/>
        <w:jc w:val="both"/>
      </w:pPr>
      <w:r>
        <w:rPr>
          <w:rFonts w:ascii="Times New Roman"/>
          <w:b w:val="false"/>
          <w:i w:val="false"/>
          <w:color w:val="000000"/>
          <w:sz w:val="28"/>
        </w:rPr>
        <w:t>
      22. Тексеру комиссиясының төрағасы және мүшелері:</w:t>
      </w:r>
    </w:p>
    <w:bookmarkEnd w:id="73"/>
    <w:bookmarkStart w:name="z230" w:id="74"/>
    <w:p>
      <w:pPr>
        <w:spacing w:after="0"/>
        <w:ind w:left="0"/>
        <w:jc w:val="both"/>
      </w:pPr>
      <w:r>
        <w:rPr>
          <w:rFonts w:ascii="Times New Roman"/>
          <w:b w:val="false"/>
          <w:i w:val="false"/>
          <w:color w:val="000000"/>
          <w:sz w:val="28"/>
        </w:rPr>
        <w:t xml:space="preserve">
      1) мәслихаттың "Мемлекеттік аудит және қаржылық бақылау туралы" Қазақстан Республикасы Заңының (бұдан әрі – Заң) 47-бабының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лауазымнан босату туралы шешім қабылдауы;</w:t>
      </w:r>
    </w:p>
    <w:bookmarkEnd w:id="74"/>
    <w:bookmarkStart w:name="z231" w:id="75"/>
    <w:p>
      <w:pPr>
        <w:spacing w:after="0"/>
        <w:ind w:left="0"/>
        <w:jc w:val="both"/>
      </w:pPr>
      <w:r>
        <w:rPr>
          <w:rFonts w:ascii="Times New Roman"/>
          <w:b w:val="false"/>
          <w:i w:val="false"/>
          <w:color w:val="000000"/>
          <w:sz w:val="28"/>
        </w:rPr>
        <w:t>
      2) өздеріне қатысты соттың айыптау үкiмiнің заңды күшiне енуі;</w:t>
      </w:r>
    </w:p>
    <w:bookmarkEnd w:id="75"/>
    <w:bookmarkStart w:name="z232" w:id="76"/>
    <w:p>
      <w:pPr>
        <w:spacing w:after="0"/>
        <w:ind w:left="0"/>
        <w:jc w:val="both"/>
      </w:pPr>
      <w:r>
        <w:rPr>
          <w:rFonts w:ascii="Times New Roman"/>
          <w:b w:val="false"/>
          <w:i w:val="false"/>
          <w:color w:val="000000"/>
          <w:sz w:val="28"/>
        </w:rPr>
        <w:t>
      3) белгіленген тәртіппен әрекет қабiлеті шектеулі немесе әрекетке қабілетсіз деп танылуы;</w:t>
      </w:r>
    </w:p>
    <w:bookmarkEnd w:id="76"/>
    <w:bookmarkStart w:name="z233" w:id="77"/>
    <w:p>
      <w:pPr>
        <w:spacing w:after="0"/>
        <w:ind w:left="0"/>
        <w:jc w:val="both"/>
      </w:pPr>
      <w:r>
        <w:rPr>
          <w:rFonts w:ascii="Times New Roman"/>
          <w:b w:val="false"/>
          <w:i w:val="false"/>
          <w:color w:val="000000"/>
          <w:sz w:val="28"/>
        </w:rPr>
        <w:t>
      4) анттарын, Қазақстан Республикасының заңдарын, Қазақстан Республикасы Президентінің актілерін және осы Ережені бұзуы, өздерінің мәртебесіне сай келмейтін теріс қылық жасауы, лауазымдық міндеттерін сақтамауы;</w:t>
      </w:r>
    </w:p>
    <w:bookmarkEnd w:id="77"/>
    <w:bookmarkStart w:name="z234" w:id="78"/>
    <w:p>
      <w:pPr>
        <w:spacing w:after="0"/>
        <w:ind w:left="0"/>
        <w:jc w:val="both"/>
      </w:pPr>
      <w:r>
        <w:rPr>
          <w:rFonts w:ascii="Times New Roman"/>
          <w:b w:val="false"/>
          <w:i w:val="false"/>
          <w:color w:val="000000"/>
          <w:sz w:val="28"/>
        </w:rPr>
        <w:t>
      5) қайтыс болуы, сондай-ақ хабарсыз кеткен деп танылуы немесе қайтыс болды деп жариялануы;</w:t>
      </w:r>
    </w:p>
    <w:bookmarkEnd w:id="78"/>
    <w:bookmarkStart w:name="z235" w:id="79"/>
    <w:p>
      <w:pPr>
        <w:spacing w:after="0"/>
        <w:ind w:left="0"/>
        <w:jc w:val="both"/>
      </w:pPr>
      <w:r>
        <w:rPr>
          <w:rFonts w:ascii="Times New Roman"/>
          <w:b w:val="false"/>
          <w:i w:val="false"/>
          <w:color w:val="000000"/>
          <w:sz w:val="28"/>
        </w:rPr>
        <w:t>
      6) Қазақстан Республикасы азаматтығының тоқтатылуы;</w:t>
      </w:r>
    </w:p>
    <w:bookmarkEnd w:id="79"/>
    <w:bookmarkStart w:name="z236" w:id="80"/>
    <w:p>
      <w:pPr>
        <w:spacing w:after="0"/>
        <w:ind w:left="0"/>
        <w:jc w:val="both"/>
      </w:pPr>
      <w:r>
        <w:rPr>
          <w:rFonts w:ascii="Times New Roman"/>
          <w:b w:val="false"/>
          <w:i w:val="false"/>
          <w:color w:val="000000"/>
          <w:sz w:val="28"/>
        </w:rPr>
        <w:t>
      7) Қазақстан Республикасының аумағынан тыс жерге тұрақты тұруға кетуі;</w:t>
      </w:r>
    </w:p>
    <w:bookmarkEnd w:id="80"/>
    <w:bookmarkStart w:name="z237" w:id="81"/>
    <w:p>
      <w:pPr>
        <w:spacing w:after="0"/>
        <w:ind w:left="0"/>
        <w:jc w:val="both"/>
      </w:pPr>
      <w:r>
        <w:rPr>
          <w:rFonts w:ascii="Times New Roman"/>
          <w:b w:val="false"/>
          <w:i w:val="false"/>
          <w:color w:val="000000"/>
          <w:sz w:val="28"/>
        </w:rPr>
        <w:t>
      8) басқа лауазымға тағайындалуы;</w:t>
      </w:r>
    </w:p>
    <w:bookmarkEnd w:id="81"/>
    <w:bookmarkStart w:name="z238" w:id="82"/>
    <w:p>
      <w:pPr>
        <w:spacing w:after="0"/>
        <w:ind w:left="0"/>
        <w:jc w:val="both"/>
      </w:pPr>
      <w:r>
        <w:rPr>
          <w:rFonts w:ascii="Times New Roman"/>
          <w:b w:val="false"/>
          <w:i w:val="false"/>
          <w:color w:val="000000"/>
          <w:sz w:val="28"/>
        </w:rPr>
        <w:t>
      9) Қазақстан Республикасының заңдарында және Қазақстан Республикасы Президентінің актілерінде көзделген өзге де негiздер салдарынан лауазымынан мерзімінен бұрын босатылады.</w:t>
      </w:r>
    </w:p>
    <w:bookmarkEnd w:id="82"/>
    <w:bookmarkStart w:name="z239" w:id="83"/>
    <w:p>
      <w:pPr>
        <w:spacing w:after="0"/>
        <w:ind w:left="0"/>
        <w:jc w:val="both"/>
      </w:pPr>
      <w:r>
        <w:rPr>
          <w:rFonts w:ascii="Times New Roman"/>
          <w:b w:val="false"/>
          <w:i w:val="false"/>
          <w:color w:val="000000"/>
          <w:sz w:val="28"/>
        </w:rPr>
        <w:t>
      23. Тексеру комиссиясы төрағасы мен мүшесінің өкілеттіктері жұмыстан босату туралы өтініш беру түрінде мерзімінен бұрын тоқтатылған жағдайда Тексеру комиссиясының төрағасы мен мүшесі жұмыстан босату туралы тиісті өтініш берілгенге дейін бір айдан кешіктірмей мәслихатты және Жоғары аудиторлық палатаны жазбаша хабардар етеді.</w:t>
      </w:r>
    </w:p>
    <w:bookmarkEnd w:id="83"/>
    <w:bookmarkStart w:name="z262" w:id="84"/>
    <w:p>
      <w:pPr>
        <w:spacing w:after="0"/>
        <w:ind w:left="0"/>
        <w:jc w:val="both"/>
      </w:pPr>
      <w:r>
        <w:rPr>
          <w:rFonts w:ascii="Times New Roman"/>
          <w:b w:val="false"/>
          <w:i w:val="false"/>
          <w:color w:val="000000"/>
          <w:sz w:val="28"/>
        </w:rPr>
        <w:t xml:space="preserve">
      23-1. "Қазақстан Республикасының мемлекеттік қызметі туралы" Қазақстан Республикасы Заңының </w:t>
      </w:r>
      <w:r>
        <w:rPr>
          <w:rFonts w:ascii="Times New Roman"/>
          <w:b w:val="false"/>
          <w:i w:val="false"/>
          <w:color w:val="000000"/>
          <w:sz w:val="28"/>
        </w:rPr>
        <w:t>67-бабы</w:t>
      </w:r>
      <w:r>
        <w:rPr>
          <w:rFonts w:ascii="Times New Roman"/>
          <w:b w:val="false"/>
          <w:i w:val="false"/>
          <w:color w:val="000000"/>
          <w:sz w:val="28"/>
        </w:rPr>
        <w:t xml:space="preserve"> 3-тармағының төртінші бөлігіне сәйкес мемлекеттік қызметте болу мерзімі ұзартылған жағдайда Тексеру комиссиясының төрағасы және (немесе) мүшесі мәслихатқа тексеру комиссиясының қызметін бағалаудың соңғы екі жылдағы нәтижелерімен қоса, Жоғары аудиторлық палатаның ұсыным хатын береді.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23-1-тармақпен толықтырылды – ҚР Жоғары аудиторлық палатасының 19.06.2026 </w:t>
      </w:r>
      <w:r>
        <w:rPr>
          <w:rFonts w:ascii="Times New Roman"/>
          <w:b w:val="false"/>
          <w:i w:val="false"/>
          <w:color w:val="000000"/>
          <w:sz w:val="28"/>
        </w:rPr>
        <w:t>№ 7-НҚ</w:t>
      </w:r>
      <w:r>
        <w:rPr>
          <w:rFonts w:ascii="Times New Roman"/>
          <w:b w:val="false"/>
          <w:i w:val="false"/>
          <w:color w:val="ff0000"/>
          <w:sz w:val="28"/>
        </w:rPr>
        <w:t xml:space="preserve"> (01.07.2026 қолданысқа енгізіледі) ) нормативтік қаулысымен.</w:t>
      </w:r>
      <w:r>
        <w:br/>
      </w:r>
      <w:r>
        <w:rPr>
          <w:rFonts w:ascii="Times New Roman"/>
          <w:b w:val="false"/>
          <w:i w:val="false"/>
          <w:color w:val="000000"/>
          <w:sz w:val="28"/>
        </w:rPr>
        <w:t>
</w:t>
      </w:r>
    </w:p>
    <w:bookmarkStart w:name="z240" w:id="85"/>
    <w:p>
      <w:pPr>
        <w:spacing w:after="0"/>
        <w:ind w:left="0"/>
        <w:jc w:val="both"/>
      </w:pPr>
      <w:r>
        <w:rPr>
          <w:rFonts w:ascii="Times New Roman"/>
          <w:b w:val="false"/>
          <w:i w:val="false"/>
          <w:color w:val="000000"/>
          <w:sz w:val="28"/>
        </w:rPr>
        <w:t>
      24. Тексеру комиссиясының аудиторлық іс-шараны жүргізу қызметін,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төрағасы тағайындайтын аппарат басшысы басқарады.</w:t>
      </w:r>
    </w:p>
    <w:bookmarkEnd w:id="85"/>
    <w:bookmarkStart w:name="z241" w:id="86"/>
    <w:p>
      <w:pPr>
        <w:spacing w:after="0"/>
        <w:ind w:left="0"/>
        <w:jc w:val="both"/>
      </w:pPr>
      <w:r>
        <w:rPr>
          <w:rFonts w:ascii="Times New Roman"/>
          <w:b w:val="false"/>
          <w:i w:val="false"/>
          <w:color w:val="000000"/>
          <w:sz w:val="28"/>
        </w:rPr>
        <w:t>
      25. Аппарат жұмыскерлерінің құқықтары, міндеттері мен жауаптылығы, сондай-ақ олардың мемлекеттік қызметті өткеру жағдайлары мемлекеттік қызмет туралы заңнамада, еңбек заңнамасында, мемлекеттік аудит және қаржылық бақылау туралы заңнамада және осы Ережеде айқындалады.</w:t>
      </w:r>
    </w:p>
    <w:bookmarkEnd w:id="86"/>
    <w:bookmarkStart w:name="z242" w:id="87"/>
    <w:p>
      <w:pPr>
        <w:spacing w:after="0"/>
        <w:ind w:left="0"/>
        <w:jc w:val="both"/>
      </w:pPr>
      <w:r>
        <w:rPr>
          <w:rFonts w:ascii="Times New Roman"/>
          <w:b w:val="false"/>
          <w:i w:val="false"/>
          <w:color w:val="000000"/>
          <w:sz w:val="28"/>
        </w:rPr>
        <w:t xml:space="preserve">
      26. Тексеру комиссиясы аппаратының жұмыскерлерін қайта даярлау және олардың біліктілігін арттыру Заңның </w:t>
      </w:r>
      <w:r>
        <w:rPr>
          <w:rFonts w:ascii="Times New Roman"/>
          <w:b w:val="false"/>
          <w:i w:val="false"/>
          <w:color w:val="000000"/>
          <w:sz w:val="28"/>
        </w:rPr>
        <w:t>39-бабына</w:t>
      </w:r>
      <w:r>
        <w:rPr>
          <w:rFonts w:ascii="Times New Roman"/>
          <w:b w:val="false"/>
          <w:i w:val="false"/>
          <w:color w:val="000000"/>
          <w:sz w:val="28"/>
        </w:rPr>
        <w:t xml:space="preserve"> сәйкес жүзеге асырылады.</w:t>
      </w:r>
    </w:p>
    <w:bookmarkEnd w:id="87"/>
    <w:bookmarkStart w:name="z243" w:id="88"/>
    <w:p>
      <w:pPr>
        <w:spacing w:after="0"/>
        <w:ind w:left="0"/>
        <w:jc w:val="both"/>
      </w:pPr>
      <w:r>
        <w:rPr>
          <w:rFonts w:ascii="Times New Roman"/>
          <w:b w:val="false"/>
          <w:i w:val="false"/>
          <w:color w:val="000000"/>
          <w:sz w:val="28"/>
        </w:rPr>
        <w:t>
      27. Тексеру комиссиясының қызметі Тексеру комиссиясының төрағасы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Жоғары аудиторлық палатаның сұрау салуларын, тиісті мәслихаттардың шешімдерін және Тексеру комиссиясы төрағасының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bookmarkEnd w:id="88"/>
    <w:bookmarkStart w:name="z244" w:id="89"/>
    <w:p>
      <w:pPr>
        <w:spacing w:after="0"/>
        <w:ind w:left="0"/>
        <w:jc w:val="both"/>
      </w:pPr>
      <w:r>
        <w:rPr>
          <w:rFonts w:ascii="Times New Roman"/>
          <w:b w:val="false"/>
          <w:i w:val="false"/>
          <w:color w:val="000000"/>
          <w:sz w:val="28"/>
        </w:rPr>
        <w:t>
      28. Тексеру комиссиясы өзiнiң қызметiн жүзеге асыру кезiнде мемлекеттік аудит объектiсiнен тәуелсiз болады. Тексеру комиссиясының тәуелсiздiгi:</w:t>
      </w:r>
    </w:p>
    <w:bookmarkEnd w:id="89"/>
    <w:bookmarkStart w:name="z245" w:id="90"/>
    <w:p>
      <w:pPr>
        <w:spacing w:after="0"/>
        <w:ind w:left="0"/>
        <w:jc w:val="both"/>
      </w:pPr>
      <w:r>
        <w:rPr>
          <w:rFonts w:ascii="Times New Roman"/>
          <w:b w:val="false"/>
          <w:i w:val="false"/>
          <w:color w:val="000000"/>
          <w:sz w:val="28"/>
        </w:rPr>
        <w:t>
      1) мемлекеттiк органдардың және өзге де ұйымдардың Тексеру комиссиясының қызметiне заңсыз араласуына;</w:t>
      </w:r>
    </w:p>
    <w:bookmarkEnd w:id="90"/>
    <w:bookmarkStart w:name="z246" w:id="91"/>
    <w:p>
      <w:pPr>
        <w:spacing w:after="0"/>
        <w:ind w:left="0"/>
        <w:jc w:val="both"/>
      </w:pPr>
      <w:r>
        <w:rPr>
          <w:rFonts w:ascii="Times New Roman"/>
          <w:b w:val="false"/>
          <w:i w:val="false"/>
          <w:color w:val="000000"/>
          <w:sz w:val="28"/>
        </w:rPr>
        <w:t>
      2) Тексеру комиссиясының мемлекеттік аудиторлары мен өзге де лауазымды адамдарын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тартуға жол бермеу арқылы қамтамасыз етiледi.</w:t>
      </w:r>
    </w:p>
    <w:bookmarkEnd w:id="91"/>
    <w:bookmarkStart w:name="z247" w:id="92"/>
    <w:p>
      <w:pPr>
        <w:spacing w:after="0"/>
        <w:ind w:left="0"/>
        <w:jc w:val="both"/>
      </w:pPr>
      <w:r>
        <w:rPr>
          <w:rFonts w:ascii="Times New Roman"/>
          <w:b w:val="false"/>
          <w:i w:val="false"/>
          <w:color w:val="000000"/>
          <w:sz w:val="28"/>
        </w:rPr>
        <w:t>
      29. Тексеру комиссиясының жергілікті бюджет қаражатын пайдалануын мемлекеттік бақылау және қадағалау мәслихаттың келісімімен немесе оның тапсырмасы бойынша жүзеге асырылады.</w:t>
      </w:r>
    </w:p>
    <w:bookmarkEnd w:id="92"/>
    <w:bookmarkStart w:name="z248" w:id="93"/>
    <w:p>
      <w:pPr>
        <w:spacing w:after="0"/>
        <w:ind w:left="0"/>
        <w:jc w:val="both"/>
      </w:pPr>
      <w:r>
        <w:rPr>
          <w:rFonts w:ascii="Times New Roman"/>
          <w:b w:val="false"/>
          <w:i w:val="false"/>
          <w:color w:val="000000"/>
          <w:sz w:val="28"/>
        </w:rPr>
        <w:t>
      30. Тексеру комиссиясының шешімдер қабылдауы отырыста алқалы түрде жүзеге асырылады.</w:t>
      </w:r>
    </w:p>
    <w:bookmarkEnd w:id="93"/>
    <w:bookmarkStart w:name="z249" w:id="94"/>
    <w:p>
      <w:pPr>
        <w:spacing w:after="0"/>
        <w:ind w:left="0"/>
        <w:jc w:val="both"/>
      </w:pPr>
      <w:r>
        <w:rPr>
          <w:rFonts w:ascii="Times New Roman"/>
          <w:b w:val="false"/>
          <w:i w:val="false"/>
          <w:color w:val="000000"/>
          <w:sz w:val="28"/>
        </w:rPr>
        <w:t>
      31.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w:t>
      </w:r>
    </w:p>
    <w:bookmarkEnd w:id="94"/>
    <w:bookmarkStart w:name="z250" w:id="95"/>
    <w:p>
      <w:pPr>
        <w:spacing w:after="0"/>
        <w:ind w:left="0"/>
        <w:jc w:val="both"/>
      </w:pPr>
      <w:r>
        <w:rPr>
          <w:rFonts w:ascii="Times New Roman"/>
          <w:b w:val="false"/>
          <w:i w:val="false"/>
          <w:color w:val="000000"/>
          <w:sz w:val="28"/>
        </w:rPr>
        <w:t>
      32. Тексеру комиссиясының шешiмдерi Тексеру комиссиясының отырысқа қатысушы құрамының жалпы санының көпшiлiк даусымен қабылданады. Дауыстар тең болған жағдайда төрағалық етушi адам дауыс берген шешiм қабылданған болып есептеледi.</w:t>
      </w:r>
    </w:p>
    <w:bookmarkEnd w:id="95"/>
    <w:bookmarkStart w:name="z251" w:id="96"/>
    <w:p>
      <w:pPr>
        <w:spacing w:after="0"/>
        <w:ind w:left="0"/>
        <w:jc w:val="both"/>
      </w:pPr>
      <w:r>
        <w:rPr>
          <w:rFonts w:ascii="Times New Roman"/>
          <w:b w:val="false"/>
          <w:i w:val="false"/>
          <w:color w:val="000000"/>
          <w:sz w:val="28"/>
        </w:rPr>
        <w:t>
      33. Тексеру комиссиясының отырыстарын жүргiзу тәртiбi, оның жұмысын ұйымдастыру мәселелерi Тексеру комиссиясының регламентiнде айқындалады.</w:t>
      </w:r>
    </w:p>
    <w:bookmarkEnd w:id="96"/>
    <w:bookmarkStart w:name="z252" w:id="97"/>
    <w:p>
      <w:pPr>
        <w:spacing w:after="0"/>
        <w:ind w:left="0"/>
        <w:jc w:val="both"/>
      </w:pPr>
      <w:r>
        <w:rPr>
          <w:rFonts w:ascii="Times New Roman"/>
          <w:b w:val="false"/>
          <w:i w:val="false"/>
          <w:color w:val="000000"/>
          <w:sz w:val="28"/>
        </w:rPr>
        <w:t xml:space="preserve">
      34. Тексеру комиссиясы жыл сайын Республикалық бюджеттің атқарылуын бақылау жөніндегі есеп комитеті Төрағасының 2016 жылғы 31 наурыздағы № 5-НҚ </w:t>
      </w:r>
      <w:r>
        <w:rPr>
          <w:rFonts w:ascii="Times New Roman"/>
          <w:b w:val="false"/>
          <w:i w:val="false"/>
          <w:color w:val="000000"/>
          <w:sz w:val="28"/>
        </w:rPr>
        <w:t>нормативтік 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тексеру комиссияларының мәслихаттарға жергілікті бюджеттің атқарылуы туралы есепті ұсынуы бойынша сыртқы мемлекеттік аудиттің және қаржылық бақылаудың рәсімдік стандартында айқындалған нысан мен құрылымға сәйкес есепті қаржы жылындағы жергілікті бюджеттің атқарылуы туралы есепті жасайды және оны мәслихаттың қарауына ұсынады.</w:t>
      </w:r>
    </w:p>
    <w:bookmarkEnd w:id="97"/>
    <w:bookmarkStart w:name="z253" w:id="98"/>
    <w:p>
      <w:pPr>
        <w:spacing w:after="0"/>
        <w:ind w:left="0"/>
        <w:jc w:val="both"/>
      </w:pPr>
      <w:r>
        <w:rPr>
          <w:rFonts w:ascii="Times New Roman"/>
          <w:b w:val="false"/>
          <w:i w:val="false"/>
          <w:color w:val="000000"/>
          <w:sz w:val="28"/>
        </w:rPr>
        <w:t xml:space="preserve">
      35. Тексеру комиссиясы Республикалық бюджеттің атқарылуын бақылау жөніндегі есеп комитеті Төрағасының 2016 жылғы 31 наурыздағы № 5-НҚ </w:t>
      </w:r>
      <w:r>
        <w:rPr>
          <w:rFonts w:ascii="Times New Roman"/>
          <w:b w:val="false"/>
          <w:i w:val="false"/>
          <w:color w:val="000000"/>
          <w:sz w:val="28"/>
        </w:rPr>
        <w:t>нормативтік 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13647 болып тіркелген) тексеру комиссияларының өз жұмысы туралы ақпарат ұсынуы бойынша сыртқы мемлекеттік аудиттің және қаржылық бақылаудың рәсімдік стандартында айқындалатын нысан мен құрылымға сәйкес есепті кезеңдегі өз жұмысы туралы ақпаратты Жоғары аудиторлық палатаға тоқсан сайын ұсынып отырады.</w:t>
      </w:r>
    </w:p>
    <w:bookmarkEnd w:id="98"/>
    <w:bookmarkStart w:name="z254" w:id="99"/>
    <w:p>
      <w:pPr>
        <w:spacing w:after="0"/>
        <w:ind w:left="0"/>
        <w:jc w:val="left"/>
      </w:pPr>
      <w:r>
        <w:rPr>
          <w:rFonts w:ascii="Times New Roman"/>
          <w:b/>
          <w:i w:val="false"/>
          <w:color w:val="000000"/>
        </w:rPr>
        <w:t xml:space="preserve"> 4-тарау. Тексеру комиссиясының мүлкі</w:t>
      </w:r>
    </w:p>
    <w:bookmarkEnd w:id="99"/>
    <w:bookmarkStart w:name="z255" w:id="100"/>
    <w:p>
      <w:pPr>
        <w:spacing w:after="0"/>
        <w:ind w:left="0"/>
        <w:jc w:val="both"/>
      </w:pPr>
      <w:r>
        <w:rPr>
          <w:rFonts w:ascii="Times New Roman"/>
          <w:b w:val="false"/>
          <w:i w:val="false"/>
          <w:color w:val="000000"/>
          <w:sz w:val="28"/>
        </w:rPr>
        <w:t>
      36. Тексеру комиссиясының Қазақстан Республикасының заңнамасында көзделген жағдайларда жедел басқару құқығында оқшауланған мүлкі болуы мүмкін.</w:t>
      </w:r>
    </w:p>
    <w:bookmarkEnd w:id="100"/>
    <w:bookmarkStart w:name="z256" w:id="101"/>
    <w:p>
      <w:pPr>
        <w:spacing w:after="0"/>
        <w:ind w:left="0"/>
        <w:jc w:val="both"/>
      </w:pPr>
      <w:r>
        <w:rPr>
          <w:rFonts w:ascii="Times New Roman"/>
          <w:b w:val="false"/>
          <w:i w:val="false"/>
          <w:color w:val="000000"/>
          <w:sz w:val="28"/>
        </w:rPr>
        <w:t>
      37. 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bookmarkEnd w:id="101"/>
    <w:bookmarkStart w:name="z257" w:id="102"/>
    <w:p>
      <w:pPr>
        <w:spacing w:after="0"/>
        <w:ind w:left="0"/>
        <w:jc w:val="both"/>
      </w:pPr>
      <w:r>
        <w:rPr>
          <w:rFonts w:ascii="Times New Roman"/>
          <w:b w:val="false"/>
          <w:i w:val="false"/>
          <w:color w:val="000000"/>
          <w:sz w:val="28"/>
        </w:rPr>
        <w:t>
      38. Тексеру комиссиясына бекітіп берілген мүлік коммуналдық меншікке жатады.</w:t>
      </w:r>
    </w:p>
    <w:bookmarkEnd w:id="102"/>
    <w:bookmarkStart w:name="z258" w:id="103"/>
    <w:p>
      <w:pPr>
        <w:spacing w:after="0"/>
        <w:ind w:left="0"/>
        <w:jc w:val="both"/>
      </w:pPr>
      <w:r>
        <w:rPr>
          <w:rFonts w:ascii="Times New Roman"/>
          <w:b w:val="false"/>
          <w:i w:val="false"/>
          <w:color w:val="000000"/>
          <w:sz w:val="28"/>
        </w:rPr>
        <w:t>
      39. Егер заңнамада өзгеше көзделмесе, Тексеру комиссиясының өзіне бекітіп берілген мүлікті және қаржыландыру жоспары бойынша өзіне берілген қаражат есебінен сатып алынған мүлікті өз бетінше иелігінен шығаруға немесе оған өзгеше тәсілмен билік етуге құқығы жоқ.</w:t>
      </w:r>
    </w:p>
    <w:bookmarkEnd w:id="103"/>
    <w:bookmarkStart w:name="z259" w:id="104"/>
    <w:p>
      <w:pPr>
        <w:spacing w:after="0"/>
        <w:ind w:left="0"/>
        <w:jc w:val="both"/>
      </w:pPr>
      <w:r>
        <w:rPr>
          <w:rFonts w:ascii="Times New Roman"/>
          <w:b w:val="false"/>
          <w:i w:val="false"/>
          <w:color w:val="000000"/>
          <w:sz w:val="28"/>
        </w:rPr>
        <w:t>
      40. Тексеру комиссиясының төрағасын, мүшелерін және аппарат жұмыскерлерін материалдық-техникалық және медициналық қамтамасыз ету, сондай-ақ оларға көлік қызметтерін көрсету Қазақстан Республикасының заңнамасына сәйкес жүзеге асырылады.</w:t>
      </w:r>
    </w:p>
    <w:bookmarkEnd w:id="104"/>
    <w:bookmarkStart w:name="z260" w:id="105"/>
    <w:p>
      <w:pPr>
        <w:spacing w:after="0"/>
        <w:ind w:left="0"/>
        <w:jc w:val="left"/>
      </w:pPr>
      <w:r>
        <w:rPr>
          <w:rFonts w:ascii="Times New Roman"/>
          <w:b/>
          <w:i w:val="false"/>
          <w:color w:val="000000"/>
        </w:rPr>
        <w:t xml:space="preserve"> 5-тарау. Тексеру комиссиясын қайта ұйымдастыру және тарату</w:t>
      </w:r>
    </w:p>
    <w:bookmarkEnd w:id="105"/>
    <w:bookmarkStart w:name="z261" w:id="106"/>
    <w:p>
      <w:pPr>
        <w:spacing w:after="0"/>
        <w:ind w:left="0"/>
        <w:jc w:val="both"/>
      </w:pPr>
      <w:r>
        <w:rPr>
          <w:rFonts w:ascii="Times New Roman"/>
          <w:b w:val="false"/>
          <w:i w:val="false"/>
          <w:color w:val="000000"/>
          <w:sz w:val="28"/>
        </w:rPr>
        <w:t>
      41. Тексеру комиссиясын қайта ұйымдастыру және тарату Қазақстан Республикасының заңнамасына сәйкес жүзеге асырылады.</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11-НҚ нормативтік қаулысына</w:t>
            </w:r>
            <w:r>
              <w:br/>
            </w:r>
            <w:r>
              <w:rPr>
                <w:rFonts w:ascii="Times New Roman"/>
                <w:b w:val="false"/>
                <w:i w:val="false"/>
                <w:color w:val="000000"/>
                <w:sz w:val="20"/>
              </w:rPr>
              <w:t>қосымша</w:t>
            </w:r>
          </w:p>
        </w:tc>
      </w:tr>
    </w:tbl>
    <w:bookmarkStart w:name="z17" w:id="107"/>
    <w:p>
      <w:pPr>
        <w:spacing w:after="0"/>
        <w:ind w:left="0"/>
        <w:jc w:val="left"/>
      </w:pPr>
      <w:r>
        <w:rPr>
          <w:rFonts w:ascii="Times New Roman"/>
          <w:b/>
          <w:i w:val="false"/>
          <w:color w:val="000000"/>
        </w:rPr>
        <w:t xml:space="preserve"> Республикалық бюджеттің атқарылуын бақылау жөніндегі есеп</w:t>
      </w:r>
      <w:r>
        <w:br/>
      </w:r>
      <w:r>
        <w:rPr>
          <w:rFonts w:ascii="Times New Roman"/>
          <w:b/>
          <w:i w:val="false"/>
          <w:color w:val="000000"/>
        </w:rPr>
        <w:t>комитетінің күші жойылған кейбір нормативтік қаулыларының</w:t>
      </w:r>
      <w:r>
        <w:br/>
      </w:r>
      <w:r>
        <w:rPr>
          <w:rFonts w:ascii="Times New Roman"/>
          <w:b/>
          <w:i w:val="false"/>
          <w:color w:val="000000"/>
        </w:rPr>
        <w:t>тізбесі</w:t>
      </w:r>
    </w:p>
    <w:bookmarkEnd w:id="107"/>
    <w:bookmarkStart w:name="z18" w:id="108"/>
    <w:p>
      <w:pPr>
        <w:spacing w:after="0"/>
        <w:ind w:left="0"/>
        <w:jc w:val="both"/>
      </w:pPr>
      <w:r>
        <w:rPr>
          <w:rFonts w:ascii="Times New Roman"/>
          <w:b w:val="false"/>
          <w:i w:val="false"/>
          <w:color w:val="000000"/>
          <w:sz w:val="28"/>
        </w:rPr>
        <w:t xml:space="preserve">
      1. "Сыртқы мемлекеттік қаржылық бақылаудың кейбір мәселелері туралы" Республикалық бюджеттің атқарылуын бақылау жөніндегі есеп комитетінің 2011 жылғы 12 тамыздағы № 1-НП </w:t>
      </w:r>
      <w:r>
        <w:rPr>
          <w:rFonts w:ascii="Times New Roman"/>
          <w:b w:val="false"/>
          <w:i w:val="false"/>
          <w:color w:val="000000"/>
          <w:sz w:val="28"/>
        </w:rPr>
        <w:t>нормативтік қаулысы</w:t>
      </w:r>
      <w:r>
        <w:rPr>
          <w:rFonts w:ascii="Times New Roman"/>
          <w:b w:val="false"/>
          <w:i w:val="false"/>
          <w:color w:val="000000"/>
          <w:sz w:val="28"/>
        </w:rPr>
        <w:t xml:space="preserve"> (Нормативтік құқықтық актілерді мемлекеттік тіркеу тізілімінде № 7164 тіркелген, "Егемен Қазақстан" газетінде 2011 жылғы 24 қыркүйектегі № 453-456 (26849) жарияланған).</w:t>
      </w:r>
    </w:p>
    <w:bookmarkEnd w:id="108"/>
    <w:bookmarkStart w:name="z160" w:id="109"/>
    <w:p>
      <w:pPr>
        <w:spacing w:after="0"/>
        <w:ind w:left="0"/>
        <w:jc w:val="both"/>
      </w:pPr>
      <w:r>
        <w:rPr>
          <w:rFonts w:ascii="Times New Roman"/>
          <w:b w:val="false"/>
          <w:i w:val="false"/>
          <w:color w:val="000000"/>
          <w:sz w:val="28"/>
        </w:rPr>
        <w:t xml:space="preserve">
      2. "Республикалық бюджеттің атқарылуын бақылау жөніндегі есеп комитетінің "Сыртқы мемлекеттік қаржылық бақылаудың кейбір мәселелері туралы" 2011 жылғы 12 тамыздағы № 1-НП және "Сыртқы мемлекеттік қаржылық бақылауды жүргізу ережесін бекіту туралы" 2011 жылғы 18 тамыздағы № 2-НП нормативтік қаулыларына өзгерістер мен толықтырулар енгізу туралы" Республикалық бюджеттің атқарылуын бақылау жөніндегі есеп комитетінің 2012 жылғы 9 шілдедегі № 1-НП </w:t>
      </w:r>
      <w:r>
        <w:rPr>
          <w:rFonts w:ascii="Times New Roman"/>
          <w:b w:val="false"/>
          <w:i w:val="false"/>
          <w:color w:val="000000"/>
          <w:sz w:val="28"/>
        </w:rPr>
        <w:t>нормативтік қаулысы</w:t>
      </w:r>
      <w:r>
        <w:rPr>
          <w:rFonts w:ascii="Times New Roman"/>
          <w:b w:val="false"/>
          <w:i w:val="false"/>
          <w:color w:val="000000"/>
          <w:sz w:val="28"/>
        </w:rPr>
        <w:t xml:space="preserve"> (Нормативтік құқықтық актілерді мемлекеттік тіркеу тізілімінде № 7808 тіркелген, "Егемен Қазақстан" газетінде 2012 жылғы 9 тамыздағы № 483-488 (27561) жарияланған). </w:t>
      </w:r>
    </w:p>
    <w:bookmarkEnd w:id="109"/>
    <w:bookmarkStart w:name="z161" w:id="110"/>
    <w:p>
      <w:pPr>
        <w:spacing w:after="0"/>
        <w:ind w:left="0"/>
        <w:jc w:val="both"/>
      </w:pPr>
      <w:r>
        <w:rPr>
          <w:rFonts w:ascii="Times New Roman"/>
          <w:b w:val="false"/>
          <w:i w:val="false"/>
          <w:color w:val="000000"/>
          <w:sz w:val="28"/>
        </w:rPr>
        <w:t xml:space="preserve">
      3. "Сыртқы мемлекеттік қаржылық бақылаудың кейбір мәселелері туралы" Республикалық бюджеттің атқарылуын бақылау жөніндегі есеп комитетінің 2011 жылғы 12 тамыздағы № 1-НП нормативтік қаулысына өзгеріс енгізу туралы" Республикалық бюджеттің атқарылуын бақылау жөніндегі есеп комитетінің 2012 жылғы 12 желтоқсандағы № 2-НП </w:t>
      </w:r>
      <w:r>
        <w:rPr>
          <w:rFonts w:ascii="Times New Roman"/>
          <w:b w:val="false"/>
          <w:i w:val="false"/>
          <w:color w:val="000000"/>
          <w:sz w:val="28"/>
        </w:rPr>
        <w:t>нормативтік қаулысы</w:t>
      </w:r>
      <w:r>
        <w:rPr>
          <w:rFonts w:ascii="Times New Roman"/>
          <w:b w:val="false"/>
          <w:i w:val="false"/>
          <w:color w:val="000000"/>
          <w:sz w:val="28"/>
        </w:rPr>
        <w:t xml:space="preserve"> (Нормативтік құқықтық актілерді мемлекеттік тіркеу тізілімінде № 8207 тіркелген, "Егемен Қазақстан" газетінде 2012 жылғы 27 желтоқсандағы № 852-856 (27927) жарияланған). </w:t>
      </w:r>
    </w:p>
    <w:bookmarkEnd w:id="110"/>
    <w:bookmarkStart w:name="z162" w:id="111"/>
    <w:p>
      <w:pPr>
        <w:spacing w:after="0"/>
        <w:ind w:left="0"/>
        <w:jc w:val="both"/>
      </w:pPr>
      <w:r>
        <w:rPr>
          <w:rFonts w:ascii="Times New Roman"/>
          <w:b w:val="false"/>
          <w:i w:val="false"/>
          <w:color w:val="000000"/>
          <w:sz w:val="28"/>
        </w:rPr>
        <w:t xml:space="preserve">
      4. "Сыртқы мемлекеттік қаржылық бақылаудың кейбір мәселелері туралы" Республикалық бюджеттің атқарылуын бақылау жөніндегі есеп комитетінің 2011 жылғы 12 тамыздағы № 1-НП нормативтік қаулысына өзгерістер енгізу туралы" Республикалық бюджеттің атқарылуын бақылау жөніндегі есеп комитетінің 2013 жылғы 3 шілдедегі № 4-НП </w:t>
      </w:r>
      <w:r>
        <w:rPr>
          <w:rFonts w:ascii="Times New Roman"/>
          <w:b w:val="false"/>
          <w:i w:val="false"/>
          <w:color w:val="000000"/>
          <w:sz w:val="28"/>
        </w:rPr>
        <w:t>нормативтік қаулысы</w:t>
      </w:r>
      <w:r>
        <w:rPr>
          <w:rFonts w:ascii="Times New Roman"/>
          <w:b w:val="false"/>
          <w:i w:val="false"/>
          <w:color w:val="000000"/>
          <w:sz w:val="28"/>
        </w:rPr>
        <w:t xml:space="preserve"> (Нормативтік құқықтық актілерді мемлекеттік тіркеу тізілімінде № 8574 тіркелген, "Егемен Қазақстан" газетінде 2013 жылғы 3 тамыздағы № 182 (28121) жарияланған).</w:t>
      </w:r>
    </w:p>
    <w:bookmarkEnd w:id="111"/>
    <w:bookmarkStart w:name="z163" w:id="112"/>
    <w:p>
      <w:pPr>
        <w:spacing w:after="0"/>
        <w:ind w:left="0"/>
        <w:jc w:val="both"/>
      </w:pPr>
      <w:r>
        <w:rPr>
          <w:rFonts w:ascii="Times New Roman"/>
          <w:b w:val="false"/>
          <w:i w:val="false"/>
          <w:color w:val="000000"/>
          <w:sz w:val="28"/>
        </w:rPr>
        <w:t xml:space="preserve">
      5. "Сыртқы мемлекеттік қаржылық бақылаудың кейбір мәселелері туралы" Республикалық бюджеттің атқарылуын бақылау жөніндегі есеп комитетінің 2011 жылғы 12 тамыздағы № 1-НП нормативтік қаулысына өзгерістер енгізу туралы" Республикалық бюджеттің атқарылуын бақылау жөніндегі есеп комитетінің 2014 жылғы 11 ақпандағы № 1-НҚ </w:t>
      </w:r>
      <w:r>
        <w:rPr>
          <w:rFonts w:ascii="Times New Roman"/>
          <w:b w:val="false"/>
          <w:i w:val="false"/>
          <w:color w:val="000000"/>
          <w:sz w:val="28"/>
        </w:rPr>
        <w:t>нормативтік қаулысы</w:t>
      </w:r>
      <w:r>
        <w:rPr>
          <w:rFonts w:ascii="Times New Roman"/>
          <w:b w:val="false"/>
          <w:i w:val="false"/>
          <w:color w:val="000000"/>
          <w:sz w:val="28"/>
        </w:rPr>
        <w:t xml:space="preserve"> (Нормативтік құқықтық актілерді мемлекеттік тіркеу тізілімінде № 9206 тіркелген, "Егемен Қазақстан" газетінде 2014 жылғы 29 наурыздағы № 61 (28285) жарияланған).</w:t>
      </w:r>
    </w:p>
    <w:bookmarkEnd w:id="112"/>
    <w:bookmarkStart w:name="z164" w:id="113"/>
    <w:p>
      <w:pPr>
        <w:spacing w:after="0"/>
        <w:ind w:left="0"/>
        <w:jc w:val="both"/>
      </w:pPr>
      <w:r>
        <w:rPr>
          <w:rFonts w:ascii="Times New Roman"/>
          <w:b w:val="false"/>
          <w:i w:val="false"/>
          <w:color w:val="000000"/>
          <w:sz w:val="28"/>
        </w:rPr>
        <w:t xml:space="preserve">
      6. "Республикалық бюджеттің атқарылуын бақылау жөніндегі есеп комитетінің кейбір нормативтік қаулыларына өзгерістер мен толықтырулар енгізу туралы" Республикалық бюджеттің атқарылуын бақылау жөніндегі есеп комитетінің 2014 жылғы 10 желтоқсандағы № 5-НҚ </w:t>
      </w:r>
      <w:r>
        <w:rPr>
          <w:rFonts w:ascii="Times New Roman"/>
          <w:b w:val="false"/>
          <w:i w:val="false"/>
          <w:color w:val="000000"/>
          <w:sz w:val="28"/>
        </w:rPr>
        <w:t>нормативтік қаулысы</w:t>
      </w:r>
      <w:r>
        <w:rPr>
          <w:rFonts w:ascii="Times New Roman"/>
          <w:b w:val="false"/>
          <w:i w:val="false"/>
          <w:color w:val="000000"/>
          <w:sz w:val="28"/>
        </w:rPr>
        <w:t xml:space="preserve"> (Нормативтік құқықтық актілерді мемлекеттік тіркеу тізілімінде 2015 жылғы 9 қаңтарда № 10072 тіркелген, "Әділет" ақпараттық-құқықтық жүйесінде 2015 жылғы 22 қаңтарда орналастырылған, "Егемен Қазақстан" газетінде 2015 жылғы 5 ақпандағы № 23 (28501) жарияланған).</w:t>
      </w:r>
    </w:p>
    <w:bookmarkEnd w:id="1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