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5e59d5" w14:textId="b5e59d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Қабылданған халықаралық міндеттемелер шеңберінде өңдеуші өнеркәсіптің Қазақстанда шығарылған тауарлары мен көрсетілетін қызметтерін, сондай-ақ цифрлық көрсетілетін қызметтерді сыртқы нарықтарға ілгерілету бойынша өнеркәсіптік-инновациялық қызмет субъектілері шығындарының бір бөлігін өтеу қағидаларын бекіту туралы</w:t>
      </w:r>
    </w:p>
    <w:p>
      <w:pPr>
        <w:spacing w:after="0"/>
        <w:ind w:left="0"/>
        <w:jc w:val="both"/>
      </w:pPr>
      <w:r>
        <w:rPr>
          <w:rFonts w:ascii="Times New Roman"/>
          <w:b w:val="false"/>
          <w:i w:val="false"/>
          <w:color w:val="000000"/>
          <w:sz w:val="28"/>
        </w:rPr>
        <w:t>Қазақстан Республикасы Сауда және интеграция министрінің м.а. 2022 жылғы 1 тамыздағы № 314-НҚ бұйрығы. Қазақстан Республикасының Әділет министрлігінде 2022 жылғы 2 тамызда № 28994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Сауда және интеграция министрінің 13.04.2026 </w:t>
      </w:r>
      <w:r>
        <w:rPr>
          <w:rFonts w:ascii="Times New Roman"/>
          <w:b w:val="false"/>
          <w:i w:val="false"/>
          <w:color w:val="ff0000"/>
          <w:sz w:val="28"/>
        </w:rPr>
        <w:t>№ 166-НҚ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Ескерту. Тақырып жаңа редакцияда - ҚР Сауда және интеграция министрінің м.а. 18.07.2025 </w:t>
      </w:r>
      <w:r>
        <w:rPr>
          <w:rFonts w:ascii="Times New Roman"/>
          <w:b w:val="false"/>
          <w:i w:val="false"/>
          <w:color w:val="000000"/>
          <w:sz w:val="28"/>
        </w:rPr>
        <w:t>№ 212-НҚ</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4" w:id="0"/>
    <w:p>
      <w:pPr>
        <w:spacing w:after="0"/>
        <w:ind w:left="0"/>
        <w:jc w:val="both"/>
      </w:pPr>
      <w:r>
        <w:rPr>
          <w:rFonts w:ascii="Times New Roman"/>
          <w:b w:val="false"/>
          <w:i w:val="false"/>
          <w:color w:val="000000"/>
          <w:sz w:val="28"/>
        </w:rPr>
        <w:t xml:space="preserve">
      "Өнеркәсіптік саясат туралы" Қазақстан Республикасы Заңының 10-бабының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Сауда және интеграция министрінің 13.04.2026 </w:t>
      </w:r>
      <w:r>
        <w:rPr>
          <w:rFonts w:ascii="Times New Roman"/>
          <w:b w:val="false"/>
          <w:i w:val="false"/>
          <w:color w:val="000000"/>
          <w:sz w:val="28"/>
        </w:rPr>
        <w:t>№ 166-НҚ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Қабылданған халықаралық міндеттемелер шеңберінде өңдеуші өнеркәсіптің Қазақстанда шығарылған тауарлары мен көрсетілетін қызметтерін, сондай-ақ цифрлық көрсетілетін қызметтерді сыртқы нарықтарға ілгерілету бойынша өнеркәсіптік-инновациялық қызмет субъектілері шығындарының бір бөлігін өтеу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Сауда және интеграция министрінің 13.04.2026 </w:t>
      </w:r>
      <w:r>
        <w:rPr>
          <w:rFonts w:ascii="Times New Roman"/>
          <w:b w:val="false"/>
          <w:i w:val="false"/>
          <w:color w:val="000000"/>
          <w:sz w:val="28"/>
        </w:rPr>
        <w:t>№ 166-НҚ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тізбе бойынша кейбір нормативтік құқықтық актілердің күші жойылды деп танылсын.</w:t>
      </w:r>
    </w:p>
    <w:bookmarkEnd w:id="2"/>
    <w:bookmarkStart w:name="z10" w:id="3"/>
    <w:p>
      <w:pPr>
        <w:spacing w:after="0"/>
        <w:ind w:left="0"/>
        <w:jc w:val="both"/>
      </w:pPr>
      <w:r>
        <w:rPr>
          <w:rFonts w:ascii="Times New Roman"/>
          <w:b w:val="false"/>
          <w:i w:val="false"/>
          <w:color w:val="000000"/>
          <w:sz w:val="28"/>
        </w:rPr>
        <w:t>
      3. Қазақстан Республикасы Сауда және интеграция министрлігінің Экспортты ілгерілету департаменті заңнамада белгіленген тәртіппен:</w:t>
      </w:r>
    </w:p>
    <w:bookmarkEnd w:id="3"/>
    <w:bookmarkStart w:name="z11"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12" w:id="5"/>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 қамтамасыз етсін.</w:t>
      </w:r>
    </w:p>
    <w:bookmarkEnd w:id="5"/>
    <w:bookmarkStart w:name="z13"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даму вице-министріне жүктелсін.</w:t>
      </w:r>
    </w:p>
    <w:bookmarkEnd w:id="6"/>
    <w:bookmarkStart w:name="z14"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Сауда және интеграция</w:t>
            </w:r>
          </w:p>
          <w:p>
            <w:pPr>
              <w:spacing w:after="0"/>
              <w:ind w:left="0"/>
              <w:jc w:val="left"/>
            </w:pP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Баттаков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"КЕЛІСІЛДІ"</w:t>
            </w:r>
          </w:p>
          <w:p>
            <w:pPr>
              <w:spacing w:after="20"/>
              <w:ind w:left="20"/>
              <w:jc w:val="both"/>
            </w:pPr>
          </w:p>
          <w:p>
            <w:pPr>
              <w:spacing w:after="20"/>
              <w:ind w:left="20"/>
              <w:jc w:val="both"/>
            </w:pPr>
            <w:r>
              <w:rPr>
                <w:rFonts w:ascii="Times New Roman"/>
                <w:b w:val="false"/>
                <w:i/>
                <w:color w:val="000000"/>
                <w:sz w:val="20"/>
              </w:rPr>
              <w:t>Қазақстан Республикасының</w:t>
            </w:r>
          </w:p>
          <w:p>
            <w:pPr>
              <w:spacing w:after="0"/>
              <w:ind w:left="0"/>
              <w:jc w:val="left"/>
            </w:pPr>
          </w:p>
          <w:p>
            <w:pPr>
              <w:spacing w:after="20"/>
              <w:ind w:left="20"/>
              <w:jc w:val="both"/>
            </w:pPr>
            <w:r>
              <w:rPr>
                <w:rFonts w:ascii="Times New Roman"/>
                <w:b w:val="false"/>
                <w:i/>
                <w:color w:val="000000"/>
                <w:sz w:val="20"/>
              </w:rPr>
              <w:t xml:space="preserve">Қаржы министрлігі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"КЕЛІСІЛДІ"</w:t>
            </w:r>
          </w:p>
          <w:p>
            <w:pPr>
              <w:spacing w:after="20"/>
              <w:ind w:left="20"/>
              <w:jc w:val="both"/>
            </w:pPr>
          </w:p>
          <w:p>
            <w:pPr>
              <w:spacing w:after="20"/>
              <w:ind w:left="20"/>
              <w:jc w:val="both"/>
            </w:pPr>
            <w:r>
              <w:rPr>
                <w:rFonts w:ascii="Times New Roman"/>
                <w:b w:val="false"/>
                <w:i/>
                <w:color w:val="000000"/>
                <w:sz w:val="20"/>
              </w:rPr>
              <w:t>Қазақстан Республикасының</w:t>
            </w:r>
          </w:p>
          <w:p>
            <w:pPr>
              <w:spacing w:after="0"/>
              <w:ind w:left="0"/>
              <w:jc w:val="left"/>
            </w:pPr>
          </w:p>
          <w:p>
            <w:pPr>
              <w:spacing w:after="20"/>
              <w:ind w:left="20"/>
              <w:jc w:val="both"/>
            </w:pPr>
            <w:r>
              <w:rPr>
                <w:rFonts w:ascii="Times New Roman"/>
                <w:b w:val="false"/>
                <w:i/>
                <w:color w:val="000000"/>
                <w:sz w:val="20"/>
              </w:rPr>
              <w:t>Ұлттық экономика министрлігі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Сауда және интеграция</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 xml:space="preserve">2022 жылғы 1 тамыздағы </w:t>
            </w:r>
            <w:r>
              <w:br/>
            </w:r>
            <w:r>
              <w:rPr>
                <w:rFonts w:ascii="Times New Roman"/>
                <w:b w:val="false"/>
                <w:i w:val="false"/>
                <w:color w:val="000000"/>
                <w:sz w:val="20"/>
              </w:rPr>
              <w:t xml:space="preserve">№ 314-НҚ бұйрығына </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ff0000"/>
          <w:sz w:val="28"/>
        </w:rPr>
        <w:t xml:space="preserve">
      Ескерту. 1-қосымшаның жоғарғы оң жақ бұрышындағы мәтін жаңа редакцияда - ҚР Сауда және интеграция министрінің 13.04.2026 </w:t>
      </w:r>
      <w:r>
        <w:rPr>
          <w:rFonts w:ascii="Times New Roman"/>
          <w:b w:val="false"/>
          <w:i w:val="false"/>
          <w:color w:val="ff0000"/>
          <w:sz w:val="28"/>
        </w:rPr>
        <w:t>№ 166-НҚ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9" w:id="8"/>
    <w:p>
      <w:pPr>
        <w:spacing w:after="0"/>
        <w:ind w:left="0"/>
        <w:jc w:val="left"/>
      </w:pPr>
      <w:r>
        <w:rPr>
          <w:rFonts w:ascii="Times New Roman"/>
          <w:b/>
          <w:i w:val="false"/>
          <w:color w:val="000000"/>
        </w:rPr>
        <w:t xml:space="preserve"> Қабылданған халықаралық міндеттемелер шеңберінде өңдеуші өнеркәсіптің Қазақстанда шығарылған тауарлары мен көрсетілетін қызметтерін, сондай-ақ цифрлық көрсетілетін қызметтерді сыртқы нарықтарға ілгерілету бойынша өнеркәсіптік-инновациялық қызмет субъектілері шығындарының бір бөлігін өтеу қағидалары</w:t>
      </w:r>
    </w:p>
    <w:bookmarkEnd w:id="8"/>
    <w:p>
      <w:pPr>
        <w:spacing w:after="0"/>
        <w:ind w:left="0"/>
        <w:jc w:val="both"/>
      </w:pPr>
      <w:r>
        <w:rPr>
          <w:rFonts w:ascii="Times New Roman"/>
          <w:b w:val="false"/>
          <w:i w:val="false"/>
          <w:color w:val="ff0000"/>
          <w:sz w:val="28"/>
        </w:rPr>
        <w:t xml:space="preserve">
      Ескерту. Тақырып жаңа редакцияда -  ҚР Сауда және интеграция министрінің 13.04.2026 </w:t>
      </w:r>
      <w:r>
        <w:rPr>
          <w:rFonts w:ascii="Times New Roman"/>
          <w:b w:val="false"/>
          <w:i w:val="false"/>
          <w:color w:val="ff0000"/>
          <w:sz w:val="28"/>
        </w:rPr>
        <w:t>№ 166-НҚ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20" w:id="9"/>
    <w:p>
      <w:pPr>
        <w:spacing w:after="0"/>
        <w:ind w:left="0"/>
        <w:jc w:val="left"/>
      </w:pPr>
      <w:r>
        <w:rPr>
          <w:rFonts w:ascii="Times New Roman"/>
          <w:b/>
          <w:i w:val="false"/>
          <w:color w:val="000000"/>
        </w:rPr>
        <w:t xml:space="preserve"> 1-тарау. Жалпы ережелер</w:t>
      </w:r>
    </w:p>
    <w:bookmarkEnd w:id="9"/>
    <w:bookmarkStart w:name="z21" w:id="10"/>
    <w:p>
      <w:pPr>
        <w:spacing w:after="0"/>
        <w:ind w:left="0"/>
        <w:jc w:val="both"/>
      </w:pPr>
      <w:r>
        <w:rPr>
          <w:rFonts w:ascii="Times New Roman"/>
          <w:b w:val="false"/>
          <w:i w:val="false"/>
          <w:color w:val="000000"/>
          <w:sz w:val="28"/>
        </w:rPr>
        <w:t xml:space="preserve">
      1. Осы Қабылданған халықаралық міндеттемелер шеңберінде Қазақстанда шығарылған тауарлар мен көрсетілетін қызметтерді, сондай-ақ цифрлық көрсетілетін қызметтерді сыртқы нарықтарға ілгерілету бойынша өнеркәсіптік-инновациялық қызмет субъектілері шығындарының бір бөлігін өтеу қағидалары (бұдан әрі – Қағидалар) "Өнеркәсіптік саясат туралы" Қазақстан Республикасы Заңының (бұдан әрі – Заң) 10-бабының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қабылданған халықаралық міндеттемелер шеңберінде өңдеуші өнеркәсіптің Қазақстанда шығарылған тауарлары мен көрсетілетін қызметтерін, сондай-ақ цифрлық көрсетілетін қызметтерді сыртқы нарықтарға ілгерілету бойынша өнеркәсіптік-инновациялық қызмет субъектілері шығындарының бір бөлігін өтеу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Сауда және интеграция министрінің 13.04.2026 </w:t>
      </w:r>
      <w:r>
        <w:rPr>
          <w:rFonts w:ascii="Times New Roman"/>
          <w:b w:val="false"/>
          <w:i w:val="false"/>
          <w:color w:val="000000"/>
          <w:sz w:val="28"/>
        </w:rPr>
        <w:t>№ 166-НҚ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 w:id="11"/>
    <w:p>
      <w:pPr>
        <w:spacing w:after="0"/>
        <w:ind w:left="0"/>
        <w:jc w:val="both"/>
      </w:pPr>
      <w:r>
        <w:rPr>
          <w:rFonts w:ascii="Times New Roman"/>
          <w:b w:val="false"/>
          <w:i w:val="false"/>
          <w:color w:val="000000"/>
          <w:sz w:val="28"/>
        </w:rPr>
        <w:t>
      2. Осы Қағидаларда пайдаланылатын негізгі ұғымдар:</w:t>
      </w:r>
    </w:p>
    <w:bookmarkEnd w:id="11"/>
    <w:p>
      <w:pPr>
        <w:spacing w:after="0"/>
        <w:ind w:left="0"/>
        <w:jc w:val="both"/>
      </w:pPr>
      <w:r>
        <w:rPr>
          <w:rFonts w:ascii="Times New Roman"/>
          <w:b w:val="false"/>
          <w:i w:val="false"/>
          <w:color w:val="000000"/>
          <w:sz w:val="28"/>
        </w:rPr>
        <w:t>
      1) бірінші деңгейдегі жүйе – export.gov.kz веб-порталымен біріктірілген тіркеуші жүйе, онда жеке кәсіпкерлікті мемлекеттік қолдау шараларын алушылардың өтінімдерінің эталондық электрондық тізілімі қамтылады, бұл ретте соңғы постформаттық-логикалық бақылау арқылы өнеркәсіптік-инновациялық қызмет субъектісінің Қазақстан Республикасының Кәсіпкерлік кодексінің 93-1-бабы 4-тармағының екінші бөлігінің 1) тармақшасына сәйкес жеке кәсіпкерлікті мемлекеттік қолдау шараларын және оларды алушыларды пайдалану мониторингін жүргізу қағидалары шеңберінде бюджетті атқару жөніндегі уәкілетті орган айқындайтын базалық талаптарға сәйкестігі айқындалады;</w:t>
      </w:r>
    </w:p>
    <w:p>
      <w:pPr>
        <w:spacing w:after="0"/>
        <w:ind w:left="0"/>
        <w:jc w:val="both"/>
      </w:pPr>
      <w:r>
        <w:rPr>
          <w:rFonts w:ascii="Times New Roman"/>
          <w:b w:val="false"/>
          <w:i w:val="false"/>
          <w:color w:val="000000"/>
          <w:sz w:val="28"/>
        </w:rPr>
        <w:t>
      2) өнеркәсіптік-инновациялық қызмет субъектілері – өнеркәсіптік-инновациялық жобаларды іске асыратын не өңдеуші өнеркәсіптің Қазақстанда шығарылған тауарларын, жұмыстары мен көрсетілетін қызметтерін ішкі және (немесе) сыртқы нарықтарға ілгерілету бойынша қызметті жүзеге асыратын жеке және (немесе) заңды тұлғалар, жай серіктестіктер;</w:t>
      </w:r>
    </w:p>
    <w:p>
      <w:pPr>
        <w:spacing w:after="0"/>
        <w:ind w:left="0"/>
        <w:jc w:val="both"/>
      </w:pPr>
      <w:r>
        <w:rPr>
          <w:rFonts w:ascii="Times New Roman"/>
          <w:b w:val="false"/>
          <w:i w:val="false"/>
          <w:color w:val="000000"/>
          <w:sz w:val="28"/>
        </w:rPr>
        <w:t>
      3) өнеркәсіптік өнім – өнеркәсіп саласындағы қызметті жүзеге асыру нәтижесінде өндірілген тауарлар;</w:t>
      </w:r>
    </w:p>
    <w:p>
      <w:pPr>
        <w:spacing w:after="0"/>
        <w:ind w:left="0"/>
        <w:jc w:val="both"/>
      </w:pPr>
      <w:r>
        <w:rPr>
          <w:rFonts w:ascii="Times New Roman"/>
          <w:b w:val="false"/>
          <w:i w:val="false"/>
          <w:color w:val="000000"/>
          <w:sz w:val="28"/>
        </w:rPr>
        <w:t>
      4) өнеркәсіпті мемлекеттік ынталандыру шаралары – Заңға сәйкес жүзеге асырылатын өңдеуші өнеркәсіпті және өнеркәсіптік-инновациялық қызметті дамыту мақсатында мемлекет қолданатын ынталандыру шаралары;</w:t>
      </w:r>
    </w:p>
    <w:p>
      <w:pPr>
        <w:spacing w:after="0"/>
        <w:ind w:left="0"/>
        <w:jc w:val="both"/>
      </w:pPr>
      <w:r>
        <w:rPr>
          <w:rFonts w:ascii="Times New Roman"/>
          <w:b w:val="false"/>
          <w:i w:val="false"/>
          <w:color w:val="000000"/>
          <w:sz w:val="28"/>
        </w:rPr>
        <w:t>
      5) өңдеу өнеркәсібі – жаңа өнімге (тауарға, оның ішінде азық-түлік тауарларына) арналған шикізатты, материалдарды, заттарды, компоненттерді өңдеумен байланысты өнеркәсіп салаларының жиынтығы;</w:t>
      </w:r>
    </w:p>
    <w:p>
      <w:pPr>
        <w:spacing w:after="0"/>
        <w:ind w:left="0"/>
        <w:jc w:val="both"/>
      </w:pPr>
      <w:r>
        <w:rPr>
          <w:rFonts w:ascii="Times New Roman"/>
          <w:b w:val="false"/>
          <w:i w:val="false"/>
          <w:color w:val="000000"/>
          <w:sz w:val="28"/>
        </w:rPr>
        <w:t>
      6) сыртқы сауда қызметін реттеу саласындағы уәкілетті орган (бұдан әрі –уәкілетті орган) – шикізаттық емес тауарлар мен көрсетілетін қызметтердің экспортын дамыту және ілгерілету саласында басшылықты, сондай-ақ Қазақстан Республикасының заңнамасында көзделген шектерде сыртқы сауда қызметін реттеу саласында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7) тіркеуші – Қазақстан Республикасы Кәсіпкерлік кодексінің 93-1-бабының 4-тармағына сәйкес жеке кәсіпкерлікті және оларды алушыларды мемлекеттік қолдау шараларының тізілімі мен мониторингін енгізуді техникалық сүйемелдеуді қамтамасыз ететін, бюджетті атқару жөніндегі орталық уәкілетті орган айқындаған, жарғылық капиталына мемлекет жүз пайыз қатысатын заңды тұлға;</w:t>
      </w:r>
    </w:p>
    <w:p>
      <w:pPr>
        <w:spacing w:after="0"/>
        <w:ind w:left="0"/>
        <w:jc w:val="both"/>
      </w:pPr>
      <w:r>
        <w:rPr>
          <w:rFonts w:ascii="Times New Roman"/>
          <w:b w:val="false"/>
          <w:i w:val="false"/>
          <w:color w:val="000000"/>
          <w:sz w:val="28"/>
        </w:rPr>
        <w:t>
      8) шикізаттық емес экспорт – өңдеуші өнеркәсіп тауарлары мен көрсетілетін қызметтердің экспорты;</w:t>
      </w:r>
    </w:p>
    <w:p>
      <w:pPr>
        <w:spacing w:after="0"/>
        <w:ind w:left="0"/>
        <w:jc w:val="both"/>
      </w:pPr>
      <w:r>
        <w:rPr>
          <w:rFonts w:ascii="Times New Roman"/>
          <w:b w:val="false"/>
          <w:i w:val="false"/>
          <w:color w:val="000000"/>
          <w:sz w:val="28"/>
        </w:rPr>
        <w:t>
      9) еxport.gov.kz веб-порталы (бұдан әрі – веб-портал) – екінші деңгейдегі мемлекеттік емес цифрлық жүйе, ол арқылы өнеркәсіпті мемлекеттік ынталандыру шараларын алушылардан өтінімдер қабылдау (бұдан әрі – өнеркәсіптік-инновациялық қызмет субъектісі), оларды форматты-логикалық бақылауды қолдана отырып өңдеу және өңделген өтінімдерді бірінші деңгейдегі жүйеге беру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Сауда және интеграция министрінің 13.04.2026 </w:t>
      </w:r>
      <w:r>
        <w:rPr>
          <w:rFonts w:ascii="Times New Roman"/>
          <w:b w:val="false"/>
          <w:i w:val="false"/>
          <w:color w:val="000000"/>
          <w:sz w:val="28"/>
        </w:rPr>
        <w:t>№ 166-НҚ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9" w:id="12"/>
    <w:p>
      <w:pPr>
        <w:spacing w:after="0"/>
        <w:ind w:left="0"/>
        <w:jc w:val="both"/>
      </w:pPr>
      <w:r>
        <w:rPr>
          <w:rFonts w:ascii="Times New Roman"/>
          <w:b w:val="false"/>
          <w:i w:val="false"/>
          <w:color w:val="000000"/>
          <w:sz w:val="28"/>
        </w:rPr>
        <w:t>
      3. Шығындардың бір бөлігін өтеу қабылданған халықаралық міндеттемелер шеңберінде өңдеуші өнеркәсіптің Қазақстанда шығарылған тауарларын және көрсетілетін қызметтерін сыртқы нарықтарға ілгерілету жөніндегі қызметті жүзеге асыратын өнеркәсіптік-инновациялық қызмет субъектісіне (не оның еншілес компаниясына, өндірілген өнімді өткізетін ресми өкілге (дистрибьюторға/трейдерге) немесе цифрлық қызмет көрсететіндерге (бұдан әрі – өтініш беруші) осы мақсаттарға республикалық бюджетте көзделген ағымдағы қаржы жылына арналған қаражат шегінде жүзеге асырылады.</w:t>
      </w:r>
    </w:p>
    <w:bookmarkEnd w:id="12"/>
    <w:p>
      <w:pPr>
        <w:spacing w:after="0"/>
        <w:ind w:left="0"/>
        <w:jc w:val="both"/>
      </w:pPr>
      <w:r>
        <w:rPr>
          <w:rFonts w:ascii="Times New Roman"/>
          <w:b w:val="false"/>
          <w:i w:val="false"/>
          <w:color w:val="000000"/>
          <w:sz w:val="28"/>
        </w:rPr>
        <w:t>
      Өтінімдер веб-порталда тіркелу кезектілігі тәртібімен және осы мақсаттарға ағымдағы қаржы жылына арналған республикалық бюджетте көзделген қаражат шегінде қаралады.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Сауда және интеграция министрінің 13.04.2026 </w:t>
      </w:r>
      <w:r>
        <w:rPr>
          <w:rFonts w:ascii="Times New Roman"/>
          <w:b w:val="false"/>
          <w:i w:val="false"/>
          <w:color w:val="000000"/>
          <w:sz w:val="28"/>
        </w:rPr>
        <w:t>№ 166-НҚ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 w:id="13"/>
    <w:p>
      <w:pPr>
        <w:spacing w:after="0"/>
        <w:ind w:left="0"/>
        <w:jc w:val="both"/>
      </w:pPr>
      <w:r>
        <w:rPr>
          <w:rFonts w:ascii="Times New Roman"/>
          <w:b w:val="false"/>
          <w:i w:val="false"/>
          <w:color w:val="000000"/>
          <w:sz w:val="28"/>
        </w:rPr>
        <w:t>
      4. Өнеркәсіпті мемлекеттік ынталандыру шараларын жарғылық капиталындағы акциялардың (қатысу үлестерінің) елу және одан да көп пайызы тікелей немесе жанама түрде мемлекетке, ұлттық басқарушы холдингке, ұлттық холдингке, ұлттық компанияға тиесілі өтініш берушілер (әлеуметтік-кәсіпкерлік корпорацияларды, қазақстандық шығу тегі бар әскери және аэроғарыштық мақсаттағы тауарлар (өнімдер) өндірушілерін, қазақстандық шығу тегі бар қосарланған мақсаттағы (қолданылатын) тауарлар (өнімдер) өндірушілерін, QazVac препаратын өндірушілерді, мемлекеттік-жекешелік әріптестік туралы шарт шеңберінде құрылған кәсіпкерлерді қоспағанда), сондай-ақ өздеріне қатысты банкрот деп тану, банкроттық рәсімін қозғай отырып тарату және оңалту рәсімін қолдану туралы сот шешімдері заңды күшіне енген өтініш берушілер, сондай-ақ мемлекеттік қолдау шарасын алу туралы өтінім берілген жылға дейінгі соңғы екі жылда еңбекақы төлеу қорының кемінде 10%-ға өсуіне қол жеткізбеген өтініш берушілер пайдалана алмайды.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Сауда және интеграция министрінің 13.04.2026 </w:t>
      </w:r>
      <w:r>
        <w:rPr>
          <w:rFonts w:ascii="Times New Roman"/>
          <w:b w:val="false"/>
          <w:i w:val="false"/>
          <w:color w:val="000000"/>
          <w:sz w:val="28"/>
        </w:rPr>
        <w:t>№ 166-НҚ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1" w:id="14"/>
    <w:p>
      <w:pPr>
        <w:spacing w:after="0"/>
        <w:ind w:left="0"/>
        <w:jc w:val="both"/>
      </w:pPr>
      <w:r>
        <w:rPr>
          <w:rFonts w:ascii="Times New Roman"/>
          <w:b w:val="false"/>
          <w:i w:val="false"/>
          <w:color w:val="000000"/>
          <w:sz w:val="28"/>
        </w:rPr>
        <w:t>
      5. Уәкілетті орган төлемдер кестесіне сәйкес шикізаттық емес экспортты дамыту және ілгерілету саласындағы ұлттық даму институтының (бұдан әрі – Оператор) ағымдағы шотына осы Қағидалар шеңберінде өтініш берушілердің шығындарының бір бөлігін кейіннен өтеуге дейін өнеркәсіпті мемлкеттік ынталандыру шараларын ұсынуға көзделген қаражатты аударады.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Премьер-Министрінің орынбасары - Сауда және интеграция министрінің 01.03.2023 </w:t>
      </w:r>
      <w:r>
        <w:rPr>
          <w:rFonts w:ascii="Times New Roman"/>
          <w:b w:val="false"/>
          <w:i w:val="false"/>
          <w:color w:val="000000"/>
          <w:sz w:val="28"/>
        </w:rPr>
        <w:t>№ 91-НҚ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15"/>
    <w:p>
      <w:pPr>
        <w:spacing w:after="0"/>
        <w:ind w:left="0"/>
        <w:jc w:val="both"/>
      </w:pPr>
      <w:r>
        <w:rPr>
          <w:rFonts w:ascii="Times New Roman"/>
          <w:b w:val="false"/>
          <w:i w:val="false"/>
          <w:color w:val="000000"/>
          <w:sz w:val="28"/>
        </w:rPr>
        <w:t>
      6. Қазақстан Республикасының резиденті – екінші деңгейдегі банк Оператордың ағымдағы шоты бойынша есептейтін барлық сыйақылар ағымдағы шоттағы өнеркәсіпті мемлекеттік ынталандыру шараларын ұсыну үшін бөлінген қаражат сомасына қосылады және өнеркәсіпті мемлекеттік ынталандыру шараларын ұсыну үшін пайдаланылады.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Сауда және интеграция министрінің 20.02.2024 </w:t>
      </w:r>
      <w:r>
        <w:rPr>
          <w:rFonts w:ascii="Times New Roman"/>
          <w:b w:val="false"/>
          <w:i w:val="false"/>
          <w:color w:val="000000"/>
          <w:sz w:val="28"/>
        </w:rPr>
        <w:t>№ 102-НҚ</w:t>
      </w:r>
      <w:r>
        <w:rPr>
          <w:rFonts w:ascii="Times New Roman"/>
          <w:b w:val="false"/>
          <w:i w:val="false"/>
          <w:color w:val="ff0000"/>
          <w:sz w:val="28"/>
        </w:rPr>
        <w:t xml:space="preserve"> (01.04.2024 бастап қолданысқа енгізіледі) бұйрығымен.</w:t>
      </w:r>
      <w:r>
        <w:br/>
      </w:r>
      <w:r>
        <w:rPr>
          <w:rFonts w:ascii="Times New Roman"/>
          <w:b w:val="false"/>
          <w:i w:val="false"/>
          <w:color w:val="000000"/>
          <w:sz w:val="28"/>
        </w:rPr>
        <w:t>
</w:t>
      </w:r>
    </w:p>
    <w:bookmarkStart w:name="z33" w:id="16"/>
    <w:p>
      <w:pPr>
        <w:spacing w:after="0"/>
        <w:ind w:left="0"/>
        <w:jc w:val="both"/>
      </w:pPr>
      <w:r>
        <w:rPr>
          <w:rFonts w:ascii="Times New Roman"/>
          <w:b w:val="false"/>
          <w:i w:val="false"/>
          <w:color w:val="000000"/>
          <w:sz w:val="28"/>
        </w:rPr>
        <w:t>
      7. Оператор:</w:t>
      </w:r>
    </w:p>
    <w:bookmarkEnd w:id="16"/>
    <w:p>
      <w:pPr>
        <w:spacing w:after="0"/>
        <w:ind w:left="0"/>
        <w:jc w:val="both"/>
      </w:pPr>
      <w:r>
        <w:rPr>
          <w:rFonts w:ascii="Times New Roman"/>
          <w:b w:val="false"/>
          <w:i w:val="false"/>
          <w:color w:val="000000"/>
          <w:sz w:val="28"/>
        </w:rPr>
        <w:t>
      1) жыл сайынғы негізде не уәкілетті органның сұрау салуы бойынша оған бөлінген қаражаттың нысаналы пайдаланылуы туралы есеп береді;</w:t>
      </w:r>
    </w:p>
    <w:p>
      <w:pPr>
        <w:spacing w:after="0"/>
        <w:ind w:left="0"/>
        <w:jc w:val="both"/>
      </w:pPr>
      <w:r>
        <w:rPr>
          <w:rFonts w:ascii="Times New Roman"/>
          <w:b w:val="false"/>
          <w:i w:val="false"/>
          <w:color w:val="000000"/>
          <w:sz w:val="28"/>
        </w:rPr>
        <w:t>
      2) келісім жасасады (екіжақты және (немесе) үшжақты), сондай-ақ тараптар жасасқан келісімнің талаптарын бұзған жағдайда, қабылданған халықаралық міндеттемелер шеңберінде қазақстандық өндірістен шыққан тауарлар мен көрсетілетін қызметтерді, сондай-ақ цифрлық көрсетілетін қызметтерді сыртқы нарықтарға жылжыту жөніндегі шығындардың бір бөлігін өтеу шеңберінде өтініш берушіге берілген ақшалай қаражатты қайтаруды қамтамасыз етеді;</w:t>
      </w:r>
    </w:p>
    <w:p>
      <w:pPr>
        <w:spacing w:after="0"/>
        <w:ind w:left="0"/>
        <w:jc w:val="both"/>
      </w:pPr>
      <w:r>
        <w:rPr>
          <w:rFonts w:ascii="Times New Roman"/>
          <w:b w:val="false"/>
          <w:i w:val="false"/>
          <w:color w:val="000000"/>
          <w:sz w:val="28"/>
        </w:rPr>
        <w:t>
      3) Республикалық бюджетте көзделген қаражат шегінде осы Қағидалар шеңберінде өнеркәсіпті мемлекеттік ынталандыру шараларын ұсынуды жүзеге асырады;</w:t>
      </w:r>
    </w:p>
    <w:p>
      <w:pPr>
        <w:spacing w:after="0"/>
        <w:ind w:left="0"/>
        <w:jc w:val="both"/>
      </w:pPr>
      <w:r>
        <w:rPr>
          <w:rFonts w:ascii="Times New Roman"/>
          <w:b w:val="false"/>
          <w:i w:val="false"/>
          <w:color w:val="000000"/>
          <w:sz w:val="28"/>
        </w:rPr>
        <w:t>
      3-1) қабылданған халықаралық міндеттемелер шеңберінде, осы Қағидаларға сәйкес өңдеуші өнеркәсіптің Қазақстанда шығарылған тауарларын және көрсетілетін қызметтерін, сондай-ақ оларды сыртқы нарықтарға ілгерілету бойынша шығындары ішінара өтелетін цифрлық көрсетілетін қызметтерді сыртқы нарықтарға ілгерілету бойынша цифрлық қызмет субъектілері шығындарының бір бөлігін өтеу арқылы өнеркәсіпті мемлекеттік ынталандыру шараларын ұсыну бойынша уәкілетті органға қызметтер көрсетеді;</w:t>
      </w:r>
    </w:p>
    <w:p>
      <w:pPr>
        <w:spacing w:after="0"/>
        <w:ind w:left="0"/>
        <w:jc w:val="both"/>
      </w:pPr>
      <w:r>
        <w:rPr>
          <w:rFonts w:ascii="Times New Roman"/>
          <w:b w:val="false"/>
          <w:i w:val="false"/>
          <w:color w:val="000000"/>
          <w:sz w:val="28"/>
        </w:rPr>
        <w:t>
      3-2) қабылданған халықаралық міндеттемелер шеңберінде, осы Қағидаларға сәйкес өңдеуші өнеркәсіптің Қазақстанда шығарылған тауарларын және көрсетілетін қызметтерін, сондай-ақ оларды сыртқы нарықтарға ілгерілету бойынша шығындары ішінара өтелетін цифрлық көрсетілетін қызметтерді сыртқы нарықтарға ілгерілету бойынша өнеркәсіптік-инновациялық қызмет субъектілері шығындарының бір бөлігін өтеу арқылы өнеркәсіпті мемлекеттік ынталандыру шараларын ұсыну кезінде өнеркәсіптік-инновациялық қызмет субъектілері қабылдайтын қарсы міндеттемелердің мониторингін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Премьер-Министрінің орынбасары - Сауда және интеграция министрінің 01.03.2023 </w:t>
      </w:r>
      <w:r>
        <w:rPr>
          <w:rFonts w:ascii="Times New Roman"/>
          <w:b w:val="false"/>
          <w:i w:val="false"/>
          <w:color w:val="000000"/>
          <w:sz w:val="28"/>
        </w:rPr>
        <w:t>№ 91-НҚ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Сауда және интеграция министрінің 20.02.2024 </w:t>
      </w:r>
      <w:r>
        <w:rPr>
          <w:rFonts w:ascii="Times New Roman"/>
          <w:b w:val="false"/>
          <w:i w:val="false"/>
          <w:color w:val="000000"/>
          <w:sz w:val="28"/>
        </w:rPr>
        <w:t>№ 102-НҚ</w:t>
      </w:r>
      <w:r>
        <w:rPr>
          <w:rFonts w:ascii="Times New Roman"/>
          <w:b w:val="false"/>
          <w:i w:val="false"/>
          <w:color w:val="ff0000"/>
          <w:sz w:val="28"/>
        </w:rPr>
        <w:t xml:space="preserve"> (01.04.2024 бастап қолданысқа енгізіледі); 18.07.2025 </w:t>
      </w:r>
      <w:r>
        <w:rPr>
          <w:rFonts w:ascii="Times New Roman"/>
          <w:b w:val="false"/>
          <w:i w:val="false"/>
          <w:color w:val="ff0000"/>
          <w:sz w:val="28"/>
        </w:rPr>
        <w:t>№ 212-НҚ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ҚР Сауда және интеграция министрінің 13.04.2026 </w:t>
      </w:r>
      <w:r>
        <w:rPr>
          <w:rFonts w:ascii="Times New Roman"/>
          <w:b w:val="false"/>
          <w:i w:val="false"/>
          <w:color w:val="000000"/>
          <w:sz w:val="28"/>
        </w:rPr>
        <w:t>№ 166-НҚ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7" w:id="17"/>
    <w:p>
      <w:pPr>
        <w:spacing w:after="0"/>
        <w:ind w:left="0"/>
        <w:jc w:val="both"/>
      </w:pPr>
      <w:r>
        <w:rPr>
          <w:rFonts w:ascii="Times New Roman"/>
          <w:b w:val="false"/>
          <w:i w:val="false"/>
          <w:color w:val="000000"/>
          <w:sz w:val="28"/>
        </w:rPr>
        <w:t>
      8. Өтініш беруші осы Қағидаларға қосымшаға сәйкес нысан бойынша өнеркәсіптік-инновациялық қызмет субъектілері шығындарының бір бөлігін өтеуге өтінім (бұдан әрі – өтінім) береді және оған құжаттарды, ақпаратты, бастапқы деректерді, есептерді, негіздемелерді қоса береді.</w:t>
      </w:r>
    </w:p>
    <w:bookmarkEnd w:id="17"/>
    <w:p>
      <w:pPr>
        <w:spacing w:after="0"/>
        <w:ind w:left="0"/>
        <w:jc w:val="both"/>
      </w:pPr>
      <w:r>
        <w:rPr>
          <w:rFonts w:ascii="Times New Roman"/>
          <w:b w:val="false"/>
          <w:i w:val="false"/>
          <w:color w:val="000000"/>
          <w:sz w:val="28"/>
        </w:rPr>
        <w:t>
      Өтінім операторға "PDF (Portabledocumentformat)" ПДФ (Портейбл Документ Формат)" веб-порталы арқылы электрондық форматында ұсынылады, өтініш берушінің бірінші басшысының немесе уәкілетті тұлғаның электрондық цифрлық қолтаңбасымен куәландырылады (өтінімге қол қоюға растайтын құжат болған кезде).</w:t>
      </w:r>
    </w:p>
    <w:p>
      <w:pPr>
        <w:spacing w:after="0"/>
        <w:ind w:left="0"/>
        <w:jc w:val="both"/>
      </w:pPr>
      <w:r>
        <w:rPr>
          <w:rFonts w:ascii="Times New Roman"/>
          <w:b w:val="false"/>
          <w:i w:val="false"/>
          <w:color w:val="000000"/>
          <w:sz w:val="28"/>
        </w:rPr>
        <w:t>
      Веб-портал өтініш берушінің базалық талаптарға сәйкестігін тексеру туралы бірінші деңгейдегі жүйеге сұрау салуды жібереді.</w:t>
      </w:r>
    </w:p>
    <w:p>
      <w:pPr>
        <w:spacing w:after="0"/>
        <w:ind w:left="0"/>
        <w:jc w:val="both"/>
      </w:pPr>
      <w:r>
        <w:rPr>
          <w:rFonts w:ascii="Times New Roman"/>
          <w:b w:val="false"/>
          <w:i w:val="false"/>
          <w:color w:val="000000"/>
          <w:sz w:val="28"/>
        </w:rPr>
        <w:t>
      Өтінім веб-порталда одан әрі өңделуге және өтінім берушінің базалық талаптарға сәйкестігі туралы бірінші деңгейдегі жүйенің хабарламасын алған кезде төленуге тиіс.</w:t>
      </w:r>
    </w:p>
    <w:p>
      <w:pPr>
        <w:spacing w:after="0"/>
        <w:ind w:left="0"/>
        <w:jc w:val="both"/>
      </w:pPr>
      <w:r>
        <w:rPr>
          <w:rFonts w:ascii="Times New Roman"/>
          <w:b w:val="false"/>
          <w:i w:val="false"/>
          <w:color w:val="000000"/>
          <w:sz w:val="28"/>
        </w:rPr>
        <w:t>
      Өтінімде көрсетілген мәліметтер және өтінімді өңдеу мәртебесі веб-порталмен бірінші деңгейдегі жүйеге берілуге тиіс.</w:t>
      </w:r>
    </w:p>
    <w:p>
      <w:pPr>
        <w:spacing w:after="0"/>
        <w:ind w:left="0"/>
        <w:jc w:val="both"/>
      </w:pPr>
      <w:r>
        <w:rPr>
          <w:rFonts w:ascii="Times New Roman"/>
          <w:b w:val="false"/>
          <w:i w:val="false"/>
          <w:color w:val="000000"/>
          <w:sz w:val="28"/>
        </w:rPr>
        <w:t>
      Веб-портал өтініш берушіден заңмен қорғалатын құпияны құрайтын мәліметтерді пайдалануға, сондай-ақ тіркеушінің дербес деректерді жинауға, өңдеуге, сақтауға, түсіруге және пайдалануға келісімін алуды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Сауда және интеграция министрінің 13.04.2026 </w:t>
      </w:r>
      <w:r>
        <w:rPr>
          <w:rFonts w:ascii="Times New Roman"/>
          <w:b w:val="false"/>
          <w:i w:val="false"/>
          <w:color w:val="000000"/>
          <w:sz w:val="28"/>
        </w:rPr>
        <w:t>№ 166-НҚ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0" w:id="18"/>
    <w:p>
      <w:pPr>
        <w:spacing w:after="0"/>
        <w:ind w:left="0"/>
        <w:jc w:val="left"/>
      </w:pPr>
      <w:r>
        <w:rPr>
          <w:rFonts w:ascii="Times New Roman"/>
          <w:b/>
          <w:i w:val="false"/>
          <w:color w:val="000000"/>
        </w:rPr>
        <w:t xml:space="preserve"> 2-тарау. Қабылданған халықаралық міндеттемелер шеңберінде Қазақстанда шығарылған тауарлар мен көрсетілетін қызметтерді, сондай-ақ цифрлық көрсетілетін қызметтерді сыртқы нарықтарға ілгерілету бойынша өнеркәсіптік-инновациялық қызмет субъектілері шығындарының бір бөлігін өтеу тәртібі.</w:t>
      </w:r>
    </w:p>
    <w:bookmarkEnd w:id="18"/>
    <w:p>
      <w:pPr>
        <w:spacing w:after="0"/>
        <w:ind w:left="0"/>
        <w:jc w:val="both"/>
      </w:pPr>
      <w:r>
        <w:rPr>
          <w:rFonts w:ascii="Times New Roman"/>
          <w:b w:val="false"/>
          <w:i w:val="false"/>
          <w:color w:val="ff0000"/>
          <w:sz w:val="28"/>
        </w:rPr>
        <w:t xml:space="preserve">
      Ескерту. 2-тараудың тақырыбы жаңа редакцияда - ҚР Сауда және интеграция министрінің 13.04.2026 </w:t>
      </w:r>
      <w:r>
        <w:rPr>
          <w:rFonts w:ascii="Times New Roman"/>
          <w:b w:val="false"/>
          <w:i w:val="false"/>
          <w:color w:val="ff0000"/>
          <w:sz w:val="28"/>
        </w:rPr>
        <w:t>№ 166-НҚ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41" w:id="19"/>
    <w:p>
      <w:pPr>
        <w:spacing w:after="0"/>
        <w:ind w:left="0"/>
        <w:jc w:val="both"/>
      </w:pPr>
      <w:r>
        <w:rPr>
          <w:rFonts w:ascii="Times New Roman"/>
          <w:b w:val="false"/>
          <w:i w:val="false"/>
          <w:color w:val="000000"/>
          <w:sz w:val="28"/>
        </w:rPr>
        <w:t>
      9. Өтініш берушінің өңдеуші өнеркәсіптің Қазақстанда шығарылған тауарларын ілгерілету бойынша шығындарының бір бөлігін өтеу мынадай түрлер бойынша жүргізіледі:</w:t>
      </w:r>
    </w:p>
    <w:bookmarkEnd w:id="19"/>
    <w:bookmarkStart w:name="z42" w:id="20"/>
    <w:p>
      <w:pPr>
        <w:spacing w:after="0"/>
        <w:ind w:left="0"/>
        <w:jc w:val="both"/>
      </w:pPr>
      <w:r>
        <w:rPr>
          <w:rFonts w:ascii="Times New Roman"/>
          <w:b w:val="false"/>
          <w:i w:val="false"/>
          <w:color w:val="000000"/>
          <w:sz w:val="28"/>
        </w:rPr>
        <w:t>
      1) шетелде тауарларды жарнамалауға байланысты шығындар:</w:t>
      </w:r>
    </w:p>
    <w:bookmarkEnd w:id="20"/>
    <w:bookmarkStart w:name="z43" w:id="21"/>
    <w:p>
      <w:pPr>
        <w:spacing w:after="0"/>
        <w:ind w:left="0"/>
        <w:jc w:val="both"/>
      </w:pPr>
      <w:r>
        <w:rPr>
          <w:rFonts w:ascii="Times New Roman"/>
          <w:b w:val="false"/>
          <w:i w:val="false"/>
          <w:color w:val="000000"/>
          <w:sz w:val="28"/>
        </w:rPr>
        <w:t>
      бұқаралық ақпарат құралдары (баспа, теледидар, радио, интернет-ресурстар), мамандандырылған және жарнамалық журналдар мен каталогтар арқылы шетелдегі жарнамаға;</w:t>
      </w:r>
    </w:p>
    <w:bookmarkEnd w:id="21"/>
    <w:bookmarkStart w:name="z44" w:id="22"/>
    <w:p>
      <w:pPr>
        <w:spacing w:after="0"/>
        <w:ind w:left="0"/>
        <w:jc w:val="both"/>
      </w:pPr>
      <w:r>
        <w:rPr>
          <w:rFonts w:ascii="Times New Roman"/>
          <w:b w:val="false"/>
          <w:i w:val="false"/>
          <w:color w:val="000000"/>
          <w:sz w:val="28"/>
        </w:rPr>
        <w:t>
      Шетелдегі қоғамдық орындардағы жарнамаға (баннерлер, кермелер, лайт-бокстар, аудио-бейнероликтерді трансляциялау, көлік құралдарының сыртқы беттеріндегі жарнама), қоғамдық көлік салондарындағы жарнама;</w:t>
      </w:r>
    </w:p>
    <w:bookmarkEnd w:id="22"/>
    <w:bookmarkStart w:name="z45" w:id="23"/>
    <w:p>
      <w:pPr>
        <w:spacing w:after="0"/>
        <w:ind w:left="0"/>
        <w:jc w:val="both"/>
      </w:pPr>
      <w:r>
        <w:rPr>
          <w:rFonts w:ascii="Times New Roman"/>
          <w:b w:val="false"/>
          <w:i w:val="false"/>
          <w:color w:val="000000"/>
          <w:sz w:val="28"/>
        </w:rPr>
        <w:t>
      осы мақсаттарға арналған аудио-бейнероликтер мен жарнамалық материалдарды дайындауға, жарнамалық құрылымдар мен беттерді жалға алуға;</w:t>
      </w:r>
    </w:p>
    <w:bookmarkEnd w:id="23"/>
    <w:bookmarkStart w:name="z46" w:id="24"/>
    <w:p>
      <w:pPr>
        <w:spacing w:after="0"/>
        <w:ind w:left="0"/>
        <w:jc w:val="both"/>
      </w:pPr>
      <w:r>
        <w:rPr>
          <w:rFonts w:ascii="Times New Roman"/>
          <w:b w:val="false"/>
          <w:i w:val="false"/>
          <w:color w:val="000000"/>
          <w:sz w:val="28"/>
        </w:rPr>
        <w:t>
      2) шетелдік көрмелерге, форумдарға, жәрмеңкелерге, конкурстарға, Конгресстерге, саммит және конференцияларға тікелей қатысуға арналған шығындар (оның ішінде онлайн форматта):</w:t>
      </w:r>
    </w:p>
    <w:bookmarkEnd w:id="24"/>
    <w:p>
      <w:pPr>
        <w:spacing w:after="0"/>
        <w:ind w:left="0"/>
        <w:jc w:val="both"/>
      </w:pPr>
      <w:r>
        <w:rPr>
          <w:rFonts w:ascii="Times New Roman"/>
          <w:b w:val="false"/>
          <w:i w:val="false"/>
          <w:color w:val="000000"/>
          <w:sz w:val="28"/>
        </w:rPr>
        <w:t>
      іс-шара шеңберінде жекелеген жабық сессияларға қатысу үшін тіркеу жарнасын және қосымша жарналарды төлеуге;</w:t>
      </w:r>
    </w:p>
    <w:p>
      <w:pPr>
        <w:spacing w:after="0"/>
        <w:ind w:left="0"/>
        <w:jc w:val="both"/>
      </w:pPr>
      <w:r>
        <w:rPr>
          <w:rFonts w:ascii="Times New Roman"/>
          <w:b w:val="false"/>
          <w:i w:val="false"/>
          <w:color w:val="000000"/>
          <w:sz w:val="28"/>
        </w:rPr>
        <w:t>
      көрме алаңдарын жалға алуға;</w:t>
      </w:r>
    </w:p>
    <w:p>
      <w:pPr>
        <w:spacing w:after="0"/>
        <w:ind w:left="0"/>
        <w:jc w:val="both"/>
      </w:pPr>
      <w:r>
        <w:rPr>
          <w:rFonts w:ascii="Times New Roman"/>
          <w:b w:val="false"/>
          <w:i w:val="false"/>
          <w:color w:val="000000"/>
          <w:sz w:val="28"/>
        </w:rPr>
        <w:t>
      көрме стендтерін, қосымша жабдықтарды дайындауға (жалға алуға), монтаждауға, демонтаждауға;</w:t>
      </w:r>
    </w:p>
    <w:p>
      <w:pPr>
        <w:spacing w:after="0"/>
        <w:ind w:left="0"/>
        <w:jc w:val="both"/>
      </w:pPr>
      <w:r>
        <w:rPr>
          <w:rFonts w:ascii="Times New Roman"/>
          <w:b w:val="false"/>
          <w:i w:val="false"/>
          <w:color w:val="000000"/>
          <w:sz w:val="28"/>
        </w:rPr>
        <w:t>
      көрме алаңдарын әзірлеуге, жобалауға және рәсімдеуге;</w:t>
      </w:r>
    </w:p>
    <w:p>
      <w:pPr>
        <w:spacing w:after="0"/>
        <w:ind w:left="0"/>
        <w:jc w:val="both"/>
      </w:pPr>
      <w:r>
        <w:rPr>
          <w:rFonts w:ascii="Times New Roman"/>
          <w:b w:val="false"/>
          <w:i w:val="false"/>
          <w:color w:val="000000"/>
          <w:sz w:val="28"/>
        </w:rPr>
        <w:t>
      жарнамалық-үлестірме материалдарды әзірлеуге, жобалауға, аударуға және дайындауға.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Сауда және интеграция министрінің м.а. 02.08.2024 </w:t>
      </w:r>
      <w:r>
        <w:rPr>
          <w:rFonts w:ascii="Times New Roman"/>
          <w:b w:val="false"/>
          <w:i w:val="false"/>
          <w:color w:val="000000"/>
          <w:sz w:val="28"/>
        </w:rPr>
        <w:t>№ 298-НҚ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25"/>
    <w:p>
      <w:pPr>
        <w:spacing w:after="0"/>
        <w:ind w:left="0"/>
        <w:jc w:val="both"/>
      </w:pPr>
      <w:r>
        <w:rPr>
          <w:rFonts w:ascii="Times New Roman"/>
          <w:b w:val="false"/>
          <w:i w:val="false"/>
          <w:color w:val="000000"/>
          <w:sz w:val="28"/>
        </w:rPr>
        <w:t>
      4) шетелде филиалдарды, өкілдіктерді, сауда алаңдарын, қойманы және сауда сөрелерін ұстауға арналған шығындар:</w:t>
      </w:r>
    </w:p>
    <w:bookmarkEnd w:id="25"/>
    <w:bookmarkStart w:name="z56" w:id="26"/>
    <w:p>
      <w:pPr>
        <w:spacing w:after="0"/>
        <w:ind w:left="0"/>
        <w:jc w:val="both"/>
      </w:pPr>
      <w:r>
        <w:rPr>
          <w:rFonts w:ascii="Times New Roman"/>
          <w:b w:val="false"/>
          <w:i w:val="false"/>
          <w:color w:val="000000"/>
          <w:sz w:val="28"/>
        </w:rPr>
        <w:t>
      офистік үй-жайларды жалға алуға, қосалқы жалдауға ақы төлеуге;</w:t>
      </w:r>
    </w:p>
    <w:bookmarkEnd w:id="26"/>
    <w:bookmarkStart w:name="z57" w:id="27"/>
    <w:p>
      <w:pPr>
        <w:spacing w:after="0"/>
        <w:ind w:left="0"/>
        <w:jc w:val="both"/>
      </w:pPr>
      <w:r>
        <w:rPr>
          <w:rFonts w:ascii="Times New Roman"/>
          <w:b w:val="false"/>
          <w:i w:val="false"/>
          <w:color w:val="000000"/>
          <w:sz w:val="28"/>
        </w:rPr>
        <w:t>
      сауда алаңдары мен қойманы жалға алуға, қосалқы жалға алуға ақы төлеуге;</w:t>
      </w:r>
    </w:p>
    <w:bookmarkEnd w:id="27"/>
    <w:bookmarkStart w:name="z58" w:id="28"/>
    <w:p>
      <w:pPr>
        <w:spacing w:after="0"/>
        <w:ind w:left="0"/>
        <w:jc w:val="both"/>
      </w:pPr>
      <w:r>
        <w:rPr>
          <w:rFonts w:ascii="Times New Roman"/>
          <w:b w:val="false"/>
          <w:i w:val="false"/>
          <w:color w:val="000000"/>
          <w:sz w:val="28"/>
        </w:rPr>
        <w:t>
      сауда сөрелерін жалға алу төлеміне;</w:t>
      </w:r>
    </w:p>
    <w:bookmarkEnd w:id="28"/>
    <w:bookmarkStart w:name="z59" w:id="29"/>
    <w:p>
      <w:pPr>
        <w:spacing w:after="0"/>
        <w:ind w:left="0"/>
        <w:jc w:val="both"/>
      </w:pPr>
      <w:r>
        <w:rPr>
          <w:rFonts w:ascii="Times New Roman"/>
          <w:b w:val="false"/>
          <w:i w:val="false"/>
          <w:color w:val="000000"/>
          <w:sz w:val="28"/>
        </w:rPr>
        <w:t>
      5) тіркеуге байланысты рәсімдерді жүргізуге арналған шығындар:</w:t>
      </w:r>
    </w:p>
    <w:bookmarkEnd w:id="29"/>
    <w:bookmarkStart w:name="z60" w:id="30"/>
    <w:p>
      <w:pPr>
        <w:spacing w:after="0"/>
        <w:ind w:left="0"/>
        <w:jc w:val="both"/>
      </w:pPr>
      <w:r>
        <w:rPr>
          <w:rFonts w:ascii="Times New Roman"/>
          <w:b w:val="false"/>
          <w:i w:val="false"/>
          <w:color w:val="000000"/>
          <w:sz w:val="28"/>
        </w:rPr>
        <w:t>
      шетелде тауарлық белгілер (бренд);</w:t>
      </w:r>
    </w:p>
    <w:bookmarkEnd w:id="30"/>
    <w:bookmarkStart w:name="z61" w:id="31"/>
    <w:p>
      <w:pPr>
        <w:spacing w:after="0"/>
        <w:ind w:left="0"/>
        <w:jc w:val="both"/>
      </w:pPr>
      <w:r>
        <w:rPr>
          <w:rFonts w:ascii="Times New Roman"/>
          <w:b w:val="false"/>
          <w:i w:val="false"/>
          <w:color w:val="000000"/>
          <w:sz w:val="28"/>
        </w:rPr>
        <w:t>
      электрондық сауда алаңдарында;</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Сауда және интеграция министрінің м.а. 02.08.2024 </w:t>
      </w:r>
      <w:r>
        <w:rPr>
          <w:rFonts w:ascii="Times New Roman"/>
          <w:b w:val="false"/>
          <w:i w:val="false"/>
          <w:color w:val="000000"/>
          <w:sz w:val="28"/>
        </w:rPr>
        <w:t>№ 298-НҚ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32"/>
    <w:p>
      <w:pPr>
        <w:spacing w:after="0"/>
        <w:ind w:left="0"/>
        <w:jc w:val="both"/>
      </w:pPr>
      <w:r>
        <w:rPr>
          <w:rFonts w:ascii="Times New Roman"/>
          <w:b w:val="false"/>
          <w:i w:val="false"/>
          <w:color w:val="000000"/>
          <w:sz w:val="28"/>
        </w:rPr>
        <w:t>
      7) шетелдік сертификаттаудан, аккредиттеуден, инспекциядан өтуге не өтініш берушінің Сатып алушы елінің заңнамасында белгіленген талаптарға, шарттардың талаптарына сәйкестігіне байланысты шығындар (сертификаттау, аккредиттеу, инспекциялау рәсімінен оң өткен не өтініш берушінің Сатып алушы елінің заңнамасында белгіленген талаптарға, шарттардың талаптарына сәйкестігін растаған және сертификаттың не растайтын құжаттың болған кезде);</w:t>
      </w:r>
    </w:p>
    <w:bookmarkEnd w:id="32"/>
    <w:bookmarkStart w:name="z64" w:id="33"/>
    <w:p>
      <w:pPr>
        <w:spacing w:after="0"/>
        <w:ind w:left="0"/>
        <w:jc w:val="both"/>
      </w:pPr>
      <w:r>
        <w:rPr>
          <w:rFonts w:ascii="Times New Roman"/>
          <w:b w:val="false"/>
          <w:i w:val="false"/>
          <w:color w:val="000000"/>
          <w:sz w:val="28"/>
        </w:rPr>
        <w:t>
      8) тауарлардың ұйым стандарттарын қоса алғанда, техникалық регламенттерде, стандарттарда белгіленген талаптарға немесе шарттардың талаптарына сәйкестігін бағалау рәсімдеріне немесе тауарларды шетелде өткізу жөніндегі қызметті жүзеге асыру құқығын растауға байланысты іс-шараларды жүргізуге арналған шығындар (сәйкестікті бағалау туралы құжаттар), сондай-ақ шығындар, сертификаттау рәсімінен өту үшін өнімнің сынамалық үлгілерін сынау пунктіне дейін жеткізу және кері қайтару кезінде келтірілген (рәсімдерден оң өткен және сәйкестікті бағалау туралы құжат болған кезде);</w:t>
      </w:r>
    </w:p>
    <w:bookmarkEnd w:id="33"/>
    <w:bookmarkStart w:name="z65" w:id="34"/>
    <w:p>
      <w:pPr>
        <w:spacing w:after="0"/>
        <w:ind w:left="0"/>
        <w:jc w:val="both"/>
      </w:pPr>
      <w:r>
        <w:rPr>
          <w:rFonts w:ascii="Times New Roman"/>
          <w:b w:val="false"/>
          <w:i w:val="false"/>
          <w:color w:val="000000"/>
          <w:sz w:val="28"/>
        </w:rPr>
        <w:t>
      9) тауарларды жеткізуді ұйымдастыруға және автомобиль, темір жол, әуе, теңіз көлігімен тасымалдау жөніндегі көрсетілетін қызметтерге ақы төлеуге байланысты шығындар.</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Премьер-Министрінің орынбасары - Сауда және интеграция министрінің 01.03.2023 </w:t>
      </w:r>
      <w:r>
        <w:rPr>
          <w:rFonts w:ascii="Times New Roman"/>
          <w:b w:val="false"/>
          <w:i w:val="false"/>
          <w:color w:val="000000"/>
          <w:sz w:val="28"/>
        </w:rPr>
        <w:t>№ 91-НҚ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02.08.2024 </w:t>
      </w:r>
      <w:r>
        <w:rPr>
          <w:rFonts w:ascii="Times New Roman"/>
          <w:b w:val="false"/>
          <w:i w:val="false"/>
          <w:color w:val="000000"/>
          <w:sz w:val="28"/>
        </w:rPr>
        <w:t>№ 298-НҚ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18.07.2025 </w:t>
      </w:r>
      <w:r>
        <w:rPr>
          <w:rFonts w:ascii="Times New Roman"/>
          <w:b w:val="false"/>
          <w:i w:val="false"/>
          <w:color w:val="ff0000"/>
          <w:sz w:val="28"/>
        </w:rPr>
        <w:t>№ 212-НҚ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6" w:id="35"/>
    <w:p>
      <w:pPr>
        <w:spacing w:after="0"/>
        <w:ind w:left="0"/>
        <w:jc w:val="both"/>
      </w:pPr>
      <w:r>
        <w:rPr>
          <w:rFonts w:ascii="Times New Roman"/>
          <w:b w:val="false"/>
          <w:i w:val="false"/>
          <w:color w:val="000000"/>
          <w:sz w:val="28"/>
        </w:rPr>
        <w:t>
      10. Өтініш берушінің Қазақстанда шығарылған цифрлық қызметтерді ілгерілету бойынша шығындарының бір бөлігін өтеу мынадай түрлер бойынша жүргізіледі:</w:t>
      </w:r>
    </w:p>
    <w:bookmarkEnd w:id="35"/>
    <w:bookmarkStart w:name="z67" w:id="36"/>
    <w:p>
      <w:pPr>
        <w:spacing w:after="0"/>
        <w:ind w:left="0"/>
        <w:jc w:val="both"/>
      </w:pPr>
      <w:r>
        <w:rPr>
          <w:rFonts w:ascii="Times New Roman"/>
          <w:b w:val="false"/>
          <w:i w:val="false"/>
          <w:color w:val="000000"/>
          <w:sz w:val="28"/>
        </w:rPr>
        <w:t xml:space="preserve">
      1) шетелде Қазақстанда шығарылған цифрлық қызметтерді жарнамалауға байланысты шығындар: </w:t>
      </w:r>
    </w:p>
    <w:bookmarkEnd w:id="36"/>
    <w:bookmarkStart w:name="z68" w:id="37"/>
    <w:p>
      <w:pPr>
        <w:spacing w:after="0"/>
        <w:ind w:left="0"/>
        <w:jc w:val="both"/>
      </w:pPr>
      <w:r>
        <w:rPr>
          <w:rFonts w:ascii="Times New Roman"/>
          <w:b w:val="false"/>
          <w:i w:val="false"/>
          <w:color w:val="000000"/>
          <w:sz w:val="28"/>
        </w:rPr>
        <w:t>
       әлеуметтік желілер, бұқаралық ақпарат құралдары (баспа, теледидар, радио, интернет-ресурстар), мамандандырылған және жарнамалық журналдар мен каталогтар арқылы шетелдегі жарнамаға;</w:t>
      </w:r>
    </w:p>
    <w:bookmarkEnd w:id="37"/>
    <w:bookmarkStart w:name="z69" w:id="38"/>
    <w:p>
      <w:pPr>
        <w:spacing w:after="0"/>
        <w:ind w:left="0"/>
        <w:jc w:val="both"/>
      </w:pPr>
      <w:r>
        <w:rPr>
          <w:rFonts w:ascii="Times New Roman"/>
          <w:b w:val="false"/>
          <w:i w:val="false"/>
          <w:color w:val="000000"/>
          <w:sz w:val="28"/>
        </w:rPr>
        <w:t>
      Шетелдегі қоғамдық орындардағы жарнамаға (баннерлер, кермелер, лайт-бокстар, аудио-бейнероликтерді трансляциялау, көлік құралдарының сыртқы беттеріндегі жарнама), қоғамдық көлік салондарындағы жарнама;</w:t>
      </w:r>
    </w:p>
    <w:bookmarkEnd w:id="38"/>
    <w:bookmarkStart w:name="z70" w:id="39"/>
    <w:p>
      <w:pPr>
        <w:spacing w:after="0"/>
        <w:ind w:left="0"/>
        <w:jc w:val="both"/>
      </w:pPr>
      <w:r>
        <w:rPr>
          <w:rFonts w:ascii="Times New Roman"/>
          <w:b w:val="false"/>
          <w:i w:val="false"/>
          <w:color w:val="000000"/>
          <w:sz w:val="28"/>
        </w:rPr>
        <w:t>
      осы мақсаттарға арналған аудио-бейнероликтер мен жарнамалық материалдарды дайындауға, жарнамалық құрылымдар мен беттерді жалға алуға;</w:t>
      </w:r>
    </w:p>
    <w:bookmarkEnd w:id="39"/>
    <w:bookmarkStart w:name="z71" w:id="40"/>
    <w:p>
      <w:pPr>
        <w:spacing w:after="0"/>
        <w:ind w:left="0"/>
        <w:jc w:val="both"/>
      </w:pPr>
      <w:r>
        <w:rPr>
          <w:rFonts w:ascii="Times New Roman"/>
          <w:b w:val="false"/>
          <w:i w:val="false"/>
          <w:color w:val="000000"/>
          <w:sz w:val="28"/>
        </w:rPr>
        <w:t>
      2) шетелдік көрмелерге, форумдарға, жәрмеңкелерге, конкурстарға, конгресстерге, саммит және конференцияларға, өнімді ілгерілетуге байланысты іс-шараларға тікелей қатысу шығындары:</w:t>
      </w:r>
    </w:p>
    <w:bookmarkEnd w:id="40"/>
    <w:p>
      <w:pPr>
        <w:spacing w:after="0"/>
        <w:ind w:left="0"/>
        <w:jc w:val="both"/>
      </w:pPr>
      <w:r>
        <w:rPr>
          <w:rFonts w:ascii="Times New Roman"/>
          <w:b w:val="false"/>
          <w:i w:val="false"/>
          <w:color w:val="000000"/>
          <w:sz w:val="28"/>
        </w:rPr>
        <w:t>
      іс-шара шеңберінде жекелеген жабық сессияларға қатысу үшін тіркеу жарнасын және қосымша жарналарды төлеуге;</w:t>
      </w:r>
    </w:p>
    <w:p>
      <w:pPr>
        <w:spacing w:after="0"/>
        <w:ind w:left="0"/>
        <w:jc w:val="both"/>
      </w:pPr>
      <w:r>
        <w:rPr>
          <w:rFonts w:ascii="Times New Roman"/>
          <w:b w:val="false"/>
          <w:i w:val="false"/>
          <w:color w:val="000000"/>
          <w:sz w:val="28"/>
        </w:rPr>
        <w:t>
      көрме алаңдарын жалға алуға;</w:t>
      </w:r>
    </w:p>
    <w:p>
      <w:pPr>
        <w:spacing w:after="0"/>
        <w:ind w:left="0"/>
        <w:jc w:val="both"/>
      </w:pPr>
      <w:r>
        <w:rPr>
          <w:rFonts w:ascii="Times New Roman"/>
          <w:b w:val="false"/>
          <w:i w:val="false"/>
          <w:color w:val="000000"/>
          <w:sz w:val="28"/>
        </w:rPr>
        <w:t>
      көрме стендтерін, қосымша жабдықтарды дайындауға (жалға алуға), монтаждауға, демонтаждауға;</w:t>
      </w:r>
    </w:p>
    <w:p>
      <w:pPr>
        <w:spacing w:after="0"/>
        <w:ind w:left="0"/>
        <w:jc w:val="both"/>
      </w:pPr>
      <w:r>
        <w:rPr>
          <w:rFonts w:ascii="Times New Roman"/>
          <w:b w:val="false"/>
          <w:i w:val="false"/>
          <w:color w:val="000000"/>
          <w:sz w:val="28"/>
        </w:rPr>
        <w:t>
      көрме алаңдарын әзірлеуге, жобалауға және ресімдеуге;</w:t>
      </w:r>
    </w:p>
    <w:p>
      <w:pPr>
        <w:spacing w:after="0"/>
        <w:ind w:left="0"/>
        <w:jc w:val="both"/>
      </w:pPr>
      <w:r>
        <w:rPr>
          <w:rFonts w:ascii="Times New Roman"/>
          <w:b w:val="false"/>
          <w:i w:val="false"/>
          <w:color w:val="000000"/>
          <w:sz w:val="28"/>
        </w:rPr>
        <w:t>
      жарнамалық-үлестірме материалдарды әзірлеуге, жобалауға, аударуға және дайындауға;</w:t>
      </w:r>
    </w:p>
    <w:bookmarkStart w:name="z79" w:id="41"/>
    <w:p>
      <w:pPr>
        <w:spacing w:after="0"/>
        <w:ind w:left="0"/>
        <w:jc w:val="both"/>
      </w:pPr>
      <w:r>
        <w:rPr>
          <w:rFonts w:ascii="Times New Roman"/>
          <w:b w:val="false"/>
          <w:i w:val="false"/>
          <w:color w:val="000000"/>
          <w:sz w:val="28"/>
        </w:rPr>
        <w:t>
      3) көрмелерге, форумдарға, жәрмеңкелерге, конкурстарға, конгресстерге, саммит және конференцияларға, өнімді ілгерілетуге байланысты шетелдік іс-шараларға қатысу шығындары:</w:t>
      </w:r>
    </w:p>
    <w:bookmarkEnd w:id="41"/>
    <w:p>
      <w:pPr>
        <w:spacing w:after="0"/>
        <w:ind w:left="0"/>
        <w:jc w:val="both"/>
      </w:pPr>
      <w:r>
        <w:rPr>
          <w:rFonts w:ascii="Times New Roman"/>
          <w:b w:val="false"/>
          <w:i w:val="false"/>
          <w:color w:val="000000"/>
          <w:sz w:val="28"/>
        </w:rPr>
        <w:t>
      іс-шара шеңберінде жекелеген жабық сессияларға қатысу үшін тіркеу жарнасын және қосымша жарналарды төлеуге;</w:t>
      </w:r>
    </w:p>
    <w:p>
      <w:pPr>
        <w:spacing w:after="0"/>
        <w:ind w:left="0"/>
        <w:jc w:val="both"/>
      </w:pPr>
      <w:r>
        <w:rPr>
          <w:rFonts w:ascii="Times New Roman"/>
          <w:b w:val="false"/>
          <w:i w:val="false"/>
          <w:color w:val="000000"/>
          <w:sz w:val="28"/>
        </w:rPr>
        <w:t>
      іс-шараның негізгі қатысушыларының байланыс тізіміне қол жеткізуге.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Сауда және интеграция министрінің м.а. 02.08.2024 </w:t>
      </w:r>
      <w:r>
        <w:rPr>
          <w:rFonts w:ascii="Times New Roman"/>
          <w:b w:val="false"/>
          <w:i w:val="false"/>
          <w:color w:val="000000"/>
          <w:sz w:val="28"/>
        </w:rPr>
        <w:t>№ 298-НҚ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 w:id="42"/>
    <w:p>
      <w:pPr>
        <w:spacing w:after="0"/>
        <w:ind w:left="0"/>
        <w:jc w:val="both"/>
      </w:pPr>
      <w:r>
        <w:rPr>
          <w:rFonts w:ascii="Times New Roman"/>
          <w:b w:val="false"/>
          <w:i w:val="false"/>
          <w:color w:val="000000"/>
          <w:sz w:val="28"/>
        </w:rPr>
        <w:t>
      5) шетелде филиалдарды, өкілдіктерді, сауда алаңдарын, қойманы және сауда сөрелерін ұстауға арналған шығындар:</w:t>
      </w:r>
    </w:p>
    <w:bookmarkEnd w:id="42"/>
    <w:bookmarkStart w:name="z84" w:id="43"/>
    <w:p>
      <w:pPr>
        <w:spacing w:after="0"/>
        <w:ind w:left="0"/>
        <w:jc w:val="both"/>
      </w:pPr>
      <w:r>
        <w:rPr>
          <w:rFonts w:ascii="Times New Roman"/>
          <w:b w:val="false"/>
          <w:i w:val="false"/>
          <w:color w:val="000000"/>
          <w:sz w:val="28"/>
        </w:rPr>
        <w:t>
      офистік үй-жайларды жалға алуға, қосалқы жалдауға ақы төлеуге;</w:t>
      </w:r>
    </w:p>
    <w:bookmarkEnd w:id="43"/>
    <w:bookmarkStart w:name="z85" w:id="44"/>
    <w:p>
      <w:pPr>
        <w:spacing w:after="0"/>
        <w:ind w:left="0"/>
        <w:jc w:val="both"/>
      </w:pPr>
      <w:r>
        <w:rPr>
          <w:rFonts w:ascii="Times New Roman"/>
          <w:b w:val="false"/>
          <w:i w:val="false"/>
          <w:color w:val="000000"/>
          <w:sz w:val="28"/>
        </w:rPr>
        <w:t>
      сауда алаңдары мен қойманы жалға алуға, қосалқы жалға алуға ақы төлеуге;</w:t>
      </w:r>
    </w:p>
    <w:bookmarkEnd w:id="44"/>
    <w:bookmarkStart w:name="z86" w:id="45"/>
    <w:p>
      <w:pPr>
        <w:spacing w:after="0"/>
        <w:ind w:left="0"/>
        <w:jc w:val="both"/>
      </w:pPr>
      <w:r>
        <w:rPr>
          <w:rFonts w:ascii="Times New Roman"/>
          <w:b w:val="false"/>
          <w:i w:val="false"/>
          <w:color w:val="000000"/>
          <w:sz w:val="28"/>
        </w:rPr>
        <w:t>
      сауда сөрелерін жалға алу төлеміне;</w:t>
      </w:r>
    </w:p>
    <w:bookmarkEnd w:id="45"/>
    <w:bookmarkStart w:name="z87" w:id="46"/>
    <w:p>
      <w:pPr>
        <w:spacing w:after="0"/>
        <w:ind w:left="0"/>
        <w:jc w:val="both"/>
      </w:pPr>
      <w:r>
        <w:rPr>
          <w:rFonts w:ascii="Times New Roman"/>
          <w:b w:val="false"/>
          <w:i w:val="false"/>
          <w:color w:val="000000"/>
          <w:sz w:val="28"/>
        </w:rPr>
        <w:t>
      6) шетелдік сертификаттаудан, аккредиттеуден, инспекциядан өтуге байланысты, сондай-ақ бағдарламалық қамтамасыз етуге авторлық құқықтарды, өтініш берушінің патенттерін алуға байланысты шығындар (сертификаттау, аккредиттеу, инспекциялау рәсімінен оң өткен және сертификат не растайтын құжат болған кезде);</w:t>
      </w:r>
    </w:p>
    <w:bookmarkEnd w:id="46"/>
    <w:bookmarkStart w:name="z88" w:id="47"/>
    <w:p>
      <w:pPr>
        <w:spacing w:after="0"/>
        <w:ind w:left="0"/>
        <w:jc w:val="both"/>
      </w:pPr>
      <w:r>
        <w:rPr>
          <w:rFonts w:ascii="Times New Roman"/>
          <w:b w:val="false"/>
          <w:i w:val="false"/>
          <w:color w:val="000000"/>
          <w:sz w:val="28"/>
        </w:rPr>
        <w:t>
      7) әлеуетті сатып алушылар үшін Қазақстанда шығарылған цифрлық қызметтерді көрсетуді және цифрлық технологиялар саласындағы әзірлемелерді шетелде ұйымдастыруға және өткізуге байланысты шығындар.</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Сауда және интеграция министрінің м.а. 02.08.2024 </w:t>
      </w:r>
      <w:r>
        <w:rPr>
          <w:rFonts w:ascii="Times New Roman"/>
          <w:b w:val="false"/>
          <w:i w:val="false"/>
          <w:color w:val="000000"/>
          <w:sz w:val="28"/>
        </w:rPr>
        <w:t>№ 298-НҚ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18.07.2025 </w:t>
      </w:r>
      <w:r>
        <w:rPr>
          <w:rFonts w:ascii="Times New Roman"/>
          <w:b w:val="false"/>
          <w:i w:val="false"/>
          <w:color w:val="ff0000"/>
          <w:sz w:val="28"/>
        </w:rPr>
        <w:t>№ 212-НҚ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ҚР Сауда және интеграция министрінің 13.04.2026 </w:t>
      </w:r>
      <w:r>
        <w:rPr>
          <w:rFonts w:ascii="Times New Roman"/>
          <w:b w:val="false"/>
          <w:i w:val="false"/>
          <w:color w:val="000000"/>
          <w:sz w:val="28"/>
        </w:rPr>
        <w:t>№ 166-НҚ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89" w:id="48"/>
    <w:p>
      <w:pPr>
        <w:spacing w:after="0"/>
        <w:ind w:left="0"/>
        <w:jc w:val="both"/>
      </w:pPr>
      <w:r>
        <w:rPr>
          <w:rFonts w:ascii="Times New Roman"/>
          <w:b w:val="false"/>
          <w:i w:val="false"/>
          <w:color w:val="000000"/>
          <w:sz w:val="28"/>
        </w:rPr>
        <w:t xml:space="preserve">
      11. Өтініш берушіге оператордың шешімі негізінде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1), 2), 4), 5) және 7) тармақшаларда, сондай-ақ </w:t>
      </w:r>
      <w:r>
        <w:rPr>
          <w:rFonts w:ascii="Times New Roman"/>
          <w:b w:val="false"/>
          <w:i w:val="false"/>
          <w:color w:val="000000"/>
          <w:sz w:val="28"/>
        </w:rPr>
        <w:t>10-тармағында</w:t>
      </w:r>
      <w:r>
        <w:rPr>
          <w:rFonts w:ascii="Times New Roman"/>
          <w:b w:val="false"/>
          <w:i w:val="false"/>
          <w:color w:val="000000"/>
          <w:sz w:val="28"/>
        </w:rPr>
        <w:t xml:space="preserve"> көрсетілген шығындар мынадай тәртіппен өтеледі:</w:t>
      </w:r>
    </w:p>
    <w:bookmarkEnd w:id="48"/>
    <w:p>
      <w:pPr>
        <w:spacing w:after="0"/>
        <w:ind w:left="0"/>
        <w:jc w:val="both"/>
      </w:pPr>
      <w:r>
        <w:rPr>
          <w:rFonts w:ascii="Times New Roman"/>
          <w:b w:val="false"/>
          <w:i w:val="false"/>
          <w:color w:val="000000"/>
          <w:sz w:val="28"/>
        </w:rPr>
        <w:t>
      1) ірі кәсіпкерлік субъектілеріне өтеуге ұсынылған соманың 30% мөлшерінде құжаттамалық расталған шығындар;</w:t>
      </w:r>
    </w:p>
    <w:p>
      <w:pPr>
        <w:spacing w:after="0"/>
        <w:ind w:left="0"/>
        <w:jc w:val="both"/>
      </w:pPr>
      <w:r>
        <w:rPr>
          <w:rFonts w:ascii="Times New Roman"/>
          <w:b w:val="false"/>
          <w:i w:val="false"/>
          <w:color w:val="000000"/>
          <w:sz w:val="28"/>
        </w:rPr>
        <w:t>
      2) орта кәсіпкерлік субъектілеріне өтеуге ұсынылған соманың 50% мөлшерінде құжаттамалық расталған шығындар;</w:t>
      </w:r>
    </w:p>
    <w:p>
      <w:pPr>
        <w:spacing w:after="0"/>
        <w:ind w:left="0"/>
        <w:jc w:val="both"/>
      </w:pPr>
      <w:r>
        <w:rPr>
          <w:rFonts w:ascii="Times New Roman"/>
          <w:b w:val="false"/>
          <w:i w:val="false"/>
          <w:color w:val="000000"/>
          <w:sz w:val="28"/>
        </w:rPr>
        <w:t>
      3) шағын кәсіпкерлік субъектілеріне өтеуге ұсынылған соманың 60% мөлшерінде құжаттамалық расталған шығындар жүзеге асырылады.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8) және 9) тармақшаларында көрсетілген өтініш берушінің құжаттамалық расталған шығындары оператордың шешімі негізінде мынадай тәртіппен өтеледі:</w:t>
      </w:r>
    </w:p>
    <w:p>
      <w:pPr>
        <w:spacing w:after="0"/>
        <w:ind w:left="0"/>
        <w:jc w:val="both"/>
      </w:pPr>
      <w:r>
        <w:rPr>
          <w:rFonts w:ascii="Times New Roman"/>
          <w:b w:val="false"/>
          <w:i w:val="false"/>
          <w:color w:val="000000"/>
          <w:sz w:val="28"/>
        </w:rPr>
        <w:t>
      1) өтеуге ұсынылған құжаттамалық расталған шығындар соманың 80% мөлшерінде Жоғарғы қайта бөлу тауарлары;</w:t>
      </w:r>
    </w:p>
    <w:p>
      <w:pPr>
        <w:spacing w:after="0"/>
        <w:ind w:left="0"/>
        <w:jc w:val="both"/>
      </w:pPr>
      <w:r>
        <w:rPr>
          <w:rFonts w:ascii="Times New Roman"/>
          <w:b w:val="false"/>
          <w:i w:val="false"/>
          <w:color w:val="000000"/>
          <w:sz w:val="28"/>
        </w:rPr>
        <w:t>
      2) өтеуге ұсынылған құжаттамалық расталған шығындар соманың 50% мөлшерінде орташа қайта бөлінген тауарлар;</w:t>
      </w:r>
    </w:p>
    <w:p>
      <w:pPr>
        <w:spacing w:after="0"/>
        <w:ind w:left="0"/>
        <w:jc w:val="both"/>
      </w:pPr>
      <w:r>
        <w:rPr>
          <w:rFonts w:ascii="Times New Roman"/>
          <w:b w:val="false"/>
          <w:i w:val="false"/>
          <w:color w:val="000000"/>
          <w:sz w:val="28"/>
        </w:rPr>
        <w:t>
      3) өтеуге ұсынылған құжаттамалық расталған шығындар соманың 30% мөлшерінде төменгі қайта бөлу тауарлары.</w:t>
      </w:r>
    </w:p>
    <w:p>
      <w:pPr>
        <w:spacing w:after="0"/>
        <w:ind w:left="0"/>
        <w:jc w:val="both"/>
      </w:pPr>
      <w:r>
        <w:rPr>
          <w:rFonts w:ascii="Times New Roman"/>
          <w:b w:val="false"/>
          <w:i w:val="false"/>
          <w:color w:val="000000"/>
          <w:sz w:val="28"/>
        </w:rPr>
        <w:t xml:space="preserve">
      Өтініш берушіге өтелетін шығындар сомасы отандық жүк тасымалдаушыларды тартқан кезде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9) тармақшасында көрсетілген құжаттамалық расталған шығындар сомасынан 5% - ға ұлғаяды.</w:t>
      </w:r>
    </w:p>
    <w:p>
      <w:pPr>
        <w:spacing w:after="0"/>
        <w:ind w:left="0"/>
        <w:jc w:val="both"/>
      </w:pPr>
      <w:r>
        <w:rPr>
          <w:rFonts w:ascii="Times New Roman"/>
          <w:b w:val="false"/>
          <w:i w:val="false"/>
          <w:color w:val="000000"/>
          <w:sz w:val="28"/>
        </w:rPr>
        <w:t xml:space="preserve">
      Өтініш берушіге өтелетін шығындар сомасы тауарларды Қазақстан Республикасының теңіз порттары арқылы тасымалдау кезінде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9) тармақшасында көрсетілген құжатталған расталған шығындар сомасының 5% - на ұлғаяды.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Сауда және интеграция министрінің 20.05.2025 </w:t>
      </w:r>
      <w:r>
        <w:rPr>
          <w:rFonts w:ascii="Times New Roman"/>
          <w:b w:val="false"/>
          <w:i w:val="false"/>
          <w:color w:val="000000"/>
          <w:sz w:val="28"/>
        </w:rPr>
        <w:t>№ 162-НҚ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49"/>
    <w:p>
      <w:pPr>
        <w:spacing w:after="0"/>
        <w:ind w:left="0"/>
        <w:jc w:val="both"/>
      </w:pPr>
      <w:r>
        <w:rPr>
          <w:rFonts w:ascii="Times New Roman"/>
          <w:b w:val="false"/>
          <w:i w:val="false"/>
          <w:color w:val="000000"/>
          <w:sz w:val="28"/>
        </w:rPr>
        <w:t xml:space="preserve">
      12. Осы Қағидалардың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10-тармақтарында</w:t>
      </w:r>
      <w:r>
        <w:rPr>
          <w:rFonts w:ascii="Times New Roman"/>
          <w:b w:val="false"/>
          <w:i w:val="false"/>
          <w:color w:val="000000"/>
          <w:sz w:val="28"/>
        </w:rPr>
        <w:t xml:space="preserve"> көрсетілген түрлер бойынша шығындардың бір бөлігін өтеу Қазақстан Республикасының жанама салықтары (қосылған құн салығы және акциздер) есепке алынбай жүзеге асырылады.</w:t>
      </w:r>
    </w:p>
    <w:bookmarkEnd w:id="4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9-тармағы</w:t>
      </w:r>
      <w:r>
        <w:rPr>
          <w:rFonts w:ascii="Times New Roman"/>
          <w:b w:val="false"/>
          <w:i w:val="false"/>
          <w:color w:val="000000"/>
          <w:sz w:val="28"/>
        </w:rPr>
        <w:t xml:space="preserve"> 1), 2), 4), 5), 7), 8) тармақшалары мен </w:t>
      </w:r>
      <w:r>
        <w:rPr>
          <w:rFonts w:ascii="Times New Roman"/>
          <w:b w:val="false"/>
          <w:i w:val="false"/>
          <w:color w:val="000000"/>
          <w:sz w:val="28"/>
        </w:rPr>
        <w:t>10-тармағында</w:t>
      </w:r>
      <w:r>
        <w:rPr>
          <w:rFonts w:ascii="Times New Roman"/>
          <w:b w:val="false"/>
          <w:i w:val="false"/>
          <w:color w:val="000000"/>
          <w:sz w:val="28"/>
        </w:rPr>
        <w:t xml:space="preserve"> 1), 2), 3), 5), 6), 7) тармақшаларында көрсетілген шығындардың бір бөлігін өтеудің жиынтық мөлшері ағымдағы қаржы (күнтізбе) жылында бір өтініш берушіге 13 000 (он үш мың) айлық есептік көрсеткіштен (бұдан әрі – АЕК) аспауы тиіс. </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9) тармақшасында көрсетілген түрдегі шығыстардың бір бөлігін өтеу сомасы бір қаржылық (күнтізбелік) жыл ішінде келіп түскен өтініштер бойынша бір өтініш берушіге 75 000 (жетпіс бес мың) АЕК-тен аспауы керек.</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9) тармақшасында көрсетілген түрлер бойынша шығындардың бір бөлігін өтеу мөлшері өтінім берілген жылдың алдындағы жылы төленген салықтардың сомасынан аспауға тиіс.</w:t>
      </w:r>
    </w:p>
    <w:p>
      <w:pPr>
        <w:spacing w:after="0"/>
        <w:ind w:left="0"/>
        <w:jc w:val="both"/>
      </w:pPr>
      <w:r>
        <w:rPr>
          <w:rFonts w:ascii="Times New Roman"/>
          <w:b w:val="false"/>
          <w:i w:val="false"/>
          <w:color w:val="000000"/>
          <w:sz w:val="28"/>
        </w:rPr>
        <w:t>
      Өтемақы сомасын есептеу кезінде өтініш берілген жылы бекітілген АЕК мәні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Сауда және интеграция министрінің м.а. 02.08.2024 </w:t>
      </w:r>
      <w:r>
        <w:rPr>
          <w:rFonts w:ascii="Times New Roman"/>
          <w:b w:val="false"/>
          <w:i w:val="false"/>
          <w:color w:val="000000"/>
          <w:sz w:val="28"/>
        </w:rPr>
        <w:t>№ 298-НҚ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өгеріс енгізілді - ҚР Сауда және интеграция министрінің 20.05.2025 </w:t>
      </w:r>
      <w:r>
        <w:rPr>
          <w:rFonts w:ascii="Times New Roman"/>
          <w:b w:val="false"/>
          <w:i w:val="false"/>
          <w:color w:val="000000"/>
          <w:sz w:val="28"/>
        </w:rPr>
        <w:t>№ 162-НҚ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10" w:id="50"/>
    <w:p>
      <w:pPr>
        <w:spacing w:after="0"/>
        <w:ind w:left="0"/>
        <w:jc w:val="both"/>
      </w:pPr>
      <w:r>
        <w:rPr>
          <w:rFonts w:ascii="Times New Roman"/>
          <w:b w:val="false"/>
          <w:i w:val="false"/>
          <w:color w:val="000000"/>
          <w:sz w:val="28"/>
        </w:rPr>
        <w:t>
      13. Шығындардың бір бөлігін өтеу Қазақстан Республикасының ұлттық валютасымен жүргізіледі. Шетел валюталарында келтірілген шығындарды қайта есептеу өтініш берушінің мәлімделген шығындар бойынша орындалған жұмыстары, қызметтері үшін төлемді аудару күніне Қазақстан Республикасы Ұлттық банкінің валюта бағамдары бойынша жүзеге асырылады.</w:t>
      </w:r>
    </w:p>
    <w:bookmarkEnd w:id="50"/>
    <w:bookmarkStart w:name="z111" w:id="51"/>
    <w:p>
      <w:pPr>
        <w:spacing w:after="0"/>
        <w:ind w:left="0"/>
        <w:jc w:val="both"/>
      </w:pPr>
      <w:r>
        <w:rPr>
          <w:rFonts w:ascii="Times New Roman"/>
          <w:b w:val="false"/>
          <w:i w:val="false"/>
          <w:color w:val="000000"/>
          <w:sz w:val="28"/>
        </w:rPr>
        <w:t>
      14. Оператор өтінімдерді қабылдау веб-порталын, өтінімдерді қабылдаудың аяқталу күні мен уақытын көрсете отырып, өтінімдерді қабылдау туралы хабарландыруды республикалық бұқаралық ақпарат құралдарында және веб-порталда орналастырады.</w:t>
      </w:r>
    </w:p>
    <w:bookmarkEnd w:id="51"/>
    <w:p>
      <w:pPr>
        <w:spacing w:after="0"/>
        <w:ind w:left="0"/>
        <w:jc w:val="both"/>
      </w:pPr>
      <w:r>
        <w:rPr>
          <w:rFonts w:ascii="Times New Roman"/>
          <w:b w:val="false"/>
          <w:i w:val="false"/>
          <w:color w:val="000000"/>
          <w:sz w:val="28"/>
        </w:rPr>
        <w:t>
      Өтінімдерді қабылдау бұқаралық ақпарат құралдарында және веб-порталда хабарландыру жарияланғаннан кейін бір айдан кейін аяқталады.</w:t>
      </w:r>
    </w:p>
    <w:p>
      <w:pPr>
        <w:spacing w:after="0"/>
        <w:ind w:left="0"/>
        <w:jc w:val="both"/>
      </w:pPr>
      <w:r>
        <w:rPr>
          <w:rFonts w:ascii="Times New Roman"/>
          <w:b w:val="false"/>
          <w:i w:val="false"/>
          <w:color w:val="000000"/>
          <w:sz w:val="28"/>
        </w:rPr>
        <w:t>
      Оларды қабылдау аяқталған күннен кейін келіп түскен өтінімдер өтініш берушіге тиісті хабарлама жіберіле отырып, қабылданбауға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Премьер-Министрінің орынбасары - Сауда және интеграция министрінің 01.03.2023 </w:t>
      </w:r>
      <w:r>
        <w:rPr>
          <w:rFonts w:ascii="Times New Roman"/>
          <w:b w:val="false"/>
          <w:i w:val="false"/>
          <w:color w:val="000000"/>
          <w:sz w:val="28"/>
        </w:rPr>
        <w:t>№ 91-НҚ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4" w:id="52"/>
    <w:p>
      <w:pPr>
        <w:spacing w:after="0"/>
        <w:ind w:left="0"/>
        <w:jc w:val="both"/>
      </w:pPr>
      <w:r>
        <w:rPr>
          <w:rFonts w:ascii="Times New Roman"/>
          <w:b w:val="false"/>
          <w:i w:val="false"/>
          <w:color w:val="000000"/>
          <w:sz w:val="28"/>
        </w:rPr>
        <w:t>
      15. Өтініш берушілерге қойылатын талаптар, өтінім нысаны және оған қоса берілетін құжаттар мен материалдардың тізбесі оператордың интернет-ресурсында және/немесе веб-порталда орналастырылады.</w:t>
      </w:r>
    </w:p>
    <w:bookmarkEnd w:id="52"/>
    <w:p>
      <w:pPr>
        <w:spacing w:after="0"/>
        <w:ind w:left="0"/>
        <w:jc w:val="both"/>
      </w:pPr>
      <w:r>
        <w:rPr>
          <w:rFonts w:ascii="Times New Roman"/>
          <w:b w:val="false"/>
          <w:i w:val="false"/>
          <w:color w:val="000000"/>
          <w:sz w:val="28"/>
        </w:rPr>
        <w:t>
      Өтінім беру мүмкіндігін болдырмайтын веб-порталдағы техникалық ақаулар кезінде Оператор техникалық ақауларды жою кезеңіне өтінімдерді қабылдауды ұзартады және өтінім берушілерге өтінімдерді қайта беру қажеттігі туралы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Премьер-Министрінің орынбасары - Сауда және интеграция министрінің 08.12.2022 </w:t>
      </w:r>
      <w:r>
        <w:rPr>
          <w:rFonts w:ascii="Times New Roman"/>
          <w:b w:val="false"/>
          <w:i w:val="false"/>
          <w:color w:val="000000"/>
          <w:sz w:val="28"/>
        </w:rPr>
        <w:t>№ 470-нқ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 w:id="53"/>
    <w:p>
      <w:pPr>
        <w:spacing w:after="0"/>
        <w:ind w:left="0"/>
        <w:jc w:val="both"/>
      </w:pPr>
      <w:r>
        <w:rPr>
          <w:rFonts w:ascii="Times New Roman"/>
          <w:b w:val="false"/>
          <w:i w:val="false"/>
          <w:color w:val="000000"/>
          <w:sz w:val="28"/>
        </w:rPr>
        <w:t xml:space="preserve">
      16. Өтінім беруші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1), 2), 3), 4), 5), 6), 7), 8) тармақшаларында көрсетілген шығындардың бір бөлігінің өтемін алу үшін өтінім жіберген кезде мынадай растайтын құжаттарды "PDF "(Portable Document Format)" электрондық форматында (Портейбл құжат форматы) қоса береді:</w:t>
      </w:r>
    </w:p>
    <w:bookmarkEnd w:id="53"/>
    <w:bookmarkStart w:name="z117" w:id="54"/>
    <w:p>
      <w:pPr>
        <w:spacing w:after="0"/>
        <w:ind w:left="0"/>
        <w:jc w:val="both"/>
      </w:pPr>
      <w:r>
        <w:rPr>
          <w:rFonts w:ascii="Times New Roman"/>
          <w:b w:val="false"/>
          <w:i w:val="false"/>
          <w:color w:val="000000"/>
          <w:sz w:val="28"/>
        </w:rPr>
        <w:t>
      1) өтелетін кезеңге қолданыстағы, бірақ 2027 жылғы 1 қаңтарға дейін әрекет ететін "СТ-KZ" нысанындағы тауардың шығу тегі туралы сертификаттың не индустриялық сертификаттың көшірмесі, не өтелетін кезеңге қолданыстағы қазақстандық тауар өндірушілер тізілімінен үзінді көшірмесі;</w:t>
      </w:r>
    </w:p>
    <w:bookmarkEnd w:id="54"/>
    <w:bookmarkStart w:name="z118" w:id="55"/>
    <w:p>
      <w:pPr>
        <w:spacing w:after="0"/>
        <w:ind w:left="0"/>
        <w:jc w:val="both"/>
      </w:pPr>
      <w:r>
        <w:rPr>
          <w:rFonts w:ascii="Times New Roman"/>
          <w:b w:val="false"/>
          <w:i w:val="false"/>
          <w:color w:val="000000"/>
          <w:sz w:val="28"/>
        </w:rPr>
        <w:t>
      2) ақы төлеу шығындары оларды өтеу үшін өтінімге енгізілген өтінім беруші мен орындаушы арасында жасалған жұмыстарды, көрсетілетін қызметтерді орындауға арналған шарттың (шарттардың)көшірмесі (болған кезде);</w:t>
      </w:r>
    </w:p>
    <w:bookmarkEnd w:id="55"/>
    <w:bookmarkStart w:name="z119" w:id="56"/>
    <w:p>
      <w:pPr>
        <w:spacing w:after="0"/>
        <w:ind w:left="0"/>
        <w:jc w:val="both"/>
      </w:pPr>
      <w:r>
        <w:rPr>
          <w:rFonts w:ascii="Times New Roman"/>
          <w:b w:val="false"/>
          <w:i w:val="false"/>
          <w:color w:val="000000"/>
          <w:sz w:val="28"/>
        </w:rPr>
        <w:t>
      3) төлем шоттарының (Егер төлем құжаттарында көзделсе), шот-фактуралардың (инвойстың) және/немесе орындалған жұмыстар, көрсетілетін қызметтер актілерінің көшірмелері, сондай-ақ өтініш берушінің Қазақстан Республикасының бухгалтерлік есеп пен қаржылық есептілік саласындағы заңнамасында белгіленген тәртіппен ресімделген жұмыстарға, көрсетілетін қызметтерге ақы төлеу фактісін растайтын төлем құжаттары қоса беріледі.</w:t>
      </w:r>
    </w:p>
    <w:bookmarkEnd w:id="56"/>
    <w:bookmarkStart w:name="z120" w:id="57"/>
    <w:p>
      <w:pPr>
        <w:spacing w:after="0"/>
        <w:ind w:left="0"/>
        <w:jc w:val="both"/>
      </w:pPr>
      <w:r>
        <w:rPr>
          <w:rFonts w:ascii="Times New Roman"/>
          <w:b w:val="false"/>
          <w:i w:val="false"/>
          <w:color w:val="000000"/>
          <w:sz w:val="28"/>
        </w:rPr>
        <w:t>
      Егер көрсетілетін қызметті беруші Қазақстан Республикасының бейрезиденті болса, осы тармақтың 3) тармақшасында көрсетілген құжаттардың орнына қызмет көрсету фактісін растайтын құжаттар ұсынылады.</w:t>
      </w:r>
    </w:p>
    <w:bookmarkEnd w:id="57"/>
    <w:bookmarkStart w:name="z121" w:id="58"/>
    <w:p>
      <w:pPr>
        <w:spacing w:after="0"/>
        <w:ind w:left="0"/>
        <w:jc w:val="both"/>
      </w:pPr>
      <w:r>
        <w:rPr>
          <w:rFonts w:ascii="Times New Roman"/>
          <w:b w:val="false"/>
          <w:i w:val="false"/>
          <w:color w:val="000000"/>
          <w:sz w:val="28"/>
        </w:rPr>
        <w:t>
      Өтініш беруші шығындардың түріне байланысты мынадай құжаттарды "PDF "(Portable Document Format)" электрондық форматында (Портейбл құжат форматы) ұсынады:</w:t>
      </w:r>
    </w:p>
    <w:bookmarkEnd w:id="58"/>
    <w:bookmarkStart w:name="z122" w:id="59"/>
    <w:p>
      <w:pPr>
        <w:spacing w:after="0"/>
        <w:ind w:left="0"/>
        <w:jc w:val="both"/>
      </w:pPr>
      <w:r>
        <w:rPr>
          <w:rFonts w:ascii="Times New Roman"/>
          <w:b w:val="false"/>
          <w:i w:val="false"/>
          <w:color w:val="000000"/>
          <w:sz w:val="28"/>
        </w:rPr>
        <w:t>
      1) шетелде тауарлар жарнамасына жұмсалған шығындар бойынша:</w:t>
      </w:r>
    </w:p>
    <w:bookmarkEnd w:id="59"/>
    <w:bookmarkStart w:name="z123" w:id="60"/>
    <w:p>
      <w:pPr>
        <w:spacing w:after="0"/>
        <w:ind w:left="0"/>
        <w:jc w:val="both"/>
      </w:pPr>
      <w:r>
        <w:rPr>
          <w:rFonts w:ascii="Times New Roman"/>
          <w:b w:val="false"/>
          <w:i w:val="false"/>
          <w:color w:val="000000"/>
          <w:sz w:val="28"/>
        </w:rPr>
        <w:t>
      аудио және/немесе бейнероликтердің көрсетілуін растайтын құжаттардың көшірмелері (жарнаманың шығуын растайтын эфирлік анықтамалар және/немесе кестелер және/немесе қызметті көрсеткен Тараптың мөрімен (бар болса) және қолымен бекітілген өзге де құжаттар);</w:t>
      </w:r>
    </w:p>
    <w:bookmarkEnd w:id="60"/>
    <w:bookmarkStart w:name="z124" w:id="61"/>
    <w:p>
      <w:pPr>
        <w:spacing w:after="0"/>
        <w:ind w:left="0"/>
        <w:jc w:val="both"/>
      </w:pPr>
      <w:r>
        <w:rPr>
          <w:rFonts w:ascii="Times New Roman"/>
          <w:b w:val="false"/>
          <w:i w:val="false"/>
          <w:color w:val="000000"/>
          <w:sz w:val="28"/>
        </w:rPr>
        <w:t>
      сканерленген каталогтардың, газеттердің немесе өзге де баспа басылымдарының, мамандандырылған және жарнамалық журналдардың, тауарлар жарнамасы бар каталогтардың (оның ішінде тауар және Өндіруші туралы жарнамалық мақалалардың) түрлі-түсті көшірмелері;</w:t>
      </w:r>
    </w:p>
    <w:bookmarkEnd w:id="61"/>
    <w:bookmarkStart w:name="z125" w:id="62"/>
    <w:p>
      <w:pPr>
        <w:spacing w:after="0"/>
        <w:ind w:left="0"/>
        <w:jc w:val="both"/>
      </w:pPr>
      <w:r>
        <w:rPr>
          <w:rFonts w:ascii="Times New Roman"/>
          <w:b w:val="false"/>
          <w:i w:val="false"/>
          <w:color w:val="000000"/>
          <w:sz w:val="28"/>
        </w:rPr>
        <w:t>
      2) көрмелерге, форумдарға, жәрмеңкелерге, конкурстарға, конгресстерге, саммит және конференцияларға, өнімді ілгерілетуге байланысты шетелдік іс-шараларға қатысу шығындары:</w:t>
      </w:r>
    </w:p>
    <w:bookmarkEnd w:id="62"/>
    <w:p>
      <w:pPr>
        <w:spacing w:after="0"/>
        <w:ind w:left="0"/>
        <w:jc w:val="both"/>
      </w:pPr>
      <w:r>
        <w:rPr>
          <w:rFonts w:ascii="Times New Roman"/>
          <w:b w:val="false"/>
          <w:i w:val="false"/>
          <w:color w:val="000000"/>
          <w:sz w:val="28"/>
        </w:rPr>
        <w:t>
      осы көрмелерге, форумдарға, жәрмеңкелерге, конкурстарға, Конгресстерге, саммит және конференцияларға (оның ішінде онлайн форматта) іс-шараларға өнімді ілгерілетуге байланысты қатысу үшін қызметкерлерді іссапарға жіберу туралы бұйрықтың көшірмесі.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Сауда және интеграция министрінің м.а. 02.08.2024 </w:t>
      </w:r>
      <w:r>
        <w:rPr>
          <w:rFonts w:ascii="Times New Roman"/>
          <w:b w:val="false"/>
          <w:i w:val="false"/>
          <w:color w:val="000000"/>
          <w:sz w:val="28"/>
        </w:rPr>
        <w:t>№ 298-НҚ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 w:id="63"/>
    <w:p>
      <w:pPr>
        <w:spacing w:after="0"/>
        <w:ind w:left="0"/>
        <w:jc w:val="both"/>
      </w:pPr>
      <w:r>
        <w:rPr>
          <w:rFonts w:ascii="Times New Roman"/>
          <w:b w:val="false"/>
          <w:i w:val="false"/>
          <w:color w:val="000000"/>
          <w:sz w:val="28"/>
        </w:rPr>
        <w:t>
      4) шетелде филиал, өкілдік үшін үй-жайды, сауда алаңын, қойманы және сауда сөрелерін жалға алу шығындары бойынша:</w:t>
      </w:r>
    </w:p>
    <w:bookmarkEnd w:id="63"/>
    <w:bookmarkStart w:name="z135" w:id="64"/>
    <w:p>
      <w:pPr>
        <w:spacing w:after="0"/>
        <w:ind w:left="0"/>
        <w:jc w:val="both"/>
      </w:pPr>
      <w:r>
        <w:rPr>
          <w:rFonts w:ascii="Times New Roman"/>
          <w:b w:val="false"/>
          <w:i w:val="false"/>
          <w:color w:val="000000"/>
          <w:sz w:val="28"/>
        </w:rPr>
        <w:t>
      филиалды, өкілдікті тіркеу туралы құжаттың көшірмесі (филиалдар мен өкілдіктерді ұстау шығындары бойынша);</w:t>
      </w:r>
    </w:p>
    <w:bookmarkEnd w:id="64"/>
    <w:bookmarkStart w:name="z136" w:id="65"/>
    <w:p>
      <w:pPr>
        <w:spacing w:after="0"/>
        <w:ind w:left="0"/>
        <w:jc w:val="both"/>
      </w:pPr>
      <w:r>
        <w:rPr>
          <w:rFonts w:ascii="Times New Roman"/>
          <w:b w:val="false"/>
          <w:i w:val="false"/>
          <w:color w:val="000000"/>
          <w:sz w:val="28"/>
        </w:rPr>
        <w:t>
      5) шетелде және электрондық сауда алаңдарында тауар белгілерін (брендін) тіркеуге байланысты рәсімдерді жүргізуге арналған шығындар бойынша:</w:t>
      </w:r>
    </w:p>
    <w:bookmarkEnd w:id="65"/>
    <w:bookmarkStart w:name="z137" w:id="66"/>
    <w:p>
      <w:pPr>
        <w:spacing w:after="0"/>
        <w:ind w:left="0"/>
        <w:jc w:val="both"/>
      </w:pPr>
      <w:r>
        <w:rPr>
          <w:rFonts w:ascii="Times New Roman"/>
          <w:b w:val="false"/>
          <w:i w:val="false"/>
          <w:color w:val="000000"/>
          <w:sz w:val="28"/>
        </w:rPr>
        <w:t>
      тауар белгілерін (брендті) шетелде немесе электрондық сауда алаңдарында тіркеуге байланысты рәсімдерден өткенін растайтын құжаттардың көшірмелері (тіркеу құжаттары);</w:t>
      </w:r>
    </w:p>
    <w:bookmarkEnd w:id="66"/>
    <w:bookmarkStart w:name="z138" w:id="67"/>
    <w:p>
      <w:pPr>
        <w:spacing w:after="0"/>
        <w:ind w:left="0"/>
        <w:jc w:val="both"/>
      </w:pPr>
      <w:r>
        <w:rPr>
          <w:rFonts w:ascii="Times New Roman"/>
          <w:b w:val="false"/>
          <w:i w:val="false"/>
          <w:color w:val="000000"/>
          <w:sz w:val="28"/>
        </w:rPr>
        <w:t>
      6) тауарлардың ұйым стандарттарын қоса алғанда, техникалық регламенттерде, стандарттарда белгіленген талаптарға немесе шарттардың талаптарына сәйкестігін растау рәсімдеріне немесе тауарларды шетелде өткізу жөніндегі қызметті жүзеге асыру құқығын растауға байланысты іс-шараларды жүргізуге арналған шығындар, сондай-ақ сертификаттау рәсімінен өту үшін өнімнің сынамалық үлгілерін сынау пунктіне дейін жеткізу кезінде және кері қарай (сертификаттау, аккредиттеу, инспекциялау рәсімінен оң өткен не өтініш берушінің сертификаттау талаптарына сәйкестігін, елдің заңнамасында, шарттардың талаптарында және сертификаттың не растайтын құжаттың болуы):</w:t>
      </w:r>
    </w:p>
    <w:bookmarkEnd w:id="67"/>
    <w:bookmarkStart w:name="z139" w:id="68"/>
    <w:p>
      <w:pPr>
        <w:spacing w:after="0"/>
        <w:ind w:left="0"/>
        <w:jc w:val="both"/>
      </w:pPr>
      <w:r>
        <w:rPr>
          <w:rFonts w:ascii="Times New Roman"/>
          <w:b w:val="false"/>
          <w:i w:val="false"/>
          <w:color w:val="000000"/>
          <w:sz w:val="28"/>
        </w:rPr>
        <w:t>
      тауарлардың ұйым стандарттарын қоса алғанда, техникалық регламенттерде, стандарттарда белгіленген талаптарға немесе шетелдегі шарттардың талаптарына сәйкестігі рәсімдерінен өткенін растайтын құжаттардың көшірмелері;</w:t>
      </w:r>
    </w:p>
    <w:bookmarkEnd w:id="68"/>
    <w:bookmarkStart w:name="z140" w:id="69"/>
    <w:p>
      <w:pPr>
        <w:spacing w:after="0"/>
        <w:ind w:left="0"/>
        <w:jc w:val="both"/>
      </w:pPr>
      <w:r>
        <w:rPr>
          <w:rFonts w:ascii="Times New Roman"/>
          <w:b w:val="false"/>
          <w:i w:val="false"/>
          <w:color w:val="000000"/>
          <w:sz w:val="28"/>
        </w:rPr>
        <w:t>
      үлгілерді сынау бойынша қызметтер көрсетуге арналған Келісімнің немесе шарттың көшірмесі (бар болса);</w:t>
      </w:r>
    </w:p>
    <w:bookmarkEnd w:id="69"/>
    <w:bookmarkStart w:name="z141" w:id="70"/>
    <w:p>
      <w:pPr>
        <w:spacing w:after="0"/>
        <w:ind w:left="0"/>
        <w:jc w:val="both"/>
      </w:pPr>
      <w:r>
        <w:rPr>
          <w:rFonts w:ascii="Times New Roman"/>
          <w:b w:val="false"/>
          <w:i w:val="false"/>
          <w:color w:val="000000"/>
          <w:sz w:val="28"/>
        </w:rPr>
        <w:t>
      көлік жүкқұжаттарының көшірмесі (көлік түріне байланысты);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Сауда және интеграция министрінің м.а. 02.08.2024 </w:t>
      </w:r>
      <w:r>
        <w:rPr>
          <w:rFonts w:ascii="Times New Roman"/>
          <w:b w:val="false"/>
          <w:i w:val="false"/>
          <w:color w:val="000000"/>
          <w:sz w:val="28"/>
        </w:rPr>
        <w:t>№ 298-НҚ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4" w:id="71"/>
    <w:p>
      <w:pPr>
        <w:spacing w:after="0"/>
        <w:ind w:left="0"/>
        <w:jc w:val="both"/>
      </w:pPr>
      <w:r>
        <w:rPr>
          <w:rFonts w:ascii="Times New Roman"/>
          <w:b w:val="false"/>
          <w:i w:val="false"/>
          <w:color w:val="000000"/>
          <w:sz w:val="28"/>
        </w:rPr>
        <w:t>
      8) шетелде өндірістік кәсіпорындарды сертификаттау, аккредиттеу, инспекциялау рәсімдерінен өтуге байланысты шығындар (сертификаттау, аккредиттеу, инспекция рәсімінен оң өткен кезде):</w:t>
      </w:r>
    </w:p>
    <w:bookmarkEnd w:id="71"/>
    <w:bookmarkStart w:name="z145" w:id="72"/>
    <w:p>
      <w:pPr>
        <w:spacing w:after="0"/>
        <w:ind w:left="0"/>
        <w:jc w:val="both"/>
      </w:pPr>
      <w:r>
        <w:rPr>
          <w:rFonts w:ascii="Times New Roman"/>
          <w:b w:val="false"/>
          <w:i w:val="false"/>
          <w:color w:val="000000"/>
          <w:sz w:val="28"/>
        </w:rPr>
        <w:t>
      сертификаттау, аккредиттеу, инспекция рәсімдерінен өткенін растайтын құжаттардың көшірмелері.</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Сауда және интеграция министрінің м.а. 02.08.2024 </w:t>
      </w:r>
      <w:r>
        <w:rPr>
          <w:rFonts w:ascii="Times New Roman"/>
          <w:b w:val="false"/>
          <w:i w:val="false"/>
          <w:color w:val="000000"/>
          <w:sz w:val="28"/>
        </w:rPr>
        <w:t>№ 298-НҚ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18.07.2025 </w:t>
      </w:r>
      <w:r>
        <w:rPr>
          <w:rFonts w:ascii="Times New Roman"/>
          <w:b w:val="false"/>
          <w:i w:val="false"/>
          <w:color w:val="ff0000"/>
          <w:sz w:val="28"/>
        </w:rPr>
        <w:t>№ 212-НҚ</w:t>
      </w:r>
      <w:r>
        <w:rPr>
          <w:rFonts w:ascii="Times New Roman"/>
          <w:b w:val="false"/>
          <w:i w:val="false"/>
          <w:color w:val="ff0000"/>
          <w:sz w:val="28"/>
        </w:rPr>
        <w:t xml:space="preserve"> (01.01.2026 бастап қолданысқа енгізіледі); ҚР Сауда және интеграция министрінің 13.04.2026 </w:t>
      </w:r>
      <w:r>
        <w:rPr>
          <w:rFonts w:ascii="Times New Roman"/>
          <w:b w:val="false"/>
          <w:i w:val="false"/>
          <w:color w:val="000000"/>
          <w:sz w:val="28"/>
        </w:rPr>
        <w:t>№ 166-НҚ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46" w:id="73"/>
    <w:p>
      <w:pPr>
        <w:spacing w:after="0"/>
        <w:ind w:left="0"/>
        <w:jc w:val="both"/>
      </w:pPr>
      <w:r>
        <w:rPr>
          <w:rFonts w:ascii="Times New Roman"/>
          <w:b w:val="false"/>
          <w:i w:val="false"/>
          <w:color w:val="000000"/>
          <w:sz w:val="28"/>
        </w:rPr>
        <w:t xml:space="preserve">
      17. Өтінім беруші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9) тармақшасында көрсетілген шығындардың бір бөлігін өтеуді алу үшін өтінім жіберген кезде мынадай растайтын құжаттарды "PDF (Portable Document Format)" (Портейбл құжат Формат)" электрондық форматында қоса береді:</w:t>
      </w:r>
    </w:p>
    <w:bookmarkEnd w:id="73"/>
    <w:p>
      <w:pPr>
        <w:spacing w:after="0"/>
        <w:ind w:left="0"/>
        <w:jc w:val="both"/>
      </w:pPr>
      <w:r>
        <w:rPr>
          <w:rFonts w:ascii="Times New Roman"/>
          <w:b w:val="false"/>
          <w:i w:val="false"/>
          <w:color w:val="000000"/>
          <w:sz w:val="28"/>
        </w:rPr>
        <w:t>
      1) өтелетін кезеңге қолданыстағы, бірақ 2027 жылғы 1 қаңтарға дейін әрекет ететін "СТ-KZ" нысанындағы тауардың шығу тегі туралы сертификаттың не индустриялық сертификаттың көшірмесі, не өтелетін кезеңге қолданыстағы қазақстандық тауар өндірушілер тізілімінен үзінді көшірмесі;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Сауда және интеграция министрінің м.а. 02.08.2024 </w:t>
      </w:r>
      <w:r>
        <w:rPr>
          <w:rFonts w:ascii="Times New Roman"/>
          <w:b w:val="false"/>
          <w:i w:val="false"/>
          <w:color w:val="000000"/>
          <w:sz w:val="28"/>
        </w:rPr>
        <w:t>№ 298-НҚ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өтініш беруші мен сатып алушы арасында жасалған тауарларды жеткізуге арналған шарттардың көшірмелері;</w:t>
      </w:r>
    </w:p>
    <w:p>
      <w:pPr>
        <w:spacing w:after="0"/>
        <w:ind w:left="0"/>
        <w:jc w:val="both"/>
      </w:pPr>
      <w:r>
        <w:rPr>
          <w:rFonts w:ascii="Times New Roman"/>
          <w:b w:val="false"/>
          <w:i w:val="false"/>
          <w:color w:val="000000"/>
          <w:sz w:val="28"/>
        </w:rPr>
        <w:t>
      4) өтінім беруші мен өндіруші арасында жасалған Қазақстанда шығарылған тауарлар мен көрсетілетін қызметтерді іске асыру жөніндегі шарттардың көшірмелері (тек ресми өкілдер (дистрибьюторлар)/трейдерлер/ еншілес компаниялар үшін);</w:t>
      </w:r>
    </w:p>
    <w:p>
      <w:pPr>
        <w:spacing w:after="0"/>
        <w:ind w:left="0"/>
        <w:jc w:val="both"/>
      </w:pPr>
      <w:r>
        <w:rPr>
          <w:rFonts w:ascii="Times New Roman"/>
          <w:b w:val="false"/>
          <w:i w:val="false"/>
          <w:color w:val="000000"/>
          <w:sz w:val="28"/>
        </w:rPr>
        <w:t>
      5) орындаушы мен тапсырыс беруші арасында қолымен және мөрімен (бар болса) бекітілген шот-фактуралардың (инвойстардың), орындалған жұмыстар, көрсетілетін қызметтер актілерінің және өзара есеп айырысуларды салыстыру актілерінің көшірмелері.</w:t>
      </w:r>
    </w:p>
    <w:p>
      <w:pPr>
        <w:spacing w:after="0"/>
        <w:ind w:left="0"/>
        <w:jc w:val="both"/>
      </w:pPr>
      <w:r>
        <w:rPr>
          <w:rFonts w:ascii="Times New Roman"/>
          <w:b w:val="false"/>
          <w:i w:val="false"/>
          <w:color w:val="000000"/>
          <w:sz w:val="28"/>
        </w:rPr>
        <w:t xml:space="preserve">
      Өзара есеп айырысуларды салыстыру актілері болмаған кезде, бірінші басшылардың қолымен және мөрмен бекітілген (қолма-қол ақшамен) төлем құжаттары ұсынылады. өтініш берушінің жұмыстарға, қызметтерге ақы төлеу фактісін растайтын құжаттар, Қазақстан Республикасының бухгалтерлік есеп саласындағы есеп және қаржылық есептілік туралы белгіленген заңнамада рәсімделген және шоттардың көшірмелері төлем (егер төлем құжаттарында көзделген болса). </w:t>
      </w:r>
    </w:p>
    <w:p>
      <w:pPr>
        <w:spacing w:after="0"/>
        <w:ind w:left="0"/>
        <w:jc w:val="both"/>
      </w:pPr>
      <w:r>
        <w:rPr>
          <w:rFonts w:ascii="Times New Roman"/>
          <w:b w:val="false"/>
          <w:i w:val="false"/>
          <w:color w:val="000000"/>
          <w:sz w:val="28"/>
        </w:rPr>
        <w:t>
      Егер көрсетілетін қызметті беруші Қазақстан резиденті емес болған жағдайда, көрсетілген құжаттардың орнына осы тармақтың 5) тармақшасында қызмет көрсету фактісін растайтын құжаттар, төлем фактісін растайтын төлем құжаттары өтініш беруші жұмыстарды, көрсетілетін қызметтерді және төлем шоттарының көшірмелерін (егер төлем құжаттарында көзделген)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Сауда және интеграция министрінің м.а. 02.08.2024 </w:t>
      </w:r>
      <w:r>
        <w:rPr>
          <w:rFonts w:ascii="Times New Roman"/>
          <w:b w:val="false"/>
          <w:i w:val="false"/>
          <w:color w:val="000000"/>
          <w:sz w:val="28"/>
        </w:rPr>
        <w:t>№ 298-НҚ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орындалған жұмыстар/көрсетілген қызметтер актісіне таратып жазу;</w:t>
      </w:r>
    </w:p>
    <w:p>
      <w:pPr>
        <w:spacing w:after="0"/>
        <w:ind w:left="0"/>
        <w:jc w:val="both"/>
      </w:pPr>
      <w:r>
        <w:rPr>
          <w:rFonts w:ascii="Times New Roman"/>
          <w:b w:val="false"/>
          <w:i w:val="false"/>
          <w:color w:val="000000"/>
          <w:sz w:val="28"/>
        </w:rPr>
        <w:t>
      8) көлік түріне байланысты келесі құжаттар ұсынылады:</w:t>
      </w:r>
    </w:p>
    <w:p>
      <w:pPr>
        <w:spacing w:after="0"/>
        <w:ind w:left="0"/>
        <w:jc w:val="both"/>
      </w:pPr>
      <w:r>
        <w:rPr>
          <w:rFonts w:ascii="Times New Roman"/>
          <w:b w:val="false"/>
          <w:i w:val="false"/>
          <w:color w:val="000000"/>
          <w:sz w:val="28"/>
        </w:rPr>
        <w:t>
      Автомобиль көлігімен тасымалдау кезінде – халықаралық тауар-көлік жүкқұжаты;</w:t>
      </w:r>
    </w:p>
    <w:p>
      <w:pPr>
        <w:spacing w:after="0"/>
        <w:ind w:left="0"/>
        <w:jc w:val="both"/>
      </w:pPr>
      <w:r>
        <w:rPr>
          <w:rFonts w:ascii="Times New Roman"/>
          <w:b w:val="false"/>
          <w:i w:val="false"/>
          <w:color w:val="000000"/>
          <w:sz w:val="28"/>
        </w:rPr>
        <w:t>
      Теміржол көлігімен тасымалдау кезінде – темір жол көлік жүкқұжаты, және де тасымалдау туралы шартқа орындалған жұмыстардың, көрсетілген қызметтердің тізбесі (егер орындалған жұмыстар/көрсетілген қызметтер актісінде олар туралы толық ақпарат көрсетілмесе);</w:t>
      </w:r>
    </w:p>
    <w:p>
      <w:pPr>
        <w:spacing w:after="0"/>
        <w:ind w:left="0"/>
        <w:jc w:val="both"/>
      </w:pPr>
      <w:r>
        <w:rPr>
          <w:rFonts w:ascii="Times New Roman"/>
          <w:b w:val="false"/>
          <w:i w:val="false"/>
          <w:color w:val="000000"/>
          <w:sz w:val="28"/>
        </w:rPr>
        <w:t>
      әуе көлігімен тасымалдау кезінде – әуе жүк қоймасы;</w:t>
      </w:r>
    </w:p>
    <w:p>
      <w:pPr>
        <w:spacing w:after="0"/>
        <w:ind w:left="0"/>
        <w:jc w:val="both"/>
      </w:pPr>
      <w:r>
        <w:rPr>
          <w:rFonts w:ascii="Times New Roman"/>
          <w:b w:val="false"/>
          <w:i w:val="false"/>
          <w:color w:val="000000"/>
          <w:sz w:val="28"/>
        </w:rPr>
        <w:t>
      теңіз көлігімен тасымалдау кезінде – коносамент немесе теңіз жүкқұжаты.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Премьер-Министрінің орынбасары - Сауда және интеграция министрінің 01.03.2023 </w:t>
      </w:r>
      <w:r>
        <w:rPr>
          <w:rFonts w:ascii="Times New Roman"/>
          <w:b w:val="false"/>
          <w:i w:val="false"/>
          <w:color w:val="000000"/>
          <w:sz w:val="28"/>
        </w:rPr>
        <w:t>№ 91-НҚ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Сауда және интеграция министрінің м.а. 02.08.2024 </w:t>
      </w:r>
      <w:r>
        <w:rPr>
          <w:rFonts w:ascii="Times New Roman"/>
          <w:b w:val="false"/>
          <w:i w:val="false"/>
          <w:color w:val="000000"/>
          <w:sz w:val="28"/>
        </w:rPr>
        <w:t>№ 298-НҚ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20.05.2025 </w:t>
      </w:r>
      <w:r>
        <w:rPr>
          <w:rFonts w:ascii="Times New Roman"/>
          <w:b w:val="false"/>
          <w:i w:val="false"/>
          <w:color w:val="000000"/>
          <w:sz w:val="28"/>
        </w:rPr>
        <w:t>№ 162-НҚ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18.07.2025 </w:t>
      </w:r>
      <w:r>
        <w:rPr>
          <w:rFonts w:ascii="Times New Roman"/>
          <w:b w:val="false"/>
          <w:i w:val="false"/>
          <w:color w:val="ff0000"/>
          <w:sz w:val="28"/>
        </w:rPr>
        <w:t>№ 212-НҚ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ҚР Сауда және интеграция министрінің 13.04.2026 </w:t>
      </w:r>
      <w:r>
        <w:rPr>
          <w:rFonts w:ascii="Times New Roman"/>
          <w:b w:val="false"/>
          <w:i w:val="false"/>
          <w:color w:val="000000"/>
          <w:sz w:val="28"/>
        </w:rPr>
        <w:t>№ 166-НҚ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67" w:id="74"/>
    <w:p>
      <w:pPr>
        <w:spacing w:after="0"/>
        <w:ind w:left="0"/>
        <w:jc w:val="both"/>
      </w:pPr>
      <w:r>
        <w:rPr>
          <w:rFonts w:ascii="Times New Roman"/>
          <w:b w:val="false"/>
          <w:i w:val="false"/>
          <w:color w:val="000000"/>
          <w:sz w:val="28"/>
        </w:rPr>
        <w:t>
      18. Өтінім беруші осы Қағидалардың 10 – тармағында көрсетілген шығындардың бір бөлігін өтеуді алу үшін өтінім жіберген кезде мынадай растайтын құжаттарды "PDF" (Portable Document Format)" (Портейбл құжат форматы)" электрондық форматында қоса береді:</w:t>
      </w:r>
    </w:p>
    <w:bookmarkEnd w:id="74"/>
    <w:bookmarkStart w:name="z168" w:id="75"/>
    <w:p>
      <w:pPr>
        <w:spacing w:after="0"/>
        <w:ind w:left="0"/>
        <w:jc w:val="both"/>
      </w:pPr>
      <w:r>
        <w:rPr>
          <w:rFonts w:ascii="Times New Roman"/>
          <w:b w:val="false"/>
          <w:i w:val="false"/>
          <w:color w:val="000000"/>
          <w:sz w:val="28"/>
        </w:rPr>
        <w:t>
      1) ақпараттық-консультациялық қызмет көрсету құқығын растайтын құжаттың көшірмесі (қазақстандық тауар өндірушінің тізілімінен үзінді көшірме);</w:t>
      </w:r>
    </w:p>
    <w:bookmarkEnd w:id="75"/>
    <w:bookmarkStart w:name="z169" w:id="76"/>
    <w:p>
      <w:pPr>
        <w:spacing w:after="0"/>
        <w:ind w:left="0"/>
        <w:jc w:val="both"/>
      </w:pPr>
      <w:r>
        <w:rPr>
          <w:rFonts w:ascii="Times New Roman"/>
          <w:b w:val="false"/>
          <w:i w:val="false"/>
          <w:color w:val="000000"/>
          <w:sz w:val="28"/>
        </w:rPr>
        <w:t>
      2) ақы төлеу шығындары оларды өтеу үшін өтінімге енгізілген өтінім беруші мен орындаушы арасында жасалған жұмыстарды, көрсетілетін қызметтерді орындауға арналған шарттың (шарттардың)көшірмесі (болған кезде);</w:t>
      </w:r>
    </w:p>
    <w:bookmarkEnd w:id="76"/>
    <w:bookmarkStart w:name="z170" w:id="77"/>
    <w:p>
      <w:pPr>
        <w:spacing w:after="0"/>
        <w:ind w:left="0"/>
        <w:jc w:val="both"/>
      </w:pPr>
      <w:r>
        <w:rPr>
          <w:rFonts w:ascii="Times New Roman"/>
          <w:b w:val="false"/>
          <w:i w:val="false"/>
          <w:color w:val="000000"/>
          <w:sz w:val="28"/>
        </w:rPr>
        <w:t>
      3) төлем шоттарының (егер төлем құжаттарында көзделсе), шот-фактуралардың (инвойстың) және орындалған жұмыстар, көрсетілетін қызметтер актілерінің көшірмелері, сондай-ақ өтініш берушінің Қазақстан Республикасының бухгалтерлік есеп пен қаржылық есептілік саласындағы заңнамасында белгіленген тәртіппен ресімделген жұмыстарға, көрсетілетін қызметтерге ақы төлеу фактісін растайтын төлем құжаттары қоса беріледі.</w:t>
      </w:r>
    </w:p>
    <w:bookmarkEnd w:id="77"/>
    <w:bookmarkStart w:name="z171" w:id="78"/>
    <w:p>
      <w:pPr>
        <w:spacing w:after="0"/>
        <w:ind w:left="0"/>
        <w:jc w:val="both"/>
      </w:pPr>
      <w:r>
        <w:rPr>
          <w:rFonts w:ascii="Times New Roman"/>
          <w:b w:val="false"/>
          <w:i w:val="false"/>
          <w:color w:val="000000"/>
          <w:sz w:val="28"/>
        </w:rPr>
        <w:t>
      Егер көрсетілетін қызметті беруші Қазақстан Республикасының бейрезиденті болса, осы тармақтың 3) тармақшасында көрсетілген құжаттардың орнына қызмет көрсету фактісін растайтын құжаттар ұсынылады.</w:t>
      </w:r>
    </w:p>
    <w:bookmarkEnd w:id="78"/>
    <w:bookmarkStart w:name="z172" w:id="79"/>
    <w:p>
      <w:pPr>
        <w:spacing w:after="0"/>
        <w:ind w:left="0"/>
        <w:jc w:val="both"/>
      </w:pPr>
      <w:r>
        <w:rPr>
          <w:rFonts w:ascii="Times New Roman"/>
          <w:b w:val="false"/>
          <w:i w:val="false"/>
          <w:color w:val="000000"/>
          <w:sz w:val="28"/>
        </w:rPr>
        <w:t>
      Өтініш беруші шығындардың түріне байланысты "PDF "(Portable Document Format)" электрондық форматында (Портейбл құжат форматы) ұсынылады:</w:t>
      </w:r>
    </w:p>
    <w:bookmarkEnd w:id="79"/>
    <w:bookmarkStart w:name="z173" w:id="80"/>
    <w:p>
      <w:pPr>
        <w:spacing w:after="0"/>
        <w:ind w:left="0"/>
        <w:jc w:val="both"/>
      </w:pPr>
      <w:r>
        <w:rPr>
          <w:rFonts w:ascii="Times New Roman"/>
          <w:b w:val="false"/>
          <w:i w:val="false"/>
          <w:color w:val="000000"/>
          <w:sz w:val="28"/>
        </w:rPr>
        <w:t>
      1) шетелде АКҚ жарнамасына арналған шығындар бойынша:</w:t>
      </w:r>
    </w:p>
    <w:bookmarkEnd w:id="80"/>
    <w:bookmarkStart w:name="z174" w:id="81"/>
    <w:p>
      <w:pPr>
        <w:spacing w:after="0"/>
        <w:ind w:left="0"/>
        <w:jc w:val="both"/>
      </w:pPr>
      <w:r>
        <w:rPr>
          <w:rFonts w:ascii="Times New Roman"/>
          <w:b w:val="false"/>
          <w:i w:val="false"/>
          <w:color w:val="000000"/>
          <w:sz w:val="28"/>
        </w:rPr>
        <w:t>
      аудио және/немесе бейнероликтердің көрсетілуін растайтын құжаттардың көшірмелері (жарнаманың шығуын растайтын эфирлік анықтамалар және/немесе кестелер және/немесе қызметті көрсеткен Тараптың мөрімен (бар болса) және қолымен бекітілген өзге де құжаттар);</w:t>
      </w:r>
    </w:p>
    <w:bookmarkEnd w:id="81"/>
    <w:bookmarkStart w:name="z175" w:id="82"/>
    <w:p>
      <w:pPr>
        <w:spacing w:after="0"/>
        <w:ind w:left="0"/>
        <w:jc w:val="both"/>
      </w:pPr>
      <w:r>
        <w:rPr>
          <w:rFonts w:ascii="Times New Roman"/>
          <w:b w:val="false"/>
          <w:i w:val="false"/>
          <w:color w:val="000000"/>
          <w:sz w:val="28"/>
        </w:rPr>
        <w:t>
      сканерленген каталогтардың, газеттердің немесе өзге де баспа басылымдарының, мамандандырылған және жарнамалық журналдардың, АКҚ жарнамасы бар каталогтардың (оның ішінде АКҚ және Өндіруші туралы жарнамалық мақалалардың) түрлі-түсті көшірмелері;</w:t>
      </w:r>
    </w:p>
    <w:bookmarkEnd w:id="82"/>
    <w:bookmarkStart w:name="z176" w:id="83"/>
    <w:p>
      <w:pPr>
        <w:spacing w:after="0"/>
        <w:ind w:left="0"/>
        <w:jc w:val="both"/>
      </w:pPr>
      <w:r>
        <w:rPr>
          <w:rFonts w:ascii="Times New Roman"/>
          <w:b w:val="false"/>
          <w:i w:val="false"/>
          <w:color w:val="000000"/>
          <w:sz w:val="28"/>
        </w:rPr>
        <w:t>
      2) көрмелерге, форумдарға, жәрмеңкелерге, конкурстарға, конгресстерге, саммит және конференцияларға, өнімді ілгерілетуге байланысты шетелдік іс-шараларға қатысу шығындары бойынша (оның ішінде онлайн форматта:</w:t>
      </w:r>
    </w:p>
    <w:bookmarkEnd w:id="83"/>
    <w:p>
      <w:pPr>
        <w:spacing w:after="0"/>
        <w:ind w:left="0"/>
        <w:jc w:val="both"/>
      </w:pPr>
      <w:r>
        <w:rPr>
          <w:rFonts w:ascii="Times New Roman"/>
          <w:b w:val="false"/>
          <w:i w:val="false"/>
          <w:color w:val="000000"/>
          <w:sz w:val="28"/>
        </w:rPr>
        <w:t>
      көрмелерді, форумдарды, жәрмеңкелерді, конкурстарды, конгресстерді , саммит және конференцияларға, тауарларды ілгерілетуге байланысты шетелдік іс-шараларға қатысу үшін қызметкерлерді іссапарға жіберу туралы бұйрықтың көшірмесі (оның ішінде онлайн форматта).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Сауда және интеграция министрінің м.а. 02.08.2024 </w:t>
      </w:r>
      <w:r>
        <w:rPr>
          <w:rFonts w:ascii="Times New Roman"/>
          <w:b w:val="false"/>
          <w:i w:val="false"/>
          <w:color w:val="000000"/>
          <w:sz w:val="28"/>
        </w:rPr>
        <w:t>№ 298-НҚ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5" w:id="84"/>
    <w:p>
      <w:pPr>
        <w:spacing w:after="0"/>
        <w:ind w:left="0"/>
        <w:jc w:val="both"/>
      </w:pPr>
      <w:r>
        <w:rPr>
          <w:rFonts w:ascii="Times New Roman"/>
          <w:b w:val="false"/>
          <w:i w:val="false"/>
          <w:color w:val="000000"/>
          <w:sz w:val="28"/>
        </w:rPr>
        <w:t>
      4) шетелде филиал, өкілдік үшін үй-жайды, сауда алаңын, қойманы және сауда сөрелерін жалға алу шығындары бойынша:</w:t>
      </w:r>
    </w:p>
    <w:bookmarkEnd w:id="84"/>
    <w:bookmarkStart w:name="z186" w:id="85"/>
    <w:p>
      <w:pPr>
        <w:spacing w:after="0"/>
        <w:ind w:left="0"/>
        <w:jc w:val="both"/>
      </w:pPr>
      <w:r>
        <w:rPr>
          <w:rFonts w:ascii="Times New Roman"/>
          <w:b w:val="false"/>
          <w:i w:val="false"/>
          <w:color w:val="000000"/>
          <w:sz w:val="28"/>
        </w:rPr>
        <w:t>
      филиалды, өкілдікті тіркеу туралы құжаттың көшірмесі (филиалдар мен өкілдіктерді ұстау шығындары бойынша);</w:t>
      </w:r>
    </w:p>
    <w:bookmarkEnd w:id="85"/>
    <w:bookmarkStart w:name="z187" w:id="86"/>
    <w:p>
      <w:pPr>
        <w:spacing w:after="0"/>
        <w:ind w:left="0"/>
        <w:jc w:val="both"/>
      </w:pPr>
      <w:r>
        <w:rPr>
          <w:rFonts w:ascii="Times New Roman"/>
          <w:b w:val="false"/>
          <w:i w:val="false"/>
          <w:color w:val="000000"/>
          <w:sz w:val="28"/>
        </w:rPr>
        <w:t>
      5) шетелдік сертификаттаудан, аккредиттеуден, инспекциядан өтуге байланысты, сондай-ақ бағдарламалық қамтамасыз етуге авторлық құқықтарды, өнеркәсіптік-инновациялық қызмет субъектілерінің патенттерін алуға байланысты шығындар (сертификаттау, аккредиттеу, инспекция рәсімінен немесе авторлық құқықтарды, патенттерді алуға байланысты рәсімдерден оң өткен жағдайда):</w:t>
      </w:r>
    </w:p>
    <w:bookmarkEnd w:id="86"/>
    <w:bookmarkStart w:name="z188" w:id="87"/>
    <w:p>
      <w:pPr>
        <w:spacing w:after="0"/>
        <w:ind w:left="0"/>
        <w:jc w:val="both"/>
      </w:pPr>
      <w:r>
        <w:rPr>
          <w:rFonts w:ascii="Times New Roman"/>
          <w:b w:val="false"/>
          <w:i w:val="false"/>
          <w:color w:val="000000"/>
          <w:sz w:val="28"/>
        </w:rPr>
        <w:t>
      шетелдік сертификаттау, аккредиттеу, инспекция рәсімдерінен өткенін, сондай-ақ бағдарламалық қамтамасыз етуге авторлық құқықтарды, патенттерді алғанын растайтын құжаттардың көшірмелері;</w:t>
      </w:r>
    </w:p>
    <w:bookmarkEnd w:id="87"/>
    <w:bookmarkStart w:name="z189" w:id="88"/>
    <w:p>
      <w:pPr>
        <w:spacing w:after="0"/>
        <w:ind w:left="0"/>
        <w:jc w:val="both"/>
      </w:pPr>
      <w:r>
        <w:rPr>
          <w:rFonts w:ascii="Times New Roman"/>
          <w:b w:val="false"/>
          <w:i w:val="false"/>
          <w:color w:val="000000"/>
          <w:sz w:val="28"/>
        </w:rPr>
        <w:t>
      6) әлеуетті сатып алушылар үшін шетелде Қазақстанда шығарылған цифрлық көрсетілетін қызметтерді көрсетуді және цифрлық технологиялар саласындағы әзірлемелерді ұйымдастыруға және өткізуге байланысты шығындар:</w:t>
      </w:r>
    </w:p>
    <w:bookmarkEnd w:id="88"/>
    <w:p>
      <w:pPr>
        <w:spacing w:after="0"/>
        <w:ind w:left="0"/>
        <w:jc w:val="both"/>
      </w:pPr>
      <w:r>
        <w:rPr>
          <w:rFonts w:ascii="Times New Roman"/>
          <w:b w:val="false"/>
          <w:i w:val="false"/>
          <w:color w:val="000000"/>
          <w:sz w:val="28"/>
        </w:rPr>
        <w:t>
      әлеуетті сатып алушылар үшін шетелде Қазақстанда шығарылған цифрлық қызметтер көрсетуді және цифрлық технологиялар саласындағы әзірлемелерді ұйымдастыруды және өткізуді растайтын құжаттардың көшірмелері.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Сауда және интеграция министрінің м.а. 02.08.2024 </w:t>
      </w:r>
      <w:r>
        <w:rPr>
          <w:rFonts w:ascii="Times New Roman"/>
          <w:b w:val="false"/>
          <w:i w:val="false"/>
          <w:color w:val="000000"/>
          <w:sz w:val="28"/>
        </w:rPr>
        <w:t>№ 298-НҚ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18.07.2025 </w:t>
      </w:r>
      <w:r>
        <w:rPr>
          <w:rFonts w:ascii="Times New Roman"/>
          <w:b w:val="false"/>
          <w:i w:val="false"/>
          <w:color w:val="ff0000"/>
          <w:sz w:val="28"/>
        </w:rPr>
        <w:t>№ 212-НҚ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ҚР Сауда және интеграция министрінің 13.04.2026 </w:t>
      </w:r>
      <w:r>
        <w:rPr>
          <w:rFonts w:ascii="Times New Roman"/>
          <w:b w:val="false"/>
          <w:i w:val="false"/>
          <w:color w:val="000000"/>
          <w:sz w:val="28"/>
        </w:rPr>
        <w:t>№ 166-НҚ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91" w:id="89"/>
    <w:p>
      <w:pPr>
        <w:spacing w:after="0"/>
        <w:ind w:left="0"/>
        <w:jc w:val="both"/>
      </w:pPr>
      <w:r>
        <w:rPr>
          <w:rFonts w:ascii="Times New Roman"/>
          <w:b w:val="false"/>
          <w:i w:val="false"/>
          <w:color w:val="000000"/>
          <w:sz w:val="28"/>
        </w:rPr>
        <w:t>
      19. Өтінім және оған қоса берілетін құжаттар қазақ және/немесе орыс тілдерінде ресімделеді.</w:t>
      </w:r>
    </w:p>
    <w:bookmarkEnd w:id="89"/>
    <w:bookmarkStart w:name="z192" w:id="90"/>
    <w:p>
      <w:pPr>
        <w:spacing w:after="0"/>
        <w:ind w:left="0"/>
        <w:jc w:val="both"/>
      </w:pPr>
      <w:r>
        <w:rPr>
          <w:rFonts w:ascii="Times New Roman"/>
          <w:b w:val="false"/>
          <w:i w:val="false"/>
          <w:color w:val="000000"/>
          <w:sz w:val="28"/>
        </w:rPr>
        <w:t>
      Егер ұсынылған құжаттар шет тілінде болса, онда өтініш беруші олардың қазақ немесе орыс тілдеріндегі нотариалды куәландырылған аудармасын қамтамасыз етеді.</w:t>
      </w:r>
    </w:p>
    <w:bookmarkEnd w:id="90"/>
    <w:bookmarkStart w:name="z193" w:id="91"/>
    <w:p>
      <w:pPr>
        <w:spacing w:after="0"/>
        <w:ind w:left="0"/>
        <w:jc w:val="both"/>
      </w:pPr>
      <w:r>
        <w:rPr>
          <w:rFonts w:ascii="Times New Roman"/>
          <w:b w:val="false"/>
          <w:i w:val="false"/>
          <w:color w:val="000000"/>
          <w:sz w:val="28"/>
        </w:rPr>
        <w:t>
      Өтінімде және оған қоса берілетін құжаттарда өшірулердің, қосып жазулардың, сызылған сөздердің және өзге де келісілмеген түзетулердің болуына жол берілмейді.</w:t>
      </w:r>
    </w:p>
    <w:bookmarkEnd w:id="91"/>
    <w:bookmarkStart w:name="z194" w:id="92"/>
    <w:p>
      <w:pPr>
        <w:spacing w:after="0"/>
        <w:ind w:left="0"/>
        <w:jc w:val="both"/>
      </w:pPr>
      <w:r>
        <w:rPr>
          <w:rFonts w:ascii="Times New Roman"/>
          <w:b w:val="false"/>
          <w:i w:val="false"/>
          <w:color w:val="000000"/>
          <w:sz w:val="28"/>
        </w:rPr>
        <w:t>
      20. Өтініш берушілердің өтінімдерін қарауға жол беріледі:</w:t>
      </w:r>
    </w:p>
    <w:bookmarkEnd w:id="92"/>
    <w:p>
      <w:pPr>
        <w:spacing w:after="0"/>
        <w:ind w:left="0"/>
        <w:jc w:val="both"/>
      </w:pPr>
      <w:r>
        <w:rPr>
          <w:rFonts w:ascii="Times New Roman"/>
          <w:b w:val="false"/>
          <w:i w:val="false"/>
          <w:color w:val="000000"/>
          <w:sz w:val="28"/>
        </w:rPr>
        <w:t xml:space="preserve">
      1) Еуразиялық экономикалық одақтың сыртқы экономикалық қызметінің бірыңғай тауар номенклатурасының (бұдан әрі – ЕАЭО СЭҚ ТН) кемінде 6 белгісі деңгейіндегі тауар позицияларына сәйкес келетін және өңдеу өнеркәсібінің Қазақстанда шығарылған тауарлары мен көрсетілетін қызметтерінің, оларды сыртқы нарықтарға ілгерілету бойынша шығындары ішінара өтелетін тізбесіне енгізілген өнімді өткізуді жүзеге асыратын, сондай-ақ осы Қағидалардың 10-тармағында көрсетілген шығындар бойынша Қазақстанда шығарылған цифрлық қызметтер экономикалық қызмет түрлерінің жалпы жіктеуіші (бұдан әрі – ЭҚЖЖ) бойынша кемінде 4 белгі деңгейінде "Өнеркәсіптік саясат туралы" Қазақстан Республикасының Заңының 10-бабының </w:t>
      </w:r>
      <w:r>
        <w:rPr>
          <w:rFonts w:ascii="Times New Roman"/>
          <w:b w:val="false"/>
          <w:i w:val="false"/>
          <w:color w:val="000000"/>
          <w:sz w:val="28"/>
        </w:rPr>
        <w:t>3) тармақшасына</w:t>
      </w:r>
      <w:r>
        <w:rPr>
          <w:rFonts w:ascii="Times New Roman"/>
          <w:b w:val="false"/>
          <w:i w:val="false"/>
          <w:color w:val="000000"/>
          <w:sz w:val="28"/>
        </w:rPr>
        <w:t xml:space="preserve"> сәйкес уәкілетті орган бекітетін Қазақстанда шығарылған цифрлық қызметтердің тізбесіне сәйкес көрсетіледі;</w:t>
      </w:r>
    </w:p>
    <w:p>
      <w:pPr>
        <w:spacing w:after="0"/>
        <w:ind w:left="0"/>
        <w:jc w:val="both"/>
      </w:pPr>
      <w:r>
        <w:rPr>
          <w:rFonts w:ascii="Times New Roman"/>
          <w:b w:val="false"/>
          <w:i w:val="false"/>
          <w:color w:val="000000"/>
          <w:sz w:val="28"/>
        </w:rPr>
        <w:t>
      2) өз тауарларын және Қазақстанда шығарылған цифрлық қызметтерді ілгерілету бойынша шығындар туралы мәліметтерді қамтитын, олар:</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10-тармақтарында</w:t>
      </w:r>
      <w:r>
        <w:rPr>
          <w:rFonts w:ascii="Times New Roman"/>
          <w:b w:val="false"/>
          <w:i w:val="false"/>
          <w:color w:val="000000"/>
          <w:sz w:val="28"/>
        </w:rPr>
        <w:t xml:space="preserve"> көрсетілген шығындар түрлеріне жатады;</w:t>
      </w:r>
    </w:p>
    <w:p>
      <w:pPr>
        <w:spacing w:after="0"/>
        <w:ind w:left="0"/>
        <w:jc w:val="both"/>
      </w:pPr>
      <w:r>
        <w:rPr>
          <w:rFonts w:ascii="Times New Roman"/>
          <w:b w:val="false"/>
          <w:i w:val="false"/>
          <w:color w:val="000000"/>
          <w:sz w:val="28"/>
        </w:rPr>
        <w:t xml:space="preserve">
      өтінім беруші осы Қағидалардың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10-тармақтарында</w:t>
      </w:r>
      <w:r>
        <w:rPr>
          <w:rFonts w:ascii="Times New Roman"/>
          <w:b w:val="false"/>
          <w:i w:val="false"/>
          <w:color w:val="000000"/>
          <w:sz w:val="28"/>
        </w:rPr>
        <w:t xml:space="preserve"> көрсетілген шығындар түрлері бойынша өтінім берген жылдың алдындағы жылы шеккен.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Сауда және интеграция министрінің м.а. 02.08.2024 </w:t>
      </w:r>
      <w:r>
        <w:rPr>
          <w:rFonts w:ascii="Times New Roman"/>
          <w:b w:val="false"/>
          <w:i w:val="false"/>
          <w:color w:val="000000"/>
          <w:sz w:val="28"/>
        </w:rPr>
        <w:t>№ 298-НҚ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Сауда және интеграция министрінің 20.05.2025 </w:t>
      </w:r>
      <w:r>
        <w:rPr>
          <w:rFonts w:ascii="Times New Roman"/>
          <w:b w:val="false"/>
          <w:i w:val="false"/>
          <w:color w:val="000000"/>
          <w:sz w:val="28"/>
        </w:rPr>
        <w:t>№ 162-НҚ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18.07.2025 </w:t>
      </w:r>
      <w:r>
        <w:rPr>
          <w:rFonts w:ascii="Times New Roman"/>
          <w:b w:val="false"/>
          <w:i w:val="false"/>
          <w:color w:val="ff0000"/>
          <w:sz w:val="28"/>
        </w:rPr>
        <w:t>№ 212-НҚ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ҚР Сауда және интеграция министрінің 13.04.2026 </w:t>
      </w:r>
      <w:r>
        <w:rPr>
          <w:rFonts w:ascii="Times New Roman"/>
          <w:b w:val="false"/>
          <w:i w:val="false"/>
          <w:color w:val="000000"/>
          <w:sz w:val="28"/>
        </w:rPr>
        <w:t>№ 166-НҚ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00" w:id="93"/>
    <w:p>
      <w:pPr>
        <w:spacing w:after="0"/>
        <w:ind w:left="0"/>
        <w:jc w:val="both"/>
      </w:pPr>
      <w:r>
        <w:rPr>
          <w:rFonts w:ascii="Times New Roman"/>
          <w:b w:val="false"/>
          <w:i w:val="false"/>
          <w:color w:val="000000"/>
          <w:sz w:val="28"/>
        </w:rPr>
        <w:t>
      21. Оператор өтінімдерді қабылдағаннан және тіркегеннен кейін 15 (он бес) жұмыс күні ішінде олардың толықтығын және осы Қағидалардың талаптарына сәйкестігін қарайды және өтінімнің түйіндемесін дайындайды. Шығындар бөлігінің өтемін алуға арналған өтінімнің түйіндемесі Оператордың бірінші басшысының бұйрығымен бекітіледі.</w:t>
      </w:r>
    </w:p>
    <w:bookmarkEnd w:id="93"/>
    <w:p>
      <w:pPr>
        <w:spacing w:after="0"/>
        <w:ind w:left="0"/>
        <w:jc w:val="both"/>
      </w:pPr>
      <w:r>
        <w:rPr>
          <w:rFonts w:ascii="Times New Roman"/>
          <w:b w:val="false"/>
          <w:i w:val="false"/>
          <w:color w:val="000000"/>
          <w:sz w:val="28"/>
        </w:rPr>
        <w:t>
      Заңды тұлғаны, кәсіпкерлік субъектісінің санатын мемлекеттік тіркеу, қайта тіркеу туралы, өтініш берушінің берешегінің жоқ (бар) екендігі туралы мәліметтерді Оператор осы Қағидалардың талаптарына сәйкестігіне өтінімді қарау кезеңінде тиісті мемлекеттік цифрлық жүйелерден алады.</w:t>
      </w:r>
    </w:p>
    <w:p>
      <w:pPr>
        <w:spacing w:after="0"/>
        <w:ind w:left="0"/>
        <w:jc w:val="both"/>
      </w:pPr>
      <w:r>
        <w:rPr>
          <w:rFonts w:ascii="Times New Roman"/>
          <w:b w:val="false"/>
          <w:i w:val="false"/>
          <w:color w:val="000000"/>
          <w:sz w:val="28"/>
        </w:rPr>
        <w:t>
      Мемлекеттік цифрлық жүйелерде қажетті мәліметтер болмаған жағдайда, сондай-ақ келтірілген шығындарды растау үшін Оператор өтініш берушіден және тиісті мемлекеттік органдардан растайтын құжаттарды сұратады.</w:t>
      </w:r>
    </w:p>
    <w:p>
      <w:pPr>
        <w:spacing w:after="0"/>
        <w:ind w:left="0"/>
        <w:jc w:val="both"/>
      </w:pPr>
      <w:r>
        <w:rPr>
          <w:rFonts w:ascii="Times New Roman"/>
          <w:b w:val="false"/>
          <w:i w:val="false"/>
          <w:color w:val="000000"/>
          <w:sz w:val="28"/>
        </w:rPr>
        <w:t>
      Оператор тиісті мемлекеттік органдарға сұрау салу жіберген кезде өтінімді қарау кезеңі тиісті мемлекеттік органның жауабын алған кезге дейін (өтініш берушіні жазбаша хабардар ете отырып) күнтізбелік 30 (отыз) күннен аспайтын мерзімге ұзартылады.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Премьер-Министрінің орынбасары - Сауда және интеграция министрінің 08.12.2022 </w:t>
      </w:r>
      <w:r>
        <w:rPr>
          <w:rFonts w:ascii="Times New Roman"/>
          <w:b w:val="false"/>
          <w:i w:val="false"/>
          <w:color w:val="000000"/>
          <w:sz w:val="28"/>
        </w:rPr>
        <w:t>№ 470-нқ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Сауда және интеграция министрінің 13.04.2026 </w:t>
      </w:r>
      <w:r>
        <w:rPr>
          <w:rFonts w:ascii="Times New Roman"/>
          <w:b w:val="false"/>
          <w:i w:val="false"/>
          <w:color w:val="000000"/>
          <w:sz w:val="28"/>
        </w:rPr>
        <w:t>№ 166-НҚ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204" w:id="94"/>
    <w:p>
      <w:pPr>
        <w:spacing w:after="0"/>
        <w:ind w:left="0"/>
        <w:jc w:val="both"/>
      </w:pPr>
      <w:r>
        <w:rPr>
          <w:rFonts w:ascii="Times New Roman"/>
          <w:b w:val="false"/>
          <w:i w:val="false"/>
          <w:color w:val="000000"/>
          <w:sz w:val="28"/>
        </w:rPr>
        <w:t>
      22. Өтінім мен ұсынылған құжаттар осы Қағидалардың талаптарына толық және сәйкес келмеген, сондай-ақ өтініш беруші жасалған келісім/келісімдер бойынша 2 (екі) жыл ішінде өнімді сатудан және қызмет көрсетуден түскен валюталық түсім кірістерінің көлемін кемінде 10% - ға ұлғайту бөлігінде қабылданған қарсы міндеттемелерді бұзған жағдайда Оператор 15 (он бес) жұмыс күннен кешіктірмей веб-портал арқылы өтініш берушіге, сондай-ақ өтініш берушінің электрондық поштасына тиісті ескертулер жібереді.</w:t>
      </w:r>
    </w:p>
    <w:bookmarkEnd w:id="94"/>
    <w:p>
      <w:pPr>
        <w:spacing w:after="0"/>
        <w:ind w:left="0"/>
        <w:jc w:val="both"/>
      </w:pPr>
      <w:r>
        <w:rPr>
          <w:rFonts w:ascii="Times New Roman"/>
          <w:b w:val="false"/>
          <w:i w:val="false"/>
          <w:color w:val="000000"/>
          <w:sz w:val="28"/>
        </w:rPr>
        <w:t>
      Жаңадан ұсынылған құжаттар осы Қағидалардың талаптарына толық және сәйкес келмеген жағдайда Оператор 30 (отыз) жұмыс күннен кешіктірмей веб-портал арқылы, сондай-ақ өтініш берушінің электрондық поштасына қайта хабарлама жібереді.</w:t>
      </w:r>
    </w:p>
    <w:p>
      <w:pPr>
        <w:spacing w:after="0"/>
        <w:ind w:left="0"/>
        <w:jc w:val="both"/>
      </w:pPr>
      <w:r>
        <w:rPr>
          <w:rFonts w:ascii="Times New Roman"/>
          <w:b w:val="false"/>
          <w:i w:val="false"/>
          <w:color w:val="000000"/>
          <w:sz w:val="28"/>
        </w:rPr>
        <w:t>
      Оператор өтінімді қараусыз қалдырады, ол туралы веб-портал арқылы, сондай-ақ өтініш берушінің электрондық поштасына, егер:</w:t>
      </w:r>
    </w:p>
    <w:p>
      <w:pPr>
        <w:spacing w:after="0"/>
        <w:ind w:left="0"/>
        <w:jc w:val="both"/>
      </w:pPr>
      <w:r>
        <w:rPr>
          <w:rFonts w:ascii="Times New Roman"/>
          <w:b w:val="false"/>
          <w:i w:val="false"/>
          <w:color w:val="000000"/>
          <w:sz w:val="28"/>
        </w:rPr>
        <w:t>
      1) ағымдағы қаржы (күнтізбелік) жылына арналған республикалық бюджетте осы мақсаттарға көзделген бюджет қаражаты толық көлемде игерілген;</w:t>
      </w:r>
    </w:p>
    <w:p>
      <w:pPr>
        <w:spacing w:after="0"/>
        <w:ind w:left="0"/>
        <w:jc w:val="both"/>
      </w:pPr>
      <w:r>
        <w:rPr>
          <w:rFonts w:ascii="Times New Roman"/>
          <w:b w:val="false"/>
          <w:i w:val="false"/>
          <w:color w:val="000000"/>
          <w:sz w:val="28"/>
        </w:rPr>
        <w:t xml:space="preserve">
      2) мәлімделген шығындар сомасы осы Қағидалардың </w:t>
      </w:r>
      <w:r>
        <w:rPr>
          <w:rFonts w:ascii="Times New Roman"/>
          <w:b w:val="false"/>
          <w:i w:val="false"/>
          <w:color w:val="000000"/>
          <w:sz w:val="28"/>
        </w:rPr>
        <w:t>9-тармақта</w:t>
      </w:r>
      <w:r>
        <w:rPr>
          <w:rFonts w:ascii="Times New Roman"/>
          <w:b w:val="false"/>
          <w:i w:val="false"/>
          <w:color w:val="000000"/>
          <w:sz w:val="28"/>
        </w:rPr>
        <w:t xml:space="preserve"> 1), 2), 4), 5), 7), 8) тармақшаларда және </w:t>
      </w:r>
      <w:r>
        <w:rPr>
          <w:rFonts w:ascii="Times New Roman"/>
          <w:b w:val="false"/>
          <w:i w:val="false"/>
          <w:color w:val="000000"/>
          <w:sz w:val="28"/>
        </w:rPr>
        <w:t>10-тармағы</w:t>
      </w:r>
      <w:r>
        <w:rPr>
          <w:rFonts w:ascii="Times New Roman"/>
          <w:b w:val="false"/>
          <w:i w:val="false"/>
          <w:color w:val="000000"/>
          <w:sz w:val="28"/>
        </w:rPr>
        <w:t xml:space="preserve"> 1) 2), 3), 5), 6), 7) тармақшаларда көрсетілген түрлер бойынша бір қаржы (күнтізбелік) жылы келіп түскен өтінімдер бойынша бір өтініш берушіге 13 000 (он үш мың) АЕК сомасынан асады ;</w:t>
      </w:r>
    </w:p>
    <w:p>
      <w:pPr>
        <w:spacing w:after="0"/>
        <w:ind w:left="0"/>
        <w:jc w:val="both"/>
      </w:pPr>
      <w:r>
        <w:rPr>
          <w:rFonts w:ascii="Times New Roman"/>
          <w:b w:val="false"/>
          <w:i w:val="false"/>
          <w:color w:val="000000"/>
          <w:sz w:val="28"/>
        </w:rPr>
        <w:t xml:space="preserve">
      3) мәлімделген шығындар сомасы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9) тармақшасында көрсетілген түрі бойынша бір қаржы (күнтізбелік) жылы келіп түскен өтінімдер бойынша бір өтініш берушіге 75 000 (жетпіс бес мың) АЕК сомасынан асады;</w:t>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осы Қағидалардың 9-тармағының 9) тармақшасында көрсетілген түрі бойынша бір өтініш берушіден бір қаржы (күнтізбелік) жылы келіп түскен өтінімдер бойынша мәлімделген шығындардың сомасы өтінім берілген жылдың алдындағы жылы төленген салықтардың сомасынан асады;</w:t>
      </w:r>
    </w:p>
    <w:p>
      <w:pPr>
        <w:spacing w:after="0"/>
        <w:ind w:left="0"/>
        <w:jc w:val="both"/>
      </w:pPr>
      <w:r>
        <w:rPr>
          <w:rFonts w:ascii="Times New Roman"/>
          <w:b w:val="false"/>
          <w:i w:val="false"/>
          <w:color w:val="000000"/>
          <w:sz w:val="28"/>
        </w:rPr>
        <w:t>
      5) жүйенің жеке кәсіпкерлікті мемлекеттік қолдау шараларын алушының базалық талаптарға сәйкес келмеуін анықтау.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Сауда және интеграция министрінің м.а. 02.08.2024 </w:t>
      </w:r>
      <w:r>
        <w:rPr>
          <w:rFonts w:ascii="Times New Roman"/>
          <w:b w:val="false"/>
          <w:i w:val="false"/>
          <w:color w:val="000000"/>
          <w:sz w:val="28"/>
        </w:rPr>
        <w:t>№ 298-НҚ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Сауда және интеграция министрінің 20.05.2025 </w:t>
      </w:r>
      <w:r>
        <w:rPr>
          <w:rFonts w:ascii="Times New Roman"/>
          <w:b w:val="false"/>
          <w:i w:val="false"/>
          <w:color w:val="000000"/>
          <w:sz w:val="28"/>
        </w:rPr>
        <w:t>№ 162-НҚ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ҚР Сауда және интеграция министрінің 13.04.2026 </w:t>
      </w:r>
      <w:r>
        <w:rPr>
          <w:rFonts w:ascii="Times New Roman"/>
          <w:b w:val="false"/>
          <w:i w:val="false"/>
          <w:color w:val="000000"/>
          <w:sz w:val="28"/>
        </w:rPr>
        <w:t>№ 166-НҚ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06" w:id="95"/>
    <w:p>
      <w:pPr>
        <w:spacing w:after="0"/>
        <w:ind w:left="0"/>
        <w:jc w:val="both"/>
      </w:pPr>
      <w:r>
        <w:rPr>
          <w:rFonts w:ascii="Times New Roman"/>
          <w:b w:val="false"/>
          <w:i w:val="false"/>
          <w:color w:val="000000"/>
          <w:sz w:val="28"/>
        </w:rPr>
        <w:t>
      23. Өтініш беруші ескертулерді алған күннен бастап 7 (жеті) жұмыс күні ішінде оларды жояды.</w:t>
      </w:r>
    </w:p>
    <w:bookmarkEnd w:id="95"/>
    <w:bookmarkStart w:name="z207" w:id="96"/>
    <w:p>
      <w:pPr>
        <w:spacing w:after="0"/>
        <w:ind w:left="0"/>
        <w:jc w:val="both"/>
      </w:pPr>
      <w:r>
        <w:rPr>
          <w:rFonts w:ascii="Times New Roman"/>
          <w:b w:val="false"/>
          <w:i w:val="false"/>
          <w:color w:val="000000"/>
          <w:sz w:val="28"/>
        </w:rPr>
        <w:t>
      Егер өтінім беруші жіберілген ескертулерді белгіленген мерзімде жоймаса, өтінім күші жойылды деп есептеледі. Одан әрі қарау үшін жаңа өтінім береді.</w:t>
      </w:r>
    </w:p>
    <w:bookmarkEnd w:id="96"/>
    <w:bookmarkStart w:name="z208" w:id="97"/>
    <w:p>
      <w:pPr>
        <w:spacing w:after="0"/>
        <w:ind w:left="0"/>
        <w:jc w:val="both"/>
      </w:pPr>
      <w:r>
        <w:rPr>
          <w:rFonts w:ascii="Times New Roman"/>
          <w:b w:val="false"/>
          <w:i w:val="false"/>
          <w:color w:val="000000"/>
          <w:sz w:val="28"/>
        </w:rPr>
        <w:t xml:space="preserve">
      24. Қазақстан Республикасы Әкімшілік рәсімдік-процестік кодексінің (бұдан әрі – ҚР АӨК) </w:t>
      </w:r>
      <w:r>
        <w:rPr>
          <w:rFonts w:ascii="Times New Roman"/>
          <w:b w:val="false"/>
          <w:i w:val="false"/>
          <w:color w:val="000000"/>
          <w:sz w:val="28"/>
        </w:rPr>
        <w:t>73-бабына</w:t>
      </w:r>
      <w:r>
        <w:rPr>
          <w:rFonts w:ascii="Times New Roman"/>
          <w:b w:val="false"/>
          <w:i w:val="false"/>
          <w:color w:val="000000"/>
          <w:sz w:val="28"/>
        </w:rPr>
        <w:t xml:space="preserve"> сәйкес Оператор өтінімді қарау мерзімі аяқталғанға дейін 3 (үш) жұмыс күнінен кешіктірмей шығындардың бір бөлігін өтеуден бас тартады және өтініш берушіге алдын ала шешім бойынша ұстанымын білдіруге мүмкіндік беру үшін тыңдауды өткізу уақыты мен орны (тәсілі) көрсетілген хабарламаны өтініш берушіге жібереді Оператор өтінімнің және ол бойынша мәлімделген шығындар сомасының осы Қағидалардың талаптарына толық көлемде сәйкес келмеуі туралы. Тыңдау хабарлама жасалған күннен бастап 2 (екі) жұмыс күнінен кешіктірілмей жүргізіледі.</w:t>
      </w:r>
    </w:p>
    <w:bookmarkEnd w:id="97"/>
    <w:p>
      <w:pPr>
        <w:spacing w:after="0"/>
        <w:ind w:left="0"/>
        <w:jc w:val="both"/>
      </w:pPr>
      <w:r>
        <w:rPr>
          <w:rFonts w:ascii="Times New Roman"/>
          <w:b w:val="false"/>
          <w:i w:val="false"/>
          <w:color w:val="000000"/>
          <w:sz w:val="28"/>
        </w:rPr>
        <w:t>
      Бұл ретте Оператор өтінім және ол бойынша мәлімделген шығындар сомасы осы Қағидалардың талаптарына толық көлемде немесе оның бір бөлігінде сәйкес келген жағдайда тыңдауды жүргізбейді және өтініш берушінің шығындарының тиісті бөлігін өтеу мүмкіндігі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Сауда және интеграция министрінің м.а. 02.08.2024 </w:t>
      </w:r>
      <w:r>
        <w:rPr>
          <w:rFonts w:ascii="Times New Roman"/>
          <w:b w:val="false"/>
          <w:i w:val="false"/>
          <w:color w:val="000000"/>
          <w:sz w:val="28"/>
        </w:rPr>
        <w:t>№ 298-НҚ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1" w:id="98"/>
    <w:p>
      <w:pPr>
        <w:spacing w:after="0"/>
        <w:ind w:left="0"/>
        <w:jc w:val="both"/>
      </w:pPr>
      <w:r>
        <w:rPr>
          <w:rFonts w:ascii="Times New Roman"/>
          <w:b w:val="false"/>
          <w:i w:val="false"/>
          <w:color w:val="000000"/>
          <w:sz w:val="28"/>
        </w:rPr>
        <w:t>
      25. Оператор шығындардың бір бөлігін өтеу мүмкіндігі туралы шешім қабылданған күннен бастап 7 (жеті) жұмыс күні ішінде өтініш берушімен келісім жасасады.</w:t>
      </w:r>
    </w:p>
    <w:bookmarkEnd w:id="98"/>
    <w:p>
      <w:pPr>
        <w:spacing w:after="0"/>
        <w:ind w:left="0"/>
        <w:jc w:val="both"/>
      </w:pPr>
      <w:r>
        <w:rPr>
          <w:rFonts w:ascii="Times New Roman"/>
          <w:b w:val="false"/>
          <w:i w:val="false"/>
          <w:color w:val="000000"/>
          <w:sz w:val="28"/>
        </w:rPr>
        <w:t>
      Өтініш беруші көрсетілген мерзім ішінде келісімге қол қоюдан немесе қол қоймаудан бас тартқан кезде оператор шығындардың бір бөлігін өтеуді өтініш берушіге жүргізбейді.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Сауда және интеграция министрінің 20.05.2025 </w:t>
      </w:r>
      <w:r>
        <w:rPr>
          <w:rFonts w:ascii="Times New Roman"/>
          <w:b w:val="false"/>
          <w:i w:val="false"/>
          <w:color w:val="000000"/>
          <w:sz w:val="28"/>
        </w:rPr>
        <w:t>№ 162-НҚ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2" w:id="99"/>
    <w:p>
      <w:pPr>
        <w:spacing w:after="0"/>
        <w:ind w:left="0"/>
        <w:jc w:val="both"/>
      </w:pPr>
      <w:r>
        <w:rPr>
          <w:rFonts w:ascii="Times New Roman"/>
          <w:b w:val="false"/>
          <w:i w:val="false"/>
          <w:color w:val="000000"/>
          <w:sz w:val="28"/>
        </w:rPr>
        <w:t>
      26. Өтініш беруші мемлекеттік аудит органдарына олар туралы банктік құпия болып табылатын мәліметтерді беруге келісім береді. Бұл ретте ұсынылатын мәліметтер бюджет қаражатының жұмсалуын тексеру бойынша мемлекеттік аудит жүргізу мақсаттары шегінде шектелетін болады.</w:t>
      </w:r>
    </w:p>
    <w:bookmarkEnd w:id="99"/>
    <w:bookmarkStart w:name="z213" w:id="100"/>
    <w:p>
      <w:pPr>
        <w:spacing w:after="0"/>
        <w:ind w:left="0"/>
        <w:jc w:val="both"/>
      </w:pPr>
      <w:r>
        <w:rPr>
          <w:rFonts w:ascii="Times New Roman"/>
          <w:b w:val="false"/>
          <w:i w:val="false"/>
          <w:color w:val="000000"/>
          <w:sz w:val="28"/>
        </w:rPr>
        <w:t>
      27. Осы Қағидаларда көзделген өнеркәсіпті мемлекеттік ынталандыру шараларының тиімділігін айқындау үшін Оператор келісім жасалған күннен бастап 3 (үш) жыл ішінде мемлекеттік цифрлық жүйелерден алынған деректердің және (немесе) өтініш беруші ұсынған ақпараттың негізінде олардың іске асырылуына мониторинг жүргізеді, ол мыналарды қамтиды:</w:t>
      </w:r>
    </w:p>
    <w:bookmarkEnd w:id="100"/>
    <w:p>
      <w:pPr>
        <w:spacing w:after="0"/>
        <w:ind w:left="0"/>
        <w:jc w:val="both"/>
      </w:pPr>
      <w:r>
        <w:rPr>
          <w:rFonts w:ascii="Times New Roman"/>
          <w:b w:val="false"/>
          <w:i w:val="false"/>
          <w:color w:val="000000"/>
          <w:sz w:val="28"/>
        </w:rPr>
        <w:t>
      1) өнеркәсіпті мемлекеттік ынталандыру шараларын іске асырудағы проблемаларды анықтау жөнінде талдамалық анықтама дайындау;</w:t>
      </w:r>
    </w:p>
    <w:p>
      <w:pPr>
        <w:spacing w:after="0"/>
        <w:ind w:left="0"/>
        <w:jc w:val="both"/>
      </w:pPr>
      <w:r>
        <w:rPr>
          <w:rFonts w:ascii="Times New Roman"/>
          <w:b w:val="false"/>
          <w:i w:val="false"/>
          <w:color w:val="000000"/>
          <w:sz w:val="28"/>
        </w:rPr>
        <w:t>
      2) Осы Қағидалар шеңберінде мемлекеттік қолдау алған өтініш берушінің қарсы міндеттемелерінің көрсеткіштеріне қол жеткізу жөніндегі ақпарат жиынтығы.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Премьер-Министрінің орынбасары - Сауда және интеграция министрінің 08.12.2022 </w:t>
      </w:r>
      <w:r>
        <w:rPr>
          <w:rFonts w:ascii="Times New Roman"/>
          <w:b w:val="false"/>
          <w:i w:val="false"/>
          <w:color w:val="000000"/>
          <w:sz w:val="28"/>
        </w:rPr>
        <w:t>№ 470-нқ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Сауда және интеграция министрінің 13.04.2026 </w:t>
      </w:r>
      <w:r>
        <w:rPr>
          <w:rFonts w:ascii="Times New Roman"/>
          <w:b w:val="false"/>
          <w:i w:val="false"/>
          <w:color w:val="000000"/>
          <w:sz w:val="28"/>
        </w:rPr>
        <w:t>№ 166-НҚ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337" w:id="101"/>
    <w:p>
      <w:pPr>
        <w:spacing w:after="0"/>
        <w:ind w:left="0"/>
        <w:jc w:val="both"/>
      </w:pPr>
      <w:r>
        <w:rPr>
          <w:rFonts w:ascii="Times New Roman"/>
          <w:b w:val="false"/>
          <w:i w:val="false"/>
          <w:color w:val="000000"/>
          <w:sz w:val="28"/>
        </w:rPr>
        <w:t>
      27-1. Өнеркәсіпті мемлекеттік ынталандыру шараларын және оларды алушыларды пайдалану мониторингін тіркеуші жеке кәсіпкерлікті мемлекеттік қолдаудың екі деңгейлі жүйесі шеңберінде жүзеге асырады, оған мыналар кіреді:</w:t>
      </w:r>
    </w:p>
    <w:bookmarkEnd w:id="101"/>
    <w:p>
      <w:pPr>
        <w:spacing w:after="0"/>
        <w:ind w:left="0"/>
        <w:jc w:val="both"/>
      </w:pPr>
      <w:r>
        <w:rPr>
          <w:rFonts w:ascii="Times New Roman"/>
          <w:b w:val="false"/>
          <w:i w:val="false"/>
          <w:color w:val="000000"/>
          <w:sz w:val="28"/>
        </w:rPr>
        <w:t>
      1) бірінші деңгей – осы Қағидалардың 2-тармағының 1) тармақшасында көзделген бірінші деңгейдегі жүйе;</w:t>
      </w:r>
    </w:p>
    <w:p>
      <w:pPr>
        <w:spacing w:after="0"/>
        <w:ind w:left="0"/>
        <w:jc w:val="both"/>
      </w:pPr>
      <w:r>
        <w:rPr>
          <w:rFonts w:ascii="Times New Roman"/>
          <w:b w:val="false"/>
          <w:i w:val="false"/>
          <w:color w:val="000000"/>
          <w:sz w:val="28"/>
        </w:rPr>
        <w:t>
      2) екінші деңгей – осы Қағидалардың 2-тармағының 9) тармақшасында көзделген веб-портал.</w:t>
      </w:r>
    </w:p>
    <w:p>
      <w:pPr>
        <w:spacing w:after="0"/>
        <w:ind w:left="0"/>
        <w:jc w:val="both"/>
      </w:pPr>
      <w:r>
        <w:rPr>
          <w:rFonts w:ascii="Times New Roman"/>
          <w:b w:val="false"/>
          <w:i w:val="false"/>
          <w:color w:val="000000"/>
          <w:sz w:val="28"/>
        </w:rPr>
        <w:t>
      Жеке кәсіпкерлікті мемлекеттік қолдаудың екі деңгейлі жүйесі арқылы жүргізілген мониторинг қорытындылары кәсіпкерлік жөніндегі уәкілетті органға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27-1-тармақпен толықтырылды - ҚР Сауда және интеграция министрінің 13.04.2026 </w:t>
      </w:r>
      <w:r>
        <w:rPr>
          <w:rFonts w:ascii="Times New Roman"/>
          <w:b w:val="false"/>
          <w:i w:val="false"/>
          <w:color w:val="000000"/>
          <w:sz w:val="28"/>
        </w:rPr>
        <w:t>№ 166-НҚ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3" w:id="102"/>
    <w:p>
      <w:pPr>
        <w:spacing w:after="0"/>
        <w:ind w:left="0"/>
        <w:jc w:val="both"/>
      </w:pPr>
      <w:r>
        <w:rPr>
          <w:rFonts w:ascii="Times New Roman"/>
          <w:b w:val="false"/>
          <w:i w:val="false"/>
          <w:color w:val="000000"/>
          <w:sz w:val="28"/>
        </w:rPr>
        <w:t>
      28. Өңдеу өнеркәсібінің қазақстандық тауарлар мен көрсетілетін қызметтерді, сондай-ақ цифрлық көрсетілетін қызметтерді сыртқы нарықтарға ілгерілету жөніндегі өнеркәсіптік-инновациялық қызмет субъектілері шығындарының бір бөлігін өтеу кезінде қабылданған халықаралық міндеттемелер шеңберінде өтініш берушілер тараптар жасасқан келісім шеңберінде Заңның 27-бабында көзделген қарсы міндеттемелерді қабылдайды.</w:t>
      </w:r>
    </w:p>
    <w:bookmarkEnd w:id="102"/>
    <w:p>
      <w:pPr>
        <w:spacing w:after="0"/>
        <w:ind w:left="0"/>
        <w:jc w:val="both"/>
      </w:pPr>
      <w:r>
        <w:rPr>
          <w:rFonts w:ascii="Times New Roman"/>
          <w:b w:val="false"/>
          <w:i w:val="false"/>
          <w:color w:val="000000"/>
          <w:sz w:val="28"/>
        </w:rPr>
        <w:t xml:space="preserve">
      Өтініш берушілер қарсы міндеттемелерді орындамаған жағдайда, олар қабылданған халықаралық міндеттемелер шеңберінде өңдеуші өнеркәсіптің Қазақстанда шығарылған тауарлары мен көрсетілетін қызметтерін, сондай-ақ цифрлық қызметтерді сыртқы нарықтарға ілгерілету бойынша өнеркәсіптік-инновациялық қызмет субъектілері шығындарының бір бөлігін өтеу шеңберінде алған ақша қаражаты Қазақстан Республикасы Индустрия және инфрақұрылымдық даму министрінің міндетін атқарушының 2022 жылғы 27 мамырдағы №298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28281 болып тіркелген) Өнеркәсіпті мемлекеттік ынталандыру шараларын көрсету кезінде қарсы міндеттемелерді айқындау және қолдану жөніндегі қағидаларда көзделген тәртіппен Қазақстан Республикасы Ұлттық Банкінің қарсы міндеттемелерінің орындалуы мен базалық мөлшерлемесінің қол жеткізілген деңгейі ескеріле отырып қайтарылуға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28-тармақпен толықтырылды – ҚР Премьер-Министрінің орынбасары - Сауда және интеграция министрінің 08.12.2022 </w:t>
      </w:r>
      <w:r>
        <w:rPr>
          <w:rFonts w:ascii="Times New Roman"/>
          <w:b w:val="false"/>
          <w:i w:val="false"/>
          <w:color w:val="000000"/>
          <w:sz w:val="28"/>
        </w:rPr>
        <w:t>№ 470-нқ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Сауда және интеграция министрінің 13.04.2026 </w:t>
      </w:r>
      <w:r>
        <w:rPr>
          <w:rFonts w:ascii="Times New Roman"/>
          <w:b w:val="false"/>
          <w:i w:val="false"/>
          <w:color w:val="000000"/>
          <w:sz w:val="28"/>
        </w:rPr>
        <w:t>№ 166-НҚ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Қабылданған халықаралық</w:t>
            </w:r>
            <w:r>
              <w:br/>
            </w:r>
            <w:r>
              <w:rPr>
                <w:rFonts w:ascii="Times New Roman"/>
                <w:b w:val="false"/>
                <w:i w:val="false"/>
                <w:color w:val="000000"/>
                <w:sz w:val="20"/>
              </w:rPr>
              <w:t>міндеттемелер шеңберінде</w:t>
            </w:r>
            <w:r>
              <w:br/>
            </w:r>
            <w:r>
              <w:rPr>
                <w:rFonts w:ascii="Times New Roman"/>
                <w:b w:val="false"/>
                <w:i w:val="false"/>
                <w:color w:val="000000"/>
                <w:sz w:val="20"/>
              </w:rPr>
              <w:t>өңдеуші өнеркәсіптің</w:t>
            </w:r>
            <w:r>
              <w:br/>
            </w:r>
            <w:r>
              <w:rPr>
                <w:rFonts w:ascii="Times New Roman"/>
                <w:b w:val="false"/>
                <w:i w:val="false"/>
                <w:color w:val="000000"/>
                <w:sz w:val="20"/>
              </w:rPr>
              <w:t>Қазақстанда шығарылған</w:t>
            </w:r>
            <w:r>
              <w:br/>
            </w:r>
            <w:r>
              <w:rPr>
                <w:rFonts w:ascii="Times New Roman"/>
                <w:b w:val="false"/>
                <w:i w:val="false"/>
                <w:color w:val="000000"/>
                <w:sz w:val="20"/>
              </w:rPr>
              <w:t>тауарлары мен көрсетілетін</w:t>
            </w:r>
            <w:r>
              <w:br/>
            </w:r>
            <w:r>
              <w:rPr>
                <w:rFonts w:ascii="Times New Roman"/>
                <w:b w:val="false"/>
                <w:i w:val="false"/>
                <w:color w:val="000000"/>
                <w:sz w:val="20"/>
              </w:rPr>
              <w:t>қызметтерін, сондай-ақ цифрлық</w:t>
            </w:r>
            <w:r>
              <w:br/>
            </w:r>
            <w:r>
              <w:rPr>
                <w:rFonts w:ascii="Times New Roman"/>
                <w:b w:val="false"/>
                <w:i w:val="false"/>
                <w:color w:val="000000"/>
                <w:sz w:val="20"/>
              </w:rPr>
              <w:t>көрсетілетін қызметтерді</w:t>
            </w:r>
            <w:r>
              <w:br/>
            </w:r>
            <w:r>
              <w:rPr>
                <w:rFonts w:ascii="Times New Roman"/>
                <w:b w:val="false"/>
                <w:i w:val="false"/>
                <w:color w:val="000000"/>
                <w:sz w:val="20"/>
              </w:rPr>
              <w:t>сыртқы нарықтарға ілгерілету</w:t>
            </w:r>
            <w:r>
              <w:br/>
            </w:r>
            <w:r>
              <w:rPr>
                <w:rFonts w:ascii="Times New Roman"/>
                <w:b w:val="false"/>
                <w:i w:val="false"/>
                <w:color w:val="000000"/>
                <w:sz w:val="20"/>
              </w:rPr>
              <w:t>бойынша өнеркәсіптік-</w:t>
            </w:r>
            <w:r>
              <w:br/>
            </w:r>
            <w:r>
              <w:rPr>
                <w:rFonts w:ascii="Times New Roman"/>
                <w:b w:val="false"/>
                <w:i w:val="false"/>
                <w:color w:val="000000"/>
                <w:sz w:val="20"/>
              </w:rPr>
              <w:t>инновациялық қызмет</w:t>
            </w:r>
            <w:r>
              <w:br/>
            </w:r>
            <w:r>
              <w:rPr>
                <w:rFonts w:ascii="Times New Roman"/>
                <w:b w:val="false"/>
                <w:i w:val="false"/>
                <w:color w:val="000000"/>
                <w:sz w:val="20"/>
              </w:rPr>
              <w:t>субъектілері шығындарының</w:t>
            </w:r>
            <w:r>
              <w:br/>
            </w:r>
            <w:r>
              <w:rPr>
                <w:rFonts w:ascii="Times New Roman"/>
                <w:b w:val="false"/>
                <w:i w:val="false"/>
                <w:color w:val="000000"/>
                <w:sz w:val="20"/>
              </w:rPr>
              <w:t>бір бөлігін өтеу қағидаларына</w:t>
            </w:r>
            <w:r>
              <w:br/>
            </w:r>
            <w:r>
              <w:rPr>
                <w:rFonts w:ascii="Times New Roman"/>
                <w:b w:val="false"/>
                <w:i w:val="false"/>
                <w:color w:val="000000"/>
                <w:sz w:val="20"/>
              </w:rPr>
              <w:t>қосымша</w:t>
            </w:r>
            <w:r>
              <w:br/>
            </w:r>
            <w:r>
              <w:rPr>
                <w:rFonts w:ascii="Times New Roman"/>
                <w:b w:val="false"/>
                <w:i w:val="false"/>
                <w:color w:val="000000"/>
                <w:sz w:val="20"/>
              </w:rPr>
              <w:t>Нысан</w:t>
            </w:r>
          </w:p>
        </w:tc>
      </w:tr>
    </w:tbl>
    <w:bookmarkStart w:name="z217" w:id="103"/>
    <w:p>
      <w:pPr>
        <w:spacing w:after="0"/>
        <w:ind w:left="0"/>
        <w:jc w:val="left"/>
      </w:pPr>
      <w:r>
        <w:rPr>
          <w:rFonts w:ascii="Times New Roman"/>
          <w:b/>
          <w:i w:val="false"/>
          <w:color w:val="000000"/>
        </w:rPr>
        <w:t xml:space="preserve"> Өнеркәсіптік-инновациялық қызмет субъектілері шығындарының бір бөлігін өтеуді алуға өтінім</w:t>
      </w:r>
    </w:p>
    <w:bookmarkEnd w:id="103"/>
    <w:p>
      <w:pPr>
        <w:spacing w:after="0"/>
        <w:ind w:left="0"/>
        <w:jc w:val="both"/>
      </w:pPr>
      <w:r>
        <w:rPr>
          <w:rFonts w:ascii="Times New Roman"/>
          <w:b w:val="false"/>
          <w:i w:val="false"/>
          <w:color w:val="ff0000"/>
          <w:sz w:val="28"/>
        </w:rPr>
        <w:t xml:space="preserve">
      Ескерту. Қосымша жаңа редакцияда - ҚР Сауда және интеграция министрінің 13.04.2026 </w:t>
      </w:r>
      <w:r>
        <w:rPr>
          <w:rFonts w:ascii="Times New Roman"/>
          <w:b w:val="false"/>
          <w:i w:val="false"/>
          <w:color w:val="ff0000"/>
          <w:sz w:val="28"/>
        </w:rPr>
        <w:t>№ 166-НҚ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p>
    <w:p>
      <w:pPr>
        <w:spacing w:after="0"/>
        <w:ind w:left="0"/>
        <w:jc w:val="both"/>
      </w:pPr>
      <w:r>
        <w:rPr>
          <w:rFonts w:ascii="Times New Roman"/>
          <w:b w:val="false"/>
          <w:i w:val="false"/>
          <w:color w:val="000000"/>
          <w:sz w:val="28"/>
        </w:rPr>
        <w:t>
      Кімге:___________________________________________________________________________</w:t>
      </w:r>
    </w:p>
    <w:p>
      <w:pPr>
        <w:spacing w:after="0"/>
        <w:ind w:left="0"/>
        <w:jc w:val="both"/>
      </w:pPr>
      <w:r>
        <w:rPr>
          <w:rFonts w:ascii="Times New Roman"/>
          <w:b w:val="false"/>
          <w:i w:val="false"/>
          <w:color w:val="000000"/>
          <w:sz w:val="28"/>
        </w:rPr>
        <w:t>
       (Оператордың атауы)</w:t>
      </w:r>
    </w:p>
    <w:p>
      <w:pPr>
        <w:spacing w:after="0"/>
        <w:ind w:left="0"/>
        <w:jc w:val="both"/>
      </w:pPr>
      <w:r>
        <w:rPr>
          <w:rFonts w:ascii="Times New Roman"/>
          <w:b w:val="false"/>
          <w:i w:val="false"/>
          <w:color w:val="000000"/>
          <w:sz w:val="28"/>
        </w:rPr>
        <w:t>
      Кімнен:__________________________________________________________</w:t>
      </w:r>
    </w:p>
    <w:p>
      <w:pPr>
        <w:spacing w:after="0"/>
        <w:ind w:left="0"/>
        <w:jc w:val="both"/>
      </w:pPr>
      <w:r>
        <w:rPr>
          <w:rFonts w:ascii="Times New Roman"/>
          <w:b w:val="false"/>
          <w:i w:val="false"/>
          <w:color w:val="000000"/>
          <w:sz w:val="28"/>
        </w:rPr>
        <w:t>
      (ұйымдық-құқықтық нысанын көрсете отырып, өтініш берушінің толық атауы)</w:t>
      </w:r>
    </w:p>
    <w:p>
      <w:pPr>
        <w:spacing w:after="0"/>
        <w:ind w:left="0"/>
        <w:jc w:val="both"/>
      </w:pPr>
      <w:r>
        <w:rPr>
          <w:rFonts w:ascii="Times New Roman"/>
          <w:b w:val="false"/>
          <w:i w:val="false"/>
          <w:color w:val="000000"/>
          <w:sz w:val="28"/>
        </w:rPr>
        <w:t>
      Мемлекеттік тіркеу / қайта тіркеу</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(дара кәсіпкер ретінде қызметтің басталғаны туралы куәліктің</w:t>
      </w:r>
    </w:p>
    <w:p>
      <w:pPr>
        <w:spacing w:after="0"/>
        <w:ind w:left="0"/>
        <w:jc w:val="both"/>
      </w:pPr>
      <w:r>
        <w:rPr>
          <w:rFonts w:ascii="Times New Roman"/>
          <w:b w:val="false"/>
          <w:i w:val="false"/>
          <w:color w:val="000000"/>
          <w:sz w:val="28"/>
        </w:rPr>
        <w:t>
      /анықтаманың/хабарламаның №, кім және қашан берді)</w:t>
      </w:r>
    </w:p>
    <w:p>
      <w:pPr>
        <w:spacing w:after="0"/>
        <w:ind w:left="0"/>
        <w:jc w:val="both"/>
      </w:pPr>
      <w:r>
        <w:rPr>
          <w:rFonts w:ascii="Times New Roman"/>
          <w:b w:val="false"/>
          <w:i w:val="false"/>
          <w:color w:val="000000"/>
          <w:sz w:val="28"/>
        </w:rPr>
        <w:t>
      Нақты мекенжайы:______________________________________________________________________</w:t>
      </w:r>
    </w:p>
    <w:p>
      <w:pPr>
        <w:spacing w:after="0"/>
        <w:ind w:left="0"/>
        <w:jc w:val="both"/>
      </w:pPr>
      <w:r>
        <w:rPr>
          <w:rFonts w:ascii="Times New Roman"/>
          <w:b w:val="false"/>
          <w:i w:val="false"/>
          <w:color w:val="000000"/>
          <w:sz w:val="28"/>
        </w:rPr>
        <w:t>
      БСН / ЖСН: ____________________________________________________________________________</w:t>
      </w:r>
    </w:p>
    <w:p>
      <w:pPr>
        <w:spacing w:after="0"/>
        <w:ind w:left="0"/>
        <w:jc w:val="both"/>
      </w:pPr>
      <w:r>
        <w:rPr>
          <w:rFonts w:ascii="Times New Roman"/>
          <w:b w:val="false"/>
          <w:i w:val="false"/>
          <w:color w:val="000000"/>
          <w:sz w:val="28"/>
        </w:rPr>
        <w:t>
      Сала атауы: ____________________________________________________________________________</w:t>
      </w:r>
    </w:p>
    <w:p>
      <w:pPr>
        <w:spacing w:after="0"/>
        <w:ind w:left="0"/>
        <w:jc w:val="both"/>
      </w:pPr>
      <w:r>
        <w:rPr>
          <w:rFonts w:ascii="Times New Roman"/>
          <w:b w:val="false"/>
          <w:i w:val="false"/>
          <w:color w:val="000000"/>
          <w:sz w:val="28"/>
        </w:rPr>
        <w:t>
      Қызмет түрі:_____________________________________________________________________________</w:t>
      </w:r>
    </w:p>
    <w:p>
      <w:pPr>
        <w:spacing w:after="0"/>
        <w:ind w:left="0"/>
        <w:jc w:val="both"/>
      </w:pPr>
      <w:r>
        <w:rPr>
          <w:rFonts w:ascii="Times New Roman"/>
          <w:b w:val="false"/>
          <w:i w:val="false"/>
          <w:color w:val="000000"/>
          <w:sz w:val="28"/>
        </w:rPr>
        <w:t>
      Қызметкерлер саны:______________________________________________________________________</w:t>
      </w:r>
    </w:p>
    <w:p>
      <w:pPr>
        <w:spacing w:after="0"/>
        <w:ind w:left="0"/>
        <w:jc w:val="both"/>
      </w:pPr>
      <w:r>
        <w:rPr>
          <w:rFonts w:ascii="Times New Roman"/>
          <w:b w:val="false"/>
          <w:i w:val="false"/>
          <w:color w:val="000000"/>
          <w:sz w:val="28"/>
        </w:rPr>
        <w:t>
      Кәсіпкерлік субъектісінің санаты: ______________________________________</w:t>
      </w:r>
    </w:p>
    <w:p>
      <w:pPr>
        <w:spacing w:after="0"/>
        <w:ind w:left="0"/>
        <w:jc w:val="both"/>
      </w:pPr>
      <w:r>
        <w:rPr>
          <w:rFonts w:ascii="Times New Roman"/>
          <w:b w:val="false"/>
          <w:i w:val="false"/>
          <w:color w:val="000000"/>
          <w:sz w:val="28"/>
        </w:rPr>
        <w:t>
      (шағын/орта/ірі кәсіпорын)</w:t>
      </w:r>
    </w:p>
    <w:p>
      <w:pPr>
        <w:spacing w:after="0"/>
        <w:ind w:left="0"/>
        <w:jc w:val="both"/>
      </w:pPr>
      <w:r>
        <w:rPr>
          <w:rFonts w:ascii="Times New Roman"/>
          <w:b w:val="false"/>
          <w:i w:val="false"/>
          <w:color w:val="000000"/>
          <w:sz w:val="28"/>
        </w:rPr>
        <w:t>
      Өндірістік қуаты, ұлғайту мүмкіндігі:___________________________</w:t>
      </w:r>
    </w:p>
    <w:p>
      <w:pPr>
        <w:spacing w:after="0"/>
        <w:ind w:left="0"/>
        <w:jc w:val="both"/>
      </w:pPr>
      <w:r>
        <w:rPr>
          <w:rFonts w:ascii="Times New Roman"/>
          <w:b w:val="false"/>
          <w:i w:val="false"/>
          <w:color w:val="000000"/>
          <w:sz w:val="28"/>
        </w:rPr>
        <w:t>
      (өлшем бірлігін міндетті түрде көрсету керек)</w:t>
      </w:r>
    </w:p>
    <w:p>
      <w:pPr>
        <w:spacing w:after="0"/>
        <w:ind w:left="0"/>
        <w:jc w:val="both"/>
      </w:pPr>
      <w:r>
        <w:rPr>
          <w:rFonts w:ascii="Times New Roman"/>
          <w:b w:val="false"/>
          <w:i w:val="false"/>
          <w:color w:val="000000"/>
          <w:sz w:val="28"/>
        </w:rPr>
        <w:t>
      *Өндіруші: ______ Тауар:_______ Тауар көлемі: ________________________________________________________*</w:t>
      </w:r>
    </w:p>
    <w:p>
      <w:pPr>
        <w:spacing w:after="0"/>
        <w:ind w:left="0"/>
        <w:jc w:val="both"/>
      </w:pPr>
      <w:r>
        <w:rPr>
          <w:rFonts w:ascii="Times New Roman"/>
          <w:b w:val="false"/>
          <w:i w:val="false"/>
          <w:color w:val="000000"/>
          <w:sz w:val="28"/>
        </w:rPr>
        <w:t>
      (Трейдер толтырады)</w:t>
      </w:r>
    </w:p>
    <w:p>
      <w:pPr>
        <w:spacing w:after="0"/>
        <w:ind w:left="0"/>
        <w:jc w:val="both"/>
      </w:pPr>
      <w:r>
        <w:rPr>
          <w:rFonts w:ascii="Times New Roman"/>
          <w:b w:val="false"/>
          <w:i w:val="false"/>
          <w:color w:val="000000"/>
          <w:sz w:val="28"/>
        </w:rPr>
        <w:t>
      Өтінім берілген күннің алдындағы жарты жылдағы нақты валюталық түсімнің көлемі</w:t>
      </w:r>
    </w:p>
    <w:p>
      <w:pPr>
        <w:spacing w:after="0"/>
        <w:ind w:left="0"/>
        <w:jc w:val="both"/>
      </w:pPr>
      <w:r>
        <w:rPr>
          <w:rFonts w:ascii="Times New Roman"/>
          <w:b w:val="false"/>
          <w:i w:val="false"/>
          <w:color w:val="000000"/>
          <w:sz w:val="28"/>
        </w:rPr>
        <w:t>
      (ЕДБ анықтамасына сәйкес) ___________________ теңге/шетел валютасы.</w:t>
      </w:r>
    </w:p>
    <w:p>
      <w:pPr>
        <w:spacing w:after="0"/>
        <w:ind w:left="0"/>
        <w:jc w:val="both"/>
      </w:pPr>
      <w:r>
        <w:rPr>
          <w:rFonts w:ascii="Times New Roman"/>
          <w:b w:val="false"/>
          <w:i w:val="false"/>
          <w:color w:val="000000"/>
          <w:sz w:val="28"/>
        </w:rPr>
        <w:t>
      Өндірістің нақты жүктелуі:____________________________________</w:t>
      </w:r>
    </w:p>
    <w:p>
      <w:pPr>
        <w:spacing w:after="0"/>
        <w:ind w:left="0"/>
        <w:jc w:val="both"/>
      </w:pPr>
      <w:r>
        <w:rPr>
          <w:rFonts w:ascii="Times New Roman"/>
          <w:b w:val="false"/>
          <w:i w:val="false"/>
          <w:color w:val="000000"/>
          <w:sz w:val="28"/>
        </w:rPr>
        <w:t>
      (пайызбен)</w:t>
      </w:r>
    </w:p>
    <w:p>
      <w:pPr>
        <w:spacing w:after="0"/>
        <w:ind w:left="0"/>
        <w:jc w:val="both"/>
      </w:pPr>
      <w:r>
        <w:rPr>
          <w:rFonts w:ascii="Times New Roman"/>
          <w:b w:val="false"/>
          <w:i w:val="false"/>
          <w:color w:val="000000"/>
          <w:sz w:val="28"/>
        </w:rPr>
        <w:t>
      Басшы:____________________________________________________________________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лауазымы, телефон нөмірі)</w:t>
      </w:r>
    </w:p>
    <w:p>
      <w:pPr>
        <w:spacing w:after="0"/>
        <w:ind w:left="0"/>
        <w:jc w:val="both"/>
      </w:pPr>
      <w:r>
        <w:rPr>
          <w:rFonts w:ascii="Times New Roman"/>
          <w:b w:val="false"/>
          <w:i w:val="false"/>
          <w:color w:val="000000"/>
          <w:sz w:val="28"/>
        </w:rPr>
        <w:t>
      Өтеуге өтінімді толтырған байланыс жасаушы тұлға: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лауазымы, электрондық мекенжайы, телефон, факс</w:t>
      </w:r>
    </w:p>
    <w:p>
      <w:pPr>
        <w:spacing w:after="0"/>
        <w:ind w:left="0"/>
        <w:jc w:val="both"/>
      </w:pPr>
      <w:r>
        <w:rPr>
          <w:rFonts w:ascii="Times New Roman"/>
          <w:b w:val="false"/>
          <w:i w:val="false"/>
          <w:color w:val="000000"/>
          <w:sz w:val="28"/>
        </w:rPr>
        <w:t>
      нөмірлері)</w:t>
      </w:r>
    </w:p>
    <w:p>
      <w:pPr>
        <w:spacing w:after="0"/>
        <w:ind w:left="0"/>
        <w:jc w:val="both"/>
      </w:pPr>
      <w:r>
        <w:rPr>
          <w:rFonts w:ascii="Times New Roman"/>
          <w:b w:val="false"/>
          <w:i w:val="false"/>
          <w:color w:val="000000"/>
          <w:sz w:val="28"/>
        </w:rPr>
        <w:t>
      Өткізілетін Қазақстанда шығарылған өңдеу өнеркәсібі тауарлары және/немесе</w:t>
      </w:r>
    </w:p>
    <w:p>
      <w:pPr>
        <w:spacing w:after="0"/>
        <w:ind w:left="0"/>
        <w:jc w:val="both"/>
      </w:pPr>
      <w:r>
        <w:rPr>
          <w:rFonts w:ascii="Times New Roman"/>
          <w:b w:val="false"/>
          <w:i w:val="false"/>
          <w:color w:val="000000"/>
          <w:sz w:val="28"/>
        </w:rPr>
        <w:t>
      ұсынылатын Қазақстанда шығарылған ЦҚ туралы</w:t>
      </w:r>
    </w:p>
    <w:p>
      <w:pPr>
        <w:spacing w:after="0"/>
        <w:ind w:left="0"/>
        <w:jc w:val="both"/>
      </w:pPr>
      <w:r>
        <w:rPr>
          <w:rFonts w:ascii="Times New Roman"/>
          <w:b w:val="false"/>
          <w:i w:val="false"/>
          <w:color w:val="000000"/>
          <w:sz w:val="28"/>
        </w:rPr>
        <w:t>
      мәліметтер:________________________________________________________________</w:t>
      </w:r>
    </w:p>
    <w:p>
      <w:pPr>
        <w:spacing w:after="0"/>
        <w:ind w:left="0"/>
        <w:jc w:val="both"/>
      </w:pPr>
      <w:r>
        <w:rPr>
          <w:rFonts w:ascii="Times New Roman"/>
          <w:b w:val="false"/>
          <w:i w:val="false"/>
          <w:color w:val="000000"/>
          <w:sz w:val="28"/>
        </w:rPr>
        <w:t>
      ЕАЭО СЭҚ БТН 6 және одан да көп белгілері деңгейінде тауар позициясын</w:t>
      </w:r>
    </w:p>
    <w:p>
      <w:pPr>
        <w:spacing w:after="0"/>
        <w:ind w:left="0"/>
        <w:jc w:val="both"/>
      </w:pPr>
      <w:r>
        <w:rPr>
          <w:rFonts w:ascii="Times New Roman"/>
          <w:b w:val="false"/>
          <w:i w:val="false"/>
          <w:color w:val="000000"/>
          <w:sz w:val="28"/>
        </w:rPr>
        <w:t>
      және/немесе ЭҚТЖЖ 4 белгісінен кем емес деңгейде ЦҚ көрсете отырып, тауарлардың</w:t>
      </w:r>
    </w:p>
    <w:p>
      <w:pPr>
        <w:spacing w:after="0"/>
        <w:ind w:left="0"/>
        <w:jc w:val="both"/>
      </w:pPr>
      <w:r>
        <w:rPr>
          <w:rFonts w:ascii="Times New Roman"/>
          <w:b w:val="false"/>
          <w:i w:val="false"/>
          <w:color w:val="000000"/>
          <w:sz w:val="28"/>
        </w:rPr>
        <w:t>
      атауы: 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p>
            <w:pPr>
              <w:spacing w:after="20"/>
              <w:ind w:left="20"/>
              <w:jc w:val="both"/>
            </w:pPr>
            <w:r>
              <w:rPr>
                <w:rFonts w:ascii="Times New Roman"/>
                <w:b w:val="false"/>
                <w:i w:val="false"/>
                <w:color w:val="000000"/>
                <w:sz w:val="20"/>
              </w:rPr>
              <w:t xml:space="preserve">
№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шығарылған елін куәландыратын құжат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p>
            <w:pPr>
              <w:spacing w:after="20"/>
              <w:ind w:left="20"/>
              <w:jc w:val="both"/>
            </w:pPr>
            <w:r>
              <w:rPr>
                <w:rFonts w:ascii="Times New Roman"/>
                <w:b w:val="false"/>
                <w:i w:val="false"/>
                <w:color w:val="000000"/>
                <w:sz w:val="20"/>
              </w:rPr>
              <w:t xml:space="preserve">
№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Акционерлер/Өтініш берушінің қатысушылары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СЭҚ ТН және/ немесе ЭҚТЖ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СЭҚ ТН коды көрсетілген тауардың атауы/ ЭҚТЖЖ кодымен ЦҚ</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Акционердің/қатысушының атауы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 үлесі (пайыздық арақатынасты көрсету)</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3"/>
        <w:gridCol w:w="333"/>
        <w:gridCol w:w="333"/>
        <w:gridCol w:w="333"/>
        <w:gridCol w:w="333"/>
        <w:gridCol w:w="333"/>
        <w:gridCol w:w="333"/>
        <w:gridCol w:w="333"/>
        <w:gridCol w:w="333"/>
        <w:gridCol w:w="333"/>
        <w:gridCol w:w="333"/>
        <w:gridCol w:w="333"/>
        <w:gridCol w:w="333"/>
        <w:gridCol w:w="333"/>
        <w:gridCol w:w="333"/>
        <w:gridCol w:w="333"/>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жұмыстардың /көрсетілген қызметтердің актілері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тапсырмасы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арналған шот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Валюталау күнгі ҚР ҰБ бағамы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мәлімдеген шығындар (құжаттар бойынша өтінімдер)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және ҚР акциздері</w:t>
            </w:r>
          </w:p>
        </w:tc>
      </w:tr>
      <w:tr>
        <w:trPr>
          <w:trHeight w:val="30" w:hRule="atLeast"/>
        </w:trPr>
        <w:tc>
          <w:tcPr>
            <w:tcW w:w="0" w:type="auto"/>
            <w:gridSpan w:val="3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 тауарларды /ЦҚ жарнамалауға байланысты шығындар: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Көрмелерді, форумдарды, жәрмеңкелерді, конкурстарды, конгресстерді, саммиттерді және конференцияларды қоса алғанда (оның ішінде онлайн форматта), тауарды ілгерілетуге байланысты шетелдік іс-шараларға тікелей қатысу шығындары: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 филиалдарды, өкілдіктерді, сауда алаңдарын, қоймалар мен сауда сөрелерін ұстауға арналған шығындар: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 электрондық сауда алаңдарында тауар белгілерін (брендін) тіркеуге байланысты рәсімдерді жүргізу шығындары: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сертификаттаудан, аккредиттеуден, инспекциядан өтуге не өтініш берушінің Сатып алушы елдің заңнамасында белгіленген талаптарға, шарттардың талаптарына сәйкестігіне байланысты шығындар (сертификаттау, аккредиттеу, инспекция рәсімінен оң өту не өтініш берушінің Сатып алушы елдің заңнамасында белгіленген талаптарға, шарттардың талаптарына сәйкестігін растау және сертификаттың не растайтын құжаттың болуы кезінде)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стандарттарын қоса алғанда, техникалық регламенттерде, стандарттарда белгіленген талаптарға тауарлардың сәйкестігін бағалау рәсімдеріне немесе шарттардың талаптарына немесе тауарларды шетелде өткізу жөніндегі қызметті жүзеге асыру құқығын растауға байланысты іс-шараларды жүргізу шығындары (сәйкестікті бағалау туралы құжаттар), сондай-ақ сәйкестікті бағалау рәсімінен өту үшін сынақ пунктіне дейін және өнімнің сынама үлгілерін кері жеткізу кезінде жұмсалған шығындар (рәсімдерден оң өткен және сәйкестікті бағалау туралы құжат болған кезде);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сертификаттаудан, аккредиттеуден, инспекциядан өтуге байланысты шығындар (сертификаттау, аккредиттеу, инспекция рәсімінен оң өткен және сертификат не растайтын құжат болған кезде):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сатып алушылар үшін цифрлық технологиялар саласындағы Қазақстанда шығарылған цифрлық қызметтер мен әзірлемелерді шетелде көрсетуді ұйымдастыруға және өткізуге байланысты шығындар:</w:t>
            </w: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жеткізуді ұйымдастыруға және автомобиль, теміржол, әуе, теңіз көлігімен тасымалдау жөніндегі қызметтерге ақы төлеуге байланысты шығындар: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 көрсетілген қызметтер актісі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 / Инвойс</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есеп айырысуды салыстырып тексеру актісі/Төлем тапсырмасы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жүк құжаттарының көшірмелері (көлік түріне байланысты)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 мен сатып алушы арасында жасалған жеткізу шарты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Валюталау күніне ҚР ҰБ бағамы</w:t>
            </w:r>
          </w:p>
        </w:tc>
        <w:tc>
          <w:tcPr>
            <w:tcW w:w="33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ҚҚС-сыз және акциздерсіз мәлімделген шығындар</w:t>
            </w: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 күні</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нөмірі / мемлекеттік нөмірі және автомобиль маркасы / және басқалар.</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экспорттық бағыт (экспорт елі)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ОЖА- ға таратып жазуға сәйкес сома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*Жоғарыда келтірілген кестелерді толтыру кезінде ұяшықтарды біріктіруге және жоюға жол берілмейді</w:t>
      </w:r>
    </w:p>
    <w:p>
      <w:pPr>
        <w:spacing w:after="0"/>
        <w:ind w:left="0"/>
        <w:jc w:val="both"/>
      </w:pPr>
      <w:r>
        <w:rPr>
          <w:rFonts w:ascii="Times New Roman"/>
          <w:b w:val="false"/>
          <w:i w:val="false"/>
          <w:color w:val="000000"/>
          <w:sz w:val="28"/>
        </w:rPr>
        <w:t>
      1. Шығындардың бір бөлігін өтеуге мәлімделген жалпы сома:</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теңге (сомасы</w:t>
      </w:r>
    </w:p>
    <w:p>
      <w:pPr>
        <w:spacing w:after="0"/>
        <w:ind w:left="0"/>
        <w:jc w:val="both"/>
      </w:pPr>
      <w:r>
        <w:rPr>
          <w:rFonts w:ascii="Times New Roman"/>
          <w:b w:val="false"/>
          <w:i w:val="false"/>
          <w:color w:val="000000"/>
          <w:sz w:val="28"/>
        </w:rPr>
        <w:t>
      сандармен және жазумен)</w:t>
      </w:r>
    </w:p>
    <w:p>
      <w:pPr>
        <w:spacing w:after="0"/>
        <w:ind w:left="0"/>
        <w:jc w:val="both"/>
      </w:pPr>
      <w:r>
        <w:rPr>
          <w:rFonts w:ascii="Times New Roman"/>
          <w:b w:val="false"/>
          <w:i w:val="false"/>
          <w:color w:val="000000"/>
          <w:sz w:val="28"/>
        </w:rPr>
        <w:t xml:space="preserve">
      2. Осы өтініммен Өтініш беруші ұсынылған құжаттардың, ақпараттың, бастапқы деректердің, есеп айырысулардың, негіздемелердің дұрыстығы үшін, сондай-ақ өтеуге мәлімделген шығындардың бұрын Қазақстан Республикасының кәсіпкерлік саласындағы заңнамасында көзделген ағымдағы немесе өзге де мемлекеттік қолдау шаралары шеңберінде республикалық және/немесе жергілікті бюджеттер қаражаты есебінен өтелмегені, қаржыландырылмайтыны және қаржыландырылмағаны үшін жауапкершілікті өзіне алады, сондай-ақ Қазақстан Республикасы Сауда және интеграция министрінің міндетін атқарушының 2022 жылғы 1 тамыздағы № 314-НҚ бұйрығымен бекітілген қабылданған халықаралық міндеттемелер шеңберінде өңдеу өнеркәсібінің Қазақстанда шығарылған тауарлары мен көрсетілетін қызметтерін, сондай-ақ Қазақстанда шығарылған цифрлық көрсетілетін қызметтерді сыртқы нарықтарға ілгерілету бойынша өнеркәсіптік-инновациялық қызмет субъектілері шығындарының бір бөлігін өтеу Қағидаларының </w:t>
      </w:r>
      <w:r>
        <w:rPr>
          <w:rFonts w:ascii="Times New Roman"/>
          <w:b w:val="false"/>
          <w:i w:val="false"/>
          <w:color w:val="000000"/>
          <w:sz w:val="28"/>
        </w:rPr>
        <w:t>4-тармағына</w:t>
      </w:r>
      <w:r>
        <w:rPr>
          <w:rFonts w:ascii="Times New Roman"/>
          <w:b w:val="false"/>
          <w:i w:val="false"/>
          <w:color w:val="000000"/>
          <w:sz w:val="28"/>
        </w:rPr>
        <w:t xml:space="preserve"> сәйкес келеді (Нормативтік құқықтық актілерді мемлекеттік тіркеу тізілімінде № 28994 болып тіркелген).</w:t>
      </w:r>
    </w:p>
    <w:p>
      <w:pPr>
        <w:spacing w:after="0"/>
        <w:ind w:left="0"/>
        <w:jc w:val="both"/>
      </w:pPr>
      <w:r>
        <w:rPr>
          <w:rFonts w:ascii="Times New Roman"/>
          <w:b w:val="false"/>
          <w:i w:val="false"/>
          <w:color w:val="000000"/>
          <w:sz w:val="28"/>
        </w:rPr>
        <w:t>
      Басшы: ______________________________________________</w:t>
      </w:r>
    </w:p>
    <w:p>
      <w:pPr>
        <w:spacing w:after="0"/>
        <w:ind w:left="0"/>
        <w:jc w:val="both"/>
      </w:pPr>
      <w:r>
        <w:rPr>
          <w:rFonts w:ascii="Times New Roman"/>
          <w:b w:val="false"/>
          <w:i w:val="false"/>
          <w:color w:val="000000"/>
          <w:sz w:val="28"/>
        </w:rPr>
        <w:t>
      Өтінім берілген күні _____________________________________</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 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ҚР ҚҚС – Қазақстан Республикасының қосылған құн салығы;</w:t>
      </w:r>
    </w:p>
    <w:p>
      <w:pPr>
        <w:spacing w:after="0"/>
        <w:ind w:left="0"/>
        <w:jc w:val="both"/>
      </w:pPr>
      <w:r>
        <w:rPr>
          <w:rFonts w:ascii="Times New Roman"/>
          <w:b w:val="false"/>
          <w:i w:val="false"/>
          <w:color w:val="000000"/>
          <w:sz w:val="28"/>
        </w:rPr>
        <w:t>
      ЕАЭО СЭҚ БТН – Еуразиялық экономикалық одақтың сыртқы экономикалық қызметінің бірыңғай тауар номенклатурасы;</w:t>
      </w:r>
    </w:p>
    <w:p>
      <w:pPr>
        <w:spacing w:after="0"/>
        <w:ind w:left="0"/>
        <w:jc w:val="both"/>
      </w:pPr>
      <w:r>
        <w:rPr>
          <w:rFonts w:ascii="Times New Roman"/>
          <w:b w:val="false"/>
          <w:i w:val="false"/>
          <w:color w:val="000000"/>
          <w:sz w:val="28"/>
        </w:rPr>
        <w:t>
      ОЖА – Орындалған жұмыстар (көрсетілген қызметтер актісі);</w:t>
      </w:r>
    </w:p>
    <w:p>
      <w:pPr>
        <w:spacing w:after="0"/>
        <w:ind w:left="0"/>
        <w:jc w:val="both"/>
      </w:pPr>
      <w:r>
        <w:rPr>
          <w:rFonts w:ascii="Times New Roman"/>
          <w:b w:val="false"/>
          <w:i w:val="false"/>
          <w:color w:val="000000"/>
          <w:sz w:val="28"/>
        </w:rPr>
        <w:t>
      ЭҚТЖЖ – Экономикалық қызмет түрлерінің жалпы жіктеуіші;</w:t>
      </w:r>
    </w:p>
    <w:p>
      <w:pPr>
        <w:spacing w:after="0"/>
        <w:ind w:left="0"/>
        <w:jc w:val="both"/>
      </w:pPr>
      <w:r>
        <w:rPr>
          <w:rFonts w:ascii="Times New Roman"/>
          <w:b w:val="false"/>
          <w:i w:val="false"/>
          <w:color w:val="000000"/>
          <w:sz w:val="28"/>
        </w:rPr>
        <w:t>
      ҚР ҰБ – Қазақстан Республикасының Ұлттық Банкі;</w:t>
      </w:r>
    </w:p>
    <w:p>
      <w:pPr>
        <w:spacing w:after="0"/>
        <w:ind w:left="0"/>
        <w:jc w:val="both"/>
      </w:pPr>
      <w:r>
        <w:rPr>
          <w:rFonts w:ascii="Times New Roman"/>
          <w:b w:val="false"/>
          <w:i w:val="false"/>
          <w:color w:val="000000"/>
          <w:sz w:val="28"/>
        </w:rPr>
        <w:t>
      PDF (Portable Document Format) – PFD (портативті құжат форматы);</w:t>
      </w:r>
    </w:p>
    <w:p>
      <w:pPr>
        <w:spacing w:after="0"/>
        <w:ind w:left="0"/>
        <w:jc w:val="both"/>
      </w:pPr>
      <w:r>
        <w:rPr>
          <w:rFonts w:ascii="Times New Roman"/>
          <w:b w:val="false"/>
          <w:i w:val="false"/>
          <w:color w:val="000000"/>
          <w:sz w:val="28"/>
        </w:rPr>
        <w:t>
      СЭҚ ТН – сыртқы экономикалық қызметтің тауар номенклатурасы;</w:t>
      </w:r>
    </w:p>
    <w:p>
      <w:pPr>
        <w:spacing w:after="0"/>
        <w:ind w:left="0"/>
        <w:jc w:val="both"/>
      </w:pPr>
      <w:r>
        <w:rPr>
          <w:rFonts w:ascii="Times New Roman"/>
          <w:b w:val="false"/>
          <w:i w:val="false"/>
          <w:color w:val="000000"/>
          <w:sz w:val="28"/>
        </w:rPr>
        <w:t>
      ЦҚ – цифрлық қызметтер;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Сауда және интеграция</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2022 жылғы 1 тамыздағы</w:t>
            </w:r>
            <w:r>
              <w:br/>
            </w:r>
            <w:r>
              <w:rPr>
                <w:rFonts w:ascii="Times New Roman"/>
                <w:b w:val="false"/>
                <w:i w:val="false"/>
                <w:color w:val="000000"/>
                <w:sz w:val="20"/>
              </w:rPr>
              <w:t>№ 314-НҚ Бұйрыққа</w:t>
            </w:r>
            <w:r>
              <w:br/>
            </w:r>
            <w:r>
              <w:rPr>
                <w:rFonts w:ascii="Times New Roman"/>
                <w:b w:val="false"/>
                <w:i w:val="false"/>
                <w:color w:val="000000"/>
                <w:sz w:val="20"/>
              </w:rPr>
              <w:t>4-қосымша</w:t>
            </w:r>
          </w:p>
        </w:tc>
      </w:tr>
    </w:tbl>
    <w:bookmarkStart w:name="z326" w:id="104"/>
    <w:p>
      <w:pPr>
        <w:spacing w:after="0"/>
        <w:ind w:left="0"/>
        <w:jc w:val="left"/>
      </w:pPr>
      <w:r>
        <w:rPr>
          <w:rFonts w:ascii="Times New Roman"/>
          <w:b/>
          <w:i w:val="false"/>
          <w:color w:val="000000"/>
        </w:rPr>
        <w:t xml:space="preserve"> Күші жойылған кейбір нормативтік құқықтық актілердің тізбесі</w:t>
      </w:r>
    </w:p>
    <w:bookmarkEnd w:id="104"/>
    <w:bookmarkStart w:name="z327" w:id="105"/>
    <w:p>
      <w:pPr>
        <w:spacing w:after="0"/>
        <w:ind w:left="0"/>
        <w:jc w:val="both"/>
      </w:pPr>
      <w:r>
        <w:rPr>
          <w:rFonts w:ascii="Times New Roman"/>
          <w:b w:val="false"/>
          <w:i w:val="false"/>
          <w:color w:val="000000"/>
          <w:sz w:val="28"/>
        </w:rPr>
        <w:t xml:space="preserve">
      1. "Отандық өңделген тауарларды, сондай-ақ ақпараттық-коммуникациялық көрсетілетін қызметтерді ілгерілету бойынша индустриялық-инновациялық қызмет субъектілері шығындарының бір бөлігін өтеу қағидаларын, отандық өңделген тауарлардың, сондай-ақ оларды ілгерілету бойынша шығындары ішінара өтелетін ақпараттық-коммуникациялық көрсетілетін қызметтердің тізбесін бекіту туралы" Қазақстан Республикасы Инвестициялар және даму министрінің 2015 жылғы 30 қарашадағы № 1128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12730 болып тіркелген).</w:t>
      </w:r>
    </w:p>
    <w:bookmarkEnd w:id="105"/>
    <w:bookmarkStart w:name="z328" w:id="106"/>
    <w:p>
      <w:pPr>
        <w:spacing w:after="0"/>
        <w:ind w:left="0"/>
        <w:jc w:val="both"/>
      </w:pPr>
      <w:r>
        <w:rPr>
          <w:rFonts w:ascii="Times New Roman"/>
          <w:b w:val="false"/>
          <w:i w:val="false"/>
          <w:color w:val="000000"/>
          <w:sz w:val="28"/>
        </w:rPr>
        <w:t xml:space="preserve">
      2. "Отандық өңделген тауарларды ілгерілету бойынша индустриялық-инновациялық қызмет субъектілері шығындарының бір бөлігін өтеу қағидаларын, оларды ілгерілету бойынша шығындары ішінара өтелетін отандық өңделген тауарлардың тізбесін бекіту туралы "Қазақстан Республикасы Инвестициялар және даму министрінің 2015 жылғы 30 қарашадағы № 1128 бұйрығына өзгеріс енгізу туралы" Қазақстан Республикасы Индустрия және инфрақұрылымдық даму министрінің 2019 жылғы 2 сәуірдегі № 179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18455 болып тіркелген).</w:t>
      </w:r>
    </w:p>
    <w:bookmarkEnd w:id="106"/>
    <w:bookmarkStart w:name="z329" w:id="107"/>
    <w:p>
      <w:pPr>
        <w:spacing w:after="0"/>
        <w:ind w:left="0"/>
        <w:jc w:val="both"/>
      </w:pPr>
      <w:r>
        <w:rPr>
          <w:rFonts w:ascii="Times New Roman"/>
          <w:b w:val="false"/>
          <w:i w:val="false"/>
          <w:color w:val="000000"/>
          <w:sz w:val="28"/>
        </w:rPr>
        <w:t xml:space="preserve">
      3. "Отандық өңделген тауарларды ілгерілету бойынша индустриялық-инновациялық қызмет субъектілері шығындарының бір бөлігін өтеу қағидаларын, оларды ілгерілету бойынша шығындары ішінара өтелетін отандық өңделген тауарлардың тізбесін бекіту туралы "Қазақстан Республикасы Инвестициялар және даму министрінің 2015 жылғы 30 қарашадағы № 1128 бұйрығына өзгерістер енгізу туралы" Қазақстан Республикасы Индустрия және инфрақұрылымдық даму министрінің 2019 жылғы 1 шілдедегі № 463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18973 болып тіркелген).</w:t>
      </w:r>
    </w:p>
    <w:bookmarkEnd w:id="107"/>
    <w:bookmarkStart w:name="z330" w:id="108"/>
    <w:p>
      <w:pPr>
        <w:spacing w:after="0"/>
        <w:ind w:left="0"/>
        <w:jc w:val="both"/>
      </w:pPr>
      <w:r>
        <w:rPr>
          <w:rFonts w:ascii="Times New Roman"/>
          <w:b w:val="false"/>
          <w:i w:val="false"/>
          <w:color w:val="000000"/>
          <w:sz w:val="28"/>
        </w:rPr>
        <w:t xml:space="preserve">
      4. "Отандық өңделген тауарларды ілгерілету бойынша индустриялық-инновациялық қызмет субъектілері шығындарының бір бөлігін өтеу қағидаларын, оларды ілгерілету бойынша шығындары ішінара өтелетін отандық өңделген тауарлардың тізбесін бекіту туралы "Қазақстан Республикасы Инвестициялар және даму министрінің 2015 жылғы 30 қарашадағы № 1128 бұйрығына өзгерістер мен толықтырулар енгізу туралы" Қазақстан Республикасы Сауда және интеграция министрінің 2019 жылғы 16 қазандағы № 67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19481 болып тіркелген).</w:t>
      </w:r>
    </w:p>
    <w:bookmarkEnd w:id="108"/>
    <w:bookmarkStart w:name="z331" w:id="109"/>
    <w:p>
      <w:pPr>
        <w:spacing w:after="0"/>
        <w:ind w:left="0"/>
        <w:jc w:val="both"/>
      </w:pPr>
      <w:r>
        <w:rPr>
          <w:rFonts w:ascii="Times New Roman"/>
          <w:b w:val="false"/>
          <w:i w:val="false"/>
          <w:color w:val="000000"/>
          <w:sz w:val="28"/>
        </w:rPr>
        <w:t xml:space="preserve">
      5. "Отандық өңделген тауарларды ілгерілету бойынша индустриялық-инновациялық қызмет субъектілері шығындарының бір бөлігін өтеу қағидаларын, оларды ілгерілету бойынша шығындары ішінара өтелетін отандық өңделген тауарлардың тізбесін бекіту туралы "Қазақстан Республикасы Инвестициялар және даму министрінің 2015 жылғы 30 қарашадағы № 1128 бұйрығына өзгерістер енгізу туралы" Қазақстан Республикасы Сауда және интеграция министрінің 2020 жылғы 23 қыркүйектегі № 208-НҚ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21244 болып тіркелген).</w:t>
      </w:r>
    </w:p>
    <w:bookmarkEnd w:id="109"/>
    <w:bookmarkStart w:name="z332" w:id="110"/>
    <w:p>
      <w:pPr>
        <w:spacing w:after="0"/>
        <w:ind w:left="0"/>
        <w:jc w:val="both"/>
      </w:pPr>
      <w:r>
        <w:rPr>
          <w:rFonts w:ascii="Times New Roman"/>
          <w:b w:val="false"/>
          <w:i w:val="false"/>
          <w:color w:val="000000"/>
          <w:sz w:val="28"/>
        </w:rPr>
        <w:t xml:space="preserve">
      6. "Отандық өңделген тауарларды ілгерілету бойынша индустриялық-инновациялық қызмет субъектілері шығындарының бір бөлігін өтеу қағидаларын, оларды ілгерілету бойынша шығындары ішінара өтелетін отандық өңделген тауарлардың тізбесін бекіту туралы "Қазақстан Республикасы Инвестициялар және даму министрінің 2015 жылғы 30 қарашадағы № 1128 бұйрығына өзгерістер мен толықтыру енгізу туралы" Қазақстан Республикасы Сауда және интеграция министрінің міндетін атқарушының 2021 жылғы 26 қарашадағы № 611-НҚ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25549 болып тіркелген).</w:t>
      </w:r>
    </w:p>
    <w:bookmarkEnd w:id="11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