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5bba05" w14:textId="35bba0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"Арнаулы әлеуметтік қызметтер көрсетуге лицензия беру" мемлекеттік қызмет көрсету қағидаларын бекіту туралы" Қазақстан Республикасы Еңбек және халықты әлеуметтік қорғау министрінің 2024 жылғы 28 маусымдағы № 230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8 қазандағы № 391 бұйрығы. Қазақстан Республикасының Әділет министрлігінде 2026 жылғы 9 қазанда № 40139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"Арнаулы әлеуметтік қызметтер көрсетуге лицензия беру" мемлекеттік қызмет көрсету қағидаларын бекіту туралы" Қазақстан Республикасы Еңбек және халықты әлеуметтік қорғау министрінің 2024 жылғы 28 маусымдағы № 230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34655 болып тіркелген) мынадай өзгерістер мен толықтырулар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9" w:id="3"/>
    <w:p>
      <w:pPr>
        <w:spacing w:after="0"/>
        <w:ind w:left="0"/>
        <w:jc w:val="both"/>
      </w:pPr>
      <w:r>
        <w:rPr>
          <w:rFonts w:ascii="Times New Roman"/>
          <w:b w:val="false"/>
          <w:i w:val="false"/>
          <w:color w:val="000000"/>
          <w:sz w:val="28"/>
        </w:rPr>
        <w:t>
      "1. Қоса беріліп отырған "Арнаулы әлеуметтік қызметтер көрсетуге лицензиялар беру" мемлекеттік қызмет көрсету қағидалары бекітілсін.";</w:t>
      </w:r>
    </w:p>
    <w:bookmarkEnd w:id="3"/>
    <w:bookmarkStart w:name="z10" w:id="4"/>
    <w:p>
      <w:pPr>
        <w:spacing w:after="0"/>
        <w:ind w:left="0"/>
        <w:jc w:val="both"/>
      </w:pPr>
      <w:r>
        <w:rPr>
          <w:rFonts w:ascii="Times New Roman"/>
          <w:b w:val="false"/>
          <w:i w:val="false"/>
          <w:color w:val="000000"/>
          <w:sz w:val="28"/>
        </w:rPr>
        <w:t xml:space="preserve">
      көрсетілген бұйрықпен бекітілген "Арнаулы әлеуметтік қызметтер көрсетуге лицензиялар беру"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4"/>
    <w:bookmarkStart w:name="z11" w:id="5"/>
    <w:p>
      <w:pPr>
        <w:spacing w:after="0"/>
        <w:ind w:left="0"/>
        <w:jc w:val="both"/>
      </w:pPr>
      <w:r>
        <w:rPr>
          <w:rFonts w:ascii="Times New Roman"/>
          <w:b w:val="false"/>
          <w:i w:val="false"/>
          <w:color w:val="000000"/>
          <w:sz w:val="28"/>
        </w:rPr>
        <w:t>
      осы бұйрыққа қосымшаның оң жақ жоғарғы бұрышы мынадай редакцияда жазылсын:</w:t>
      </w:r>
    </w:p>
    <w:bookmarkEnd w:id="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министрінің</w:t>
            </w:r>
            <w:r>
              <w:br/>
            </w:r>
            <w:r>
              <w:rPr>
                <w:rFonts w:ascii="Times New Roman"/>
                <w:b w:val="false"/>
                <w:i w:val="false"/>
                <w:color w:val="000000"/>
                <w:sz w:val="20"/>
              </w:rPr>
              <w:t>2024 жылғы 28 маусымдағы</w:t>
            </w:r>
            <w:r>
              <w:br/>
            </w:r>
            <w:r>
              <w:rPr>
                <w:rFonts w:ascii="Times New Roman"/>
                <w:b w:val="false"/>
                <w:i w:val="false"/>
                <w:color w:val="000000"/>
                <w:sz w:val="20"/>
              </w:rPr>
              <w:t>№ 230 бұйрығымен бекітілген";</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14" w:id="6"/>
    <w:p>
      <w:pPr>
        <w:spacing w:after="0"/>
        <w:ind w:left="0"/>
        <w:jc w:val="both"/>
      </w:pPr>
      <w:r>
        <w:rPr>
          <w:rFonts w:ascii="Times New Roman"/>
          <w:b w:val="false"/>
          <w:i w:val="false"/>
          <w:color w:val="000000"/>
          <w:sz w:val="28"/>
        </w:rPr>
        <w:t xml:space="preserve">
      "4. Арнаулы әлеуметтік қызметтер көрсетуге лицензия және (немесе) лицензияға қосымша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халықты әлеуметтік қорғау саласында арнаулы әлеуметтік қызметтер көрсететін субъектілерге беріледі.</w:t>
      </w:r>
    </w:p>
    <w:bookmarkEnd w:id="6"/>
    <w:bookmarkStart w:name="z15" w:id="7"/>
    <w:p>
      <w:pPr>
        <w:spacing w:after="0"/>
        <w:ind w:left="0"/>
        <w:jc w:val="both"/>
      </w:pPr>
      <w:r>
        <w:rPr>
          <w:rFonts w:ascii="Times New Roman"/>
          <w:b w:val="false"/>
          <w:i w:val="false"/>
          <w:color w:val="000000"/>
          <w:sz w:val="28"/>
        </w:rPr>
        <w:t>
      Оларды жүзеге асыру үшін лицензияның болуы талап етілетін қызмет түрлерінің кіші түрлері атауы:</w:t>
      </w:r>
    </w:p>
    <w:bookmarkEnd w:id="7"/>
    <w:bookmarkStart w:name="z16" w:id="8"/>
    <w:p>
      <w:pPr>
        <w:spacing w:after="0"/>
        <w:ind w:left="0"/>
        <w:jc w:val="both"/>
      </w:pPr>
      <w:r>
        <w:rPr>
          <w:rFonts w:ascii="Times New Roman"/>
          <w:b w:val="false"/>
          <w:i w:val="false"/>
          <w:color w:val="000000"/>
          <w:sz w:val="28"/>
        </w:rPr>
        <w:t>
      1) I кіші түр – стационар жағдайларында:</w:t>
      </w:r>
    </w:p>
    <w:bookmarkEnd w:id="8"/>
    <w:bookmarkStart w:name="z17" w:id="9"/>
    <w:p>
      <w:pPr>
        <w:spacing w:after="0"/>
        <w:ind w:left="0"/>
        <w:jc w:val="both"/>
      </w:pPr>
      <w:r>
        <w:rPr>
          <w:rFonts w:ascii="Times New Roman"/>
          <w:b w:val="false"/>
          <w:i w:val="false"/>
          <w:color w:val="000000"/>
          <w:sz w:val="28"/>
        </w:rPr>
        <w:t>
      мүгедектігі бар балаларға;</w:t>
      </w:r>
    </w:p>
    <w:bookmarkEnd w:id="9"/>
    <w:bookmarkStart w:name="z18" w:id="10"/>
    <w:p>
      <w:pPr>
        <w:spacing w:after="0"/>
        <w:ind w:left="0"/>
        <w:jc w:val="both"/>
      </w:pPr>
      <w:r>
        <w:rPr>
          <w:rFonts w:ascii="Times New Roman"/>
          <w:b w:val="false"/>
          <w:i w:val="false"/>
          <w:color w:val="000000"/>
          <w:sz w:val="28"/>
        </w:rPr>
        <w:t>
      он сегіз жастан асқан мүгедектігі бар адамдарға;</w:t>
      </w:r>
    </w:p>
    <w:bookmarkEnd w:id="10"/>
    <w:bookmarkStart w:name="z19" w:id="11"/>
    <w:p>
      <w:pPr>
        <w:spacing w:after="0"/>
        <w:ind w:left="0"/>
        <w:jc w:val="both"/>
      </w:pPr>
      <w:r>
        <w:rPr>
          <w:rFonts w:ascii="Times New Roman"/>
          <w:b w:val="false"/>
          <w:i w:val="false"/>
          <w:color w:val="000000"/>
          <w:sz w:val="28"/>
        </w:rPr>
        <w:t>
      жасының егде тартуына байланысты өзіне-өзі күтім жасай алмайтын адамдарға арнаулы әлеуметтік көрсетілетін қызметтерді ұсыну жөніндегі қызметті жүзеге асыру;</w:t>
      </w:r>
    </w:p>
    <w:bookmarkEnd w:id="11"/>
    <w:bookmarkStart w:name="z20" w:id="12"/>
    <w:p>
      <w:pPr>
        <w:spacing w:after="0"/>
        <w:ind w:left="0"/>
        <w:jc w:val="both"/>
      </w:pPr>
      <w:r>
        <w:rPr>
          <w:rFonts w:ascii="Times New Roman"/>
          <w:b w:val="false"/>
          <w:i w:val="false"/>
          <w:color w:val="000000"/>
          <w:sz w:val="28"/>
        </w:rPr>
        <w:t>
      2) II кіші түр – жартылай стационар жағдайларында:</w:t>
      </w:r>
    </w:p>
    <w:bookmarkEnd w:id="12"/>
    <w:bookmarkStart w:name="z21" w:id="13"/>
    <w:p>
      <w:pPr>
        <w:spacing w:after="0"/>
        <w:ind w:left="0"/>
        <w:jc w:val="both"/>
      </w:pPr>
      <w:r>
        <w:rPr>
          <w:rFonts w:ascii="Times New Roman"/>
          <w:b w:val="false"/>
          <w:i w:val="false"/>
          <w:color w:val="000000"/>
          <w:sz w:val="28"/>
        </w:rPr>
        <w:t>
      мүгедектігі бар балаларға;</w:t>
      </w:r>
    </w:p>
    <w:bookmarkEnd w:id="13"/>
    <w:bookmarkStart w:name="z22" w:id="14"/>
    <w:p>
      <w:pPr>
        <w:spacing w:after="0"/>
        <w:ind w:left="0"/>
        <w:jc w:val="both"/>
      </w:pPr>
      <w:r>
        <w:rPr>
          <w:rFonts w:ascii="Times New Roman"/>
          <w:b w:val="false"/>
          <w:i w:val="false"/>
          <w:color w:val="000000"/>
          <w:sz w:val="28"/>
        </w:rPr>
        <w:t>
      он сегіз жастан асқан мүгедектігі бар адамдарға;</w:t>
      </w:r>
    </w:p>
    <w:bookmarkEnd w:id="14"/>
    <w:bookmarkStart w:name="z23" w:id="15"/>
    <w:p>
      <w:pPr>
        <w:spacing w:after="0"/>
        <w:ind w:left="0"/>
        <w:jc w:val="both"/>
      </w:pPr>
      <w:r>
        <w:rPr>
          <w:rFonts w:ascii="Times New Roman"/>
          <w:b w:val="false"/>
          <w:i w:val="false"/>
          <w:color w:val="000000"/>
          <w:sz w:val="28"/>
        </w:rPr>
        <w:t>
      жасының егде тартуына байланысты өзіне-өзі күтім жасай алмайтын адамдарға арнаулы әлеуметтік көрсетілетін қызметтерді ұсыну жөніндегі қызметті жүзеге асыру;</w:t>
      </w:r>
    </w:p>
    <w:bookmarkEnd w:id="15"/>
    <w:bookmarkStart w:name="z24" w:id="16"/>
    <w:p>
      <w:pPr>
        <w:spacing w:after="0"/>
        <w:ind w:left="0"/>
        <w:jc w:val="both"/>
      </w:pPr>
      <w:r>
        <w:rPr>
          <w:rFonts w:ascii="Times New Roman"/>
          <w:b w:val="false"/>
          <w:i w:val="false"/>
          <w:color w:val="000000"/>
          <w:sz w:val="28"/>
        </w:rPr>
        <w:t>
      3) III кіші түр – уақытша болу жағдайларында:</w:t>
      </w:r>
    </w:p>
    <w:bookmarkEnd w:id="16"/>
    <w:bookmarkStart w:name="z25" w:id="17"/>
    <w:p>
      <w:pPr>
        <w:spacing w:after="0"/>
        <w:ind w:left="0"/>
        <w:jc w:val="both"/>
      </w:pPr>
      <w:r>
        <w:rPr>
          <w:rFonts w:ascii="Times New Roman"/>
          <w:b w:val="false"/>
          <w:i w:val="false"/>
          <w:color w:val="000000"/>
          <w:sz w:val="28"/>
        </w:rPr>
        <w:t>
      белгілі бір тұрғылықты жері жоқ адамдарға;</w:t>
      </w:r>
    </w:p>
    <w:bookmarkEnd w:id="17"/>
    <w:bookmarkStart w:name="z26" w:id="18"/>
    <w:p>
      <w:pPr>
        <w:spacing w:after="0"/>
        <w:ind w:left="0"/>
        <w:jc w:val="both"/>
      </w:pPr>
      <w:r>
        <w:rPr>
          <w:rFonts w:ascii="Times New Roman"/>
          <w:b w:val="false"/>
          <w:i w:val="false"/>
          <w:color w:val="000000"/>
          <w:sz w:val="28"/>
        </w:rPr>
        <w:t>
      бас бостандығынан айыру орындарынан босатылған және (немесе) пробация қызметінде есепте тұрған адамдарға;</w:t>
      </w:r>
    </w:p>
    <w:bookmarkEnd w:id="18"/>
    <w:bookmarkStart w:name="z27" w:id="19"/>
    <w:p>
      <w:pPr>
        <w:spacing w:after="0"/>
        <w:ind w:left="0"/>
        <w:jc w:val="both"/>
      </w:pPr>
      <w:r>
        <w:rPr>
          <w:rFonts w:ascii="Times New Roman"/>
          <w:b w:val="false"/>
          <w:i w:val="false"/>
          <w:color w:val="000000"/>
          <w:sz w:val="28"/>
        </w:rPr>
        <w:t>
      қатыгездікке ұшыраған құрбандарға арнаулы әлеуметтік көрсетілетін қызметтерді ұсыну жөніндегі қызметті жүзеге асыру;</w:t>
      </w:r>
    </w:p>
    <w:bookmarkEnd w:id="19"/>
    <w:bookmarkStart w:name="z28" w:id="20"/>
    <w:p>
      <w:pPr>
        <w:spacing w:after="0"/>
        <w:ind w:left="0"/>
        <w:jc w:val="both"/>
      </w:pPr>
      <w:r>
        <w:rPr>
          <w:rFonts w:ascii="Times New Roman"/>
          <w:b w:val="false"/>
          <w:i w:val="false"/>
          <w:color w:val="000000"/>
          <w:sz w:val="28"/>
        </w:rPr>
        <w:t>
      4) IV кіші түр – үйде күтім жасау жағдайларында:</w:t>
      </w:r>
    </w:p>
    <w:bookmarkEnd w:id="20"/>
    <w:bookmarkStart w:name="z29" w:id="21"/>
    <w:p>
      <w:pPr>
        <w:spacing w:after="0"/>
        <w:ind w:left="0"/>
        <w:jc w:val="both"/>
      </w:pPr>
      <w:r>
        <w:rPr>
          <w:rFonts w:ascii="Times New Roman"/>
          <w:b w:val="false"/>
          <w:i w:val="false"/>
          <w:color w:val="000000"/>
          <w:sz w:val="28"/>
        </w:rPr>
        <w:t>
      мүгедектігі бар балаларға;</w:t>
      </w:r>
    </w:p>
    <w:bookmarkEnd w:id="21"/>
    <w:bookmarkStart w:name="z30" w:id="22"/>
    <w:p>
      <w:pPr>
        <w:spacing w:after="0"/>
        <w:ind w:left="0"/>
        <w:jc w:val="both"/>
      </w:pPr>
      <w:r>
        <w:rPr>
          <w:rFonts w:ascii="Times New Roman"/>
          <w:b w:val="false"/>
          <w:i w:val="false"/>
          <w:color w:val="000000"/>
          <w:sz w:val="28"/>
        </w:rPr>
        <w:t>
      он сегіз жастан асқан мүгедектігі бар адамдарға;</w:t>
      </w:r>
    </w:p>
    <w:bookmarkEnd w:id="22"/>
    <w:bookmarkStart w:name="z31" w:id="23"/>
    <w:p>
      <w:pPr>
        <w:spacing w:after="0"/>
        <w:ind w:left="0"/>
        <w:jc w:val="both"/>
      </w:pPr>
      <w:r>
        <w:rPr>
          <w:rFonts w:ascii="Times New Roman"/>
          <w:b w:val="false"/>
          <w:i w:val="false"/>
          <w:color w:val="000000"/>
          <w:sz w:val="28"/>
        </w:rPr>
        <w:t>
      жасының егде тартуына байланысты өзіне-өзі күтім жасай алмайтын адамдарға арнаулы әлеуметтік көрсетілетін қызметтерді ұсыну жөніндегі қызметті жүзеге асыру.";</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33" w:id="24"/>
    <w:p>
      <w:pPr>
        <w:spacing w:after="0"/>
        <w:ind w:left="0"/>
        <w:jc w:val="both"/>
      </w:pPr>
      <w:r>
        <w:rPr>
          <w:rFonts w:ascii="Times New Roman"/>
          <w:b w:val="false"/>
          <w:i w:val="false"/>
          <w:color w:val="000000"/>
          <w:sz w:val="28"/>
        </w:rPr>
        <w:t>
      "6. Лицензия және (немесе) лицензияға қосымша Қазақстан Республикасының заңдарында көзделген жағдайларды қоспағанда, Қазақстан Республикасының бүкіл аумағында қолданылады.";</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 </w:t>
      </w:r>
    </w:p>
    <w:bookmarkStart w:name="z35" w:id="25"/>
    <w:p>
      <w:pPr>
        <w:spacing w:after="0"/>
        <w:ind w:left="0"/>
        <w:jc w:val="both"/>
      </w:pPr>
      <w:r>
        <w:rPr>
          <w:rFonts w:ascii="Times New Roman"/>
          <w:b w:val="false"/>
          <w:i w:val="false"/>
          <w:color w:val="000000"/>
          <w:sz w:val="28"/>
        </w:rPr>
        <w:t xml:space="preserve">
      "13. Департамент Заңның 18-2-бабы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мемлекеттік қызметті көрсету үрдісін тоқтата тұрады.</w:t>
      </w:r>
    </w:p>
    <w:bookmarkEnd w:id="25"/>
    <w:bookmarkStart w:name="z36" w:id="26"/>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Негізгі талаптардың тізбесінің 9-тармағына сәйкес құжаттардың толық топтамасы ұсынылмаған жағдайларда, Департамент цифрлық күту парағы арқылы өтінішті қабылдайды және осы Қағидаларға 2-3-қосымшаға сәйкес көрсетілетін қызметті алушыға мемлекеттік қызметті көрсету үрдісінің тоқтатыла тұрғаны туралы хабарлама жібереді.</w:t>
      </w:r>
    </w:p>
    <w:bookmarkEnd w:id="26"/>
    <w:bookmarkStart w:name="z37" w:id="27"/>
    <w:p>
      <w:pPr>
        <w:spacing w:after="0"/>
        <w:ind w:left="0"/>
        <w:jc w:val="both"/>
      </w:pPr>
      <w:r>
        <w:rPr>
          <w:rFonts w:ascii="Times New Roman"/>
          <w:b w:val="false"/>
          <w:i w:val="false"/>
          <w:color w:val="000000"/>
          <w:sz w:val="28"/>
        </w:rPr>
        <w:t>
      Көрсетілетін қызметті алушымен құжаттарды қайта ұсыну тоқтата тұру мерзімі шегінде анықталған кемшіліктер жойылғаннан кейін жүзеге асырылады.</w:t>
      </w:r>
    </w:p>
    <w:bookmarkEnd w:id="27"/>
    <w:bookmarkStart w:name="z38" w:id="28"/>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5 (бес) жұмыс күні белгіленеді, аталған мерзім Негізгі талаптардың тізбесінің 4-тармағында белгіленген тиісті мемлекеттік қызметті көрсетудің жалпы мерзіміне қосылмайды және одан аспауға тиіс.</w:t>
      </w:r>
    </w:p>
    <w:bookmarkEnd w:id="28"/>
    <w:bookmarkStart w:name="z39" w:id="29"/>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29"/>
    <w:bookmarkStart w:name="z40" w:id="30"/>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30"/>
    <w:bookmarkStart w:name="z41" w:id="31"/>
    <w:p>
      <w:pPr>
        <w:spacing w:after="0"/>
        <w:ind w:left="0"/>
        <w:jc w:val="both"/>
      </w:pPr>
      <w:r>
        <w:rPr>
          <w:rFonts w:ascii="Times New Roman"/>
          <w:b w:val="false"/>
          <w:i w:val="false"/>
          <w:color w:val="000000"/>
          <w:sz w:val="28"/>
        </w:rPr>
        <w:t>
      мынадай мазмұндағы 13-1-тармақпен толықтырылсын:</w:t>
      </w:r>
    </w:p>
    <w:bookmarkEnd w:id="31"/>
    <w:bookmarkStart w:name="z42" w:id="32"/>
    <w:p>
      <w:pPr>
        <w:spacing w:after="0"/>
        <w:ind w:left="0"/>
        <w:jc w:val="both"/>
      </w:pPr>
      <w:r>
        <w:rPr>
          <w:rFonts w:ascii="Times New Roman"/>
          <w:b w:val="false"/>
          <w:i w:val="false"/>
          <w:color w:val="000000"/>
          <w:sz w:val="28"/>
        </w:rPr>
        <w:t>
      "13-1. Анықталған кемшіліктер белгіленген мерзімде жойылмаған жағдайда, Департамент қызметкері осы Қағидаларға 2-1-қосымшаға сәйкес өтінішті одан әрі қараудан, өтінішті қабылдаудан бас тарту туралы қолхат дайындайды және оны көрсетілетін қызметті берушіге жібереді.";</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15-тармақтың</w:t>
      </w:r>
      <w:r>
        <w:rPr>
          <w:rFonts w:ascii="Times New Roman"/>
          <w:b w:val="false"/>
          <w:i w:val="false"/>
          <w:color w:val="000000"/>
          <w:sz w:val="28"/>
        </w:rPr>
        <w:t xml:space="preserve"> бірінші бөлігі мынадай редакцияда жазылсын:</w:t>
      </w:r>
    </w:p>
    <w:bookmarkStart w:name="z44" w:id="33"/>
    <w:p>
      <w:pPr>
        <w:spacing w:after="0"/>
        <w:ind w:left="0"/>
        <w:jc w:val="both"/>
      </w:pPr>
      <w:r>
        <w:rPr>
          <w:rFonts w:ascii="Times New Roman"/>
          <w:b w:val="false"/>
          <w:i w:val="false"/>
          <w:color w:val="000000"/>
          <w:sz w:val="28"/>
        </w:rPr>
        <w:t xml:space="preserve">
      "15. Көрсетілетін қызметті алушы лицензия және (немесе) лицензияға қосымша беру үшін құжаттардың толық топтамасын ұсынған кезде Департамент 7 (жеті) жұмыс күні ішінде құжаттарды Қазақстан Республикасы Еңбек және халықты әлеуметтік қорғау министрінің 2024 жылғы 27 маусымдағы № 222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34624 болып тіркелген) бекітілген Халықты әлеуметтік қорғау саласындағы арнаулы әлеуметтік қызметтер көрсетуге қойылатын біліктілік талаптар мен құжаттар тізбесіне (бұдан әрі – Біліктілік талаптары) сәйкес және олардың Негізгі талаптар тізбесіне сәйкестігін көрсетілетін қызметті алушының орналасқан жері бойынша тексереді.";</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18-тармақтар</w:t>
      </w:r>
      <w:r>
        <w:rPr>
          <w:rFonts w:ascii="Times New Roman"/>
          <w:b w:val="false"/>
          <w:i w:val="false"/>
          <w:color w:val="000000"/>
          <w:sz w:val="28"/>
        </w:rPr>
        <w:t xml:space="preserve"> мынадай редакцияда жазылсын:</w:t>
      </w:r>
    </w:p>
    <w:bookmarkStart w:name="z46" w:id="34"/>
    <w:p>
      <w:pPr>
        <w:spacing w:after="0"/>
        <w:ind w:left="0"/>
        <w:jc w:val="both"/>
      </w:pPr>
      <w:r>
        <w:rPr>
          <w:rFonts w:ascii="Times New Roman"/>
          <w:b w:val="false"/>
          <w:i w:val="false"/>
          <w:color w:val="000000"/>
          <w:sz w:val="28"/>
        </w:rPr>
        <w:t xml:space="preserve">
      "17. Лицензия және (немесе) лицензияға қосымша беру туралы оң қорытынды болған жағдайда көрсетілетін қызметті беруші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лицензияның электрондық нысанын және (немесе) 3-4-қосымшаға сәйкес лицензияға тиісті қосымшаны қалыптастырады.</w:t>
      </w:r>
    </w:p>
    <w:bookmarkEnd w:id="34"/>
    <w:bookmarkStart w:name="z47" w:id="35"/>
    <w:p>
      <w:pPr>
        <w:spacing w:after="0"/>
        <w:ind w:left="0"/>
        <w:jc w:val="both"/>
      </w:pPr>
      <w:r>
        <w:rPr>
          <w:rFonts w:ascii="Times New Roman"/>
          <w:b w:val="false"/>
          <w:i w:val="false"/>
          <w:color w:val="000000"/>
          <w:sz w:val="28"/>
        </w:rPr>
        <w:t>
      Негізгі талаптардың тізбесінің 10-тармағында көзделген бас тарту негіздері болған жағдайда, көрсетілетін қызметті алушымен тыңдау өткізілмейді.</w:t>
      </w:r>
    </w:p>
    <w:bookmarkEnd w:id="35"/>
    <w:bookmarkStart w:name="z48" w:id="36"/>
    <w:p>
      <w:pPr>
        <w:spacing w:after="0"/>
        <w:ind w:left="0"/>
        <w:jc w:val="both"/>
      </w:pPr>
      <w:r>
        <w:rPr>
          <w:rFonts w:ascii="Times New Roman"/>
          <w:b w:val="false"/>
          <w:i w:val="false"/>
          <w:color w:val="000000"/>
          <w:sz w:val="28"/>
        </w:rPr>
        <w:t>
      18. Көрсетілетін қызметті берушінің басшысы 2 (екі) жұмыс күні ішінде қорытындыны тексереді және ЭЦҚ пайдалана отырып, электрондық лицензияға және (немесе) лицензияға қосымшаға не лицензия және (немесе) лицензияға қосымшаны беруден дәлелді бас тартуға қол қояды.";</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және </w:t>
      </w:r>
      <w:r>
        <w:rPr>
          <w:rFonts w:ascii="Times New Roman"/>
          <w:b w:val="false"/>
          <w:i w:val="false"/>
          <w:color w:val="000000"/>
          <w:sz w:val="28"/>
        </w:rPr>
        <w:t>27-тармақтар</w:t>
      </w:r>
      <w:r>
        <w:rPr>
          <w:rFonts w:ascii="Times New Roman"/>
          <w:b w:val="false"/>
          <w:i w:val="false"/>
          <w:color w:val="000000"/>
          <w:sz w:val="28"/>
        </w:rPr>
        <w:t xml:space="preserve"> мынадай редакцияда жазылсын:</w:t>
      </w:r>
    </w:p>
    <w:bookmarkStart w:name="z50" w:id="37"/>
    <w:p>
      <w:pPr>
        <w:spacing w:after="0"/>
        <w:ind w:left="0"/>
        <w:jc w:val="both"/>
      </w:pPr>
      <w:r>
        <w:rPr>
          <w:rFonts w:ascii="Times New Roman"/>
          <w:b w:val="false"/>
          <w:i w:val="false"/>
          <w:color w:val="000000"/>
          <w:sz w:val="28"/>
        </w:rPr>
        <w:t xml:space="preserve">
      "26. Арнаулы әлеуметтік қызметтер көрсету жөніндегі қызметті жүзеге асыру жөніндегі лицензияны және (немесе) лицензияға қосымшаны қайта ресімдеу "Рұқсаттар және хабарламалар туралы" Қазақстан Республикасы Заңның (бұдан әрі – "Рұқсаттар және хабарламалар туралы" Заң) </w:t>
      </w:r>
      <w:r>
        <w:rPr>
          <w:rFonts w:ascii="Times New Roman"/>
          <w:b w:val="false"/>
          <w:i w:val="false"/>
          <w:color w:val="000000"/>
          <w:sz w:val="28"/>
        </w:rPr>
        <w:t>33</w:t>
      </w:r>
      <w:r>
        <w:rPr>
          <w:rFonts w:ascii="Times New Roman"/>
          <w:b w:val="false"/>
          <w:i w:val="false"/>
          <w:color w:val="000000"/>
          <w:sz w:val="28"/>
        </w:rPr>
        <w:t xml:space="preserve"> және </w:t>
      </w:r>
      <w:r>
        <w:rPr>
          <w:rFonts w:ascii="Times New Roman"/>
          <w:b w:val="false"/>
          <w:i w:val="false"/>
          <w:color w:val="000000"/>
          <w:sz w:val="28"/>
        </w:rPr>
        <w:t>34-баптарында</w:t>
      </w:r>
      <w:r>
        <w:rPr>
          <w:rFonts w:ascii="Times New Roman"/>
          <w:b w:val="false"/>
          <w:i w:val="false"/>
          <w:color w:val="000000"/>
          <w:sz w:val="28"/>
        </w:rPr>
        <w:t xml:space="preserve"> белгіленген негіздер бойынша және тәртіппен жүргізіледі.</w:t>
      </w:r>
    </w:p>
    <w:bookmarkEnd w:id="37"/>
    <w:bookmarkStart w:name="z51" w:id="38"/>
    <w:p>
      <w:pPr>
        <w:spacing w:after="0"/>
        <w:ind w:left="0"/>
        <w:jc w:val="both"/>
      </w:pPr>
      <w:r>
        <w:rPr>
          <w:rFonts w:ascii="Times New Roman"/>
          <w:b w:val="false"/>
          <w:i w:val="false"/>
          <w:color w:val="000000"/>
          <w:sz w:val="28"/>
        </w:rPr>
        <w:t xml:space="preserve">
      27. Лицензияны және (немесе) лицензияға қосымшаны қайта ресімдеу үшін өтініш беруші "Рұқсаттар және хабарламалар туралы" Заңның 33-бабының </w:t>
      </w:r>
      <w:r>
        <w:rPr>
          <w:rFonts w:ascii="Times New Roman"/>
          <w:b w:val="false"/>
          <w:i w:val="false"/>
          <w:color w:val="000000"/>
          <w:sz w:val="28"/>
        </w:rPr>
        <w:t>3-тармағына</w:t>
      </w:r>
      <w:r>
        <w:rPr>
          <w:rFonts w:ascii="Times New Roman"/>
          <w:b w:val="false"/>
          <w:i w:val="false"/>
          <w:color w:val="000000"/>
          <w:sz w:val="28"/>
        </w:rPr>
        <w:t xml:space="preserve"> сәйкес құжаттарды қоса отырып,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өтінішті Әлеуметтік қызметтер порталы немесе портал арқылы жібереді.";</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w:t>
      </w:r>
      <w:r>
        <w:rPr>
          <w:rFonts w:ascii="Times New Roman"/>
          <w:b w:val="false"/>
          <w:i w:val="false"/>
          <w:color w:val="000000"/>
          <w:sz w:val="28"/>
        </w:rPr>
        <w:t xml:space="preserve"> мынадай редакцияда жазылсын:</w:t>
      </w:r>
    </w:p>
    <w:bookmarkStart w:name="z53" w:id="39"/>
    <w:p>
      <w:pPr>
        <w:spacing w:after="0"/>
        <w:ind w:left="0"/>
        <w:jc w:val="both"/>
      </w:pPr>
      <w:r>
        <w:rPr>
          <w:rFonts w:ascii="Times New Roman"/>
          <w:b w:val="false"/>
          <w:i w:val="false"/>
          <w:color w:val="000000"/>
          <w:sz w:val="28"/>
        </w:rPr>
        <w:t>
      "29. Көрсетілетін қызметті беруші құжаттар тіркелген сәттен бастап 1 (бір) жұмыс күні ішінде олардың толықтығын тексереді.</w:t>
      </w:r>
    </w:p>
    <w:bookmarkEnd w:id="39"/>
    <w:bookmarkStart w:name="z54" w:id="40"/>
    <w:p>
      <w:pPr>
        <w:spacing w:after="0"/>
        <w:ind w:left="0"/>
        <w:jc w:val="both"/>
      </w:pPr>
      <w:r>
        <w:rPr>
          <w:rFonts w:ascii="Times New Roman"/>
          <w:b w:val="false"/>
          <w:i w:val="false"/>
          <w:color w:val="000000"/>
          <w:sz w:val="28"/>
        </w:rPr>
        <w:t>
      Көрсетілетін қызметті алушы ұсынған өтініштерде және (немесе) құжаттарда қателер немесе дәлсіздіктер анықталған, олардың нысаны мен мазмұны бойынша талаптарға сәйкес келмеген, сондай-ақ Негізгі талаптардың тізбесінің 9-тармағына сәйкес құжаттар топтамасы толық ұсынбаған жағдайда, көрсетілетін қызметті беруші осы Қағидаларға 2-3-қосымшаға сәйкес мемлекеттік қызметті көрсету үрдісін тоқтату туралы хабарландыруды қызмет алушыға жібере отырып, өтініштерді цифрлық күту парағы арқылы қабылдайды.</w:t>
      </w:r>
    </w:p>
    <w:bookmarkEnd w:id="40"/>
    <w:bookmarkStart w:name="z55" w:id="41"/>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1 (бір) жұмыс күні белгіленеді.";</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және </w:t>
      </w:r>
      <w:r>
        <w:rPr>
          <w:rFonts w:ascii="Times New Roman"/>
          <w:b w:val="false"/>
          <w:i w:val="false"/>
          <w:color w:val="000000"/>
          <w:sz w:val="28"/>
        </w:rPr>
        <w:t>35-тармақтар</w:t>
      </w:r>
      <w:r>
        <w:rPr>
          <w:rFonts w:ascii="Times New Roman"/>
          <w:b w:val="false"/>
          <w:i w:val="false"/>
          <w:color w:val="000000"/>
          <w:sz w:val="28"/>
        </w:rPr>
        <w:t xml:space="preserve"> мынадай редакцияда жазылсын:</w:t>
      </w:r>
    </w:p>
    <w:bookmarkStart w:name="z57" w:id="42"/>
    <w:p>
      <w:pPr>
        <w:spacing w:after="0"/>
        <w:ind w:left="0"/>
        <w:jc w:val="both"/>
      </w:pPr>
      <w:r>
        <w:rPr>
          <w:rFonts w:ascii="Times New Roman"/>
          <w:b w:val="false"/>
          <w:i w:val="false"/>
          <w:color w:val="000000"/>
          <w:sz w:val="28"/>
        </w:rPr>
        <w:t xml:space="preserve">
      "31. "Рұқсаттар және хабарламалар туралы" Заңның </w:t>
      </w:r>
      <w:r>
        <w:rPr>
          <w:rFonts w:ascii="Times New Roman"/>
          <w:b w:val="false"/>
          <w:i w:val="false"/>
          <w:color w:val="000000"/>
          <w:sz w:val="28"/>
        </w:rPr>
        <w:t>33</w:t>
      </w:r>
      <w:r>
        <w:rPr>
          <w:rFonts w:ascii="Times New Roman"/>
          <w:b w:val="false"/>
          <w:i w:val="false"/>
          <w:color w:val="000000"/>
          <w:sz w:val="28"/>
        </w:rPr>
        <w:t xml:space="preserve"> және </w:t>
      </w:r>
      <w:r>
        <w:rPr>
          <w:rFonts w:ascii="Times New Roman"/>
          <w:b w:val="false"/>
          <w:i w:val="false"/>
          <w:color w:val="000000"/>
          <w:sz w:val="28"/>
        </w:rPr>
        <w:t>34-баптарында</w:t>
      </w:r>
      <w:r>
        <w:rPr>
          <w:rFonts w:ascii="Times New Roman"/>
          <w:b w:val="false"/>
          <w:i w:val="false"/>
          <w:color w:val="000000"/>
          <w:sz w:val="28"/>
        </w:rPr>
        <w:t xml:space="preserve"> көрсетілген құжаттарды тексеру қорытындылары бойынша көрсетілетін қызметті беруші өтініш тіркелген кезден бастап 3 (үш) жұмыс күні ішінде лицензияны және (немесе) лицензияға қосымшаны қайта ресімдей ме, не лицензияны және (немесе) лицензияға қосымшаны қайта ресімдеуден дәлелді бас тартуды дайындайды және көрсетілетін қызметті берушінің уәкілетті тұлғасының ЭЦҚ қойылған электрондық құжат нысанында көрсетілетін қызметті алушының "жеке кабинетіне" жібереді.</w:t>
      </w:r>
    </w:p>
    <w:bookmarkEnd w:id="42"/>
    <w:bookmarkStart w:name="z58" w:id="43"/>
    <w:p>
      <w:pPr>
        <w:spacing w:after="0"/>
        <w:ind w:left="0"/>
        <w:jc w:val="both"/>
      </w:pPr>
      <w:r>
        <w:rPr>
          <w:rFonts w:ascii="Times New Roman"/>
          <w:b w:val="false"/>
          <w:i w:val="false"/>
          <w:color w:val="000000"/>
          <w:sz w:val="28"/>
        </w:rPr>
        <w:t xml:space="preserve">
      32. Арнаулы әлеуметтік қызметтер көрсету жөніндегі қызметті жүзеге асыруға арналған лицензияны және (немесе) лицензияға қосымшаны тоқтата тұру, қолданысын қалпына келтіру, одан айыру "Рұқсаттар және хабарламалар туралы" Заңның </w:t>
      </w:r>
      <w:r>
        <w:rPr>
          <w:rFonts w:ascii="Times New Roman"/>
          <w:b w:val="false"/>
          <w:i w:val="false"/>
          <w:color w:val="000000"/>
          <w:sz w:val="28"/>
        </w:rPr>
        <w:t>45-бабында</w:t>
      </w:r>
      <w:r>
        <w:rPr>
          <w:rFonts w:ascii="Times New Roman"/>
          <w:b w:val="false"/>
          <w:i w:val="false"/>
          <w:color w:val="000000"/>
          <w:sz w:val="28"/>
        </w:rPr>
        <w:t xml:space="preserve"> көзделген негіздер бойынша жүргізіледі.</w:t>
      </w:r>
    </w:p>
    <w:bookmarkEnd w:id="43"/>
    <w:bookmarkStart w:name="z59" w:id="44"/>
    <w:p>
      <w:pPr>
        <w:spacing w:after="0"/>
        <w:ind w:left="0"/>
        <w:jc w:val="both"/>
      </w:pPr>
      <w:r>
        <w:rPr>
          <w:rFonts w:ascii="Times New Roman"/>
          <w:b w:val="false"/>
          <w:i w:val="false"/>
          <w:color w:val="000000"/>
          <w:sz w:val="28"/>
        </w:rPr>
        <w:t xml:space="preserve">
      33. Арнаулы әлеуметтік қызметтер көрсету жөніндегі қызметті жүзеге асыру жөніндегі лицензияның және (немесе) лицензияға қосымшаның қолданылуын тоқтату "Рұқсаттар және хабарламалар туралы" Заңның </w:t>
      </w:r>
      <w:r>
        <w:rPr>
          <w:rFonts w:ascii="Times New Roman"/>
          <w:b w:val="false"/>
          <w:i w:val="false"/>
          <w:color w:val="000000"/>
          <w:sz w:val="28"/>
        </w:rPr>
        <w:t>35-бабында</w:t>
      </w:r>
      <w:r>
        <w:rPr>
          <w:rFonts w:ascii="Times New Roman"/>
          <w:b w:val="false"/>
          <w:i w:val="false"/>
          <w:color w:val="000000"/>
          <w:sz w:val="28"/>
        </w:rPr>
        <w:t xml:space="preserve"> белгіленген негіздер бойынша және тәртіппен жүргізіледі.</w:t>
      </w:r>
    </w:p>
    <w:bookmarkEnd w:id="44"/>
    <w:bookmarkStart w:name="z60" w:id="45"/>
    <w:p>
      <w:pPr>
        <w:spacing w:after="0"/>
        <w:ind w:left="0"/>
        <w:jc w:val="both"/>
      </w:pPr>
      <w:r>
        <w:rPr>
          <w:rFonts w:ascii="Times New Roman"/>
          <w:b w:val="false"/>
          <w:i w:val="false"/>
          <w:color w:val="000000"/>
          <w:sz w:val="28"/>
        </w:rPr>
        <w:t xml:space="preserve">
      34. Қағаз нысанда берілген лицензияның рұқсаты жоғалған, бүлінген кезде көрсетілетін қызметті алушының "Рұқсаттар және хабарламалар туралы" Заңның </w:t>
      </w:r>
      <w:r>
        <w:rPr>
          <w:rFonts w:ascii="Times New Roman"/>
          <w:b w:val="false"/>
          <w:i w:val="false"/>
          <w:color w:val="000000"/>
          <w:sz w:val="28"/>
        </w:rPr>
        <w:t>43-бабына</w:t>
      </w:r>
      <w:r>
        <w:rPr>
          <w:rFonts w:ascii="Times New Roman"/>
          <w:b w:val="false"/>
          <w:i w:val="false"/>
          <w:color w:val="000000"/>
          <w:sz w:val="28"/>
        </w:rPr>
        <w:t xml:space="preserve"> сәйкес лицензияның және (немесе) лицензияға қосымшаның телнұсқасын алуға құқығы бар.</w:t>
      </w:r>
    </w:p>
    <w:bookmarkEnd w:id="45"/>
    <w:bookmarkStart w:name="z61" w:id="46"/>
    <w:p>
      <w:pPr>
        <w:spacing w:after="0"/>
        <w:ind w:left="0"/>
        <w:jc w:val="both"/>
      </w:pPr>
      <w:r>
        <w:rPr>
          <w:rFonts w:ascii="Times New Roman"/>
          <w:b w:val="false"/>
          <w:i w:val="false"/>
          <w:color w:val="000000"/>
          <w:sz w:val="28"/>
        </w:rPr>
        <w:t>
      35. Егер лицензия және (немесе) лицензияға қосымша белгіленген мерзімде берілмесе немесе лицензия және (немесе) лицензияға қосымша беруден бас тарту өтініш берушіге негізсіз берілсе, ол бұл әрекеттерді Қазақстан Республикасының заңнамасында белгіленген тәртіппен қолдануға құқылы.";</w:t>
      </w:r>
    </w:p>
    <w:bookmarkEnd w:id="46"/>
    <w:bookmarkStart w:name="z62" w:id="47"/>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47"/>
    <w:bookmarkStart w:name="z63" w:id="48"/>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48"/>
    <w:bookmarkStart w:name="z64" w:id="4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2-2-қосымша</w:t>
      </w:r>
      <w:r>
        <w:rPr>
          <w:rFonts w:ascii="Times New Roman"/>
          <w:b w:val="false"/>
          <w:i w:val="false"/>
          <w:color w:val="000000"/>
          <w:sz w:val="28"/>
        </w:rPr>
        <w:t xml:space="preserve">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49"/>
    <w:bookmarkStart w:name="z65" w:id="50"/>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2-3-қосымшамен толықтырылсын;</w:t>
      </w:r>
    </w:p>
    <w:bookmarkEnd w:id="50"/>
    <w:bookmarkStart w:name="z66" w:id="5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3-қосымша</w:t>
      </w:r>
      <w:r>
        <w:rPr>
          <w:rFonts w:ascii="Times New Roman"/>
          <w:b w:val="false"/>
          <w:i w:val="false"/>
          <w:color w:val="000000"/>
          <w:sz w:val="28"/>
        </w:rPr>
        <w:t xml:space="preserve">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және </w:t>
      </w:r>
      <w:r>
        <w:rPr>
          <w:rFonts w:ascii="Times New Roman"/>
          <w:b w:val="false"/>
          <w:i w:val="false"/>
          <w:color w:val="000000"/>
          <w:sz w:val="28"/>
        </w:rPr>
        <w:t>3-2-қосымшалар</w:t>
      </w:r>
      <w:r>
        <w:rPr>
          <w:rFonts w:ascii="Times New Roman"/>
          <w:b w:val="false"/>
          <w:i w:val="false"/>
          <w:color w:val="000000"/>
          <w:sz w:val="28"/>
        </w:rPr>
        <w:t xml:space="preserve"> алып тасталсын;</w:t>
      </w:r>
    </w:p>
    <w:bookmarkStart w:name="z68" w:id="52"/>
    <w:p>
      <w:pPr>
        <w:spacing w:after="0"/>
        <w:ind w:left="0"/>
        <w:jc w:val="both"/>
      </w:pPr>
      <w:r>
        <w:rPr>
          <w:rFonts w:ascii="Times New Roman"/>
          <w:b w:val="false"/>
          <w:i w:val="false"/>
          <w:color w:val="000000"/>
          <w:sz w:val="28"/>
        </w:rPr>
        <w:t xml:space="preserve">
      көрсетілген Қағидалар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3-4-қосымшамен толықтырылсын;</w:t>
      </w:r>
    </w:p>
    <w:bookmarkEnd w:id="52"/>
    <w:bookmarkStart w:name="z69" w:id="53"/>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4-қосымша</w:t>
      </w:r>
      <w:r>
        <w:rPr>
          <w:rFonts w:ascii="Times New Roman"/>
          <w:b w:val="false"/>
          <w:i w:val="false"/>
          <w:color w:val="000000"/>
          <w:sz w:val="28"/>
        </w:rPr>
        <w:t xml:space="preserve">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жаңа редакцияда жазылсын.</w:t>
      </w:r>
    </w:p>
    <w:bookmarkEnd w:id="53"/>
    <w:bookmarkStart w:name="z70" w:id="54"/>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Арнаулы әлеуметтік қызметтер департаменті заңнамада белгіленген тәртіппен:</w:t>
      </w:r>
    </w:p>
    <w:bookmarkEnd w:id="54"/>
    <w:bookmarkStart w:name="z71" w:id="55"/>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55"/>
    <w:bookmarkStart w:name="z72" w:id="56"/>
    <w:p>
      <w:pPr>
        <w:spacing w:after="0"/>
        <w:ind w:left="0"/>
        <w:jc w:val="both"/>
      </w:pPr>
      <w:r>
        <w:rPr>
          <w:rFonts w:ascii="Times New Roman"/>
          <w:b w:val="false"/>
          <w:i w:val="false"/>
          <w:color w:val="000000"/>
          <w:sz w:val="28"/>
        </w:rPr>
        <w:t>
      2) осы бұйрық ресми жарияланғаннан кейін Қазақстан Республикасы Еңбек және халықты әлеуметтік қорғау министрлігінің интернет-ресурсында орналастыруды;</w:t>
      </w:r>
    </w:p>
    <w:bookmarkEnd w:id="56"/>
    <w:bookmarkStart w:name="z73" w:id="57"/>
    <w:p>
      <w:pPr>
        <w:spacing w:after="0"/>
        <w:ind w:left="0"/>
        <w:jc w:val="both"/>
      </w:pPr>
      <w:r>
        <w:rPr>
          <w:rFonts w:ascii="Times New Roman"/>
          <w:b w:val="false"/>
          <w:i w:val="false"/>
          <w:color w:val="000000"/>
          <w:sz w:val="28"/>
        </w:rPr>
        <w:t>
      3) осы тармақтың 1) және 2) тармақшалары орындалғаннан кейін үш жұмыс күні ішінде ақпаратты Қазақстан Республикасы Еңбек және халықты әлеуметтік қорғау министрлігінің Заң қызметі департаментіне ұсынуды қамтамасыз етсін.</w:t>
      </w:r>
    </w:p>
    <w:bookmarkEnd w:id="57"/>
    <w:bookmarkStart w:name="z74" w:id="5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58"/>
    <w:bookmarkStart w:name="z75" w:id="5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5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Еңбек және халықты </w:t>
            </w:r>
          </w:p>
          <w:p>
            <w:pPr>
              <w:spacing w:after="20"/>
              <w:ind w:left="20"/>
              <w:jc w:val="both"/>
            </w:pPr>
            <w:r>
              <w:rPr>
                <w:rFonts w:ascii="Times New Roman"/>
                <w:b w:val="false"/>
                <w:i/>
                <w:color w:val="000000"/>
                <w:sz w:val="20"/>
              </w:rPr>
              <w:t>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Жасанды интеллект және цифрлық </w:t>
      </w:r>
    </w:p>
    <w:p>
      <w:pPr>
        <w:spacing w:after="0"/>
        <w:ind w:left="0"/>
        <w:jc w:val="both"/>
      </w:pPr>
      <w:r>
        <w:rPr>
          <w:rFonts w:ascii="Times New Roman"/>
          <w:b w:val="false"/>
          <w:i w:val="false"/>
          <w:color w:val="000000"/>
          <w:sz w:val="28"/>
        </w:rPr>
        <w:t>даму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8 қазандағы</w:t>
            </w:r>
            <w:r>
              <w:br/>
            </w:r>
            <w:r>
              <w:rPr>
                <w:rFonts w:ascii="Times New Roman"/>
                <w:b w:val="false"/>
                <w:i w:val="false"/>
                <w:color w:val="000000"/>
                <w:sz w:val="20"/>
              </w:rPr>
              <w:t>№ 391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w:t>
            </w:r>
            <w:r>
              <w:br/>
            </w:r>
            <w:r>
              <w:rPr>
                <w:rFonts w:ascii="Times New Roman"/>
                <w:b w:val="false"/>
                <w:i w:val="false"/>
                <w:color w:val="000000"/>
                <w:sz w:val="20"/>
              </w:rPr>
              <w:t>қызметтер көрсетуге</w:t>
            </w:r>
            <w:r>
              <w:br/>
            </w:r>
            <w:r>
              <w:rPr>
                <w:rFonts w:ascii="Times New Roman"/>
                <w:b w:val="false"/>
                <w:i w:val="false"/>
                <w:color w:val="000000"/>
                <w:sz w:val="20"/>
              </w:rPr>
              <w:t>лицензиялар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82" w:id="60"/>
    <w:p>
      <w:pPr>
        <w:spacing w:after="0"/>
        <w:ind w:left="0"/>
        <w:jc w:val="left"/>
      </w:pPr>
      <w:r>
        <w:rPr>
          <w:rFonts w:ascii="Times New Roman"/>
          <w:b/>
          <w:i w:val="false"/>
          <w:color w:val="000000"/>
        </w:rPr>
        <w:t xml:space="preserve"> "Арнаулы әлеуметтік қызметтер көрсетуге лицензия беру" мемлекеттік қызметіне қойылатын негізгі талаптар тізбесі</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"Арнаулы әлеуметтік қызметтер көрсетуге лицензия беру" мемлекеттік қызметіне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министрлігінің Халықты әлеуметтік қорғау саласындағы реттеу және бақылау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(ол болған жағдайда)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61"/>
          <w:p>
            <w:pPr>
              <w:spacing w:after="20"/>
              <w:ind w:left="20"/>
              <w:jc w:val="both"/>
            </w:pPr>
            <w:r>
              <w:rPr>
                <w:rFonts w:ascii="Times New Roman"/>
                <w:b w:val="false"/>
                <w:i w:val="false"/>
                <w:color w:val="000000"/>
                <w:sz w:val="20"/>
              </w:rPr>
              <w:t>
1) I кіші түр – стационар жағдайларында:</w:t>
            </w:r>
          </w:p>
          <w:bookmarkEnd w:id="61"/>
          <w:p>
            <w:pPr>
              <w:spacing w:after="20"/>
              <w:ind w:left="20"/>
              <w:jc w:val="both"/>
            </w:pPr>
            <w:r>
              <w:rPr>
                <w:rFonts w:ascii="Times New Roman"/>
                <w:b w:val="false"/>
                <w:i w:val="false"/>
                <w:color w:val="000000"/>
                <w:sz w:val="20"/>
              </w:rPr>
              <w:t>
</w:t>
            </w:r>
            <w:r>
              <w:rPr>
                <w:rFonts w:ascii="Times New Roman"/>
                <w:b w:val="false"/>
                <w:i w:val="false"/>
                <w:color w:val="000000"/>
                <w:sz w:val="20"/>
              </w:rPr>
              <w:t>мүгедектігі бар балаларға;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он сегіз жастан асқан мүгедектігі бар адамдарға;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жасының егде тартуына байланысты өзіне-өзі күтім жасай алмайтын адамдарға арнаулы әлеуметтік көрсетілетін қызметтерді ұсыну жөніндегі қызметті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II кіші түр – жартылай стационар жағдайларында: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мүгедектігі бар балаларға;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он сегіз жастан асқан мүгедектігі бар адамдарға;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жасының егде тартуына байланысты өзіне-өзі күтім жасай алмайтын адамдарға арнаулы әлеуметтік көрсетілетін қызметтерді ұсыну жөніндегі қызметті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III кіші түр – уақытша болу жағдайларында: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белгілі бір тұрғылықты жері жоқ адамдарға;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бас бостандығынан айыру орындарынан босатылған және (немесе) пробация қызметінде есепте тұрған адамдарға;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қатыгездікке ұшыраған құрбандарға арнаулы әлеуметтік көрсетілетін қызметтерді ұсыну жөніндегі қызметті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IV кіші түр – үйде күтім жасау жағдайларында: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мүгедектігі бар балаларға;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он сегіз жастан асқан мүгедектігі бар адамдарға;</w:t>
            </w:r>
          </w:p>
          <w:p>
            <w:pPr>
              <w:spacing w:after="20"/>
              <w:ind w:left="20"/>
              <w:jc w:val="both"/>
            </w:pPr>
            <w:r>
              <w:rPr>
                <w:rFonts w:ascii="Times New Roman"/>
                <w:b w:val="false"/>
                <w:i w:val="false"/>
                <w:color w:val="000000"/>
                <w:sz w:val="20"/>
              </w:rPr>
              <w:t>
жасының егде тартуына байланысты өзіне-өзі күтім жасай алмайтын адамдарға арнаулы әлеуметтік көрсетілетін қызметтерді ұсыну жөніндегі қызметті жүзеге асыру.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(ол болған жағдайда)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Өтініштерді қабылдау және мемлекеттік қызмет көрсету нәтижелерін беру Әлеуметтік қызметтер порталы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(ол болған жағдайда)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және (немесе) лицензияға қосымша беру кезінде – 15 (он бес) жұмыс күні; лицензияны және (немесе) лицензияға қосымша қайта ресімдеу кезінде –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(ол болған жағдайда)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(ол болған жағдайда)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 көрсету жөніндегі қызметті жүзеге асыруға лицензия және (немесе) лицензияға қосымша, лицензияны және (немесе) лицензияға қосымшаны қайта ресімдеу не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(ол болған жағдайда)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62"/>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еңбек заңнамасына және "Қазақстан Республикасындағы мерекелер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демалыс және мереке күндерінен басқа, дүйсенбіден жұмаға дейін сағат 9.00-ден 18.30-ға дейін, түскі үзіліспен сағат 13.00-ден 14.30-ға дейін, демалыс және демалыс күндерінен басқа;</w:t>
            </w:r>
          </w:p>
          <w:bookmarkEnd w:id="62"/>
          <w:p>
            <w:pPr>
              <w:spacing w:after="20"/>
              <w:ind w:left="20"/>
              <w:jc w:val="both"/>
            </w:pPr>
            <w:r>
              <w:rPr>
                <w:rFonts w:ascii="Times New Roman"/>
                <w:b w:val="false"/>
                <w:i w:val="false"/>
                <w:color w:val="000000"/>
                <w:sz w:val="20"/>
              </w:rPr>
              <w:t>
2) Әлеуметтік көрсетілетін қызметтер порталы және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(ол болған жағдайда)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63"/>
          <w:p>
            <w:pPr>
              <w:spacing w:after="20"/>
              <w:ind w:left="20"/>
              <w:jc w:val="both"/>
            </w:pPr>
            <w:r>
              <w:rPr>
                <w:rFonts w:ascii="Times New Roman"/>
                <w:b w:val="false"/>
                <w:i w:val="false"/>
                <w:color w:val="000000"/>
                <w:sz w:val="20"/>
              </w:rPr>
              <w:t>
1) лицензия және (немесе) лицензияға қосымша алу үшін:</w:t>
            </w:r>
          </w:p>
          <w:bookmarkEnd w:id="6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осы Қағидаларға 3-қосымшаға сәйкес нысан бойынша өтініш; "Халықты әлеуметтік қорғау саласындағы арнаулы әлеуметтік қызметтер көрсетуге қойылатын біліктілік талаптар мен құжаттар тізбесін бекіту туралы" Қазақстан Республикасы Еңбек және халықты әлеуметтік қорғау министрінің 2024 жылғы 27 маусымдағы № 222 </w:t>
            </w:r>
            <w:r>
              <w:rPr>
                <w:rFonts w:ascii="Times New Roman"/>
                <w:b w:val="false"/>
                <w:i w:val="false"/>
                <w:color w:val="000000"/>
                <w:sz w:val="20"/>
              </w:rPr>
              <w:t>бұйрығына</w:t>
            </w:r>
            <w:r>
              <w:rPr>
                <w:rFonts w:ascii="Times New Roman"/>
                <w:b w:val="false"/>
                <w:i w:val="false"/>
                <w:color w:val="000000"/>
                <w:sz w:val="20"/>
              </w:rPr>
              <w:t xml:space="preserve"> сәйкес (Нормативтік құқықтық актілерді мемлекеттік тіркеу тізілімінде № 34624 болып тіркелген) арнаулы әлеуметтік қызметтер көрсетуге қойылатын біліктілік талаптарына сәйкес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және (немесе) лицензияға қосымшаны қайта ресімдеу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4-қосымшаға сәйкес нысан бойынша өтініш; мемлекеттік цифрлық жүйелерде ақпараты қамтылған құжаттарды қоспағанда, лицензияны және (немесе) лицензияға қосымшаны қайта ресімдеуге негіз болған өзгерістер туралы ақпаратты қамтитын құжаттардың көшірмелері.</w:t>
            </w:r>
          </w:p>
          <w:p>
            <w:pPr>
              <w:spacing w:after="20"/>
              <w:ind w:left="20"/>
              <w:jc w:val="both"/>
            </w:pPr>
            <w:r>
              <w:rPr>
                <w:rFonts w:ascii="Times New Roman"/>
                <w:b w:val="false"/>
                <w:i w:val="false"/>
                <w:color w:val="000000"/>
                <w:sz w:val="20"/>
              </w:rPr>
              <w:t>
Мемлекеттік цифрлық жүйелерде қамтылған заңды тұлғаны мемлекеттік тіркеу (қайта тіркеу) туралы куәлік бойынша мәлеметтерді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(ол болған жағдайда)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64"/>
          <w:p>
            <w:pPr>
              <w:spacing w:after="20"/>
              <w:ind w:left="20"/>
              <w:jc w:val="both"/>
            </w:pPr>
            <w:r>
              <w:rPr>
                <w:rFonts w:ascii="Times New Roman"/>
                <w:b w:val="false"/>
                <w:i w:val="false"/>
                <w:color w:val="000000"/>
                <w:sz w:val="20"/>
              </w:rPr>
              <w:t>
1. лицензия және (немесе) лицензияға қосымша алу кезінде:</w:t>
            </w:r>
          </w:p>
          <w:bookmarkEnd w:id="6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"Халықты әлеуметтік қорғау саласындағы арнаулы әлеуметтік қызметтер көрсетуге қойылатын біліктілік талаптар мен құжаттар тізбесін бекіту туралы" Қазақстан Республикасы Еңбек және халықты әлеуметтік қорғау министрінің 2024 жылғы 27 маусымдағы № 222 </w:t>
            </w:r>
            <w:r>
              <w:rPr>
                <w:rFonts w:ascii="Times New Roman"/>
                <w:b w:val="false"/>
                <w:i w:val="false"/>
                <w:color w:val="000000"/>
                <w:sz w:val="20"/>
              </w:rPr>
              <w:t>бұйрығына</w:t>
            </w:r>
            <w:r>
              <w:rPr>
                <w:rFonts w:ascii="Times New Roman"/>
                <w:b w:val="false"/>
                <w:i w:val="false"/>
                <w:color w:val="000000"/>
                <w:sz w:val="20"/>
              </w:rPr>
              <w:t xml:space="preserve"> сәйкес (Нормативтік құқықтық актілерді мемлекеттік тіркеу тізілімінде № 34624 болып тіркелген) арнаулы әлеуметтік қызметтер көрсетуге қойылатын біліктілік талаптарына сәйкес келмейді;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алушыға қатысты лицензиялауға жататын қызметті немесе қызметтің жекелеген түрлерін тоқтата тұру немесе оған тыйым салу туралы заңды күшіне енген сот шешімі (үкімі)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3) сот орындаушысының ұсынуы негізінде көрсетілетін қызметті алушы-борышкерге лицензия және (немесе) лицензияға қосымша беруге уақытша тыйым салынады;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 лицензия және (немесе) лицензияға қосымшаны алу үшін ұсынған құжаттардың және (немесе) олардағы деректердің (мәліметтердің) анық еместігі анықталды;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мемлекеттік қызмет көрсету үшін талап етілетін қолжетімділігі шектеулі дербес деректерге қол жеткізуге көрсетілетін қызметті алушының келісімінің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негіздер бойынша мемлекеттік қызмет көрсетуді тоқтата тұру мерзімі өткеннен кейін анықталған кемшіліктердің жойылмауы.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 және (немесе) лицензияға қосымшаны қайта ресімдеген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қайта ресімдеуге ұсынылған құжаттардың ұсынылмауы немесе тиісінше ресімделмеуі;</w:t>
            </w:r>
          </w:p>
          <w:p>
            <w:pPr>
              <w:spacing w:after="20"/>
              <w:ind w:left="20"/>
              <w:jc w:val="both"/>
            </w:pPr>
            <w:r>
              <w:rPr>
                <w:rFonts w:ascii="Times New Roman"/>
                <w:b w:val="false"/>
                <w:i w:val="false"/>
                <w:color w:val="000000"/>
                <w:sz w:val="20"/>
              </w:rPr>
              <w:t xml:space="preserve">
2)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негіздер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(ол болған жағдайда),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65"/>
          <w:p>
            <w:pPr>
              <w:spacing w:after="20"/>
              <w:ind w:left="20"/>
              <w:jc w:val="both"/>
            </w:pPr>
            <w:r>
              <w:rPr>
                <w:rFonts w:ascii="Times New Roman"/>
                <w:b w:val="false"/>
                <w:i w:val="false"/>
                <w:color w:val="000000"/>
                <w:sz w:val="20"/>
              </w:rPr>
              <w:t>
1. Көрсетілетін қызметті алушының порталдың "жеке кабинеті", сондай-ақ Бірыңғай байланыс орталығы арқылы қашықтықтан қол жеткізу режимінде мемлекеттік қызмет көрсету тәртібі мен мәртебесі туралы ақпаратты алады.</w:t>
            </w:r>
          </w:p>
          <w:bookmarkEnd w:id="65"/>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 ЭЦҚ болған жағдайда мемлекеттік қызметті портал арқылы электрондық нысанда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қызмет көрсету мәселелері бойынша анықтамалық қызметтердің байланыс телефондары Қазақстан Республикасы Еңбек және халықты әлеуметтік қорғау министрлігінің Интернет-ресурсында көрсетілген https://www.gov.kz/memleket/entities/enbek/press?lang=kk</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Көрсетілетін қызметті алушы порталдың "жеке кабинеті", сондай-ақ Бірыңғай байланыс орталығы арқылы қашықтан қол жеткізу режимінде ашық пайдаланудағы мемлекеттік қызметті көрсету тәртібі мен мәртебесі туралы ақпаратты алады. </w:t>
            </w:r>
          </w:p>
          <w:p>
            <w:pPr>
              <w:spacing w:after="20"/>
              <w:ind w:left="20"/>
              <w:jc w:val="both"/>
            </w:pPr>
            <w:r>
              <w:rPr>
                <w:rFonts w:ascii="Times New Roman"/>
                <w:b w:val="false"/>
                <w:i w:val="false"/>
                <w:color w:val="000000"/>
                <w:sz w:val="20"/>
              </w:rPr>
              <w:t>
5. Мемлекеттік қызмет көрсету мәселелері жөніндегі бірыңғай байланыс орталығының телефон нөмірлері –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8 қазандағы</w:t>
            </w:r>
            <w:r>
              <w:br/>
            </w:r>
            <w:r>
              <w:rPr>
                <w:rFonts w:ascii="Times New Roman"/>
                <w:b w:val="false"/>
                <w:i w:val="false"/>
                <w:color w:val="000000"/>
                <w:sz w:val="20"/>
              </w:rPr>
              <w:t xml:space="preserve">№ 391 бұйрығына </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көрсетуге лицензиялар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9" w:id="66"/>
    <w:p>
      <w:pPr>
        <w:spacing w:after="0"/>
        <w:ind w:left="0"/>
        <w:jc w:val="left"/>
      </w:pPr>
      <w:r>
        <w:rPr>
          <w:rFonts w:ascii="Times New Roman"/>
          <w:b/>
          <w:i w:val="false"/>
          <w:color w:val="000000"/>
        </w:rPr>
        <w:t xml:space="preserve"> Арнаулы әлеуметтік қызметтер көрсетуге лицензия және (немесе) лицензияға қосымша алу үшін өтініш</w:t>
      </w:r>
    </w:p>
    <w:bookmarkEnd w:id="66"/>
    <w:bookmarkStart w:name="z120" w:id="67"/>
    <w:p>
      <w:pPr>
        <w:spacing w:after="0"/>
        <w:ind w:left="0"/>
        <w:jc w:val="both"/>
      </w:pPr>
      <w:r>
        <w:rPr>
          <w:rFonts w:ascii="Times New Roman"/>
          <w:b w:val="false"/>
          <w:i w:val="false"/>
          <w:color w:val="000000"/>
          <w:sz w:val="28"/>
        </w:rPr>
        <w:t xml:space="preserve">
      __________________________________________________________ атына </w:t>
      </w:r>
    </w:p>
    <w:bookmarkEnd w:id="67"/>
    <w:bookmarkStart w:name="z121" w:id="68"/>
    <w:p>
      <w:pPr>
        <w:spacing w:after="0"/>
        <w:ind w:left="0"/>
        <w:jc w:val="both"/>
      </w:pPr>
      <w:r>
        <w:rPr>
          <w:rFonts w:ascii="Times New Roman"/>
          <w:b w:val="false"/>
          <w:i w:val="false"/>
          <w:color w:val="000000"/>
          <w:sz w:val="28"/>
        </w:rPr>
        <w:t>
                        (көрсетілетін қызметті берушінің толық атауы)</w:t>
      </w:r>
    </w:p>
    <w:bookmarkEnd w:id="68"/>
    <w:bookmarkStart w:name="z122" w:id="69"/>
    <w:p>
      <w:pPr>
        <w:spacing w:after="0"/>
        <w:ind w:left="0"/>
        <w:jc w:val="both"/>
      </w:pPr>
      <w:r>
        <w:rPr>
          <w:rFonts w:ascii="Times New Roman"/>
          <w:b w:val="false"/>
          <w:i w:val="false"/>
          <w:color w:val="000000"/>
          <w:sz w:val="28"/>
        </w:rPr>
        <w:t xml:space="preserve">
      ____________________________________________________нан/нен/дан/ден/тан/тен (дара кәсіпкердің тегі аты әкесінің аты (ол болған жағдайда) /заңды тұлғаның атауы, жеке сәйкестендіру нөмірі/ бизнес сәйкестендіру нөмірі) </w:t>
      </w:r>
    </w:p>
    <w:bookmarkEnd w:id="69"/>
    <w:bookmarkStart w:name="z123" w:id="70"/>
    <w:p>
      <w:pPr>
        <w:spacing w:after="0"/>
        <w:ind w:left="0"/>
        <w:jc w:val="both"/>
      </w:pPr>
      <w:r>
        <w:rPr>
          <w:rFonts w:ascii="Times New Roman"/>
          <w:b w:val="false"/>
          <w:i w:val="false"/>
          <w:color w:val="000000"/>
          <w:sz w:val="28"/>
        </w:rPr>
        <w:t>
      Арнаулы әлеуметтік қызметтер көрсету жөніндегі қызметті жүзеге асыру бойынша лицензия және (немесе) лицензияға қосымша беруіңізді сұраймын.</w:t>
      </w:r>
    </w:p>
    <w:bookmarkEnd w:id="70"/>
    <w:bookmarkStart w:name="z124" w:id="71"/>
    <w:p>
      <w:pPr>
        <w:spacing w:after="0"/>
        <w:ind w:left="0"/>
        <w:jc w:val="both"/>
      </w:pPr>
      <w:r>
        <w:rPr>
          <w:rFonts w:ascii="Times New Roman"/>
          <w:b w:val="false"/>
          <w:i w:val="false"/>
          <w:color w:val="000000"/>
          <w:sz w:val="28"/>
        </w:rPr>
        <w:t>
      Дара кәсіпкердің мекенжайы/заңды мекенжайы:</w:t>
      </w:r>
    </w:p>
    <w:bookmarkEnd w:id="71"/>
    <w:bookmarkStart w:name="z125" w:id="72"/>
    <w:p>
      <w:pPr>
        <w:spacing w:after="0"/>
        <w:ind w:left="0"/>
        <w:jc w:val="both"/>
      </w:pPr>
      <w:r>
        <w:rPr>
          <w:rFonts w:ascii="Times New Roman"/>
          <w:b w:val="false"/>
          <w:i w:val="false"/>
          <w:color w:val="000000"/>
          <w:sz w:val="28"/>
        </w:rPr>
        <w:t>
      _______________________________________________________________</w:t>
      </w:r>
    </w:p>
    <w:bookmarkEnd w:id="72"/>
    <w:bookmarkStart w:name="z126" w:id="73"/>
    <w:p>
      <w:pPr>
        <w:spacing w:after="0"/>
        <w:ind w:left="0"/>
        <w:jc w:val="both"/>
      </w:pPr>
      <w:r>
        <w:rPr>
          <w:rFonts w:ascii="Times New Roman"/>
          <w:b w:val="false"/>
          <w:i w:val="false"/>
          <w:color w:val="000000"/>
          <w:sz w:val="28"/>
        </w:rPr>
        <w:t>
            (облыс, қала, аудан, елді мекен, көше атауы, үй/ғимарат нөмірі)</w:t>
      </w:r>
    </w:p>
    <w:bookmarkEnd w:id="73"/>
    <w:bookmarkStart w:name="z127" w:id="74"/>
    <w:p>
      <w:pPr>
        <w:spacing w:after="0"/>
        <w:ind w:left="0"/>
        <w:jc w:val="both"/>
      </w:pPr>
      <w:r>
        <w:rPr>
          <w:rFonts w:ascii="Times New Roman"/>
          <w:b w:val="false"/>
          <w:i w:val="false"/>
          <w:color w:val="000000"/>
          <w:sz w:val="28"/>
        </w:rPr>
        <w:t>
      Электрондық поштасы __________________</w:t>
      </w:r>
    </w:p>
    <w:bookmarkEnd w:id="74"/>
    <w:bookmarkStart w:name="z128" w:id="75"/>
    <w:p>
      <w:pPr>
        <w:spacing w:after="0"/>
        <w:ind w:left="0"/>
        <w:jc w:val="both"/>
      </w:pPr>
      <w:r>
        <w:rPr>
          <w:rFonts w:ascii="Times New Roman"/>
          <w:b w:val="false"/>
          <w:i w:val="false"/>
          <w:color w:val="000000"/>
          <w:sz w:val="28"/>
        </w:rPr>
        <w:t>
      Телефон ________________________</w:t>
      </w:r>
    </w:p>
    <w:bookmarkEnd w:id="75"/>
    <w:bookmarkStart w:name="z129" w:id="76"/>
    <w:p>
      <w:pPr>
        <w:spacing w:after="0"/>
        <w:ind w:left="0"/>
        <w:jc w:val="both"/>
      </w:pPr>
      <w:r>
        <w:rPr>
          <w:rFonts w:ascii="Times New Roman"/>
          <w:b w:val="false"/>
          <w:i w:val="false"/>
          <w:color w:val="000000"/>
          <w:sz w:val="28"/>
        </w:rPr>
        <w:t>
      Арнаулы әлеуметтік қызметтер көрсететін ұйымның орналасқан мекенжайы</w:t>
      </w:r>
    </w:p>
    <w:bookmarkEnd w:id="76"/>
    <w:bookmarkStart w:name="z130" w:id="77"/>
    <w:p>
      <w:pPr>
        <w:spacing w:after="0"/>
        <w:ind w:left="0"/>
        <w:jc w:val="both"/>
      </w:pPr>
      <w:r>
        <w:rPr>
          <w:rFonts w:ascii="Times New Roman"/>
          <w:b w:val="false"/>
          <w:i w:val="false"/>
          <w:color w:val="000000"/>
          <w:sz w:val="28"/>
        </w:rPr>
        <w:t>
      ________________________________________________________________</w:t>
      </w:r>
    </w:p>
    <w:bookmarkEnd w:id="77"/>
    <w:bookmarkStart w:name="z131" w:id="78"/>
    <w:p>
      <w:pPr>
        <w:spacing w:after="0"/>
        <w:ind w:left="0"/>
        <w:jc w:val="both"/>
      </w:pPr>
      <w:r>
        <w:rPr>
          <w:rFonts w:ascii="Times New Roman"/>
          <w:b w:val="false"/>
          <w:i w:val="false"/>
          <w:color w:val="000000"/>
          <w:sz w:val="28"/>
        </w:rPr>
        <w:t>
            (облыс, қала, аудан, елді мекен, көше атауы, үйдің немесе ғимараттың нөмірі (стационарлық үй-жай)</w:t>
      </w:r>
    </w:p>
    <w:bookmarkEnd w:id="78"/>
    <w:bookmarkStart w:name="z132" w:id="79"/>
    <w:p>
      <w:pPr>
        <w:spacing w:after="0"/>
        <w:ind w:left="0"/>
        <w:jc w:val="both"/>
      </w:pPr>
      <w:r>
        <w:rPr>
          <w:rFonts w:ascii="Times New Roman"/>
          <w:b w:val="false"/>
          <w:i w:val="false"/>
          <w:color w:val="000000"/>
          <w:sz w:val="28"/>
        </w:rPr>
        <w:t>
      Қосымша_____ парақ.</w:t>
      </w:r>
    </w:p>
    <w:bookmarkEnd w:id="79"/>
    <w:bookmarkStart w:name="z133" w:id="80"/>
    <w:p>
      <w:pPr>
        <w:spacing w:after="0"/>
        <w:ind w:left="0"/>
        <w:jc w:val="both"/>
      </w:pPr>
      <w:r>
        <w:rPr>
          <w:rFonts w:ascii="Times New Roman"/>
          <w:b w:val="false"/>
          <w:i w:val="false"/>
          <w:color w:val="000000"/>
          <w:sz w:val="28"/>
        </w:rPr>
        <w:t>
      Осымен расталады:</w:t>
      </w:r>
    </w:p>
    <w:bookmarkEnd w:id="80"/>
    <w:bookmarkStart w:name="z134" w:id="81"/>
    <w:p>
      <w:pPr>
        <w:spacing w:after="0"/>
        <w:ind w:left="0"/>
        <w:jc w:val="both"/>
      </w:pPr>
      <w:r>
        <w:rPr>
          <w:rFonts w:ascii="Times New Roman"/>
          <w:b w:val="false"/>
          <w:i w:val="false"/>
          <w:color w:val="000000"/>
          <w:sz w:val="28"/>
        </w:rPr>
        <w:t>
      көрсетілген барлық деректер ресми байланыстар болып табылады және оларға лицензия және (немесе) лицензияға қосымша беру немесе беруден бас тарту мәселелері бойынша кез келген ақпарат жіберілуі мүмкін;</w:t>
      </w:r>
    </w:p>
    <w:bookmarkEnd w:id="81"/>
    <w:bookmarkStart w:name="z135" w:id="82"/>
    <w:p>
      <w:pPr>
        <w:spacing w:after="0"/>
        <w:ind w:left="0"/>
        <w:jc w:val="both"/>
      </w:pPr>
      <w:r>
        <w:rPr>
          <w:rFonts w:ascii="Times New Roman"/>
          <w:b w:val="false"/>
          <w:i w:val="false"/>
          <w:color w:val="000000"/>
          <w:sz w:val="28"/>
        </w:rPr>
        <w:t>
      барлық қоса берілген құжаттар шындыққа сәйкес келеді және сенімді болып табылады;</w:t>
      </w:r>
    </w:p>
    <w:bookmarkEnd w:id="82"/>
    <w:bookmarkStart w:name="z136" w:id="83"/>
    <w:p>
      <w:pPr>
        <w:spacing w:after="0"/>
        <w:ind w:left="0"/>
        <w:jc w:val="both"/>
      </w:pPr>
      <w:r>
        <w:rPr>
          <w:rFonts w:ascii="Times New Roman"/>
          <w:b w:val="false"/>
          <w:i w:val="false"/>
          <w:color w:val="000000"/>
          <w:sz w:val="28"/>
        </w:rPr>
        <w:t>
      көрсетілетін қызметті алушы лицензия және (немесе) лицензияға қосымша беру кезінде заңмен қорғалатын құпияны құрайтын, цифрлық жүйелердегі қолжетімділігі шектеулі дербес деректерді пайдалануға, сондай-ақ орналасқан жері бойынша тексеруді жүргізуге келіседі.</w:t>
      </w:r>
    </w:p>
    <w:bookmarkEnd w:id="83"/>
    <w:bookmarkStart w:name="z137" w:id="84"/>
    <w:p>
      <w:pPr>
        <w:spacing w:after="0"/>
        <w:ind w:left="0"/>
        <w:jc w:val="both"/>
      </w:pPr>
      <w:r>
        <w:rPr>
          <w:rFonts w:ascii="Times New Roman"/>
          <w:b w:val="false"/>
          <w:i w:val="false"/>
          <w:color w:val="000000"/>
          <w:sz w:val="28"/>
        </w:rPr>
        <w:t>
      Басшы _________________________ _____________________________</w:t>
      </w:r>
    </w:p>
    <w:bookmarkEnd w:id="84"/>
    <w:bookmarkStart w:name="z138" w:id="85"/>
    <w:p>
      <w:pPr>
        <w:spacing w:after="0"/>
        <w:ind w:left="0"/>
        <w:jc w:val="both"/>
      </w:pPr>
      <w:r>
        <w:rPr>
          <w:rFonts w:ascii="Times New Roman"/>
          <w:b w:val="false"/>
          <w:i w:val="false"/>
          <w:color w:val="000000"/>
          <w:sz w:val="28"/>
        </w:rPr>
        <w:t>
      (электрондық цифрлық қолтаңба) (тегі, аты, әкесінің аты (ол болған жағдайда)</w:t>
      </w:r>
    </w:p>
    <w:bookmarkEnd w:id="85"/>
    <w:bookmarkStart w:name="z139" w:id="86"/>
    <w:p>
      <w:pPr>
        <w:spacing w:after="0"/>
        <w:ind w:left="0"/>
        <w:jc w:val="both"/>
      </w:pPr>
      <w:r>
        <w:rPr>
          <w:rFonts w:ascii="Times New Roman"/>
          <w:b w:val="false"/>
          <w:i w:val="false"/>
          <w:color w:val="000000"/>
          <w:sz w:val="28"/>
        </w:rPr>
        <w:t>
      Толтыру күні: 20 ___ жылғы "__" ______</w:t>
      </w:r>
    </w:p>
    <w:bookmarkEnd w:id="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8 қазандағы</w:t>
            </w:r>
            <w:r>
              <w:br/>
            </w:r>
            <w:r>
              <w:rPr>
                <w:rFonts w:ascii="Times New Roman"/>
                <w:b w:val="false"/>
                <w:i w:val="false"/>
                <w:color w:val="000000"/>
                <w:sz w:val="20"/>
              </w:rPr>
              <w:t xml:space="preserve">№ 391 бұйрығына </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w:t>
            </w:r>
            <w:r>
              <w:br/>
            </w:r>
            <w:r>
              <w:rPr>
                <w:rFonts w:ascii="Times New Roman"/>
                <w:b w:val="false"/>
                <w:i w:val="false"/>
                <w:color w:val="000000"/>
                <w:sz w:val="20"/>
              </w:rPr>
              <w:t>қызметтер көрсетуге</w:t>
            </w:r>
            <w:r>
              <w:br/>
            </w:r>
            <w:r>
              <w:rPr>
                <w:rFonts w:ascii="Times New Roman"/>
                <w:b w:val="false"/>
                <w:i w:val="false"/>
                <w:color w:val="000000"/>
                <w:sz w:val="20"/>
              </w:rPr>
              <w:t>лицензиялар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3" w:id="87"/>
    <w:p>
      <w:pPr>
        <w:spacing w:after="0"/>
        <w:ind w:left="0"/>
        <w:jc w:val="left"/>
      </w:pPr>
      <w:r>
        <w:rPr>
          <w:rFonts w:ascii="Times New Roman"/>
          <w:b/>
          <w:i w:val="false"/>
          <w:color w:val="000000"/>
        </w:rPr>
        <w:t xml:space="preserve"> Халықты әлеуметтік қорғау саласында арнаулы әлеуметтік қызметтер көрсетуге лицензия және (немесе) лицензияға қосымша беру кезінде өтініш берушінің біліктілік талаптарына сәйкестігі немесе сәйкес келмеуі туралы қорытынды</w:t>
      </w:r>
    </w:p>
    <w:bookmarkEnd w:id="87"/>
    <w:bookmarkStart w:name="z144" w:id="88"/>
    <w:p>
      <w:pPr>
        <w:spacing w:after="0"/>
        <w:ind w:left="0"/>
        <w:jc w:val="both"/>
      </w:pPr>
      <w:r>
        <w:rPr>
          <w:rFonts w:ascii="Times New Roman"/>
          <w:b w:val="false"/>
          <w:i w:val="false"/>
          <w:color w:val="000000"/>
          <w:sz w:val="28"/>
        </w:rPr>
        <w:t>
      Қазақстан Республикасы Еңбек және халықты әлеуметтiк қорғау министрлiгiнiң Халықты әлеуметтiк қорғау саласындағы реттеу және бақылау комитетiнің мекенжайында орналасқан____________________________________</w:t>
      </w:r>
    </w:p>
    <w:bookmarkEnd w:id="88"/>
    <w:bookmarkStart w:name="z145" w:id="89"/>
    <w:p>
      <w:pPr>
        <w:spacing w:after="0"/>
        <w:ind w:left="0"/>
        <w:jc w:val="both"/>
      </w:pPr>
      <w:r>
        <w:rPr>
          <w:rFonts w:ascii="Times New Roman"/>
          <w:b w:val="false"/>
          <w:i w:val="false"/>
          <w:color w:val="000000"/>
          <w:sz w:val="28"/>
        </w:rPr>
        <w:t xml:space="preserve">
      қызмет алушының_________________________________________________ "Халықты әлеуметтік қорғау саласындағы арнаулы әлеуметтік қызметтер көрсетуге қойылатын біліктілік талаптар мен құжаттар тізбесін бекіту туралы" Қазақстан Республикасы Еңбек және халықты әлеуметтік қорғау министрінің 2024 жылғы 27 маусымдағы № 222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34624 болып тіркелген) халықты әлеуметтік қорғау саласындағы арнаулы әлеуметтік қызметтер көрсетуге қойылатын біліктілік талаптарына (бұдан әрі – Біліктілік талаптары) сәйкестiгiн тексеруге сұрау салуына байланысты Қазақстан Республикасы Еңбек және халықты әлеуметтiк қорғау министрлiгi Халықты әлеуметтiк қорғау саласындағы реттеу және бақылау комитетiнiң _____________ облысы/қаласы бойынша аумақтық бөлiмшесi (департаментiн) баруды жүзеге асырды және нәтижесінде мыналар анықталды:</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Арнаулы әлеуметтік қызметтер көрсетуге қойылатын біліктілік талаптар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Шешім (сәйкес келеді/сәйкес келмейді)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6" w:id="90"/>
    <w:p>
      <w:pPr>
        <w:spacing w:after="0"/>
        <w:ind w:left="0"/>
        <w:jc w:val="both"/>
      </w:pPr>
      <w:r>
        <w:rPr>
          <w:rFonts w:ascii="Times New Roman"/>
          <w:b w:val="false"/>
          <w:i w:val="false"/>
          <w:color w:val="000000"/>
          <w:sz w:val="28"/>
        </w:rPr>
        <w:t>
      * Ескертпе – біліктілік талаптарына сәйкес келмеу себептерін, оның ішінде лицензия және (немесе) лицензияға қосымша алу үшін көрсетілетін қызметті алушы ұсынған құжаттардың және (немесе) оларда қамтылған деректердің (мәліметтердің) дұрыс еместігін еркін нысанда көрсетеді.</w:t>
      </w:r>
    </w:p>
    <w:bookmarkEnd w:id="90"/>
    <w:bookmarkStart w:name="z147" w:id="91"/>
    <w:p>
      <w:pPr>
        <w:spacing w:after="0"/>
        <w:ind w:left="0"/>
        <w:jc w:val="both"/>
      </w:pPr>
      <w:r>
        <w:rPr>
          <w:rFonts w:ascii="Times New Roman"/>
          <w:b w:val="false"/>
          <w:i w:val="false"/>
          <w:color w:val="000000"/>
          <w:sz w:val="28"/>
        </w:rPr>
        <w:t>
      Қорытынды:</w:t>
      </w:r>
    </w:p>
    <w:bookmarkEnd w:id="91"/>
    <w:bookmarkStart w:name="z148" w:id="92"/>
    <w:p>
      <w:pPr>
        <w:spacing w:after="0"/>
        <w:ind w:left="0"/>
        <w:jc w:val="both"/>
      </w:pPr>
      <w:r>
        <w:rPr>
          <w:rFonts w:ascii="Times New Roman"/>
          <w:b w:val="false"/>
          <w:i w:val="false"/>
          <w:color w:val="000000"/>
          <w:sz w:val="28"/>
        </w:rPr>
        <w:t>
      - Көрсетілетін қызметті алушы біліктілік талаптарына сәйкес келеді.</w:t>
      </w:r>
    </w:p>
    <w:bookmarkEnd w:id="92"/>
    <w:bookmarkStart w:name="z149" w:id="93"/>
    <w:p>
      <w:pPr>
        <w:spacing w:after="0"/>
        <w:ind w:left="0"/>
        <w:jc w:val="both"/>
      </w:pPr>
      <w:r>
        <w:rPr>
          <w:rFonts w:ascii="Times New Roman"/>
          <w:b w:val="false"/>
          <w:i w:val="false"/>
          <w:color w:val="000000"/>
          <w:sz w:val="28"/>
        </w:rPr>
        <w:t>
      - Көрсетілетін қызметті алушы біліктілік талаптарына сәйкес келмейді.</w:t>
      </w:r>
    </w:p>
    <w:bookmarkEnd w:id="93"/>
    <w:bookmarkStart w:name="z150" w:id="94"/>
    <w:p>
      <w:pPr>
        <w:spacing w:after="0"/>
        <w:ind w:left="0"/>
        <w:jc w:val="both"/>
      </w:pPr>
      <w:r>
        <w:rPr>
          <w:rFonts w:ascii="Times New Roman"/>
          <w:b w:val="false"/>
          <w:i w:val="false"/>
          <w:color w:val="000000"/>
          <w:sz w:val="28"/>
        </w:rPr>
        <w:t>
      Халықты әлеуметтік қорғау саласындағы бақылау бөлімінің маманы</w:t>
      </w:r>
    </w:p>
    <w:bookmarkEnd w:id="94"/>
    <w:bookmarkStart w:name="z151" w:id="95"/>
    <w:p>
      <w:pPr>
        <w:spacing w:after="0"/>
        <w:ind w:left="0"/>
        <w:jc w:val="both"/>
      </w:pPr>
      <w:r>
        <w:rPr>
          <w:rFonts w:ascii="Times New Roman"/>
          <w:b w:val="false"/>
          <w:i w:val="false"/>
          <w:color w:val="000000"/>
          <w:sz w:val="28"/>
        </w:rPr>
        <w:t>
      ________________________________________________</w:t>
      </w:r>
    </w:p>
    <w:bookmarkEnd w:id="95"/>
    <w:bookmarkStart w:name="z152" w:id="96"/>
    <w:p>
      <w:pPr>
        <w:spacing w:after="0"/>
        <w:ind w:left="0"/>
        <w:jc w:val="both"/>
      </w:pPr>
      <w:r>
        <w:rPr>
          <w:rFonts w:ascii="Times New Roman"/>
          <w:b w:val="false"/>
          <w:i w:val="false"/>
          <w:color w:val="000000"/>
          <w:sz w:val="28"/>
        </w:rPr>
        <w:t>
      (электрондық-цифрлық қолтаңба) (тегі, аты, әкесінің аты (ол болған жағдайда)</w:t>
      </w:r>
    </w:p>
    <w:bookmarkEnd w:id="96"/>
    <w:bookmarkStart w:name="z153" w:id="97"/>
    <w:p>
      <w:pPr>
        <w:spacing w:after="0"/>
        <w:ind w:left="0"/>
        <w:jc w:val="both"/>
      </w:pPr>
      <w:r>
        <w:rPr>
          <w:rFonts w:ascii="Times New Roman"/>
          <w:b w:val="false"/>
          <w:i w:val="false"/>
          <w:color w:val="000000"/>
          <w:sz w:val="28"/>
        </w:rPr>
        <w:t>
      Мерзімі: 20 ___ жылғы "__" ______</w:t>
      </w:r>
    </w:p>
    <w:bookmarkEnd w:id="97"/>
    <w:bookmarkStart w:name="z154" w:id="98"/>
    <w:p>
      <w:pPr>
        <w:spacing w:after="0"/>
        <w:ind w:left="0"/>
        <w:jc w:val="both"/>
      </w:pPr>
      <w:r>
        <w:rPr>
          <w:rFonts w:ascii="Times New Roman"/>
          <w:b w:val="false"/>
          <w:i w:val="false"/>
          <w:color w:val="000000"/>
          <w:sz w:val="28"/>
        </w:rPr>
        <w:t>
      Халықты әлеуметтік қорғау саласындағы бақылау бөлімінің басшысы</w:t>
      </w:r>
    </w:p>
    <w:bookmarkEnd w:id="98"/>
    <w:bookmarkStart w:name="z155" w:id="99"/>
    <w:p>
      <w:pPr>
        <w:spacing w:after="0"/>
        <w:ind w:left="0"/>
        <w:jc w:val="both"/>
      </w:pPr>
      <w:r>
        <w:rPr>
          <w:rFonts w:ascii="Times New Roman"/>
          <w:b w:val="false"/>
          <w:i w:val="false"/>
          <w:color w:val="000000"/>
          <w:sz w:val="28"/>
        </w:rPr>
        <w:t>
      ________________________________________________</w:t>
      </w:r>
    </w:p>
    <w:bookmarkEnd w:id="99"/>
    <w:bookmarkStart w:name="z156" w:id="100"/>
    <w:p>
      <w:pPr>
        <w:spacing w:after="0"/>
        <w:ind w:left="0"/>
        <w:jc w:val="both"/>
      </w:pPr>
      <w:r>
        <w:rPr>
          <w:rFonts w:ascii="Times New Roman"/>
          <w:b w:val="false"/>
          <w:i w:val="false"/>
          <w:color w:val="000000"/>
          <w:sz w:val="28"/>
        </w:rPr>
        <w:t>
      (электрондық-цифрлық қолтаңба) (тегі, аты, әкесінің аты (ол болған жағдайда)</w:t>
      </w:r>
    </w:p>
    <w:bookmarkEnd w:id="100"/>
    <w:bookmarkStart w:name="z157" w:id="101"/>
    <w:p>
      <w:pPr>
        <w:spacing w:after="0"/>
        <w:ind w:left="0"/>
        <w:jc w:val="both"/>
      </w:pPr>
      <w:r>
        <w:rPr>
          <w:rFonts w:ascii="Times New Roman"/>
          <w:b w:val="false"/>
          <w:i w:val="false"/>
          <w:color w:val="000000"/>
          <w:sz w:val="28"/>
        </w:rPr>
        <w:t>
      Мерзімі: 20 ___ жылғы "__" ______</w:t>
      </w:r>
    </w:p>
    <w:bookmarkEnd w:id="101"/>
    <w:bookmarkStart w:name="z158" w:id="102"/>
    <w:p>
      <w:pPr>
        <w:spacing w:after="0"/>
        <w:ind w:left="0"/>
        <w:jc w:val="both"/>
      </w:pPr>
      <w:r>
        <w:rPr>
          <w:rFonts w:ascii="Times New Roman"/>
          <w:b w:val="false"/>
          <w:i w:val="false"/>
          <w:color w:val="000000"/>
          <w:sz w:val="28"/>
        </w:rPr>
        <w:t>
      Аумақтық бөлімшесінің (департаментінің) басшысы</w:t>
      </w:r>
    </w:p>
    <w:bookmarkEnd w:id="102"/>
    <w:bookmarkStart w:name="z159" w:id="103"/>
    <w:p>
      <w:pPr>
        <w:spacing w:after="0"/>
        <w:ind w:left="0"/>
        <w:jc w:val="both"/>
      </w:pPr>
      <w:r>
        <w:rPr>
          <w:rFonts w:ascii="Times New Roman"/>
          <w:b w:val="false"/>
          <w:i w:val="false"/>
          <w:color w:val="000000"/>
          <w:sz w:val="28"/>
        </w:rPr>
        <w:t>
      ________________________________________________</w:t>
      </w:r>
    </w:p>
    <w:bookmarkEnd w:id="103"/>
    <w:bookmarkStart w:name="z160" w:id="104"/>
    <w:p>
      <w:pPr>
        <w:spacing w:after="0"/>
        <w:ind w:left="0"/>
        <w:jc w:val="both"/>
      </w:pPr>
      <w:r>
        <w:rPr>
          <w:rFonts w:ascii="Times New Roman"/>
          <w:b w:val="false"/>
          <w:i w:val="false"/>
          <w:color w:val="000000"/>
          <w:sz w:val="28"/>
        </w:rPr>
        <w:t>
      (электрондық-цифрлық қолтаңба) (тегі, аты, әкесінің аты (ол болған жағдайда)</w:t>
      </w:r>
    </w:p>
    <w:bookmarkEnd w:id="104"/>
    <w:bookmarkStart w:name="z161" w:id="105"/>
    <w:p>
      <w:pPr>
        <w:spacing w:after="0"/>
        <w:ind w:left="0"/>
        <w:jc w:val="both"/>
      </w:pPr>
      <w:r>
        <w:rPr>
          <w:rFonts w:ascii="Times New Roman"/>
          <w:b w:val="false"/>
          <w:i w:val="false"/>
          <w:color w:val="000000"/>
          <w:sz w:val="28"/>
        </w:rPr>
        <w:t>
      Мерзімі: 20 ___ жылғы "__" ______</w:t>
      </w:r>
    </w:p>
    <w:bookmarkEnd w:id="105"/>
    <w:bookmarkStart w:name="z162" w:id="106"/>
    <w:p>
      <w:pPr>
        <w:spacing w:after="0"/>
        <w:ind w:left="0"/>
        <w:jc w:val="both"/>
      </w:pPr>
      <w:r>
        <w:rPr>
          <w:rFonts w:ascii="Times New Roman"/>
          <w:b w:val="false"/>
          <w:i w:val="false"/>
          <w:color w:val="000000"/>
          <w:sz w:val="28"/>
        </w:rPr>
        <w:t>
      Келісілді:</w:t>
      </w:r>
    </w:p>
    <w:bookmarkEnd w:id="106"/>
    <w:bookmarkStart w:name="z163" w:id="107"/>
    <w:p>
      <w:pPr>
        <w:spacing w:after="0"/>
        <w:ind w:left="0"/>
        <w:jc w:val="both"/>
      </w:pPr>
      <w:r>
        <w:rPr>
          <w:rFonts w:ascii="Times New Roman"/>
          <w:b w:val="false"/>
          <w:i w:val="false"/>
          <w:color w:val="000000"/>
          <w:sz w:val="28"/>
        </w:rPr>
        <w:t>
      Әлеуметтік қорғау мәселелері жөніндегі басқарманың бас сарапшысы</w:t>
      </w:r>
    </w:p>
    <w:bookmarkEnd w:id="107"/>
    <w:bookmarkStart w:name="z164" w:id="108"/>
    <w:p>
      <w:pPr>
        <w:spacing w:after="0"/>
        <w:ind w:left="0"/>
        <w:jc w:val="both"/>
      </w:pPr>
      <w:r>
        <w:rPr>
          <w:rFonts w:ascii="Times New Roman"/>
          <w:b w:val="false"/>
          <w:i w:val="false"/>
          <w:color w:val="000000"/>
          <w:sz w:val="28"/>
        </w:rPr>
        <w:t>
      _______________________________________________</w:t>
      </w:r>
    </w:p>
    <w:bookmarkEnd w:id="108"/>
    <w:bookmarkStart w:name="z165" w:id="109"/>
    <w:p>
      <w:pPr>
        <w:spacing w:after="0"/>
        <w:ind w:left="0"/>
        <w:jc w:val="both"/>
      </w:pPr>
      <w:r>
        <w:rPr>
          <w:rFonts w:ascii="Times New Roman"/>
          <w:b w:val="false"/>
          <w:i w:val="false"/>
          <w:color w:val="000000"/>
          <w:sz w:val="28"/>
        </w:rPr>
        <w:t>
      (электрондық-цифрлық қолтаңба) (тегі, аты, әкесінің аты (ол болған жағдайда)</w:t>
      </w:r>
    </w:p>
    <w:bookmarkEnd w:id="109"/>
    <w:bookmarkStart w:name="z166" w:id="110"/>
    <w:p>
      <w:pPr>
        <w:spacing w:after="0"/>
        <w:ind w:left="0"/>
        <w:jc w:val="both"/>
      </w:pPr>
      <w:r>
        <w:rPr>
          <w:rFonts w:ascii="Times New Roman"/>
          <w:b w:val="false"/>
          <w:i w:val="false"/>
          <w:color w:val="000000"/>
          <w:sz w:val="28"/>
        </w:rPr>
        <w:t>
      Мерзімі: 20 ___ жылғы "__" ______</w:t>
      </w:r>
    </w:p>
    <w:bookmarkEnd w:id="110"/>
    <w:bookmarkStart w:name="z167" w:id="111"/>
    <w:p>
      <w:pPr>
        <w:spacing w:after="0"/>
        <w:ind w:left="0"/>
        <w:jc w:val="both"/>
      </w:pPr>
      <w:r>
        <w:rPr>
          <w:rFonts w:ascii="Times New Roman"/>
          <w:b w:val="false"/>
          <w:i w:val="false"/>
          <w:color w:val="000000"/>
          <w:sz w:val="28"/>
        </w:rPr>
        <w:t>
      Әлеуметтік қорғау мәселелері жөніндегі басқарма басшысы</w:t>
      </w:r>
    </w:p>
    <w:bookmarkEnd w:id="111"/>
    <w:bookmarkStart w:name="z168" w:id="112"/>
    <w:p>
      <w:pPr>
        <w:spacing w:after="0"/>
        <w:ind w:left="0"/>
        <w:jc w:val="both"/>
      </w:pPr>
      <w:r>
        <w:rPr>
          <w:rFonts w:ascii="Times New Roman"/>
          <w:b w:val="false"/>
          <w:i w:val="false"/>
          <w:color w:val="000000"/>
          <w:sz w:val="28"/>
        </w:rPr>
        <w:t>
      _______________________________________________</w:t>
      </w:r>
    </w:p>
    <w:bookmarkEnd w:id="112"/>
    <w:bookmarkStart w:name="z169" w:id="113"/>
    <w:p>
      <w:pPr>
        <w:spacing w:after="0"/>
        <w:ind w:left="0"/>
        <w:jc w:val="both"/>
      </w:pPr>
      <w:r>
        <w:rPr>
          <w:rFonts w:ascii="Times New Roman"/>
          <w:b w:val="false"/>
          <w:i w:val="false"/>
          <w:color w:val="000000"/>
          <w:sz w:val="28"/>
        </w:rPr>
        <w:t>
      (электрондық-цифрлық қолтаңба) (тегі, аты, әкесінің аты (ол болған жағдайда)</w:t>
      </w:r>
    </w:p>
    <w:bookmarkEnd w:id="113"/>
    <w:bookmarkStart w:name="z170" w:id="114"/>
    <w:p>
      <w:pPr>
        <w:spacing w:after="0"/>
        <w:ind w:left="0"/>
        <w:jc w:val="both"/>
      </w:pPr>
      <w:r>
        <w:rPr>
          <w:rFonts w:ascii="Times New Roman"/>
          <w:b w:val="false"/>
          <w:i w:val="false"/>
          <w:color w:val="000000"/>
          <w:sz w:val="28"/>
        </w:rPr>
        <w:t>
      Мерзімі: 20 ___ жылғы "__" ______</w:t>
      </w:r>
    </w:p>
    <w:bookmarkEnd w:id="114"/>
    <w:bookmarkStart w:name="z171" w:id="115"/>
    <w:p>
      <w:pPr>
        <w:spacing w:after="0"/>
        <w:ind w:left="0"/>
        <w:jc w:val="both"/>
      </w:pPr>
      <w:r>
        <w:rPr>
          <w:rFonts w:ascii="Times New Roman"/>
          <w:b w:val="false"/>
          <w:i w:val="false"/>
          <w:color w:val="000000"/>
          <w:sz w:val="28"/>
        </w:rPr>
        <w:t>
      Төраға орынбасары</w:t>
      </w:r>
    </w:p>
    <w:bookmarkEnd w:id="115"/>
    <w:bookmarkStart w:name="z172" w:id="116"/>
    <w:p>
      <w:pPr>
        <w:spacing w:after="0"/>
        <w:ind w:left="0"/>
        <w:jc w:val="both"/>
      </w:pPr>
      <w:r>
        <w:rPr>
          <w:rFonts w:ascii="Times New Roman"/>
          <w:b w:val="false"/>
          <w:i w:val="false"/>
          <w:color w:val="000000"/>
          <w:sz w:val="28"/>
        </w:rPr>
        <w:t>
      _______________________________________________</w:t>
      </w:r>
    </w:p>
    <w:bookmarkEnd w:id="116"/>
    <w:bookmarkStart w:name="z173" w:id="117"/>
    <w:p>
      <w:pPr>
        <w:spacing w:after="0"/>
        <w:ind w:left="0"/>
        <w:jc w:val="both"/>
      </w:pPr>
      <w:r>
        <w:rPr>
          <w:rFonts w:ascii="Times New Roman"/>
          <w:b w:val="false"/>
          <w:i w:val="false"/>
          <w:color w:val="000000"/>
          <w:sz w:val="28"/>
        </w:rPr>
        <w:t>
      (электрондық-цифрлық қолтаңба) (тегі, аты, әкесінің аты (ол болған жағдайда)</w:t>
      </w:r>
    </w:p>
    <w:bookmarkEnd w:id="117"/>
    <w:bookmarkStart w:name="z174" w:id="118"/>
    <w:p>
      <w:pPr>
        <w:spacing w:after="0"/>
        <w:ind w:left="0"/>
        <w:jc w:val="both"/>
      </w:pPr>
      <w:r>
        <w:rPr>
          <w:rFonts w:ascii="Times New Roman"/>
          <w:b w:val="false"/>
          <w:i w:val="false"/>
          <w:color w:val="000000"/>
          <w:sz w:val="28"/>
        </w:rPr>
        <w:t>
      Мерзімі: 20 ___ жылғы "__" ______</w:t>
      </w:r>
    </w:p>
    <w:bookmarkEnd w:id="1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8 қазандағы</w:t>
            </w:r>
            <w:r>
              <w:br/>
            </w:r>
            <w:r>
              <w:rPr>
                <w:rFonts w:ascii="Times New Roman"/>
                <w:b w:val="false"/>
                <w:i w:val="false"/>
                <w:color w:val="000000"/>
                <w:sz w:val="20"/>
              </w:rPr>
              <w:t>№ 391 бұйрығына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w:t>
            </w:r>
            <w:r>
              <w:br/>
            </w:r>
            <w:r>
              <w:rPr>
                <w:rFonts w:ascii="Times New Roman"/>
                <w:b w:val="false"/>
                <w:i w:val="false"/>
                <w:color w:val="000000"/>
                <w:sz w:val="20"/>
              </w:rPr>
              <w:t>қызметтер көрсетуге</w:t>
            </w:r>
            <w:r>
              <w:br/>
            </w:r>
            <w:r>
              <w:rPr>
                <w:rFonts w:ascii="Times New Roman"/>
                <w:b w:val="false"/>
                <w:i w:val="false"/>
                <w:color w:val="000000"/>
                <w:sz w:val="20"/>
              </w:rPr>
              <w:t>лицензиялар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8" w:id="119"/>
    <w:p>
      <w:pPr>
        <w:spacing w:after="0"/>
        <w:ind w:left="0"/>
        <w:jc w:val="left"/>
      </w:pPr>
      <w:r>
        <w:rPr>
          <w:rFonts w:ascii="Times New Roman"/>
          <w:b/>
          <w:i w:val="false"/>
          <w:color w:val="000000"/>
        </w:rPr>
        <w:t xml:space="preserve"> Мемлекеттік қызмет көрсету үрдісін тоқтата тұру туралы хабарлама</w:t>
      </w:r>
    </w:p>
    <w:bookmarkEnd w:id="119"/>
    <w:bookmarkStart w:name="z179" w:id="12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18-2-бабын</w:t>
      </w:r>
      <w:r>
        <w:rPr>
          <w:rFonts w:ascii="Times New Roman"/>
          <w:b w:val="false"/>
          <w:i w:val="false"/>
          <w:color w:val="000000"/>
          <w:sz w:val="28"/>
        </w:rPr>
        <w:t xml:space="preserve"> басшылыққа ала отырып, көрсетілетін қызметті беруші, Департамент (мекенжайы көрсетілсін) мемлекеттік қызмет көрсету процесін мынадай негіздердің бірі бойынша тоқтата тұрады (керегінің асты сызылсын):</w:t>
      </w:r>
    </w:p>
    <w:bookmarkEnd w:id="120"/>
    <w:bookmarkStart w:name="z180" w:id="121"/>
    <w:p>
      <w:pPr>
        <w:spacing w:after="0"/>
        <w:ind w:left="0"/>
        <w:jc w:val="both"/>
      </w:pPr>
      <w:r>
        <w:rPr>
          <w:rFonts w:ascii="Times New Roman"/>
          <w:b w:val="false"/>
          <w:i w:val="false"/>
          <w:color w:val="000000"/>
          <w:sz w:val="28"/>
        </w:rPr>
        <w:t>
      1) өтініште және (немесе) ұсынылған құжаттарда қателердің немесе дәлсіздіктердің анықталуына;</w:t>
      </w:r>
    </w:p>
    <w:bookmarkEnd w:id="121"/>
    <w:bookmarkStart w:name="z181" w:id="122"/>
    <w:p>
      <w:pPr>
        <w:spacing w:after="0"/>
        <w:ind w:left="0"/>
        <w:jc w:val="both"/>
      </w:pPr>
      <w:r>
        <w:rPr>
          <w:rFonts w:ascii="Times New Roman"/>
          <w:b w:val="false"/>
          <w:i w:val="false"/>
          <w:color w:val="000000"/>
          <w:sz w:val="28"/>
        </w:rPr>
        <w:t>
      2) олардың нысаны мен мазмұны бойынша белгіленген талаптарға сәйкес келмеуіне;</w:t>
      </w:r>
    </w:p>
    <w:bookmarkEnd w:id="122"/>
    <w:bookmarkStart w:name="z182" w:id="123"/>
    <w:p>
      <w:pPr>
        <w:spacing w:after="0"/>
        <w:ind w:left="0"/>
        <w:jc w:val="both"/>
      </w:pPr>
      <w:r>
        <w:rPr>
          <w:rFonts w:ascii="Times New Roman"/>
          <w:b w:val="false"/>
          <w:i w:val="false"/>
          <w:color w:val="000000"/>
          <w:sz w:val="28"/>
        </w:rPr>
        <w:t xml:space="preserve">
      3) көрсетілетін қызметті алушының мемлекеттік қызмет көрсету тәртібін айқындайтын Қазақстан Республикасы Еңбек және халықты әлеуметтік қорғау министрінің 2024 жылғы 28 маусымдағы № 230 </w:t>
      </w:r>
      <w:r>
        <w:rPr>
          <w:rFonts w:ascii="Times New Roman"/>
          <w:b w:val="false"/>
          <w:i w:val="false"/>
          <w:color w:val="000000"/>
          <w:sz w:val="28"/>
        </w:rPr>
        <w:t>бұйрығымен</w:t>
      </w:r>
      <w:r>
        <w:rPr>
          <w:rFonts w:ascii="Times New Roman"/>
          <w:b w:val="false"/>
          <w:i w:val="false"/>
          <w:color w:val="000000"/>
          <w:sz w:val="28"/>
        </w:rPr>
        <w:t xml:space="preserve"> бектіліген "Арнаулы әлеуметтік қызметтер көрсетуге лицензиялар беру" мемлекеттік қызмет көрсету қағидаларында (Нормативтік құқықтық актілерді мемлекеттік тіркеу тізілімінде № 34655 болып тіркелген) көзделген тізбеге сәйкес құжаттардың толық топтамасын ұсынбауына байланысты, атап айтқанда:</w:t>
      </w:r>
    </w:p>
    <w:bookmarkEnd w:id="123"/>
    <w:bookmarkStart w:name="z183" w:id="124"/>
    <w:p>
      <w:pPr>
        <w:spacing w:after="0"/>
        <w:ind w:left="0"/>
        <w:jc w:val="both"/>
      </w:pPr>
      <w:r>
        <w:rPr>
          <w:rFonts w:ascii="Times New Roman"/>
          <w:b w:val="false"/>
          <w:i w:val="false"/>
          <w:color w:val="000000"/>
          <w:sz w:val="28"/>
        </w:rPr>
        <w:t>
      1) _____________________________________________________________;</w:t>
      </w:r>
    </w:p>
    <w:bookmarkEnd w:id="124"/>
    <w:bookmarkStart w:name="z184" w:id="125"/>
    <w:p>
      <w:pPr>
        <w:spacing w:after="0"/>
        <w:ind w:left="0"/>
        <w:jc w:val="both"/>
      </w:pPr>
      <w:r>
        <w:rPr>
          <w:rFonts w:ascii="Times New Roman"/>
          <w:b w:val="false"/>
          <w:i w:val="false"/>
          <w:color w:val="000000"/>
          <w:sz w:val="28"/>
        </w:rPr>
        <w:t>
      2) _____________________________________________________________;</w:t>
      </w:r>
    </w:p>
    <w:bookmarkEnd w:id="125"/>
    <w:bookmarkStart w:name="z185" w:id="126"/>
    <w:p>
      <w:pPr>
        <w:spacing w:after="0"/>
        <w:ind w:left="0"/>
        <w:jc w:val="both"/>
      </w:pPr>
      <w:r>
        <w:rPr>
          <w:rFonts w:ascii="Times New Roman"/>
          <w:b w:val="false"/>
          <w:i w:val="false"/>
          <w:color w:val="000000"/>
          <w:sz w:val="28"/>
        </w:rPr>
        <w:t>
      3) ... .</w:t>
      </w:r>
    </w:p>
    <w:bookmarkEnd w:id="126"/>
    <w:bookmarkStart w:name="z186" w:id="127"/>
    <w:p>
      <w:pPr>
        <w:spacing w:after="0"/>
        <w:ind w:left="0"/>
        <w:jc w:val="both"/>
      </w:pPr>
      <w:r>
        <w:rPr>
          <w:rFonts w:ascii="Times New Roman"/>
          <w:b w:val="false"/>
          <w:i w:val="false"/>
          <w:color w:val="000000"/>
          <w:sz w:val="28"/>
        </w:rPr>
        <w:t>
      Осыған байланысты Сізге анықталған кемшіліктерді осы хабарламаны алған күннен бастап 5 (бес) жұмыс күні ішінде жою және құжаттарды қайта ұсыну қажет (лицензияны қайта ресімдеу кезінде 1 (бір) жұмыс күні белгіленеді).</w:t>
      </w:r>
    </w:p>
    <w:bookmarkEnd w:id="127"/>
    <w:bookmarkStart w:name="z187" w:id="128"/>
    <w:p>
      <w:pPr>
        <w:spacing w:after="0"/>
        <w:ind w:left="0"/>
        <w:jc w:val="both"/>
      </w:pPr>
      <w:r>
        <w:rPr>
          <w:rFonts w:ascii="Times New Roman"/>
          <w:b w:val="false"/>
          <w:i w:val="false"/>
          <w:color w:val="000000"/>
          <w:sz w:val="28"/>
        </w:rPr>
        <w:t>
      Осы хабарлама екі данада, әрбір тарап үшін бір данадан жасалды.</w:t>
      </w:r>
    </w:p>
    <w:bookmarkEnd w:id="128"/>
    <w:bookmarkStart w:name="z188" w:id="129"/>
    <w:p>
      <w:pPr>
        <w:spacing w:after="0"/>
        <w:ind w:left="0"/>
        <w:jc w:val="both"/>
      </w:pPr>
      <w:r>
        <w:rPr>
          <w:rFonts w:ascii="Times New Roman"/>
          <w:b w:val="false"/>
          <w:i w:val="false"/>
          <w:color w:val="000000"/>
          <w:sz w:val="28"/>
        </w:rPr>
        <w:t>
      Көрсетілетін қызметті беруші (Департамент) қызметкерінің тегі, аты, әкесінің аты (ол болған жағдайда), қолы</w:t>
      </w:r>
    </w:p>
    <w:bookmarkEnd w:id="129"/>
    <w:bookmarkStart w:name="z189" w:id="130"/>
    <w:p>
      <w:pPr>
        <w:spacing w:after="0"/>
        <w:ind w:left="0"/>
        <w:jc w:val="both"/>
      </w:pPr>
      <w:r>
        <w:rPr>
          <w:rFonts w:ascii="Times New Roman"/>
          <w:b w:val="false"/>
          <w:i w:val="false"/>
          <w:color w:val="000000"/>
          <w:sz w:val="28"/>
        </w:rPr>
        <w:t xml:space="preserve">
      Орындаушы: </w:t>
      </w:r>
    </w:p>
    <w:bookmarkEnd w:id="130"/>
    <w:bookmarkStart w:name="z190" w:id="131"/>
    <w:p>
      <w:pPr>
        <w:spacing w:after="0"/>
        <w:ind w:left="0"/>
        <w:jc w:val="both"/>
      </w:pPr>
      <w:r>
        <w:rPr>
          <w:rFonts w:ascii="Times New Roman"/>
          <w:b w:val="false"/>
          <w:i w:val="false"/>
          <w:color w:val="000000"/>
          <w:sz w:val="28"/>
        </w:rPr>
        <w:t>
      ___________________________________________________________________</w:t>
      </w:r>
    </w:p>
    <w:bookmarkEnd w:id="131"/>
    <w:bookmarkStart w:name="z191" w:id="132"/>
    <w:p>
      <w:pPr>
        <w:spacing w:after="0"/>
        <w:ind w:left="0"/>
        <w:jc w:val="both"/>
      </w:pPr>
      <w:r>
        <w:rPr>
          <w:rFonts w:ascii="Times New Roman"/>
          <w:b w:val="false"/>
          <w:i w:val="false"/>
          <w:color w:val="000000"/>
          <w:sz w:val="28"/>
        </w:rPr>
        <w:t>
      Тегі, аты, әкесінің аты (ол болған жағдайда)</w:t>
      </w:r>
    </w:p>
    <w:bookmarkEnd w:id="132"/>
    <w:bookmarkStart w:name="z192" w:id="133"/>
    <w:p>
      <w:pPr>
        <w:spacing w:after="0"/>
        <w:ind w:left="0"/>
        <w:jc w:val="both"/>
      </w:pPr>
      <w:r>
        <w:rPr>
          <w:rFonts w:ascii="Times New Roman"/>
          <w:b w:val="false"/>
          <w:i w:val="false"/>
          <w:color w:val="000000"/>
          <w:sz w:val="28"/>
        </w:rPr>
        <w:t xml:space="preserve">
      Телефон: </w:t>
      </w:r>
    </w:p>
    <w:bookmarkEnd w:id="133"/>
    <w:bookmarkStart w:name="z193" w:id="134"/>
    <w:p>
      <w:pPr>
        <w:spacing w:after="0"/>
        <w:ind w:left="0"/>
        <w:jc w:val="both"/>
      </w:pPr>
      <w:r>
        <w:rPr>
          <w:rFonts w:ascii="Times New Roman"/>
          <w:b w:val="false"/>
          <w:i w:val="false"/>
          <w:color w:val="000000"/>
          <w:sz w:val="28"/>
        </w:rPr>
        <w:t>
      ___________________________________________________________________</w:t>
      </w:r>
    </w:p>
    <w:bookmarkEnd w:id="134"/>
    <w:bookmarkStart w:name="z194" w:id="135"/>
    <w:p>
      <w:pPr>
        <w:spacing w:after="0"/>
        <w:ind w:left="0"/>
        <w:jc w:val="both"/>
      </w:pPr>
      <w:r>
        <w:rPr>
          <w:rFonts w:ascii="Times New Roman"/>
          <w:b w:val="false"/>
          <w:i w:val="false"/>
          <w:color w:val="000000"/>
          <w:sz w:val="28"/>
        </w:rPr>
        <w:t xml:space="preserve">
      Алдым: </w:t>
      </w:r>
    </w:p>
    <w:bookmarkEnd w:id="135"/>
    <w:bookmarkStart w:name="z195" w:id="136"/>
    <w:p>
      <w:pPr>
        <w:spacing w:after="0"/>
        <w:ind w:left="0"/>
        <w:jc w:val="both"/>
      </w:pPr>
      <w:r>
        <w:rPr>
          <w:rFonts w:ascii="Times New Roman"/>
          <w:b w:val="false"/>
          <w:i w:val="false"/>
          <w:color w:val="000000"/>
          <w:sz w:val="28"/>
        </w:rPr>
        <w:t>
      ___________________________________________________________________</w:t>
      </w:r>
    </w:p>
    <w:bookmarkEnd w:id="136"/>
    <w:bookmarkStart w:name="z196" w:id="137"/>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 қолы</w:t>
      </w:r>
    </w:p>
    <w:bookmarkEnd w:id="137"/>
    <w:bookmarkStart w:name="z197" w:id="138"/>
    <w:p>
      <w:pPr>
        <w:spacing w:after="0"/>
        <w:ind w:left="0"/>
        <w:jc w:val="both"/>
      </w:pPr>
      <w:r>
        <w:rPr>
          <w:rFonts w:ascii="Times New Roman"/>
          <w:b w:val="false"/>
          <w:i w:val="false"/>
          <w:color w:val="000000"/>
          <w:sz w:val="28"/>
        </w:rPr>
        <w:t>
      20__ жылғы "___" __________</w:t>
      </w:r>
    </w:p>
    <w:bookmarkEnd w:id="1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8 қазандағы</w:t>
            </w:r>
            <w:r>
              <w:br/>
            </w:r>
            <w:r>
              <w:rPr>
                <w:rFonts w:ascii="Times New Roman"/>
                <w:b w:val="false"/>
                <w:i w:val="false"/>
                <w:color w:val="000000"/>
                <w:sz w:val="20"/>
              </w:rPr>
              <w:t>№ 391 бұйрығына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көрсетуге лицензиялар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78000" cy="165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778000" cy="1651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 КӨРСЕТУГЕ АРНАЛҒАН ЛИЦЕНЗИЯ ЖӘНЕ (НЕМЕСЕ) ЛИЦЕНЗИЯҒА ҚОСЫМША БЕРУ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және (немесе) лицензияға қосымша беру нөмірі: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толық атауы, орналасқан жері, бизнес-сәйкестендіру нөмірі/дара кәсіпкердің жеке сәйкестендіру нөмірі)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 көрсету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объектінің мекенжайы)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(иеліктен шығару, рұқсат сыныбы)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толық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(уәкілетті тұлға)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берілген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жылғы "____" 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Лицензияның қолдану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жылғы "____" 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8 қазандағы</w:t>
            </w:r>
            <w:r>
              <w:br/>
            </w:r>
            <w:r>
              <w:rPr>
                <w:rFonts w:ascii="Times New Roman"/>
                <w:b w:val="false"/>
                <w:i w:val="false"/>
                <w:color w:val="000000"/>
                <w:sz w:val="20"/>
              </w:rPr>
              <w:t>№ 391 бұйрығына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көрсетуге лицензиялар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3-4-қосымша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04" w:id="139"/>
    <w:p>
      <w:pPr>
        <w:spacing w:after="0"/>
        <w:ind w:left="0"/>
        <w:jc w:val="left"/>
      </w:pPr>
      <w:r>
        <w:rPr>
          <w:rFonts w:ascii="Times New Roman"/>
          <w:b/>
          <w:i w:val="false"/>
          <w:color w:val="000000"/>
        </w:rPr>
        <w:t xml:space="preserve"> Лицензияға қосымша</w:t>
      </w:r>
      <w:r>
        <w:br/>
      </w:r>
      <w:r>
        <w:rPr>
          <w:rFonts w:ascii="Times New Roman"/>
          <w:b/>
          <w:i w:val="false"/>
          <w:color w:val="000000"/>
        </w:rPr>
        <w:t xml:space="preserve">Лицензия нөмірі ______ </w:t>
      </w:r>
      <w:r>
        <w:br/>
      </w:r>
      <w:r>
        <w:rPr>
          <w:rFonts w:ascii="Times New Roman"/>
          <w:b/>
          <w:i w:val="false"/>
          <w:color w:val="000000"/>
        </w:rPr>
        <w:t>Лицензияның берілген күні: ____________</w:t>
      </w:r>
    </w:p>
    <w:bookmarkEnd w:id="139"/>
    <w:bookmarkStart w:name="z205" w:id="140"/>
    <w:p>
      <w:pPr>
        <w:spacing w:after="0"/>
        <w:ind w:left="0"/>
        <w:jc w:val="both"/>
      </w:pPr>
      <w:r>
        <w:rPr>
          <w:rFonts w:ascii="Times New Roman"/>
          <w:b w:val="false"/>
          <w:i w:val="false"/>
          <w:color w:val="000000"/>
          <w:sz w:val="28"/>
        </w:rPr>
        <w:t>
      Лицензияланатын қызмет түрінің кіші түрлері(лері) (лицензияның кіші түрін таңдау)</w:t>
      </w:r>
    </w:p>
    <w:bookmarkEnd w:id="140"/>
    <w:bookmarkStart w:name="z206" w:id="141"/>
    <w:p>
      <w:pPr>
        <w:spacing w:after="0"/>
        <w:ind w:left="0"/>
        <w:jc w:val="both"/>
      </w:pPr>
      <w:r>
        <w:rPr>
          <w:rFonts w:ascii="Times New Roman"/>
          <w:b w:val="false"/>
          <w:i w:val="false"/>
          <w:color w:val="000000"/>
          <w:sz w:val="28"/>
        </w:rPr>
        <w:t>
      1) I кіші түр – стационар жағдайларында:</w:t>
      </w:r>
    </w:p>
    <w:bookmarkEnd w:id="141"/>
    <w:bookmarkStart w:name="z207" w:id="142"/>
    <w:p>
      <w:pPr>
        <w:spacing w:after="0"/>
        <w:ind w:left="0"/>
        <w:jc w:val="both"/>
      </w:pPr>
      <w:r>
        <w:rPr>
          <w:rFonts w:ascii="Times New Roman"/>
          <w:b w:val="false"/>
          <w:i w:val="false"/>
          <w:color w:val="000000"/>
          <w:sz w:val="28"/>
        </w:rPr>
        <w:t>
      мүгедектігі бар балаларға;</w:t>
      </w:r>
    </w:p>
    <w:bookmarkEnd w:id="142"/>
    <w:bookmarkStart w:name="z208" w:id="143"/>
    <w:p>
      <w:pPr>
        <w:spacing w:after="0"/>
        <w:ind w:left="0"/>
        <w:jc w:val="both"/>
      </w:pPr>
      <w:r>
        <w:rPr>
          <w:rFonts w:ascii="Times New Roman"/>
          <w:b w:val="false"/>
          <w:i w:val="false"/>
          <w:color w:val="000000"/>
          <w:sz w:val="28"/>
        </w:rPr>
        <w:t>
      он сегіз жастан асқан мүгедектігі бар адамдарға;</w:t>
      </w:r>
    </w:p>
    <w:bookmarkEnd w:id="143"/>
    <w:bookmarkStart w:name="z209" w:id="144"/>
    <w:p>
      <w:pPr>
        <w:spacing w:after="0"/>
        <w:ind w:left="0"/>
        <w:jc w:val="both"/>
      </w:pPr>
      <w:r>
        <w:rPr>
          <w:rFonts w:ascii="Times New Roman"/>
          <w:b w:val="false"/>
          <w:i w:val="false"/>
          <w:color w:val="000000"/>
          <w:sz w:val="28"/>
        </w:rPr>
        <w:t>
      жасының егде тартуына байланысты өзіне-өзі күтім жасай алмайтын адамдарға арнаулы әлеуметтік көрсетілетін қызметтерді ұсыну жөніндегі қызметті жүзеге асыру;</w:t>
      </w:r>
    </w:p>
    <w:bookmarkEnd w:id="144"/>
    <w:bookmarkStart w:name="z210" w:id="145"/>
    <w:p>
      <w:pPr>
        <w:spacing w:after="0"/>
        <w:ind w:left="0"/>
        <w:jc w:val="both"/>
      </w:pPr>
      <w:r>
        <w:rPr>
          <w:rFonts w:ascii="Times New Roman"/>
          <w:b w:val="false"/>
          <w:i w:val="false"/>
          <w:color w:val="000000"/>
          <w:sz w:val="28"/>
        </w:rPr>
        <w:t>
      2) II кіші түр – жартылай стационар жағдайларында:</w:t>
      </w:r>
    </w:p>
    <w:bookmarkEnd w:id="145"/>
    <w:bookmarkStart w:name="z211" w:id="146"/>
    <w:p>
      <w:pPr>
        <w:spacing w:after="0"/>
        <w:ind w:left="0"/>
        <w:jc w:val="both"/>
      </w:pPr>
      <w:r>
        <w:rPr>
          <w:rFonts w:ascii="Times New Roman"/>
          <w:b w:val="false"/>
          <w:i w:val="false"/>
          <w:color w:val="000000"/>
          <w:sz w:val="28"/>
        </w:rPr>
        <w:t>
      мүгедектігі бар балаларға;</w:t>
      </w:r>
    </w:p>
    <w:bookmarkEnd w:id="146"/>
    <w:bookmarkStart w:name="z212" w:id="147"/>
    <w:p>
      <w:pPr>
        <w:spacing w:after="0"/>
        <w:ind w:left="0"/>
        <w:jc w:val="both"/>
      </w:pPr>
      <w:r>
        <w:rPr>
          <w:rFonts w:ascii="Times New Roman"/>
          <w:b w:val="false"/>
          <w:i w:val="false"/>
          <w:color w:val="000000"/>
          <w:sz w:val="28"/>
        </w:rPr>
        <w:t>
      он сегіз жастан асқан мүгедектігі бар адамдарға;</w:t>
      </w:r>
    </w:p>
    <w:bookmarkEnd w:id="147"/>
    <w:bookmarkStart w:name="z213" w:id="148"/>
    <w:p>
      <w:pPr>
        <w:spacing w:after="0"/>
        <w:ind w:left="0"/>
        <w:jc w:val="both"/>
      </w:pPr>
      <w:r>
        <w:rPr>
          <w:rFonts w:ascii="Times New Roman"/>
          <w:b w:val="false"/>
          <w:i w:val="false"/>
          <w:color w:val="000000"/>
          <w:sz w:val="28"/>
        </w:rPr>
        <w:t>
      жасының егде тартуына байланысты өзіне-өзі күтім жасай алмайтын адамдарға арнаулы әлеуметтік көрсетілетін қызметтерді ұсыну жөніндегі қызметті жүзеге асыру;</w:t>
      </w:r>
    </w:p>
    <w:bookmarkEnd w:id="148"/>
    <w:bookmarkStart w:name="z214" w:id="149"/>
    <w:p>
      <w:pPr>
        <w:spacing w:after="0"/>
        <w:ind w:left="0"/>
        <w:jc w:val="both"/>
      </w:pPr>
      <w:r>
        <w:rPr>
          <w:rFonts w:ascii="Times New Roman"/>
          <w:b w:val="false"/>
          <w:i w:val="false"/>
          <w:color w:val="000000"/>
          <w:sz w:val="28"/>
        </w:rPr>
        <w:t>
      3) III кіші түр – уақытша болу жағдайларында:</w:t>
      </w:r>
    </w:p>
    <w:bookmarkEnd w:id="149"/>
    <w:bookmarkStart w:name="z215" w:id="150"/>
    <w:p>
      <w:pPr>
        <w:spacing w:after="0"/>
        <w:ind w:left="0"/>
        <w:jc w:val="both"/>
      </w:pPr>
      <w:r>
        <w:rPr>
          <w:rFonts w:ascii="Times New Roman"/>
          <w:b w:val="false"/>
          <w:i w:val="false"/>
          <w:color w:val="000000"/>
          <w:sz w:val="28"/>
        </w:rPr>
        <w:t>
      белгілі бір тұрғылықты жері жоқ адамдарға;</w:t>
      </w:r>
    </w:p>
    <w:bookmarkEnd w:id="150"/>
    <w:bookmarkStart w:name="z216" w:id="151"/>
    <w:p>
      <w:pPr>
        <w:spacing w:after="0"/>
        <w:ind w:left="0"/>
        <w:jc w:val="both"/>
      </w:pPr>
      <w:r>
        <w:rPr>
          <w:rFonts w:ascii="Times New Roman"/>
          <w:b w:val="false"/>
          <w:i w:val="false"/>
          <w:color w:val="000000"/>
          <w:sz w:val="28"/>
        </w:rPr>
        <w:t>
      бас бостандығынан айыру орындарынан босатылған және (немесе) пробация қызметінде есепте тұрған адамдарға;</w:t>
      </w:r>
    </w:p>
    <w:bookmarkEnd w:id="151"/>
    <w:bookmarkStart w:name="z217" w:id="152"/>
    <w:p>
      <w:pPr>
        <w:spacing w:after="0"/>
        <w:ind w:left="0"/>
        <w:jc w:val="both"/>
      </w:pPr>
      <w:r>
        <w:rPr>
          <w:rFonts w:ascii="Times New Roman"/>
          <w:b w:val="false"/>
          <w:i w:val="false"/>
          <w:color w:val="000000"/>
          <w:sz w:val="28"/>
        </w:rPr>
        <w:t>
      қатыгездікке ұшыраған құрбандарға арнаулы әлеуметтік көрсетілетін қызметтерді ұсыну жөніндегі қызметті жүзеге асыру;</w:t>
      </w:r>
    </w:p>
    <w:bookmarkEnd w:id="152"/>
    <w:bookmarkStart w:name="z218" w:id="153"/>
    <w:p>
      <w:pPr>
        <w:spacing w:after="0"/>
        <w:ind w:left="0"/>
        <w:jc w:val="both"/>
      </w:pPr>
      <w:r>
        <w:rPr>
          <w:rFonts w:ascii="Times New Roman"/>
          <w:b w:val="false"/>
          <w:i w:val="false"/>
          <w:color w:val="000000"/>
          <w:sz w:val="28"/>
        </w:rPr>
        <w:t>
      4) IV кіші түр – үйде күтім жасау жағдайларында:</w:t>
      </w:r>
    </w:p>
    <w:bookmarkEnd w:id="153"/>
    <w:bookmarkStart w:name="z219" w:id="154"/>
    <w:p>
      <w:pPr>
        <w:spacing w:after="0"/>
        <w:ind w:left="0"/>
        <w:jc w:val="both"/>
      </w:pPr>
      <w:r>
        <w:rPr>
          <w:rFonts w:ascii="Times New Roman"/>
          <w:b w:val="false"/>
          <w:i w:val="false"/>
          <w:color w:val="000000"/>
          <w:sz w:val="28"/>
        </w:rPr>
        <w:t>
      мүгедектігі бар балаларға;</w:t>
      </w:r>
    </w:p>
    <w:bookmarkEnd w:id="154"/>
    <w:bookmarkStart w:name="z220" w:id="155"/>
    <w:p>
      <w:pPr>
        <w:spacing w:after="0"/>
        <w:ind w:left="0"/>
        <w:jc w:val="both"/>
      </w:pPr>
      <w:r>
        <w:rPr>
          <w:rFonts w:ascii="Times New Roman"/>
          <w:b w:val="false"/>
          <w:i w:val="false"/>
          <w:color w:val="000000"/>
          <w:sz w:val="28"/>
        </w:rPr>
        <w:t>
      он сегіз жастан асқан мүгедектігі бар адамдарға;</w:t>
      </w:r>
    </w:p>
    <w:bookmarkEnd w:id="155"/>
    <w:bookmarkStart w:name="z221" w:id="156"/>
    <w:p>
      <w:pPr>
        <w:spacing w:after="0"/>
        <w:ind w:left="0"/>
        <w:jc w:val="both"/>
      </w:pPr>
      <w:r>
        <w:rPr>
          <w:rFonts w:ascii="Times New Roman"/>
          <w:b w:val="false"/>
          <w:i w:val="false"/>
          <w:color w:val="000000"/>
          <w:sz w:val="28"/>
        </w:rPr>
        <w:t>
      жасының егде тартуына байланысты өзіне-өзі күтім жасай алмайтын адамдарға арнаулы әлеуметтік көрсетілетін қызметтерді ұсыну жөніндегі қызметті жүзеге асыру.";</w:t>
      </w:r>
    </w:p>
    <w:bookmarkEnd w:id="156"/>
    <w:bookmarkStart w:name="z222" w:id="157"/>
    <w:p>
      <w:pPr>
        <w:spacing w:after="0"/>
        <w:ind w:left="0"/>
        <w:jc w:val="both"/>
      </w:pPr>
      <w:r>
        <w:rPr>
          <w:rFonts w:ascii="Times New Roman"/>
          <w:b w:val="false"/>
          <w:i w:val="false"/>
          <w:color w:val="000000"/>
          <w:sz w:val="28"/>
        </w:rPr>
        <w:t>
      Қуат: _______________________</w:t>
      </w:r>
    </w:p>
    <w:bookmarkEnd w:id="157"/>
    <w:bookmarkStart w:name="z223" w:id="158"/>
    <w:p>
      <w:pPr>
        <w:spacing w:after="0"/>
        <w:ind w:left="0"/>
        <w:jc w:val="both"/>
      </w:pPr>
      <w:r>
        <w:rPr>
          <w:rFonts w:ascii="Times New Roman"/>
          <w:b w:val="false"/>
          <w:i w:val="false"/>
          <w:color w:val="000000"/>
          <w:sz w:val="28"/>
        </w:rPr>
        <w:t>
      Лицензиат______________________________</w:t>
      </w:r>
    </w:p>
    <w:bookmarkEnd w:id="158"/>
    <w:bookmarkStart w:name="z224" w:id="159"/>
    <w:p>
      <w:pPr>
        <w:spacing w:after="0"/>
        <w:ind w:left="0"/>
        <w:jc w:val="both"/>
      </w:pPr>
      <w:r>
        <w:rPr>
          <w:rFonts w:ascii="Times New Roman"/>
          <w:b w:val="false"/>
          <w:i w:val="false"/>
          <w:color w:val="000000"/>
          <w:sz w:val="28"/>
        </w:rPr>
        <w:t>
      (заңды тұлғаның толық атауы, орналасқан жері, бизнес-сәйкестендіру нөмірі/дара кәсіпкердің жеке сәйкестендіру нөмірі, филиалдың немесе өкілдіктің бизнес-сәйкестендіру нөмірі)</w:t>
      </w:r>
    </w:p>
    <w:bookmarkEnd w:id="159"/>
    <w:bookmarkStart w:name="z225" w:id="160"/>
    <w:p>
      <w:pPr>
        <w:spacing w:after="0"/>
        <w:ind w:left="0"/>
        <w:jc w:val="both"/>
      </w:pPr>
      <w:r>
        <w:rPr>
          <w:rFonts w:ascii="Times New Roman"/>
          <w:b w:val="false"/>
          <w:i w:val="false"/>
          <w:color w:val="000000"/>
          <w:sz w:val="28"/>
        </w:rPr>
        <w:t>
      Өндірістік база ___________________________</w:t>
      </w:r>
    </w:p>
    <w:bookmarkEnd w:id="160"/>
    <w:bookmarkStart w:name="z226" w:id="161"/>
    <w:p>
      <w:pPr>
        <w:spacing w:after="0"/>
        <w:ind w:left="0"/>
        <w:jc w:val="both"/>
      </w:pPr>
      <w:r>
        <w:rPr>
          <w:rFonts w:ascii="Times New Roman"/>
          <w:b w:val="false"/>
          <w:i w:val="false"/>
          <w:color w:val="000000"/>
          <w:sz w:val="28"/>
        </w:rPr>
        <w:t>
      (орналасқан жері)</w:t>
      </w:r>
    </w:p>
    <w:bookmarkEnd w:id="161"/>
    <w:bookmarkStart w:name="z227" w:id="162"/>
    <w:p>
      <w:pPr>
        <w:spacing w:after="0"/>
        <w:ind w:left="0"/>
        <w:jc w:val="both"/>
      </w:pPr>
      <w:r>
        <w:rPr>
          <w:rFonts w:ascii="Times New Roman"/>
          <w:b w:val="false"/>
          <w:i w:val="false"/>
          <w:color w:val="000000"/>
          <w:sz w:val="28"/>
        </w:rPr>
        <w:t>
      Лицензияның ерекше шарттары</w:t>
      </w:r>
    </w:p>
    <w:bookmarkEnd w:id="162"/>
    <w:bookmarkStart w:name="z228" w:id="163"/>
    <w:p>
      <w:pPr>
        <w:spacing w:after="0"/>
        <w:ind w:left="0"/>
        <w:jc w:val="both"/>
      </w:pPr>
      <w:r>
        <w:rPr>
          <w:rFonts w:ascii="Times New Roman"/>
          <w:b w:val="false"/>
          <w:i w:val="false"/>
          <w:color w:val="000000"/>
          <w:sz w:val="28"/>
        </w:rPr>
        <w:t>
      _______________________________________</w:t>
      </w:r>
    </w:p>
    <w:bookmarkEnd w:id="163"/>
    <w:bookmarkStart w:name="z229" w:id="164"/>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 Заңының </w:t>
      </w:r>
      <w:r>
        <w:rPr>
          <w:rFonts w:ascii="Times New Roman"/>
          <w:b w:val="false"/>
          <w:i w:val="false"/>
          <w:color w:val="000000"/>
          <w:sz w:val="28"/>
        </w:rPr>
        <w:t>36-бабына</w:t>
      </w:r>
      <w:r>
        <w:rPr>
          <w:rFonts w:ascii="Times New Roman"/>
          <w:b w:val="false"/>
          <w:i w:val="false"/>
          <w:color w:val="000000"/>
          <w:sz w:val="28"/>
        </w:rPr>
        <w:t xml:space="preserve"> сәйкес)</w:t>
      </w:r>
    </w:p>
    <w:bookmarkEnd w:id="164"/>
    <w:bookmarkStart w:name="z230" w:id="165"/>
    <w:p>
      <w:pPr>
        <w:spacing w:after="0"/>
        <w:ind w:left="0"/>
        <w:jc w:val="both"/>
      </w:pPr>
      <w:r>
        <w:rPr>
          <w:rFonts w:ascii="Times New Roman"/>
          <w:b w:val="false"/>
          <w:i w:val="false"/>
          <w:color w:val="000000"/>
          <w:sz w:val="28"/>
        </w:rPr>
        <w:t>
      Лицензиар ____________________________</w:t>
      </w:r>
    </w:p>
    <w:bookmarkEnd w:id="165"/>
    <w:bookmarkStart w:name="z231" w:id="166"/>
    <w:p>
      <w:pPr>
        <w:spacing w:after="0"/>
        <w:ind w:left="0"/>
        <w:jc w:val="both"/>
      </w:pPr>
      <w:r>
        <w:rPr>
          <w:rFonts w:ascii="Times New Roman"/>
          <w:b w:val="false"/>
          <w:i w:val="false"/>
          <w:color w:val="000000"/>
          <w:sz w:val="28"/>
        </w:rPr>
        <w:t>
      (лицензияға қосымша берген органның толық атауы)</w:t>
      </w:r>
    </w:p>
    <w:bookmarkEnd w:id="166"/>
    <w:bookmarkStart w:name="z232" w:id="167"/>
    <w:p>
      <w:pPr>
        <w:spacing w:after="0"/>
        <w:ind w:left="0"/>
        <w:jc w:val="both"/>
      </w:pPr>
      <w:r>
        <w:rPr>
          <w:rFonts w:ascii="Times New Roman"/>
          <w:b w:val="false"/>
          <w:i w:val="false"/>
          <w:color w:val="000000"/>
          <w:sz w:val="28"/>
        </w:rPr>
        <w:t>
      Басшы</w:t>
      </w:r>
    </w:p>
    <w:bookmarkEnd w:id="167"/>
    <w:bookmarkStart w:name="z233" w:id="168"/>
    <w:p>
      <w:pPr>
        <w:spacing w:after="0"/>
        <w:ind w:left="0"/>
        <w:jc w:val="both"/>
      </w:pPr>
      <w:r>
        <w:rPr>
          <w:rFonts w:ascii="Times New Roman"/>
          <w:b w:val="false"/>
          <w:i w:val="false"/>
          <w:color w:val="000000"/>
          <w:sz w:val="28"/>
        </w:rPr>
        <w:t>
      (уәкілетті тұлға) ____________________________</w:t>
      </w:r>
    </w:p>
    <w:bookmarkEnd w:id="168"/>
    <w:bookmarkStart w:name="z234" w:id="169"/>
    <w:p>
      <w:pPr>
        <w:spacing w:after="0"/>
        <w:ind w:left="0"/>
        <w:jc w:val="both"/>
      </w:pPr>
      <w:r>
        <w:rPr>
          <w:rFonts w:ascii="Times New Roman"/>
          <w:b w:val="false"/>
          <w:i w:val="false"/>
          <w:color w:val="000000"/>
          <w:sz w:val="28"/>
        </w:rPr>
        <w:t>
      (Тегі, Аты, Әкесінің аты (ол болған жағдайда)</w:t>
      </w:r>
    </w:p>
    <w:bookmarkEnd w:id="169"/>
    <w:bookmarkStart w:name="z235" w:id="170"/>
    <w:p>
      <w:pPr>
        <w:spacing w:after="0"/>
        <w:ind w:left="0"/>
        <w:jc w:val="both"/>
      </w:pPr>
      <w:r>
        <w:rPr>
          <w:rFonts w:ascii="Times New Roman"/>
          <w:b w:val="false"/>
          <w:i w:val="false"/>
          <w:color w:val="000000"/>
          <w:sz w:val="28"/>
        </w:rPr>
        <w:t>
      Қолданба нөмірі ________________</w:t>
      </w:r>
    </w:p>
    <w:bookmarkEnd w:id="170"/>
    <w:bookmarkStart w:name="z236" w:id="171"/>
    <w:p>
      <w:pPr>
        <w:spacing w:after="0"/>
        <w:ind w:left="0"/>
        <w:jc w:val="both"/>
      </w:pPr>
      <w:r>
        <w:rPr>
          <w:rFonts w:ascii="Times New Roman"/>
          <w:b w:val="false"/>
          <w:i w:val="false"/>
          <w:color w:val="000000"/>
          <w:sz w:val="28"/>
        </w:rPr>
        <w:t>
      Жарамдылық мерзімі ____________</w:t>
      </w:r>
    </w:p>
    <w:bookmarkEnd w:id="171"/>
    <w:bookmarkStart w:name="z237" w:id="172"/>
    <w:p>
      <w:pPr>
        <w:spacing w:after="0"/>
        <w:ind w:left="0"/>
        <w:jc w:val="both"/>
      </w:pPr>
      <w:r>
        <w:rPr>
          <w:rFonts w:ascii="Times New Roman"/>
          <w:b w:val="false"/>
          <w:i w:val="false"/>
          <w:color w:val="000000"/>
          <w:sz w:val="28"/>
        </w:rPr>
        <w:t>
      Қосымшаның берілген күні: ________________</w:t>
      </w:r>
    </w:p>
    <w:bookmarkEnd w:id="172"/>
    <w:bookmarkStart w:name="z238" w:id="173"/>
    <w:p>
      <w:pPr>
        <w:spacing w:after="0"/>
        <w:ind w:left="0"/>
        <w:jc w:val="both"/>
      </w:pPr>
      <w:r>
        <w:rPr>
          <w:rFonts w:ascii="Times New Roman"/>
          <w:b w:val="false"/>
          <w:i w:val="false"/>
          <w:color w:val="000000"/>
          <w:sz w:val="28"/>
        </w:rPr>
        <w:t>
      Беру орны: _______________________</w:t>
      </w:r>
    </w:p>
    <w:bookmarkEnd w:id="1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8 қазандағы</w:t>
            </w:r>
            <w:r>
              <w:br/>
            </w:r>
            <w:r>
              <w:rPr>
                <w:rFonts w:ascii="Times New Roman"/>
                <w:b w:val="false"/>
                <w:i w:val="false"/>
                <w:color w:val="000000"/>
                <w:sz w:val="20"/>
              </w:rPr>
              <w:t xml:space="preserve">№ 391 бұйрығына </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көрсетуге лицензиялар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42" w:id="174"/>
    <w:p>
      <w:pPr>
        <w:spacing w:after="0"/>
        <w:ind w:left="0"/>
        <w:jc w:val="left"/>
      </w:pPr>
      <w:r>
        <w:rPr>
          <w:rFonts w:ascii="Times New Roman"/>
          <w:b/>
          <w:i w:val="false"/>
          <w:color w:val="000000"/>
        </w:rPr>
        <w:t xml:space="preserve"> Арнаулы әлеуметтік қызметтер көрсетуге арналған лицензияны және (немесе) лицензияға қосымшаны қайта ресімдеуге арналған өтініш</w:t>
      </w:r>
    </w:p>
    <w:bookmarkEnd w:id="174"/>
    <w:p>
      <w:pPr>
        <w:spacing w:after="0"/>
        <w:ind w:left="0"/>
        <w:jc w:val="both"/>
      </w:pPr>
      <w:r>
        <w:rPr>
          <w:rFonts w:ascii="Times New Roman"/>
          <w:b w:val="false"/>
          <w:i w:val="false"/>
          <w:color w:val="000000"/>
          <w:sz w:val="28"/>
        </w:rPr>
        <w:t>
      ________________________________________________________________________ атына (көрсетілетін қызметті алушының толық атауы)</w:t>
      </w:r>
    </w:p>
    <w:bookmarkStart w:name="z244" w:id="175"/>
    <w:p>
      <w:pPr>
        <w:spacing w:after="0"/>
        <w:ind w:left="0"/>
        <w:jc w:val="both"/>
      </w:pPr>
      <w:r>
        <w:rPr>
          <w:rFonts w:ascii="Times New Roman"/>
          <w:b w:val="false"/>
          <w:i w:val="false"/>
          <w:color w:val="000000"/>
          <w:sz w:val="28"/>
        </w:rPr>
        <w:t>
      ______________________________________________ нан, нен, тан, тен, дан, ден</w:t>
      </w:r>
    </w:p>
    <w:bookmarkEnd w:id="175"/>
    <w:bookmarkStart w:name="z245" w:id="176"/>
    <w:p>
      <w:pPr>
        <w:spacing w:after="0"/>
        <w:ind w:left="0"/>
        <w:jc w:val="both"/>
      </w:pPr>
      <w:r>
        <w:rPr>
          <w:rFonts w:ascii="Times New Roman"/>
          <w:b w:val="false"/>
          <w:i w:val="false"/>
          <w:color w:val="000000"/>
          <w:sz w:val="28"/>
        </w:rPr>
        <w:t>
          (тегі, аты, әкесінің аты (ол болған жағдайда)</w:t>
      </w:r>
    </w:p>
    <w:bookmarkEnd w:id="176"/>
    <w:bookmarkStart w:name="z246" w:id="177"/>
    <w:p>
      <w:pPr>
        <w:spacing w:after="0"/>
        <w:ind w:left="0"/>
        <w:jc w:val="both"/>
      </w:pPr>
      <w:r>
        <w:rPr>
          <w:rFonts w:ascii="Times New Roman"/>
          <w:b w:val="false"/>
          <w:i w:val="false"/>
          <w:color w:val="000000"/>
          <w:sz w:val="28"/>
        </w:rPr>
        <w:t>
      жеке кәсіпкер / заңды тұлғаның атауы, жеке сәйкестендіру нөмірі/бизнес сәйкестендіру нөмірі)</w:t>
      </w:r>
    </w:p>
    <w:bookmarkEnd w:id="177"/>
    <w:bookmarkStart w:name="z247" w:id="178"/>
    <w:p>
      <w:pPr>
        <w:spacing w:after="0"/>
        <w:ind w:left="0"/>
        <w:jc w:val="both"/>
      </w:pPr>
      <w:r>
        <w:rPr>
          <w:rFonts w:ascii="Times New Roman"/>
          <w:b w:val="false"/>
          <w:i w:val="false"/>
          <w:color w:val="000000"/>
          <w:sz w:val="28"/>
        </w:rPr>
        <w:t>
      Лицензияны және (немесе) лицензияға қосымшаны қайта ресімдеуді сұраймын</w:t>
      </w:r>
    </w:p>
    <w:bookmarkEnd w:id="178"/>
    <w:bookmarkStart w:name="z248" w:id="179"/>
    <w:p>
      <w:pPr>
        <w:spacing w:after="0"/>
        <w:ind w:left="0"/>
        <w:jc w:val="both"/>
      </w:pPr>
      <w:r>
        <w:rPr>
          <w:rFonts w:ascii="Times New Roman"/>
          <w:b w:val="false"/>
          <w:i w:val="false"/>
          <w:color w:val="000000"/>
          <w:sz w:val="28"/>
        </w:rPr>
        <w:t>
      арнаулы әлеуметтік қызметтерді ұсынуға арналған 20___ жылғы "___"</w:t>
      </w:r>
    </w:p>
    <w:bookmarkEnd w:id="179"/>
    <w:bookmarkStart w:name="z249" w:id="180"/>
    <w:p>
      <w:pPr>
        <w:spacing w:after="0"/>
        <w:ind w:left="0"/>
        <w:jc w:val="both"/>
      </w:pPr>
      <w:r>
        <w:rPr>
          <w:rFonts w:ascii="Times New Roman"/>
          <w:b w:val="false"/>
          <w:i w:val="false"/>
          <w:color w:val="000000"/>
          <w:sz w:val="28"/>
        </w:rPr>
        <w:t>
      №____________берілген __________________________________________</w:t>
      </w:r>
    </w:p>
    <w:bookmarkEnd w:id="180"/>
    <w:bookmarkStart w:name="z250" w:id="181"/>
    <w:p>
      <w:pPr>
        <w:spacing w:after="0"/>
        <w:ind w:left="0"/>
        <w:jc w:val="both"/>
      </w:pPr>
      <w:r>
        <w:rPr>
          <w:rFonts w:ascii="Times New Roman"/>
          <w:b w:val="false"/>
          <w:i w:val="false"/>
          <w:color w:val="000000"/>
          <w:sz w:val="28"/>
        </w:rPr>
        <w:t>
      (лицензияның және (немесе) лицензияға қосымшаның нөмірі (А), берілген күні, лицензия және (немесе) лицензияға қосымша берген көрсетілетін қызметті  берушінің атауы)</w:t>
      </w:r>
    </w:p>
    <w:bookmarkEnd w:id="181"/>
    <w:bookmarkStart w:name="z251" w:id="182"/>
    <w:p>
      <w:pPr>
        <w:spacing w:after="0"/>
        <w:ind w:left="0"/>
        <w:jc w:val="both"/>
      </w:pPr>
      <w:r>
        <w:rPr>
          <w:rFonts w:ascii="Times New Roman"/>
          <w:b w:val="false"/>
          <w:i w:val="false"/>
          <w:color w:val="000000"/>
          <w:sz w:val="28"/>
        </w:rPr>
        <w:t>
      Жүзеге асыруға ______________________________________________________</w:t>
      </w:r>
    </w:p>
    <w:bookmarkEnd w:id="182"/>
    <w:bookmarkStart w:name="z252" w:id="183"/>
    <w:p>
      <w:pPr>
        <w:spacing w:after="0"/>
        <w:ind w:left="0"/>
        <w:jc w:val="both"/>
      </w:pPr>
      <w:r>
        <w:rPr>
          <w:rFonts w:ascii="Times New Roman"/>
          <w:b w:val="false"/>
          <w:i w:val="false"/>
          <w:color w:val="000000"/>
          <w:sz w:val="28"/>
        </w:rPr>
        <w:t>
                                     (Қызмет түрінің және қызметтің кіші түрінің толық атауы)</w:t>
      </w:r>
    </w:p>
    <w:bookmarkEnd w:id="183"/>
    <w:bookmarkStart w:name="z253" w:id="184"/>
    <w:p>
      <w:pPr>
        <w:spacing w:after="0"/>
        <w:ind w:left="0"/>
        <w:jc w:val="both"/>
      </w:pPr>
      <w:r>
        <w:rPr>
          <w:rFonts w:ascii="Times New Roman"/>
          <w:b w:val="false"/>
          <w:i w:val="false"/>
          <w:color w:val="000000"/>
          <w:sz w:val="28"/>
        </w:rPr>
        <w:t xml:space="preserve">
      мынадай негіздер бойынша(рұқсаттар және хабарламалар туралы Заңның </w:t>
      </w:r>
      <w:r>
        <w:rPr>
          <w:rFonts w:ascii="Times New Roman"/>
          <w:b w:val="false"/>
          <w:i w:val="false"/>
          <w:color w:val="000000"/>
          <w:sz w:val="28"/>
        </w:rPr>
        <w:t>33</w:t>
      </w:r>
      <w:r>
        <w:rPr>
          <w:rFonts w:ascii="Times New Roman"/>
          <w:b w:val="false"/>
          <w:i w:val="false"/>
          <w:color w:val="000000"/>
          <w:sz w:val="28"/>
        </w:rPr>
        <w:t xml:space="preserve"> және </w:t>
      </w:r>
      <w:r>
        <w:rPr>
          <w:rFonts w:ascii="Times New Roman"/>
          <w:b w:val="false"/>
          <w:i w:val="false"/>
          <w:color w:val="000000"/>
          <w:sz w:val="28"/>
        </w:rPr>
        <w:t>34-баптарына</w:t>
      </w:r>
      <w:r>
        <w:rPr>
          <w:rFonts w:ascii="Times New Roman"/>
          <w:b w:val="false"/>
          <w:i w:val="false"/>
          <w:color w:val="000000"/>
          <w:sz w:val="28"/>
        </w:rPr>
        <w:t xml:space="preserve"> сәйкес): ___________________________________________</w:t>
      </w:r>
    </w:p>
    <w:bookmarkEnd w:id="184"/>
    <w:bookmarkStart w:name="z254" w:id="185"/>
    <w:p>
      <w:pPr>
        <w:spacing w:after="0"/>
        <w:ind w:left="0"/>
        <w:jc w:val="both"/>
      </w:pPr>
      <w:r>
        <w:rPr>
          <w:rFonts w:ascii="Times New Roman"/>
          <w:b w:val="false"/>
          <w:i w:val="false"/>
          <w:color w:val="000000"/>
          <w:sz w:val="28"/>
        </w:rPr>
        <w:t>
      Жеке кәсіпкердің немесе заңды тұлғаның мекенжайы: ________________</w:t>
      </w:r>
    </w:p>
    <w:bookmarkEnd w:id="185"/>
    <w:bookmarkStart w:name="z255" w:id="186"/>
    <w:p>
      <w:pPr>
        <w:spacing w:after="0"/>
        <w:ind w:left="0"/>
        <w:jc w:val="both"/>
      </w:pPr>
      <w:r>
        <w:rPr>
          <w:rFonts w:ascii="Times New Roman"/>
          <w:b w:val="false"/>
          <w:i w:val="false"/>
          <w:color w:val="000000"/>
          <w:sz w:val="28"/>
        </w:rPr>
        <w:t>
      ____________________________________________________________________</w:t>
      </w:r>
    </w:p>
    <w:bookmarkEnd w:id="186"/>
    <w:bookmarkStart w:name="z256" w:id="187"/>
    <w:p>
      <w:pPr>
        <w:spacing w:after="0"/>
        <w:ind w:left="0"/>
        <w:jc w:val="both"/>
      </w:pPr>
      <w:r>
        <w:rPr>
          <w:rFonts w:ascii="Times New Roman"/>
          <w:b w:val="false"/>
          <w:i w:val="false"/>
          <w:color w:val="000000"/>
          <w:sz w:val="28"/>
        </w:rPr>
        <w:t>
      (облыс, қала, аудан, елді мекен, көше атауы, үй/ғимарат нөмірі)</w:t>
      </w:r>
    </w:p>
    <w:bookmarkEnd w:id="187"/>
    <w:bookmarkStart w:name="z257" w:id="188"/>
    <w:p>
      <w:pPr>
        <w:spacing w:after="0"/>
        <w:ind w:left="0"/>
        <w:jc w:val="both"/>
      </w:pPr>
      <w:r>
        <w:rPr>
          <w:rFonts w:ascii="Times New Roman"/>
          <w:b w:val="false"/>
          <w:i w:val="false"/>
          <w:color w:val="000000"/>
          <w:sz w:val="28"/>
        </w:rPr>
        <w:t>
      Электрондық пошта: ______________________________________</w:t>
      </w:r>
    </w:p>
    <w:bookmarkEnd w:id="188"/>
    <w:bookmarkStart w:name="z258" w:id="189"/>
    <w:p>
      <w:pPr>
        <w:spacing w:after="0"/>
        <w:ind w:left="0"/>
        <w:jc w:val="both"/>
      </w:pPr>
      <w:r>
        <w:rPr>
          <w:rFonts w:ascii="Times New Roman"/>
          <w:b w:val="false"/>
          <w:i w:val="false"/>
          <w:color w:val="000000"/>
          <w:sz w:val="28"/>
        </w:rPr>
        <w:t>
      Телефон: ________________________________________________</w:t>
      </w:r>
    </w:p>
    <w:bookmarkEnd w:id="189"/>
    <w:bookmarkStart w:name="z259" w:id="190"/>
    <w:p>
      <w:pPr>
        <w:spacing w:after="0"/>
        <w:ind w:left="0"/>
        <w:jc w:val="both"/>
      </w:pPr>
      <w:r>
        <w:rPr>
          <w:rFonts w:ascii="Times New Roman"/>
          <w:b w:val="false"/>
          <w:i w:val="false"/>
          <w:color w:val="000000"/>
          <w:sz w:val="28"/>
        </w:rPr>
        <w:t>
      Қоса беріледі ______п.</w:t>
      </w:r>
    </w:p>
    <w:bookmarkEnd w:id="190"/>
    <w:bookmarkStart w:name="z260" w:id="191"/>
    <w:p>
      <w:pPr>
        <w:spacing w:after="0"/>
        <w:ind w:left="0"/>
        <w:jc w:val="both"/>
      </w:pPr>
      <w:r>
        <w:rPr>
          <w:rFonts w:ascii="Times New Roman"/>
          <w:b w:val="false"/>
          <w:i w:val="false"/>
          <w:color w:val="000000"/>
          <w:sz w:val="28"/>
        </w:rPr>
        <w:t>
      Осымен расталады:</w:t>
      </w:r>
    </w:p>
    <w:bookmarkEnd w:id="191"/>
    <w:bookmarkStart w:name="z261" w:id="192"/>
    <w:p>
      <w:pPr>
        <w:spacing w:after="0"/>
        <w:ind w:left="0"/>
        <w:jc w:val="both"/>
      </w:pPr>
      <w:r>
        <w:rPr>
          <w:rFonts w:ascii="Times New Roman"/>
          <w:b w:val="false"/>
          <w:i w:val="false"/>
          <w:color w:val="000000"/>
          <w:sz w:val="28"/>
        </w:rPr>
        <w:t>
      барлық көрсетілген деректер ресми байланыстар болып табылады және оларда</w:t>
      </w:r>
    </w:p>
    <w:bookmarkEnd w:id="192"/>
    <w:bookmarkStart w:name="z262" w:id="193"/>
    <w:p>
      <w:pPr>
        <w:spacing w:after="0"/>
        <w:ind w:left="0"/>
        <w:jc w:val="both"/>
      </w:pPr>
      <w:r>
        <w:rPr>
          <w:rFonts w:ascii="Times New Roman"/>
          <w:b w:val="false"/>
          <w:i w:val="false"/>
          <w:color w:val="000000"/>
          <w:sz w:val="28"/>
        </w:rPr>
        <w:t>
      болуы мүмкін</w:t>
      </w:r>
    </w:p>
    <w:bookmarkEnd w:id="193"/>
    <w:bookmarkStart w:name="z263" w:id="194"/>
    <w:p>
      <w:pPr>
        <w:spacing w:after="0"/>
        <w:ind w:left="0"/>
        <w:jc w:val="both"/>
      </w:pPr>
      <w:r>
        <w:rPr>
          <w:rFonts w:ascii="Times New Roman"/>
          <w:b w:val="false"/>
          <w:i w:val="false"/>
          <w:color w:val="000000"/>
          <w:sz w:val="28"/>
        </w:rPr>
        <w:t>
      лицензияны және (немесе) лицензияға қосымшаны беру немесе беруден бас тарту мәселелері бойынша кез келген ақпарат жіберілді;</w:t>
      </w:r>
    </w:p>
    <w:bookmarkEnd w:id="194"/>
    <w:bookmarkStart w:name="z264" w:id="195"/>
    <w:p>
      <w:pPr>
        <w:spacing w:after="0"/>
        <w:ind w:left="0"/>
        <w:jc w:val="both"/>
      </w:pPr>
      <w:r>
        <w:rPr>
          <w:rFonts w:ascii="Times New Roman"/>
          <w:b w:val="false"/>
          <w:i w:val="false"/>
          <w:color w:val="000000"/>
          <w:sz w:val="28"/>
        </w:rPr>
        <w:t xml:space="preserve">
      сот өтініш берушіге лицензияланатын қызмет түрімен айналысуға тыйым салмайды; </w:t>
      </w:r>
    </w:p>
    <w:bookmarkEnd w:id="195"/>
    <w:bookmarkStart w:name="z265" w:id="196"/>
    <w:p>
      <w:pPr>
        <w:spacing w:after="0"/>
        <w:ind w:left="0"/>
        <w:jc w:val="both"/>
      </w:pPr>
      <w:r>
        <w:rPr>
          <w:rFonts w:ascii="Times New Roman"/>
          <w:b w:val="false"/>
          <w:i w:val="false"/>
          <w:color w:val="000000"/>
          <w:sz w:val="28"/>
        </w:rPr>
        <w:t>
      барлық қоса берілген құжаттар шындыққа сәйкес келеді және сенімді болып табылады;</w:t>
      </w:r>
    </w:p>
    <w:bookmarkEnd w:id="196"/>
    <w:bookmarkStart w:name="z266" w:id="197"/>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 заңмен қорғалатын құпияны құрайтын, ақпараттық жүйелердегі қолжетімділігі шектеулі дербес деректерді пайдалануға келіседі.</w:t>
      </w:r>
    </w:p>
    <w:bookmarkEnd w:id="197"/>
    <w:bookmarkStart w:name="z267" w:id="198"/>
    <w:p>
      <w:pPr>
        <w:spacing w:after="0"/>
        <w:ind w:left="0"/>
        <w:jc w:val="both"/>
      </w:pPr>
      <w:r>
        <w:rPr>
          <w:rFonts w:ascii="Times New Roman"/>
          <w:b w:val="false"/>
          <w:i w:val="false"/>
          <w:color w:val="000000"/>
          <w:sz w:val="28"/>
        </w:rPr>
        <w:t>
      Басшы ____________________ ________________________________________</w:t>
      </w:r>
    </w:p>
    <w:bookmarkEnd w:id="198"/>
    <w:bookmarkStart w:name="z268" w:id="199"/>
    <w:p>
      <w:pPr>
        <w:spacing w:after="0"/>
        <w:ind w:left="0"/>
        <w:jc w:val="both"/>
      </w:pPr>
      <w:r>
        <w:rPr>
          <w:rFonts w:ascii="Times New Roman"/>
          <w:b w:val="false"/>
          <w:i w:val="false"/>
          <w:color w:val="000000"/>
          <w:sz w:val="28"/>
        </w:rPr>
        <w:t>
      (электрондық-цифрлық (тегі, аты, әкесінің аты (қолы қойылған кезде) ол болған жағдайда).</w:t>
      </w:r>
    </w:p>
    <w:bookmarkEnd w:id="199"/>
    <w:bookmarkStart w:name="z269" w:id="200"/>
    <w:p>
      <w:pPr>
        <w:spacing w:after="0"/>
        <w:ind w:left="0"/>
        <w:jc w:val="both"/>
      </w:pPr>
      <w:r>
        <w:rPr>
          <w:rFonts w:ascii="Times New Roman"/>
          <w:b w:val="false"/>
          <w:i w:val="false"/>
          <w:color w:val="000000"/>
          <w:sz w:val="28"/>
        </w:rPr>
        <w:t>
      Толтыру күні: 20___ жылғы "___" _______</w:t>
      </w:r>
    </w:p>
    <w:bookmarkEnd w:id="20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