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7f545a" w14:textId="87f54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бюджетах поселка Майкаин на 2025 - 2027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Баянаульского районного маслихата Павлодарской области от 30 декабря 2024 года № 254/28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01.01.2025 в соответствии с пунктом 2 настоящего решения.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75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пунктом 2-7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Баянаульский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поселка Майкаин на 2025 - 2027 годы согласно приложениям 1, 2, 3 - соответственно, в том числе на 2025 год в следующих объемах с изменениями: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466866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173211тысяч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2166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1296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290193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565563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равно нулю;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равно нулю;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- 98697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98697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Баянаульского районного маслихата Павлодарской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373/40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Баянаульского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Мукашев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Баянаульского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254/28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Майкаин на 2025 год</w:t>
      </w:r>
      <w:r>
        <w:br/>
      </w:r>
      <w:r>
        <w:rPr>
          <w:rFonts w:ascii="Times New Roman"/>
          <w:b/>
          <w:i w:val="false"/>
          <w:color w:val="000000"/>
        </w:rPr>
        <w:t>(с изменением)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Баянаульского районного маслихата Павлодарской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373/40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466866,0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173211,0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61846,0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61846,0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46095,0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44023,0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65270,0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65270,0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290193,0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290193,0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290193,0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565563,0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76561,0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76561,0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76561,0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75166,0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299507,0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299507,0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299507,0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30516,0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259959,0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173153,0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172589,0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172589,0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172589,0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-98697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98697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Баянаульского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254/28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Майкаин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Категория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311962,0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132422,0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311962,0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181207,0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Баянаульского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254/28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Майкаин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Категория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327560,0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 коммунальной собственности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139043,0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327560,0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190266,0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