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7d3d6" w14:textId="657d3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городском бюджете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Кентауского городского маслихата Туркестанской области от 19 декабря 2025 года № 232.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01.01.2026.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85,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Кентауский городской маслихат РЕШИЛ: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городской бюджет города Кентау на 2026-2028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18 809 578 тысяч тенге, в том числе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7 210 377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152 584 тысяч тенге;</w:t>
      </w:r>
    </w:p>
    <w:bookmarkStart w:name="z1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1 007 133 тысяч тенге;</w:t>
      </w:r>
    </w:p>
    <w:bookmarkEnd w:id="1"/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10 439 484 тысяч тенге;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18 740 749 тысяч тенге;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-1 067 907 тысяч тенге: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17 300 тысяч тенге;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1 085 207 тысяч тенге;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государства– 0 тенге;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1 136 736 тысяч тенге;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-1 136 736 тысяч тенге;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займов – 17 300 тысяч тенге;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1 794 374 тысяч тенге;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640 338 тысяч тенге.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Кентауского городского маслихата Туркестанской области от 20.08.2026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294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на 2026 год норматив распределения в городской бюджет от общей суммы поступления социального налога в размере 50,0 процентов и объемы бюджетных субвенций, передаваемых из областного бюджета в бюджет города 4 108 922 тысяч тенге.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Утвердить резерв акимата города на 2026 год в сумме 155 931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решения Кентауского городского маслихата Туркестанской области от 20.08.2026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294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Предусмотреть на 2026 год размеры субвенций, передаваемых из городского бюджета в бюджеты сельских округов в общей сумме 364 691 тысяч тенге, согласно приложению 4, в том числе: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Ащысай 77 156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Байылдыр 66 221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Карнак 116 309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Хантаги 105 005 тысяч тенге;</w:t>
      </w:r>
    </w:p>
    <w:bookmarkStart w:name="z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решение вводится в действие с 1 января 2026 года.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Кентауского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2025 года № 232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Городской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Кентауского городского маслихата Туркестанской области от 20.08.2026 </w:t>
      </w:r>
      <w:r>
        <w:rPr>
          <w:rFonts w:ascii="Times New Roman"/>
          <w:b w:val="false"/>
          <w:i w:val="false"/>
          <w:color w:val="ff0000"/>
          <w:sz w:val="28"/>
        </w:rPr>
        <w:t>№ 294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18 809 578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7 210 377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5 062 252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2 885 252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1 524 579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1 524 579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176 938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1 007 133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832 167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832 167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10 439 484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10 439 204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10 439 204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18 740 749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639 551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119 046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103 383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2 889 339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1 929 133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1 929 133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1 148 766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жилищных отношений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2 832 077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 и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жилищных отношений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661 361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219 067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75 067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1 192 547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444 988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2 649 956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1 346 874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1 079 875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1 079 875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130 476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754 964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126 523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86 337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2 996 683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1 450 303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1 153 394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1 153 394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1 546 380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1 741 238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1 057 609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1 057 609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292 251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683 629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683 629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3 589 968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3 589 968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377 075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377 075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1 592 919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1 592 919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1 352 139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1 352 139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-1 067 907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1 136 736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-1 136 736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1 794 374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1 794 374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1 794 374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1 794 374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1 794 374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640 338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19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232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Городской бюджет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15 751 440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6 741 910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4 846 761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3 678 593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1 238 002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1 238 002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172 667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218 958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101 867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8 907 663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8 907 663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8 907 663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15 751 440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82 957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82 957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2 745 012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2 655 336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2 937 153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2 003 804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2 003 804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352 053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235 922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1 240 278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212 703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212 703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1 575 482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 и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1 228 614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1 228 614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217 292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5 107 399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5 107 399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5 107 399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5 107 399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-1 979 144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-1 979 144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1 979 144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19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232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Городской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10 902 764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7 423 991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5 370 228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1 284 985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4 085 243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1 361 802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1 361 802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234 046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3 374 838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3 374 838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3 374 838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10 902 764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501 144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2 748 393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2 692 855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2 692 855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2 655 579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3 018 213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739 495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739 495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739 495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2 058 570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2 058 570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1 268 321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1 649 839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198 838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 и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198 838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1 290 831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1 290 831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1 098 084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55 618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55 618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315 661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-1 085 065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-1 085 065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19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232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объемов сумм субвенций передаваемых из бюджета города Кентау бюджетам сельских округов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 тенге)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Ащысай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77 156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Байылдыр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66 221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Карнак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116 309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Хантагы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105 005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364 691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