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ad280" w14:textId="3fad28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тарифов на оказание специальных социальных услуг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13 января 2026 года № 2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Социальным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 также приказом заместителя Премьер-Министра Республики Казахстан - Министра труда и социальной защиты населения от 30 июня 2023 года </w:t>
      </w:r>
      <w:r>
        <w:rPr>
          <w:rFonts w:ascii="Times New Roman"/>
          <w:b w:val="false"/>
          <w:i w:val="false"/>
          <w:color w:val="000000"/>
          <w:sz w:val="28"/>
        </w:rPr>
        <w:t>№ 281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и методики формирования тарифов на специальные социальные услуги" (зарегистрирован в Реестре государственной регистрации нормативных правовых актов за № 32987), акимат Жамбылской области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подушевой тариф на оказание специальных социальных услуг в расчете на одного получателя услуг на 2026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координации занятости и социальных программ акимата Жамбылской области" в установленном законодательством Республики Казахстан порядке обеспечить: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постановления на интернет-ресурсе акимата Жамбылской области после его официального опубликования. 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Жамбылской области.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января 2026 года.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"13" 01 2026 года № 2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Подушевой тариф на оказание специальных социальных услуг в расчете на одного получателя услуг на 2026 год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Виды организаций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Категории получателей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 (на одного получателя в день, в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стационарного типа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 лица с инвалидностью и преклонного возраста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 с психоневрологическими заболеваниями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с психоневрологическими патологиями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27386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организации полустационарного типа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Взрослые лица с инвалидностью и преклонного возраста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20746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 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с психоневрологическими патологиями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16248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26339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Негосударственные организации полустационарного типа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Дети с психоневрологическими патологиями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временного пребывания (жертвы бытового насилия)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14375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Организации временного пребывания (жертвы торговли людьми)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