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7bbfc3" w14:textId="17bbfc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Некоторые вопросы Комитета ветеринарного контроля и надзора Министерства сельского хозяйства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4 февраля 2013 года № 82.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10 июля 2002 года "О ветеринарии"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Реорганизовать путем преобразования в установленном законодательством порядке Государственное учреждение "Национальный референтный центр по ветеринарии" Комитета ветеринарного контроля и надзора Министерства сельского хозяйства Республики Казахстан в Республиканское государственное предприятие на праве хозяйственного ведения "Национальный референтный центр по ветеринарии" Комитета ветеринарного контроля и надзора Министерства сельского хозяйства Республики Казахстан (далее - предприятие).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Определить Комитет ветеринарного контроля и надзора Министерства сельского хозяйства Республики Казахстан (далее - Комитет) уполномоченным органом по руководству соответствующей отраслью (сферой) государственного управления в отношении предприятия.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в установленном законодательством порядке обеспечить: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представление на утверждение в Комитет государственного имущества и приватизации Министерства финансов Республики Казахстан устава предприятия;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государственную регистрацию предприятия в органах юстиции;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принятие иных мер, вытекающих из настоящего постановления.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Определить предметом деятельности предприятия: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референтную функцию по диагностике болезней животных;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эпизоотический мониторинг;</w:t>
      </w:r>
    </w:p>
    <w:bookmarkEnd w:id="9"/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ведение Национальной коллекции депонированных штаммов микроорганизмов;</w:t>
      </w:r>
    </w:p>
    <w:bookmarkEnd w:id="10"/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регистрационные испытания, апробацию ветеринарных препаратов, кормовых добавок, а также контроль серий (партий) препаратов при их рекламации;</w:t>
      </w:r>
    </w:p>
    <w:bookmarkEnd w:id="11"/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государственный мониторинг, референцию по обеспечению пищевой безопасности;</w:t>
      </w:r>
    </w:p>
    <w:bookmarkEnd w:id="12"/>
    <w:bookmarkStart w:name="z1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мониторинг безопасности ветеринарных препаратов, кормов и кормовых добавок.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изменением, внесенным постановлением Правительства РК от 29.09.2015 </w:t>
      </w:r>
      <w:r>
        <w:rPr>
          <w:rFonts w:ascii="Times New Roman"/>
          <w:b w:val="false"/>
          <w:i w:val="false"/>
          <w:color w:val="000000"/>
          <w:sz w:val="28"/>
        </w:rPr>
        <w:t xml:space="preserve"> № 803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изменения и дополнение</w:t>
      </w:r>
      <w:r>
        <w:rPr>
          <w:rFonts w:ascii="Times New Roman"/>
          <w:b w:val="false"/>
          <w:i w:val="false"/>
          <w:color w:val="000000"/>
          <w:sz w:val="28"/>
        </w:rPr>
        <w:t>, которые вносятся в некоторые решения Правительства Республики Казахстан.</w:t>
      </w:r>
    </w:p>
    <w:bookmarkEnd w:id="14"/>
    <w:bookmarkStart w:name="z1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Настоящее постановление вводится в действие со дня подписания.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Ахметов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февраля 2013 года № 82</w:t>
            </w:r>
          </w:p>
        </w:tc>
      </w:tr>
    </w:tbl>
    <w:bookmarkStart w:name="z18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Изменения и дополнение, которые вносятся в некоторые решения</w:t>
      </w:r>
      <w:r>
        <w:br/>
      </w:r>
      <w:r>
        <w:rPr>
          <w:rFonts w:ascii="Times New Roman"/>
          <w:b/>
          <w:i w:val="false"/>
          <w:color w:val="000000"/>
        </w:rPr>
        <w:t>Правительства Республики Казахстан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1. Сноска. Утратил силу постановлением Правительства РК от 20.02.2026 </w:t>
      </w:r>
      <w:r>
        <w:rPr>
          <w:rFonts w:ascii="Times New Roman"/>
          <w:b w:val="false"/>
          <w:i w:val="false"/>
          <w:color w:val="ff0000"/>
          <w:sz w:val="28"/>
        </w:rPr>
        <w:t>№ 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</w:p>
    <w:bookmarkEnd w:id="17"/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Утратил силу постановлением Правительства РК от 28.08.2015 </w:t>
      </w:r>
      <w:r>
        <w:rPr>
          <w:rFonts w:ascii="Times New Roman"/>
          <w:b w:val="false"/>
          <w:i w:val="false"/>
          <w:color w:val="000000"/>
          <w:sz w:val="28"/>
        </w:rPr>
        <w:t xml:space="preserve"> № 683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со дня его подписания и подлежит официальному опубликованию).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15 апреля 2008 года № 339 "Об утверждении лимитов штатной численности министерств и иных центральных исполнительных органов с учетом численности их территориальных органов и подведомственных им государственных учреждений":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лимитах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штатной численности министерств и иных центральных исполнительных органов, с учетом численности их территориальных органов и подведомственных им государственных учреждений, утвержденных указанным постановлением: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6: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строке "Министерство сельского хозяйства Республики Казахстан с учетом его территориальных органов и подведомственных ему государственных учреждений, в том числе:" цифры "11768" заменить цифрами "11684";</w:t>
      </w:r>
    </w:p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"Государственные учреждения, подведомственные Министерству сельского хозяйства Республики Казахстан, в том числе:" цифры "5757" заменить цифрами "5673";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"Национальный референтный центр по ветеринарии 84" исключить.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23 сентября 2011 года № 1090 "О некоторых вопросах реализации Указа Президента Республики Казахстан от 10 августа 2011 года № 136 "О мерах по дальнейшему совершенствованию системы государственного управления Республики Казахстан" (САПП Республики Казахстан, 2011 г., № 54, ст. 778):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организаций, находящихся в ведении Комитета ветеринарного контроля и надзора Министерства сельского хозяйства Республики Казахстан, утвержденном указанным постановлением: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разделы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 xml:space="preserve">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Республиканские государственные предприятия</w:t>
      </w:r>
    </w:p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предприятие на праве хозяйственного ведения "Республиканская ветеринарная лаборатория" Комитета ветеринарного контроля и надзора Министерства сельского хозяйства Республики Казахстан.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Республиканское государственное предприятие на праве хозяйственного ведения "Национальный референтный центр по ветеринарии" Комитета ветеринарного контроля и надзора Министерства сельского хозяйства Республики Казахстан.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Государственные учреждения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"Республиканский противоэпизоотический отряд" Комитета ветеринарного контроля и надзора Министерства сельского хозяйства Республики Казахстан.".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21 ноября 2009 года № 1908 "О реорганизации Республиканского государственного казенного предприятия "Республиканская ветеринарная лаборатория" Комитета государственной инспекции в агропромышленном комплексе Министерства сельского хозяйства Республики Казахстан" (САПП Республики Казахстан, 2009 г., № 56, ст. 472):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Предметом деятельности предприятия определить: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диагностику особо опасных болезней животных, включенных в перечень, утверждаемый Правительством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диагностику энзоотических болезней животных, включенных в перечень, утверждаемый уполномоченным органом.".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