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0d4894" w14:textId="30d489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некоторые решения Правительства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27 декабря 2025 года № 1162.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изменения и дополнение</w:t>
      </w:r>
      <w:r>
        <w:rPr>
          <w:rFonts w:ascii="Times New Roman"/>
          <w:b w:val="false"/>
          <w:i w:val="false"/>
          <w:color w:val="000000"/>
          <w:sz w:val="28"/>
        </w:rPr>
        <w:t>, которые вносятся в некоторые решения Правительства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со дня его подписания.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декабря 2025 года № 1162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 и дополнение, которые вносятся в некоторые решения Правительства Республики Казахстан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24 апреля 2008 года № 387 "О некоторых вопросах Министерства финансов Республики Казахстан":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Министерстве финансов Республики Казахстан, утвержденном указанным постановлением: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организаций, находящихся в ведении Министерства и его ведомств, дополнить строкой, порядковый номер 3-1, следующего содержания: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"3-1. Акционерное общество "Финансовый центр".".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19 августа 2022 года № 580 "О некоторых вопросах Министерства науки и высшего образования Республики Казахстан":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Министерстве науки и высшего образования Республики Казахстан, утвержденном указанным постановлением: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юридических лиц, права владения и пользования государственными пакетами акций и долями участия которых переданы Министерству науки и высшего образования Республики Казахстан, строку, порядковый номер 2, исключить.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19 августа 2022 года № 581 "Некоторые вопросы Министерства просвещения Республики Казахстан":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Министерстве просвещения Республики Казахстан, утвержденном указанным постановлением: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организаций, находящихся в ведении Министерства, строку, порядковый номер 6, исключить.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</w:t>
      </w:r>
    </w:p>
    <w:bookmarkEnd w:id="1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