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a1e2a" w14:textId="52a1e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Межведомственной комиссии по промышленной политике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28 апреля 2022 года № 89-р.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) пункта 1 статьи 19 Конституционного закона Республики Казахстан "О Правительстве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 Закона Республики Казахстан "О промышленной политике":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распоряжения Премьер-Министра РК от 28.11.2023 </w:t>
      </w:r>
      <w:r>
        <w:rPr>
          <w:rFonts w:ascii="Times New Roman"/>
          <w:b w:val="false"/>
          <w:i w:val="false"/>
          <w:color w:val="00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Межведомственную комиссию по промышленной политике (далее – Комиссия)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распоряжению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2022 года № 89-р</w:t>
            </w:r>
          </w:p>
        </w:tc>
      </w:tr>
    </w:tbl>
    <w:bookmarkStart w:name="z8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Межведомственной комиссии по промышленной политике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с изменениями, внесенными постановлениями Правительства РК от 17.03.2023 </w:t>
      </w:r>
      <w:r>
        <w:rPr>
          <w:rFonts w:ascii="Times New Roman"/>
          <w:b w:val="false"/>
          <w:i w:val="false"/>
          <w:color w:val="ff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28.11.2023 </w:t>
      </w:r>
      <w:r>
        <w:rPr>
          <w:rFonts w:ascii="Times New Roman"/>
          <w:b w:val="false"/>
          <w:i w:val="false"/>
          <w:color w:val="ff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Казахстан, председатель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промышленности и строительства Республики Казахстан, заместитель председателя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промышленной политики Министерства промышленности и строительства Республики Казахстан, секретарь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депутат Курултая Республики Казахстан, член профильного комитета Курултая (по согласованию)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иностранных дел Республики Казахстан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внутренних дел Республики Казахстан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сельского хозяйства Республики Казахстан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науки и высшего образования Республики Казахстан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здравоохранения Республики Казахстан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труда и социальной защиты населения Республики Казахстан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торговли и интеграции Республики Казахстан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национальной экономики Республики Казахстан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искусственного интеллекта и цифрового развития Республики Казахстан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экологии и природных ресурсов Республики Казахстан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энергетики Республики Казахстан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Национальной палаты предпринимателей Республики Казахстан "Атамекен" (по согласованию)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акционерного общества "Национальный инвестиционный холдинг "Байтерек" (по согласованию)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распоряжением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апреля 2022 года № 89-р</w:t>
            </w:r>
          </w:p>
        </w:tc>
      </w:tr>
    </w:tbl>
    <w:bookmarkStart w:name="z29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Межведомственной комиссии по промышленной политике</w:t>
      </w:r>
    </w:p>
    <w:bookmarkEnd w:id="22"/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Межведомственная комиссия по промышленной политике (далее – Комиссия) является консультативно-совещательным органом при Правительстве Республики Казахстан.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Комиссия в своей деятельности руководствуется Конституцией и законами Республики Казахстан, актами Президента и Правительства Республики Казахстан и иными нормативными правовыми актами, международными договорами Республики Казахстан, а также настоящим Положением.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деятельности Комиссии является осуществление межведомственной координации по вопросам формирования и реализации промышленной политики.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Рабочим органом Комиссии является Министерство промышленности и строительства Республики Казахстан.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распоряжения Премьер-Министра РК от 28.11.2023 </w:t>
      </w:r>
      <w:r>
        <w:rPr>
          <w:rFonts w:ascii="Times New Roman"/>
          <w:b w:val="false"/>
          <w:i w:val="false"/>
          <w:color w:val="00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Задача Комиссии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Основной задачей Комиссии является подготовка рекомендаций и предложений по: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формированию промышленной политики в части определения ее стратегических приоритетов и ключевых индикаторов;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повышению конкурентоспособности и эффективности промышленности;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концептуальным подходам к реализации промышленной политики в сфере обрабатывающей промышленности, в том числе кластерной инициативы;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введению, отмене и пересмотру мер государственного стимулирования промышленности;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введению элементов промышленно-инновационной инфраструктуры;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улучшению индустриального климата в стране;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содействию инновационному и технологическому развитию в промышленности.</w:t>
      </w:r>
    </w:p>
    <w:bookmarkEnd w:id="36"/>
    <w:bookmarkStart w:name="z44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и порядок работы Комиссии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запрашивает и получает от центральных государственных органов, местных исполнительных органов и иных организаций необходимые информацию, документы и материалы в порядке, установленном законодательством Республики Казахстан;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приглашает, а также заслушивает на своих заседаниях должностных лиц государственных органов и иных организаций, не являющихся членами Комиссии;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создает при Комиссии рабочие и экспертные группы, осуществляет методическое руководство ими;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планы работ Комиссии, рабочих и экспертных групп;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рассматривает консультативные документы регуляторной политики, проекты концепций проектов законов, проекты законов, проекты иных нормативных правовых актов и документов Системы государственного планирования в Республике Казахстан, затрагивающих вопросы промышленной политики;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решения по разногласиям между государственными органами по вопросам промышленной политики;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заслушивает информацию о реализации законодательства Республики Казахстан в области технического регулирования, сфере стандартизации и обеспечении единства измерений при реализации промышленной политики;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подготовку позиции Правительства Республики Казахстан, в том числе переговорной позиции Правительства Республики Казахстан в международных организациях, по вопросам промышленной политики;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заслушивает отчеты местных исполнительных органов и иных организаций по вопросам реализации промышленно-инновационных проектов;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функции в соответствии с законодательством Республики Казахстан.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Заседания Комиссии проводятся по мере необходимости, но не реже двух раз в год.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Организация и порядок работы Комиссии осуществляются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образования, деятельности и упразднения консультативно-совещательных органов при Правительстве Республики Казахстан, утвержденными постановлением Правительства Республики Казахстан от 16 марта 1999 года № 247.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распоряжения Премьер-Министра РК от 28.11.2023 </w:t>
      </w:r>
      <w:r>
        <w:rPr>
          <w:rFonts w:ascii="Times New Roman"/>
          <w:b w:val="false"/>
          <w:i w:val="false"/>
          <w:color w:val="000000"/>
          <w:sz w:val="28"/>
        </w:rPr>
        <w:t>№ 187-р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