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c67ab" w14:textId="78c67a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p>
    <w:p>
      <w:pPr>
        <w:spacing w:after="0"/>
        <w:ind w:left="0"/>
        <w:jc w:val="both"/>
      </w:pPr>
      <w:r>
        <w:rPr>
          <w:rFonts w:ascii="Times New Roman"/>
          <w:b w:val="false"/>
          <w:i w:val="false"/>
          <w:color w:val="000000"/>
          <w:sz w:val="28"/>
        </w:rPr>
        <w:t>Приказ Министра образования и науки Республики Казахстан от 18 марта 2008 года № 125. Зарегистрирован в Министерстве юстиции Республики Казахстан 21 апреля 2008 года № 5191.</w:t>
      </w:r>
    </w:p>
    <w:p>
      <w:pPr>
        <w:spacing w:after="0"/>
        <w:ind w:left="0"/>
        <w:jc w:val="both"/>
      </w:pPr>
      <w:r>
        <w:rPr>
          <w:rFonts w:ascii="Times New Roman"/>
          <w:b w:val="false"/>
          <w:i w:val="false"/>
          <w:color w:val="ff0000"/>
          <w:sz w:val="28"/>
        </w:rPr>
        <w:t xml:space="preserve">
      Сноска. Заголовок в редакции приказа Министра образования и науки РК от 25.09.2018 </w:t>
      </w:r>
      <w:r>
        <w:rPr>
          <w:rFonts w:ascii="Times New Roman"/>
          <w:b w:val="false"/>
          <w:i w:val="false"/>
          <w:color w:val="ff0000"/>
          <w:sz w:val="28"/>
        </w:rPr>
        <w:t>№ 494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64)</w:t>
      </w:r>
      <w:r>
        <w:rPr>
          <w:rFonts w:ascii="Times New Roman"/>
          <w:b w:val="false"/>
          <w:i w:val="false"/>
          <w:color w:val="000000"/>
          <w:sz w:val="28"/>
        </w:rPr>
        <w:t xml:space="preserve"> статьи 5 Закона Республики Казахстан "Об образовании"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просвещения РК от 30.04.2025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Утвердить прилагаемые:</w:t>
      </w:r>
    </w:p>
    <w:bookmarkEnd w:id="1"/>
    <w:bookmarkStart w:name="z3" w:id="2"/>
    <w:p>
      <w:pPr>
        <w:spacing w:after="0"/>
        <w:ind w:left="0"/>
        <w:jc w:val="both"/>
      </w:pPr>
      <w:r>
        <w:rPr>
          <w:rFonts w:ascii="Times New Roman"/>
          <w:b w:val="false"/>
          <w:i w:val="false"/>
          <w:color w:val="000000"/>
          <w:sz w:val="28"/>
        </w:rPr>
        <w:t>
      1) Типовые правила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согласно приложению 1 к настоящему приказу;</w:t>
      </w:r>
    </w:p>
    <w:bookmarkEnd w:id="2"/>
    <w:bookmarkStart w:name="z4" w:id="3"/>
    <w:p>
      <w:pPr>
        <w:spacing w:after="0"/>
        <w:ind w:left="0"/>
        <w:jc w:val="both"/>
      </w:pPr>
      <w:r>
        <w:rPr>
          <w:rFonts w:ascii="Times New Roman"/>
          <w:b w:val="false"/>
          <w:i w:val="false"/>
          <w:color w:val="000000"/>
          <w:sz w:val="28"/>
        </w:rPr>
        <w:t>
      2) Типовые правила проведения текущего контроля успеваемости, промежуточной итоговой аттестации обучающихся в организациях технического и профессионального, послесреднего образования, согласно приложению 2 к настоящему приказу;</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приказом Министра образования и науки РК от 25.09.2018 </w:t>
      </w:r>
      <w:r>
        <w:rPr>
          <w:rFonts w:ascii="Times New Roman"/>
          <w:b w:val="false"/>
          <w:i w:val="false"/>
          <w:color w:val="000000"/>
          <w:sz w:val="28"/>
        </w:rPr>
        <w:t>№ 494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Пункт 1 в редакции приказа Министра образования и науки РК от 04.04.2012 </w:t>
      </w:r>
      <w:r>
        <w:rPr>
          <w:rFonts w:ascii="Times New Roman"/>
          <w:b w:val="false"/>
          <w:i w:val="false"/>
          <w:color w:val="000000"/>
          <w:sz w:val="28"/>
        </w:rPr>
        <w:t>№ 142</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внесены изменения на казахском языке, текст на русском языке не меняется приказом Министра образования и науки РК от 30.01.2017 </w:t>
      </w:r>
      <w:r>
        <w:rPr>
          <w:rFonts w:ascii="Times New Roman"/>
          <w:b w:val="false"/>
          <w:i w:val="false"/>
          <w:color w:val="00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25.09.2018 </w:t>
      </w:r>
      <w:r>
        <w:rPr>
          <w:rFonts w:ascii="Times New Roman"/>
          <w:b w:val="false"/>
          <w:i w:val="false"/>
          <w:color w:val="000000"/>
          <w:sz w:val="28"/>
        </w:rPr>
        <w:t>№ 494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4"/>
    <w:p>
      <w:pPr>
        <w:spacing w:after="0"/>
        <w:ind w:left="0"/>
        <w:jc w:val="both"/>
      </w:pPr>
      <w:r>
        <w:rPr>
          <w:rFonts w:ascii="Times New Roman"/>
          <w:b w:val="false"/>
          <w:i w:val="false"/>
          <w:color w:val="000000"/>
          <w:sz w:val="28"/>
        </w:rPr>
        <w:t xml:space="preserve">
      2. Департаменту высшего и послевузовского образования (Омирбаеву С.М.): </w:t>
      </w:r>
    </w:p>
    <w:bookmarkEnd w:id="4"/>
    <w:bookmarkStart w:name="z7" w:id="5"/>
    <w:p>
      <w:pPr>
        <w:spacing w:after="0"/>
        <w:ind w:left="0"/>
        <w:jc w:val="both"/>
      </w:pPr>
      <w:r>
        <w:rPr>
          <w:rFonts w:ascii="Times New Roman"/>
          <w:b w:val="false"/>
          <w:i w:val="false"/>
          <w:color w:val="000000"/>
          <w:sz w:val="28"/>
        </w:rPr>
        <w:t>
      1) обеспечить в установленном порядке государственную регистрацию настоящего приказа в Министерстве юстиции Республики Казахстан;</w:t>
      </w:r>
    </w:p>
    <w:bookmarkEnd w:id="5"/>
    <w:bookmarkStart w:name="z8" w:id="6"/>
    <w:p>
      <w:pPr>
        <w:spacing w:after="0"/>
        <w:ind w:left="0"/>
        <w:jc w:val="both"/>
      </w:pPr>
      <w:r>
        <w:rPr>
          <w:rFonts w:ascii="Times New Roman"/>
          <w:b w:val="false"/>
          <w:i w:val="false"/>
          <w:color w:val="000000"/>
          <w:sz w:val="28"/>
        </w:rPr>
        <w:t>
      2) после прохождения государственной регистрации опубликовать настоящий приказ в средствах массовой информации.</w:t>
      </w:r>
    </w:p>
    <w:bookmarkEnd w:id="6"/>
    <w:bookmarkStart w:name="z9" w:id="7"/>
    <w:p>
      <w:pPr>
        <w:spacing w:after="0"/>
        <w:ind w:left="0"/>
        <w:jc w:val="both"/>
      </w:pPr>
      <w:r>
        <w:rPr>
          <w:rFonts w:ascii="Times New Roman"/>
          <w:b w:val="false"/>
          <w:i w:val="false"/>
          <w:color w:val="000000"/>
          <w:sz w:val="28"/>
        </w:rPr>
        <w:t xml:space="preserve">
      3. Признать утратившим силу </w:t>
      </w:r>
      <w:r>
        <w:rPr>
          <w:rFonts w:ascii="Times New Roman"/>
          <w:b w:val="false"/>
          <w:i w:val="false"/>
          <w:color w:val="000000"/>
          <w:sz w:val="28"/>
        </w:rPr>
        <w:t xml:space="preserve">приказ </w:t>
      </w:r>
      <w:r>
        <w:rPr>
          <w:rFonts w:ascii="Times New Roman"/>
          <w:b w:val="false"/>
          <w:i w:val="false"/>
          <w:color w:val="000000"/>
          <w:sz w:val="28"/>
        </w:rPr>
        <w:t xml:space="preserve">Министра образования и науки Республики Казахстан от 7 сентября 2006 года N 481 "Об утверждении Правил проведения текущего контроля успеваемости, промежуточной и итоговой государственной аттестации обучающихся в организациях образования" (зарегистрированный в Реестре государственной регистрации нормативных правовых актов за N 4394). </w:t>
      </w:r>
    </w:p>
    <w:bookmarkEnd w:id="7"/>
    <w:bookmarkStart w:name="z10" w:id="8"/>
    <w:p>
      <w:pPr>
        <w:spacing w:after="0"/>
        <w:ind w:left="0"/>
        <w:jc w:val="both"/>
      </w:pPr>
      <w:r>
        <w:rPr>
          <w:rFonts w:ascii="Times New Roman"/>
          <w:b w:val="false"/>
          <w:i w:val="false"/>
          <w:color w:val="000000"/>
          <w:sz w:val="28"/>
        </w:rPr>
        <w:t xml:space="preserve">
      4. Контроль за исполнением настоящего приказа возложить на вице-министра Шамшидинову К.Н. </w:t>
      </w:r>
    </w:p>
    <w:bookmarkEnd w:id="8"/>
    <w:bookmarkStart w:name="z11" w:id="9"/>
    <w:p>
      <w:pPr>
        <w:spacing w:after="0"/>
        <w:ind w:left="0"/>
        <w:jc w:val="both"/>
      </w:pPr>
      <w:r>
        <w:rPr>
          <w:rFonts w:ascii="Times New Roman"/>
          <w:b w:val="false"/>
          <w:i w:val="false"/>
          <w:color w:val="000000"/>
          <w:sz w:val="28"/>
        </w:rPr>
        <w:t xml:space="preserve">
      5. Настоящий приказ вводится в действие по истечении десяти календарных дней после дня их первого официального опубликования. </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Туймебаев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18 марта 2008 года № 125</w:t>
            </w:r>
          </w:p>
        </w:tc>
      </w:tr>
    </w:tbl>
    <w:bookmarkStart w:name="z17" w:id="10"/>
    <w:p>
      <w:pPr>
        <w:spacing w:after="0"/>
        <w:ind w:left="0"/>
        <w:jc w:val="left"/>
      </w:pPr>
      <w:r>
        <w:rPr>
          <w:rFonts w:ascii="Times New Roman"/>
          <w:b/>
          <w:i w:val="false"/>
          <w:color w:val="000000"/>
        </w:rPr>
        <w:t xml:space="preserve"> Типовые правила проведения текущего контроля успеваемости, промежуточной</w:t>
      </w:r>
      <w:r>
        <w:br/>
      </w:r>
      <w:r>
        <w:rPr>
          <w:rFonts w:ascii="Times New Roman"/>
          <w:b/>
          <w:i w:val="false"/>
          <w:color w:val="000000"/>
        </w:rPr>
        <w:t>и итоговой аттестации обучающихся в организациях образования,</w:t>
      </w:r>
      <w:r>
        <w:br/>
      </w:r>
      <w:r>
        <w:rPr>
          <w:rFonts w:ascii="Times New Roman"/>
          <w:b/>
          <w:i w:val="false"/>
          <w:color w:val="000000"/>
        </w:rPr>
        <w:t>реализующих общеобразовательные учебные программы начального,</w:t>
      </w:r>
      <w:r>
        <w:br/>
      </w:r>
      <w:r>
        <w:rPr>
          <w:rFonts w:ascii="Times New Roman"/>
          <w:b/>
          <w:i w:val="false"/>
          <w:color w:val="000000"/>
        </w:rPr>
        <w:t>основного среднего, общего среднего образования</w:t>
      </w:r>
    </w:p>
    <w:bookmarkEnd w:id="10"/>
    <w:p>
      <w:pPr>
        <w:spacing w:after="0"/>
        <w:ind w:left="0"/>
        <w:jc w:val="both"/>
      </w:pPr>
      <w:r>
        <w:rPr>
          <w:rFonts w:ascii="Times New Roman"/>
          <w:b w:val="false"/>
          <w:i w:val="false"/>
          <w:color w:val="ff0000"/>
          <w:sz w:val="28"/>
        </w:rPr>
        <w:t xml:space="preserve">
      Сноска. Типовые правила - в редакции приказа Министра просвещения РК от 13.04.2023 </w:t>
      </w:r>
      <w:r>
        <w:rPr>
          <w:rFonts w:ascii="Times New Roman"/>
          <w:b w:val="false"/>
          <w:i w:val="false"/>
          <w:color w:val="ff0000"/>
          <w:sz w:val="28"/>
        </w:rPr>
        <w:t>№ 96</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п.4</w:t>
      </w:r>
      <w:r>
        <w:rPr>
          <w:rFonts w:ascii="Times New Roman"/>
          <w:b w:val="false"/>
          <w:i w:val="false"/>
          <w:color w:val="ff0000"/>
          <w:sz w:val="28"/>
        </w:rPr>
        <w:t>).</w:t>
      </w:r>
    </w:p>
    <w:bookmarkStart w:name="z1566" w:id="11"/>
    <w:p>
      <w:pPr>
        <w:spacing w:after="0"/>
        <w:ind w:left="0"/>
        <w:jc w:val="left"/>
      </w:pPr>
      <w:r>
        <w:rPr>
          <w:rFonts w:ascii="Times New Roman"/>
          <w:b/>
          <w:i w:val="false"/>
          <w:color w:val="000000"/>
        </w:rPr>
        <w:t xml:space="preserve"> Глава 1. Общие положения</w:t>
      </w:r>
    </w:p>
    <w:bookmarkEnd w:id="11"/>
    <w:bookmarkStart w:name="z1567" w:id="12"/>
    <w:p>
      <w:pPr>
        <w:spacing w:after="0"/>
        <w:ind w:left="0"/>
        <w:jc w:val="both"/>
      </w:pPr>
      <w:r>
        <w:rPr>
          <w:rFonts w:ascii="Times New Roman"/>
          <w:b w:val="false"/>
          <w:i w:val="false"/>
          <w:color w:val="000000"/>
          <w:sz w:val="28"/>
        </w:rPr>
        <w:t xml:space="preserve">
      1. Настоящие Типовые правила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(далее – Правила) разработаны в соответствии с </w:t>
      </w:r>
      <w:r>
        <w:rPr>
          <w:rFonts w:ascii="Times New Roman"/>
          <w:b w:val="false"/>
          <w:i w:val="false"/>
          <w:color w:val="000000"/>
          <w:sz w:val="28"/>
        </w:rPr>
        <w:t>подпунктом 64)</w:t>
      </w:r>
      <w:r>
        <w:rPr>
          <w:rFonts w:ascii="Times New Roman"/>
          <w:b w:val="false"/>
          <w:i w:val="false"/>
          <w:color w:val="000000"/>
          <w:sz w:val="28"/>
        </w:rPr>
        <w:t xml:space="preserve"> статьи 5 Закона Республики Казахстан "Об образовании" и определяют порядок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30.04.2025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8" w:id="13"/>
    <w:p>
      <w:pPr>
        <w:spacing w:after="0"/>
        <w:ind w:left="0"/>
        <w:jc w:val="both"/>
      </w:pPr>
      <w:r>
        <w:rPr>
          <w:rFonts w:ascii="Times New Roman"/>
          <w:b w:val="false"/>
          <w:i w:val="false"/>
          <w:color w:val="000000"/>
          <w:sz w:val="28"/>
        </w:rPr>
        <w:t>
      2. В настоящих Правилах используются следующие определения:</w:t>
      </w:r>
    </w:p>
    <w:bookmarkEnd w:id="13"/>
    <w:bookmarkStart w:name="z1569" w:id="14"/>
    <w:p>
      <w:pPr>
        <w:spacing w:after="0"/>
        <w:ind w:left="0"/>
        <w:jc w:val="both"/>
      </w:pPr>
      <w:r>
        <w:rPr>
          <w:rFonts w:ascii="Times New Roman"/>
          <w:b w:val="false"/>
          <w:i w:val="false"/>
          <w:color w:val="000000"/>
          <w:sz w:val="28"/>
        </w:rPr>
        <w:t>
      1) оценивание – процесс соотнесения реально достигнутых обучающимися результатов обучения с ожидаемыми результатами обучения на основе выработанных критериев;</w:t>
      </w:r>
    </w:p>
    <w:bookmarkEnd w:id="14"/>
    <w:bookmarkStart w:name="z1570" w:id="15"/>
    <w:p>
      <w:pPr>
        <w:spacing w:after="0"/>
        <w:ind w:left="0"/>
        <w:jc w:val="both"/>
      </w:pPr>
      <w:r>
        <w:rPr>
          <w:rFonts w:ascii="Times New Roman"/>
          <w:b w:val="false"/>
          <w:i w:val="false"/>
          <w:color w:val="000000"/>
          <w:sz w:val="28"/>
        </w:rPr>
        <w:t>
      2) критерии оценивания – признаки, на основании которых производится оценка учебных достижений обучающихся;</w:t>
      </w:r>
    </w:p>
    <w:bookmarkEnd w:id="15"/>
    <w:bookmarkStart w:name="z1571" w:id="16"/>
    <w:p>
      <w:pPr>
        <w:spacing w:after="0"/>
        <w:ind w:left="0"/>
        <w:jc w:val="both"/>
      </w:pPr>
      <w:r>
        <w:rPr>
          <w:rFonts w:ascii="Times New Roman"/>
          <w:b w:val="false"/>
          <w:i w:val="false"/>
          <w:color w:val="000000"/>
          <w:sz w:val="28"/>
        </w:rPr>
        <w:t>
      3) текущий контроль успеваемости обучающихся – это систематическая проверка знаний обучающихся, проводимая педагогом на текущих занятиях в соответствии с общеобразовательной учебной программой;</w:t>
      </w:r>
    </w:p>
    <w:bookmarkEnd w:id="16"/>
    <w:bookmarkStart w:name="z1572" w:id="17"/>
    <w:p>
      <w:pPr>
        <w:spacing w:after="0"/>
        <w:ind w:left="0"/>
        <w:jc w:val="both"/>
      </w:pPr>
      <w:r>
        <w:rPr>
          <w:rFonts w:ascii="Times New Roman"/>
          <w:b w:val="false"/>
          <w:i w:val="false"/>
          <w:color w:val="000000"/>
          <w:sz w:val="28"/>
        </w:rPr>
        <w:t>
      4) промежуточная аттестация обучающихся – процедура, проводимая с целью оценки качества освоения обучающимися содержания части или всего объема одной учебной дисциплины после завершения ее изучения;</w:t>
      </w:r>
    </w:p>
    <w:bookmarkEnd w:id="17"/>
    <w:bookmarkStart w:name="z1573" w:id="18"/>
    <w:p>
      <w:pPr>
        <w:spacing w:after="0"/>
        <w:ind w:left="0"/>
        <w:jc w:val="both"/>
      </w:pPr>
      <w:r>
        <w:rPr>
          <w:rFonts w:ascii="Times New Roman"/>
          <w:b w:val="false"/>
          <w:i w:val="false"/>
          <w:color w:val="000000"/>
          <w:sz w:val="28"/>
        </w:rPr>
        <w:t xml:space="preserve">
      5) итоговая аттестация обучающихся - процедура, проводимая с целью определения степени освоения ими объема учебных предметов, учебных дисциплин и (или) модулей, предусмотренных государственным общеобязательным стандартом соответствующего уровня образования,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(далее – ГОСО);</w:t>
      </w:r>
    </w:p>
    <w:bookmarkEnd w:id="18"/>
    <w:bookmarkStart w:name="z1574" w:id="19"/>
    <w:p>
      <w:pPr>
        <w:spacing w:after="0"/>
        <w:ind w:left="0"/>
        <w:jc w:val="both"/>
      </w:pPr>
      <w:r>
        <w:rPr>
          <w:rFonts w:ascii="Times New Roman"/>
          <w:b w:val="false"/>
          <w:i w:val="false"/>
          <w:color w:val="000000"/>
          <w:sz w:val="28"/>
        </w:rPr>
        <w:t>
      6) суммативное оценивание – вид оценивания, которое проводится по завершении определенного учебного периода (четверть, учебный год), а также изучения разделов (сквозных тем) в соответствии с учебной программой;</w:t>
      </w:r>
    </w:p>
    <w:bookmarkEnd w:id="19"/>
    <w:bookmarkStart w:name="z1575" w:id="20"/>
    <w:p>
      <w:pPr>
        <w:spacing w:after="0"/>
        <w:ind w:left="0"/>
        <w:jc w:val="both"/>
      </w:pPr>
      <w:r>
        <w:rPr>
          <w:rFonts w:ascii="Times New Roman"/>
          <w:b w:val="false"/>
          <w:i w:val="false"/>
          <w:color w:val="000000"/>
          <w:sz w:val="28"/>
        </w:rPr>
        <w:t>
      7) модерация – процесс обсуждения работ обучающихся по суммативному оцениванию за четверть с целью стандартизации выставления баллов для обеспечения объективности и прозрачности оценивания;</w:t>
      </w:r>
    </w:p>
    <w:bookmarkEnd w:id="20"/>
    <w:bookmarkStart w:name="z1576" w:id="21"/>
    <w:p>
      <w:pPr>
        <w:spacing w:after="0"/>
        <w:ind w:left="0"/>
        <w:jc w:val="both"/>
      </w:pPr>
      <w:r>
        <w:rPr>
          <w:rFonts w:ascii="Times New Roman"/>
          <w:b w:val="false"/>
          <w:i w:val="false"/>
          <w:color w:val="000000"/>
          <w:sz w:val="28"/>
        </w:rPr>
        <w:t>
      8) ожидаемые результаты обучения – совокупность компетенций, выражающих, что именно обучающийся будет знать, понимать, демонстрировать по завершении процесса обучения;</w:t>
      </w:r>
    </w:p>
    <w:bookmarkEnd w:id="21"/>
    <w:p>
      <w:pPr>
        <w:spacing w:after="0"/>
        <w:ind w:left="0"/>
        <w:jc w:val="both"/>
      </w:pPr>
      <w:r>
        <w:rPr>
          <w:rFonts w:ascii="Times New Roman"/>
          <w:b w:val="false"/>
          <w:i w:val="false"/>
          <w:color w:val="000000"/>
          <w:sz w:val="28"/>
        </w:rPr>
        <w:t>
      9) формативное оценивание – вид оценивания, которое проводится в ходе повседневной работы в классе, является текущим показателем успеваемости обучающихся, обеспечивает оперативную взаимосвязь между обучающимся и учителем в ходе обучения, обратную связь между обучающимся и педагогом и позволяет совершенствовать образовательный процесс.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80" w:id="22"/>
    <w:p>
      <w:pPr>
        <w:spacing w:after="0"/>
        <w:ind w:left="0"/>
        <w:jc w:val="left"/>
      </w:pPr>
      <w:r>
        <w:rPr>
          <w:rFonts w:ascii="Times New Roman"/>
          <w:b/>
          <w:i w:val="false"/>
          <w:color w:val="000000"/>
        </w:rPr>
        <w:t xml:space="preserve"> Глава 1-1. Порядок проведения текущего контроля успеваемости обучающихся организаций образования, реализующих общеобразовательные учебные программы начального образования</w:t>
      </w:r>
    </w:p>
    <w:bookmarkEnd w:id="22"/>
    <w:bookmarkStart w:name="z1981" w:id="23"/>
    <w:p>
      <w:pPr>
        <w:spacing w:after="0"/>
        <w:ind w:left="0"/>
        <w:jc w:val="both"/>
      </w:pPr>
      <w:r>
        <w:rPr>
          <w:rFonts w:ascii="Times New Roman"/>
          <w:b w:val="false"/>
          <w:i w:val="false"/>
          <w:color w:val="ff0000"/>
          <w:sz w:val="28"/>
        </w:rPr>
        <w:t xml:space="preserve">
      Сноска. Правила дополнены главой 1-1 в соответствии с приказом и.о. Министра просвещения РК от 16.09.2026 </w:t>
      </w:r>
      <w:r>
        <w:rPr>
          <w:rFonts w:ascii="Times New Roman"/>
          <w:b w:val="false"/>
          <w:i w:val="false"/>
          <w:color w:val="ff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p>
    <w:bookmarkEnd w:id="23"/>
    <w:bookmarkStart w:name="z1982" w:id="24"/>
    <w:p>
      <w:pPr>
        <w:spacing w:after="0"/>
        <w:ind w:left="0"/>
        <w:jc w:val="both"/>
      </w:pPr>
      <w:r>
        <w:rPr>
          <w:rFonts w:ascii="Times New Roman"/>
          <w:b w:val="false"/>
          <w:i w:val="false"/>
          <w:color w:val="000000"/>
          <w:sz w:val="28"/>
        </w:rPr>
        <w:t>
      2-1. Текущий контроль успеваемости обучающихся организаций образования, реализующих общеобразовательные учебные программы начального образования, включает формативное, промежуточное и итоговое оценивания по всем учебным предметам.</w:t>
      </w:r>
    </w:p>
    <w:bookmarkEnd w:id="24"/>
    <w:bookmarkStart w:name="z1983" w:id="25"/>
    <w:p>
      <w:pPr>
        <w:spacing w:after="0"/>
        <w:ind w:left="0"/>
        <w:jc w:val="both"/>
      </w:pPr>
      <w:r>
        <w:rPr>
          <w:rFonts w:ascii="Times New Roman"/>
          <w:b w:val="false"/>
          <w:i w:val="false"/>
          <w:color w:val="000000"/>
          <w:sz w:val="28"/>
        </w:rPr>
        <w:t>
      Формативное оценивание проводится на каждом уроке, промежуточное оценивание проводится после изучения определенного объема учебного материала (раздела(разделов)), итоговое оценивание проводится по итогам четверти и учебного года в порядке, предусмотренном настоящими Правилами.</w:t>
      </w:r>
    </w:p>
    <w:bookmarkEnd w:id="25"/>
    <w:bookmarkStart w:name="z1984" w:id="26"/>
    <w:p>
      <w:pPr>
        <w:spacing w:after="0"/>
        <w:ind w:left="0"/>
        <w:jc w:val="both"/>
      </w:pPr>
      <w:r>
        <w:rPr>
          <w:rFonts w:ascii="Times New Roman"/>
          <w:b w:val="false"/>
          <w:i w:val="false"/>
          <w:color w:val="000000"/>
          <w:sz w:val="28"/>
        </w:rPr>
        <w:t>
      В 1 классе учебные достижения обучающихся не оцениваются.</w:t>
      </w:r>
    </w:p>
    <w:bookmarkEnd w:id="26"/>
    <w:bookmarkStart w:name="z1985" w:id="27"/>
    <w:p>
      <w:pPr>
        <w:spacing w:after="0"/>
        <w:ind w:left="0"/>
        <w:jc w:val="both"/>
      </w:pPr>
      <w:r>
        <w:rPr>
          <w:rFonts w:ascii="Times New Roman"/>
          <w:b w:val="false"/>
          <w:i w:val="false"/>
          <w:color w:val="000000"/>
          <w:sz w:val="28"/>
        </w:rPr>
        <w:t>
      2-2. Формативное оценивание, в том числе оценивание домашней работы, проводится для мониторинга достижения обучающимися 2-4 классов целей обучения и дальнейшего выстраивания дифференцированной работы на уроке и осуществляется через обратную связь педагога с обучающимися в письменной и (или) устной формах.</w:t>
      </w:r>
    </w:p>
    <w:bookmarkEnd w:id="27"/>
    <w:bookmarkStart w:name="z1986" w:id="28"/>
    <w:p>
      <w:pPr>
        <w:spacing w:after="0"/>
        <w:ind w:left="0"/>
        <w:jc w:val="both"/>
      </w:pPr>
      <w:r>
        <w:rPr>
          <w:rFonts w:ascii="Times New Roman"/>
          <w:b w:val="false"/>
          <w:i w:val="false"/>
          <w:color w:val="000000"/>
          <w:sz w:val="28"/>
        </w:rPr>
        <w:t>
      2-3. При формативном оценивании на уроке педагог самостоятельно определяет количество обучающихся, формы, методы и приемы оценивания с соблюдением принципов академической честности. При этом обучающийся оценивается по каждому учебному предмету не менее чем на 30 % уроков, проведенных в течение четверти.</w:t>
      </w:r>
    </w:p>
    <w:bookmarkEnd w:id="28"/>
    <w:bookmarkStart w:name="z1987" w:id="29"/>
    <w:p>
      <w:pPr>
        <w:spacing w:after="0"/>
        <w:ind w:left="0"/>
        <w:jc w:val="both"/>
      </w:pPr>
      <w:r>
        <w:rPr>
          <w:rFonts w:ascii="Times New Roman"/>
          <w:b w:val="false"/>
          <w:i w:val="false"/>
          <w:color w:val="000000"/>
          <w:sz w:val="28"/>
        </w:rPr>
        <w:t>
      2-4. Результаты формативного оценивания не требуют распечатывания и хранения в бумажном формате.</w:t>
      </w:r>
    </w:p>
    <w:bookmarkEnd w:id="29"/>
    <w:bookmarkStart w:name="z1988" w:id="30"/>
    <w:p>
      <w:pPr>
        <w:spacing w:after="0"/>
        <w:ind w:left="0"/>
        <w:jc w:val="both"/>
      </w:pPr>
      <w:r>
        <w:rPr>
          <w:rFonts w:ascii="Times New Roman"/>
          <w:b w:val="false"/>
          <w:i w:val="false"/>
          <w:color w:val="000000"/>
          <w:sz w:val="28"/>
        </w:rPr>
        <w:t>
      Результаты формативного оценивания фиксируются в электронном (бумажном) журнале в виде баллов.</w:t>
      </w:r>
    </w:p>
    <w:bookmarkEnd w:id="30"/>
    <w:bookmarkStart w:name="z1989" w:id="31"/>
    <w:p>
      <w:pPr>
        <w:spacing w:after="0"/>
        <w:ind w:left="0"/>
        <w:jc w:val="both"/>
      </w:pPr>
      <w:r>
        <w:rPr>
          <w:rFonts w:ascii="Times New Roman"/>
          <w:b w:val="false"/>
          <w:i w:val="false"/>
          <w:color w:val="000000"/>
          <w:sz w:val="28"/>
        </w:rPr>
        <w:t>
      2-5. Формативное оценивание осуществляется в пределах от 1 до 10 баллов.</w:t>
      </w:r>
    </w:p>
    <w:bookmarkEnd w:id="31"/>
    <w:bookmarkStart w:name="z1990" w:id="32"/>
    <w:p>
      <w:pPr>
        <w:spacing w:after="0"/>
        <w:ind w:left="0"/>
        <w:jc w:val="both"/>
      </w:pPr>
      <w:r>
        <w:rPr>
          <w:rFonts w:ascii="Times New Roman"/>
          <w:b w:val="false"/>
          <w:i w:val="false"/>
          <w:color w:val="000000"/>
          <w:sz w:val="28"/>
        </w:rPr>
        <w:t>
      Балл за урок определяется путем суммирования результатов выполнения обучающимся домашней работы и заданий в течение урока.</w:t>
      </w:r>
    </w:p>
    <w:bookmarkEnd w:id="32"/>
    <w:bookmarkStart w:name="z1991" w:id="33"/>
    <w:p>
      <w:pPr>
        <w:spacing w:after="0"/>
        <w:ind w:left="0"/>
        <w:jc w:val="both"/>
      </w:pPr>
      <w:r>
        <w:rPr>
          <w:rFonts w:ascii="Times New Roman"/>
          <w:b w:val="false"/>
          <w:i w:val="false"/>
          <w:color w:val="000000"/>
          <w:sz w:val="28"/>
        </w:rPr>
        <w:t>
      Баллы вносятся в электронный (бумажный) журнал не позднее окончания текущего дня. При выставлении баллов в электронном журнале педагог может вносить комментарии.</w:t>
      </w:r>
    </w:p>
    <w:bookmarkEnd w:id="33"/>
    <w:bookmarkStart w:name="z1992" w:id="34"/>
    <w:p>
      <w:pPr>
        <w:spacing w:after="0"/>
        <w:ind w:left="0"/>
        <w:jc w:val="both"/>
      </w:pPr>
      <w:r>
        <w:rPr>
          <w:rFonts w:ascii="Times New Roman"/>
          <w:b w:val="false"/>
          <w:i w:val="false"/>
          <w:color w:val="000000"/>
          <w:sz w:val="28"/>
        </w:rPr>
        <w:t>
      2-6. Промежуточное оценивание проводится для определения и фиксирования уровня усвоения содержания учебного материала по завершении изучения раздела (разделов) и осуществляется путем выполнения заданий соответствующей формы в зависимости от учебного предмета.</w:t>
      </w:r>
    </w:p>
    <w:bookmarkEnd w:id="34"/>
    <w:bookmarkStart w:name="z1993" w:id="35"/>
    <w:p>
      <w:pPr>
        <w:spacing w:after="0"/>
        <w:ind w:left="0"/>
        <w:jc w:val="both"/>
      </w:pPr>
      <w:r>
        <w:rPr>
          <w:rFonts w:ascii="Times New Roman"/>
          <w:b w:val="false"/>
          <w:i w:val="false"/>
          <w:color w:val="000000"/>
          <w:sz w:val="28"/>
        </w:rPr>
        <w:t>
      2-7. Формы проведения промежуточного оценивания и виды заданий по учебным предметам определяются следующим образом:</w:t>
      </w:r>
    </w:p>
    <w:bookmarkEnd w:id="35"/>
    <w:bookmarkStart w:name="z1994" w:id="36"/>
    <w:p>
      <w:pPr>
        <w:spacing w:after="0"/>
        <w:ind w:left="0"/>
        <w:jc w:val="both"/>
      </w:pPr>
      <w:r>
        <w:rPr>
          <w:rFonts w:ascii="Times New Roman"/>
          <w:b w:val="false"/>
          <w:i w:val="false"/>
          <w:color w:val="000000"/>
          <w:sz w:val="28"/>
        </w:rPr>
        <w:t>
      1) по языковым учебным предметам промежуточное оценивание проводится по четырем видам речевой деятельности: слушанию, говорению, чтению и письму. Оценивание навыков слушания и говорения осуществляется на уроках в течение недели, на которую запланировано проведение промежуточного оценивания.</w:t>
      </w:r>
    </w:p>
    <w:bookmarkEnd w:id="36"/>
    <w:bookmarkStart w:name="z1995" w:id="37"/>
    <w:p>
      <w:pPr>
        <w:spacing w:after="0"/>
        <w:ind w:left="0"/>
        <w:jc w:val="both"/>
      </w:pPr>
      <w:r>
        <w:rPr>
          <w:rFonts w:ascii="Times New Roman"/>
          <w:b w:val="false"/>
          <w:i w:val="false"/>
          <w:color w:val="000000"/>
          <w:sz w:val="28"/>
        </w:rPr>
        <w:t>
      По казахскому языку, русскому языку и родному языку (для школ с уйгурским, таджикским, узбекским языками обучения) промежуточное оценивание проводится в форме диктанта и заданий, направленных на оценивание читательской грамотности.</w:t>
      </w:r>
    </w:p>
    <w:bookmarkEnd w:id="37"/>
    <w:bookmarkStart w:name="z1996" w:id="38"/>
    <w:p>
      <w:pPr>
        <w:spacing w:after="0"/>
        <w:ind w:left="0"/>
        <w:jc w:val="both"/>
      </w:pPr>
      <w:r>
        <w:rPr>
          <w:rFonts w:ascii="Times New Roman"/>
          <w:b w:val="false"/>
          <w:i w:val="false"/>
          <w:color w:val="000000"/>
          <w:sz w:val="28"/>
        </w:rPr>
        <w:t>
      По иностранному языку (английский, французский, немецкий) промежуточное оценивание проводится в форме устных и письменных заданий, направленных на оценивание понимания устной и письменной речи, применения лексики, составления простых высказываний, правильного написания слов и предложений.</w:t>
      </w:r>
    </w:p>
    <w:bookmarkEnd w:id="38"/>
    <w:bookmarkStart w:name="z1997" w:id="39"/>
    <w:p>
      <w:pPr>
        <w:spacing w:after="0"/>
        <w:ind w:left="0"/>
        <w:jc w:val="both"/>
      </w:pPr>
      <w:r>
        <w:rPr>
          <w:rFonts w:ascii="Times New Roman"/>
          <w:b w:val="false"/>
          <w:i w:val="false"/>
          <w:color w:val="000000"/>
          <w:sz w:val="28"/>
        </w:rPr>
        <w:t>
      По учебному предмету "Литературное чтение" промежуточное оценивание проводится в форме сочинения и изложения, в которые также включаются задания, направленные на оценивание читательской грамотности;</w:t>
      </w:r>
    </w:p>
    <w:bookmarkEnd w:id="39"/>
    <w:bookmarkStart w:name="z1998" w:id="40"/>
    <w:p>
      <w:pPr>
        <w:spacing w:after="0"/>
        <w:ind w:left="0"/>
        <w:jc w:val="both"/>
      </w:pPr>
      <w:r>
        <w:rPr>
          <w:rFonts w:ascii="Times New Roman"/>
          <w:b w:val="false"/>
          <w:i w:val="false"/>
          <w:color w:val="000000"/>
          <w:sz w:val="28"/>
        </w:rPr>
        <w:t>
      2) по учебному предмету "Математика" промежуточное оценивание проводится в форме контрольной работы, включающей задания, направленные на оценивание математической грамотности;</w:t>
      </w:r>
    </w:p>
    <w:bookmarkEnd w:id="40"/>
    <w:bookmarkStart w:name="z1999" w:id="41"/>
    <w:p>
      <w:pPr>
        <w:spacing w:after="0"/>
        <w:ind w:left="0"/>
        <w:jc w:val="both"/>
      </w:pPr>
      <w:r>
        <w:rPr>
          <w:rFonts w:ascii="Times New Roman"/>
          <w:b w:val="false"/>
          <w:i w:val="false"/>
          <w:color w:val="000000"/>
          <w:sz w:val="28"/>
        </w:rPr>
        <w:t>
      3) по учебным предметам "Естествознание" и "Познание мира" промежуточное оценивание проводится один раз в четверть в формах устных, письменных, практических, лабораторных, проектных и исследовательских работ, включающих задания, направленные на оценивание естественно-научной грамотности;</w:t>
      </w:r>
    </w:p>
    <w:bookmarkEnd w:id="41"/>
    <w:bookmarkStart w:name="z2000" w:id="42"/>
    <w:p>
      <w:pPr>
        <w:spacing w:after="0"/>
        <w:ind w:left="0"/>
        <w:jc w:val="both"/>
      </w:pPr>
      <w:r>
        <w:rPr>
          <w:rFonts w:ascii="Times New Roman"/>
          <w:b w:val="false"/>
          <w:i w:val="false"/>
          <w:color w:val="000000"/>
          <w:sz w:val="28"/>
        </w:rPr>
        <w:t>
      4) по учебным предметам "Цифровая грамотность и искусственный интеллект", "Трудовое обучение", "Изобразительное искусство", "Музыка" и "Физическая культура" промежуточное оценивание проводится один раз в четверть в формах практических, творческих, проектных, исследовательских, спортивных, индивидуальных и командных работ, включающих задания, направленные на оценивание навыков обучающихся с учетом специфики соответствующих учебных предметов.</w:t>
      </w:r>
    </w:p>
    <w:bookmarkEnd w:id="42"/>
    <w:bookmarkStart w:name="z2001" w:id="43"/>
    <w:p>
      <w:pPr>
        <w:spacing w:after="0"/>
        <w:ind w:left="0"/>
        <w:jc w:val="both"/>
      </w:pPr>
      <w:r>
        <w:rPr>
          <w:rFonts w:ascii="Times New Roman"/>
          <w:b w:val="false"/>
          <w:i w:val="false"/>
          <w:color w:val="000000"/>
          <w:sz w:val="28"/>
        </w:rPr>
        <w:t>
      2-8. При проведении промежуточного оценивания педагог самостоятельно разрабатывает оценочные задания по соответствующим учебным предметам в соответствии с методическими рекомендациями по оцениванию, определяемыми уполномоченным органом в области образования.</w:t>
      </w:r>
    </w:p>
    <w:bookmarkEnd w:id="43"/>
    <w:bookmarkStart w:name="z2002" w:id="44"/>
    <w:p>
      <w:pPr>
        <w:spacing w:after="0"/>
        <w:ind w:left="0"/>
        <w:jc w:val="both"/>
      </w:pPr>
      <w:r>
        <w:rPr>
          <w:rFonts w:ascii="Times New Roman"/>
          <w:b w:val="false"/>
          <w:i w:val="false"/>
          <w:color w:val="000000"/>
          <w:sz w:val="28"/>
        </w:rPr>
        <w:t>
      2-9. Результаты промежуточного оценивания фиксируются в электронном (бумажном) журнале в виде баллов. При этом максимальный балл за промежуточное оценивание составляет:</w:t>
      </w:r>
    </w:p>
    <w:bookmarkEnd w:id="44"/>
    <w:bookmarkStart w:name="z2003" w:id="45"/>
    <w:p>
      <w:pPr>
        <w:spacing w:after="0"/>
        <w:ind w:left="0"/>
        <w:jc w:val="both"/>
      </w:pPr>
      <w:r>
        <w:rPr>
          <w:rFonts w:ascii="Times New Roman"/>
          <w:b w:val="false"/>
          <w:i w:val="false"/>
          <w:color w:val="000000"/>
          <w:sz w:val="28"/>
        </w:rPr>
        <w:t>
      для 2 классов – 12 баллов;</w:t>
      </w:r>
    </w:p>
    <w:bookmarkEnd w:id="45"/>
    <w:bookmarkStart w:name="z2004" w:id="46"/>
    <w:p>
      <w:pPr>
        <w:spacing w:after="0"/>
        <w:ind w:left="0"/>
        <w:jc w:val="both"/>
      </w:pPr>
      <w:r>
        <w:rPr>
          <w:rFonts w:ascii="Times New Roman"/>
          <w:b w:val="false"/>
          <w:i w:val="false"/>
          <w:color w:val="000000"/>
          <w:sz w:val="28"/>
        </w:rPr>
        <w:t>
      для 3 классов – 14 баллов;</w:t>
      </w:r>
    </w:p>
    <w:bookmarkEnd w:id="46"/>
    <w:bookmarkStart w:name="z2005" w:id="47"/>
    <w:p>
      <w:pPr>
        <w:spacing w:after="0"/>
        <w:ind w:left="0"/>
        <w:jc w:val="both"/>
      </w:pPr>
      <w:r>
        <w:rPr>
          <w:rFonts w:ascii="Times New Roman"/>
          <w:b w:val="false"/>
          <w:i w:val="false"/>
          <w:color w:val="000000"/>
          <w:sz w:val="28"/>
        </w:rPr>
        <w:t>
      для 4 классов – 16 баллов.</w:t>
      </w:r>
    </w:p>
    <w:bookmarkEnd w:id="47"/>
    <w:bookmarkStart w:name="z2006" w:id="48"/>
    <w:p>
      <w:pPr>
        <w:spacing w:after="0"/>
        <w:ind w:left="0"/>
        <w:jc w:val="both"/>
      </w:pPr>
      <w:r>
        <w:rPr>
          <w:rFonts w:ascii="Times New Roman"/>
          <w:b w:val="false"/>
          <w:i w:val="false"/>
          <w:color w:val="000000"/>
          <w:sz w:val="28"/>
        </w:rPr>
        <w:t>
      При выставлении баллов не учитывается оформление условий заданий. За поведение баллы не снижаются.</w:t>
      </w:r>
    </w:p>
    <w:bookmarkEnd w:id="48"/>
    <w:bookmarkStart w:name="z2007" w:id="49"/>
    <w:p>
      <w:pPr>
        <w:spacing w:after="0"/>
        <w:ind w:left="0"/>
        <w:jc w:val="both"/>
      </w:pPr>
      <w:r>
        <w:rPr>
          <w:rFonts w:ascii="Times New Roman"/>
          <w:b w:val="false"/>
          <w:i w:val="false"/>
          <w:color w:val="000000"/>
          <w:sz w:val="28"/>
        </w:rPr>
        <w:t>
      2-10. При оценивании обучающихся с особыми образовательными потребностями педагог разрабатывает дифференцированные и (или) индивидуальные задания, в том числе при реализации индивидуальных учебных программ.</w:t>
      </w:r>
    </w:p>
    <w:bookmarkEnd w:id="49"/>
    <w:bookmarkStart w:name="z2008" w:id="50"/>
    <w:p>
      <w:pPr>
        <w:spacing w:after="0"/>
        <w:ind w:left="0"/>
        <w:jc w:val="both"/>
      </w:pPr>
      <w:r>
        <w:rPr>
          <w:rFonts w:ascii="Times New Roman"/>
          <w:b w:val="false"/>
          <w:i w:val="false"/>
          <w:color w:val="000000"/>
          <w:sz w:val="28"/>
        </w:rPr>
        <w:t>
      2-11. Информация о результатах промежуточного оценивания предоставляется обучающимся, родителям или иным законным представителям в бумажной или электронной форме.</w:t>
      </w:r>
    </w:p>
    <w:bookmarkEnd w:id="50"/>
    <w:bookmarkStart w:name="z2009" w:id="51"/>
    <w:p>
      <w:pPr>
        <w:spacing w:after="0"/>
        <w:ind w:left="0"/>
        <w:jc w:val="both"/>
      </w:pPr>
      <w:r>
        <w:rPr>
          <w:rFonts w:ascii="Times New Roman"/>
          <w:b w:val="false"/>
          <w:i w:val="false"/>
          <w:color w:val="000000"/>
          <w:sz w:val="28"/>
        </w:rPr>
        <w:t>
      2-12. Обучающиеся, отсутствовавшие в день проведения промежуточного оценивания по объективным причинам (по состоянию здоровья, в связи со смертью близких родственников, в связи с участием в спортивных соревнованиях, конкурсах, конференциях, олимпиадах и конкурсах научных проектов всех уровней, в связи с неблагоприятными метеоусловиями), проходят промежуточное оценивание по индивидуальному графику с использованием отдельно разработанных вариантов заданий с учетом требований пункта 2-7 настоящих Правил.</w:t>
      </w:r>
    </w:p>
    <w:bookmarkEnd w:id="51"/>
    <w:bookmarkStart w:name="z2010" w:id="52"/>
    <w:p>
      <w:pPr>
        <w:spacing w:after="0"/>
        <w:ind w:left="0"/>
        <w:jc w:val="both"/>
      </w:pPr>
      <w:r>
        <w:rPr>
          <w:rFonts w:ascii="Times New Roman"/>
          <w:b w:val="false"/>
          <w:i w:val="false"/>
          <w:color w:val="000000"/>
          <w:sz w:val="28"/>
        </w:rPr>
        <w:t>
      Индивидуальный график проведения промежуточного оценивания для обучающихся утверждается руководителем организации образования.</w:t>
      </w:r>
    </w:p>
    <w:bookmarkEnd w:id="52"/>
    <w:bookmarkStart w:name="z2011" w:id="53"/>
    <w:p>
      <w:pPr>
        <w:spacing w:after="0"/>
        <w:ind w:left="0"/>
        <w:jc w:val="both"/>
      </w:pPr>
      <w:r>
        <w:rPr>
          <w:rFonts w:ascii="Times New Roman"/>
          <w:b w:val="false"/>
          <w:i w:val="false"/>
          <w:color w:val="000000"/>
          <w:sz w:val="28"/>
        </w:rPr>
        <w:t>
      2-13. Письменные работы обучающихся по заданиям при промежуточном оценивании за текущий учебный год хранятся в организации образования до конца текущего учебного года.</w:t>
      </w:r>
    </w:p>
    <w:bookmarkEnd w:id="53"/>
    <w:bookmarkStart w:name="z2012" w:id="54"/>
    <w:p>
      <w:pPr>
        <w:spacing w:after="0"/>
        <w:ind w:left="0"/>
        <w:jc w:val="both"/>
      </w:pPr>
      <w:r>
        <w:rPr>
          <w:rFonts w:ascii="Times New Roman"/>
          <w:b w:val="false"/>
          <w:i w:val="false"/>
          <w:color w:val="000000"/>
          <w:sz w:val="28"/>
        </w:rPr>
        <w:t>
      2-14. Итоговое оценивание за четверть определяется по следующим формулам:</w:t>
      </w:r>
    </w:p>
    <w:bookmarkEnd w:id="54"/>
    <w:bookmarkStart w:name="z2013" w:id="55"/>
    <w:p>
      <w:pPr>
        <w:spacing w:after="0"/>
        <w:ind w:left="0"/>
        <w:jc w:val="both"/>
      </w:pPr>
      <w:r>
        <w:rPr>
          <w:rFonts w:ascii="Times New Roman"/>
          <w:b w:val="false"/>
          <w:i w:val="false"/>
          <w:color w:val="000000"/>
          <w:sz w:val="28"/>
        </w:rPr>
        <w:t>
      1) Q - результат итогового оценивания за четверть в процентном выражении:</w:t>
      </w:r>
    </w:p>
    <w:bookmarkEnd w:id="55"/>
    <w:bookmarkStart w:name="z2014" w:id="56"/>
    <w:p>
      <w:pPr>
        <w:spacing w:after="0"/>
        <w:ind w:left="0"/>
        <w:jc w:val="both"/>
      </w:pPr>
      <w:r>
        <w:rPr>
          <w:rFonts w:ascii="Times New Roman"/>
          <w:b w:val="false"/>
          <w:i w:val="false"/>
          <w:color w:val="000000"/>
          <w:sz w:val="28"/>
        </w:rPr>
        <w:t xml:space="preserve">
      </w:t>
      </w:r>
    </w:p>
    <w:bookmarkEnd w:id="56"/>
    <w:p>
      <w:pPr>
        <w:spacing w:after="0"/>
        <w:ind w:left="0"/>
        <w:jc w:val="both"/>
      </w:pPr>
      <w:r>
        <w:drawing>
          <wp:inline distT="0" distB="0" distL="0" distR="0">
            <wp:extent cx="11938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1938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15" w:id="57"/>
    <w:p>
      <w:pPr>
        <w:spacing w:after="0"/>
        <w:ind w:left="0"/>
        <w:jc w:val="both"/>
      </w:pPr>
      <w:r>
        <w:rPr>
          <w:rFonts w:ascii="Times New Roman"/>
          <w:b w:val="false"/>
          <w:i w:val="false"/>
          <w:color w:val="000000"/>
          <w:sz w:val="28"/>
        </w:rPr>
        <w:t>
      где:</w:t>
      </w:r>
    </w:p>
    <w:bookmarkEnd w:id="57"/>
    <w:bookmarkStart w:name="z2016" w:id="58"/>
    <w:p>
      <w:pPr>
        <w:spacing w:after="0"/>
        <w:ind w:left="0"/>
        <w:jc w:val="both"/>
      </w:pPr>
      <w:r>
        <w:rPr>
          <w:rFonts w:ascii="Times New Roman"/>
          <w:b w:val="false"/>
          <w:i w:val="false"/>
          <w:color w:val="000000"/>
          <w:sz w:val="28"/>
        </w:rPr>
        <w:t>
      F – результат формативного оценивания за четверть в процентном выражении;</w:t>
      </w:r>
    </w:p>
    <w:bookmarkEnd w:id="58"/>
    <w:bookmarkStart w:name="z2017" w:id="59"/>
    <w:p>
      <w:pPr>
        <w:spacing w:after="0"/>
        <w:ind w:left="0"/>
        <w:jc w:val="both"/>
      </w:pPr>
      <w:r>
        <w:rPr>
          <w:rFonts w:ascii="Times New Roman"/>
          <w:b w:val="false"/>
          <w:i w:val="false"/>
          <w:color w:val="000000"/>
          <w:sz w:val="28"/>
        </w:rPr>
        <w:t>
      P – сумма промежуточных оцениваний в течение четверти в процентном выражении.</w:t>
      </w:r>
    </w:p>
    <w:bookmarkEnd w:id="59"/>
    <w:bookmarkStart w:name="z2018" w:id="60"/>
    <w:p>
      <w:pPr>
        <w:spacing w:after="0"/>
        <w:ind w:left="0"/>
        <w:jc w:val="both"/>
      </w:pPr>
      <w:r>
        <w:rPr>
          <w:rFonts w:ascii="Times New Roman"/>
          <w:b w:val="false"/>
          <w:i w:val="false"/>
          <w:color w:val="000000"/>
          <w:sz w:val="28"/>
        </w:rPr>
        <w:t>
      2) F – результат формативного оценивания за четверть в процентном выражении:</w:t>
      </w:r>
    </w:p>
    <w:bookmarkEnd w:id="60"/>
    <w:bookmarkStart w:name="z2019" w:id="61"/>
    <w:p>
      <w:pPr>
        <w:spacing w:after="0"/>
        <w:ind w:left="0"/>
        <w:jc w:val="both"/>
      </w:pPr>
      <w:r>
        <w:rPr>
          <w:rFonts w:ascii="Times New Roman"/>
          <w:b w:val="false"/>
          <w:i w:val="false"/>
          <w:color w:val="000000"/>
          <w:sz w:val="28"/>
        </w:rPr>
        <w:t xml:space="preserve">
      </w:t>
      </w:r>
    </w:p>
    <w:bookmarkEnd w:id="61"/>
    <w:p>
      <w:pPr>
        <w:spacing w:after="0"/>
        <w:ind w:left="0"/>
        <w:jc w:val="both"/>
      </w:pPr>
      <w:r>
        <w:drawing>
          <wp:inline distT="0" distB="0" distL="0" distR="0">
            <wp:extent cx="20066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0066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20" w:id="62"/>
    <w:p>
      <w:pPr>
        <w:spacing w:after="0"/>
        <w:ind w:left="0"/>
        <w:jc w:val="both"/>
      </w:pPr>
      <w:r>
        <w:rPr>
          <w:rFonts w:ascii="Times New Roman"/>
          <w:b w:val="false"/>
          <w:i w:val="false"/>
          <w:color w:val="000000"/>
          <w:sz w:val="28"/>
        </w:rPr>
        <w:t>
      где:</w:t>
      </w:r>
    </w:p>
    <w:bookmarkEnd w:id="62"/>
    <w:bookmarkStart w:name="z2021" w:id="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B – сумма баллов, полученных обучающимся в ходе формативного оценивания в течение четверти;</w:t>
      </w:r>
    </w:p>
    <w:bookmarkEnd w:id="63"/>
    <w:bookmarkStart w:name="z2022" w:id="64"/>
    <w:p>
      <w:pPr>
        <w:spacing w:after="0"/>
        <w:ind w:left="0"/>
        <w:jc w:val="both"/>
      </w:pPr>
      <w:r>
        <w:rPr>
          <w:rFonts w:ascii="Times New Roman"/>
          <w:b w:val="false"/>
          <w:i w:val="false"/>
          <w:color w:val="000000"/>
          <w:sz w:val="28"/>
        </w:rPr>
        <w:t>
      M – количество уроков, по которым выставлены баллы по итогам формативного оценивания;</w:t>
      </w:r>
    </w:p>
    <w:bookmarkEnd w:id="64"/>
    <w:bookmarkStart w:name="z2023" w:id="65"/>
    <w:p>
      <w:pPr>
        <w:spacing w:after="0"/>
        <w:ind w:left="0"/>
        <w:jc w:val="both"/>
      </w:pPr>
      <w:r>
        <w:rPr>
          <w:rFonts w:ascii="Times New Roman"/>
          <w:b w:val="false"/>
          <w:i w:val="false"/>
          <w:color w:val="000000"/>
          <w:sz w:val="28"/>
        </w:rPr>
        <w:t>
      10 – максимальный балл формативного оценивания;</w:t>
      </w:r>
    </w:p>
    <w:bookmarkEnd w:id="65"/>
    <w:bookmarkStart w:name="z2024" w:id="66"/>
    <w:p>
      <w:pPr>
        <w:spacing w:after="0"/>
        <w:ind w:left="0"/>
        <w:jc w:val="both"/>
      </w:pPr>
      <w:r>
        <w:rPr>
          <w:rFonts w:ascii="Times New Roman"/>
          <w:b w:val="false"/>
          <w:i w:val="false"/>
          <w:color w:val="000000"/>
          <w:sz w:val="28"/>
        </w:rPr>
        <w:t>
      3) P – сумма промежуточных оцениваний в течение четверти в процентном выражении:</w:t>
      </w:r>
    </w:p>
    <w:bookmarkEnd w:id="66"/>
    <w:bookmarkStart w:name="z2025" w:id="67"/>
    <w:p>
      <w:pPr>
        <w:spacing w:after="0"/>
        <w:ind w:left="0"/>
        <w:jc w:val="both"/>
      </w:pPr>
      <w:r>
        <w:rPr>
          <w:rFonts w:ascii="Times New Roman"/>
          <w:b w:val="false"/>
          <w:i w:val="false"/>
          <w:color w:val="000000"/>
          <w:sz w:val="28"/>
        </w:rPr>
        <w:t xml:space="preserve">
      </w:t>
      </w:r>
    </w:p>
    <w:bookmarkEnd w:id="67"/>
    <w:p>
      <w:pPr>
        <w:spacing w:after="0"/>
        <w:ind w:left="0"/>
        <w:jc w:val="both"/>
      </w:pPr>
      <w:r>
        <w:drawing>
          <wp:inline distT="0" distB="0" distL="0" distR="0">
            <wp:extent cx="19177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9177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26" w:id="68"/>
    <w:p>
      <w:pPr>
        <w:spacing w:after="0"/>
        <w:ind w:left="0"/>
        <w:jc w:val="both"/>
      </w:pPr>
      <w:r>
        <w:rPr>
          <w:rFonts w:ascii="Times New Roman"/>
          <w:b w:val="false"/>
          <w:i w:val="false"/>
          <w:color w:val="000000"/>
          <w:sz w:val="28"/>
        </w:rPr>
        <w:t>
      где:</w:t>
      </w:r>
    </w:p>
    <w:bookmarkEnd w:id="68"/>
    <w:bookmarkStart w:name="z2027" w:id="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S</w:t>
      </w:r>
      <w:r>
        <w:rPr>
          <w:rFonts w:ascii="Times New Roman"/>
          <w:b w:val="false"/>
          <w:i w:val="false"/>
          <w:color w:val="000000"/>
          <w:sz w:val="28"/>
        </w:rPr>
        <w:t>Pb – сумма баллов, набранных по итогам промежуточных оцениваний в течение четверти;</w:t>
      </w:r>
    </w:p>
    <w:bookmarkEnd w:id="69"/>
    <w:bookmarkStart w:name="z2028" w:id="70"/>
    <w:p>
      <w:pPr>
        <w:spacing w:after="0"/>
        <w:ind w:left="0"/>
        <w:jc w:val="both"/>
      </w:pPr>
      <w:r>
        <w:rPr>
          <w:rFonts w:ascii="Times New Roman"/>
          <w:b w:val="false"/>
          <w:i w:val="false"/>
          <w:color w:val="000000"/>
          <w:sz w:val="28"/>
        </w:rPr>
        <w:t>
      R – количество проведенных промежуточных оцениваний;</w:t>
      </w:r>
    </w:p>
    <w:bookmarkEnd w:id="70"/>
    <w:bookmarkStart w:name="z2029" w:id="71"/>
    <w:p>
      <w:pPr>
        <w:spacing w:after="0"/>
        <w:ind w:left="0"/>
        <w:jc w:val="both"/>
      </w:pPr>
      <w:r>
        <w:rPr>
          <w:rFonts w:ascii="Times New Roman"/>
          <w:b w:val="false"/>
          <w:i w:val="false"/>
          <w:color w:val="000000"/>
          <w:sz w:val="28"/>
        </w:rPr>
        <w:t>
      Pn – максимальный балл за промежуточное оценивание, определенный пунктом 2-9 настоящих Правил.</w:t>
      </w:r>
    </w:p>
    <w:bookmarkEnd w:id="71"/>
    <w:bookmarkStart w:name="z2030" w:id="72"/>
    <w:p>
      <w:pPr>
        <w:spacing w:after="0"/>
        <w:ind w:left="0"/>
        <w:jc w:val="both"/>
      </w:pPr>
      <w:r>
        <w:rPr>
          <w:rFonts w:ascii="Times New Roman"/>
          <w:b w:val="false"/>
          <w:i w:val="false"/>
          <w:color w:val="000000"/>
          <w:sz w:val="28"/>
        </w:rPr>
        <w:t>
      2-15. Результаты итогового оценивания за четверть в виде процентного содержания баллов выставляются в электронный (бумажный) журнал и переводятся в четвертную оценку по шкале перевода процентного содержания баллов согласно приложению 1 к настоящим Правилам.</w:t>
      </w:r>
    </w:p>
    <w:bookmarkEnd w:id="72"/>
    <w:bookmarkStart w:name="z2031" w:id="73"/>
    <w:p>
      <w:pPr>
        <w:spacing w:after="0"/>
        <w:ind w:left="0"/>
        <w:jc w:val="both"/>
      </w:pPr>
      <w:r>
        <w:rPr>
          <w:rFonts w:ascii="Times New Roman"/>
          <w:b w:val="false"/>
          <w:i w:val="false"/>
          <w:color w:val="000000"/>
          <w:sz w:val="28"/>
        </w:rPr>
        <w:t>
      2-16. В случае отсутствия результатов промежуточных оцениваний в течение четверти обучающийся не оценивается за четверть до прохождения им промежуточных оцениваний в порядке, предусмотренном пунктом 2-12 настоящих Правил.</w:t>
      </w:r>
    </w:p>
    <w:bookmarkEnd w:id="73"/>
    <w:bookmarkStart w:name="z2032" w:id="74"/>
    <w:p>
      <w:pPr>
        <w:spacing w:after="0"/>
        <w:ind w:left="0"/>
        <w:jc w:val="both"/>
      </w:pPr>
      <w:r>
        <w:rPr>
          <w:rFonts w:ascii="Times New Roman"/>
          <w:b w:val="false"/>
          <w:i w:val="false"/>
          <w:color w:val="000000"/>
          <w:sz w:val="28"/>
        </w:rPr>
        <w:t>
      2-17. Информация о результатах итогового оценивания за четверть предоставляется обучающимся, родителям или иным законным представителям в бумажной или электронной форме.</w:t>
      </w:r>
    </w:p>
    <w:bookmarkEnd w:id="74"/>
    <w:bookmarkStart w:name="z2033" w:id="75"/>
    <w:p>
      <w:pPr>
        <w:spacing w:after="0"/>
        <w:ind w:left="0"/>
        <w:jc w:val="both"/>
      </w:pPr>
      <w:r>
        <w:rPr>
          <w:rFonts w:ascii="Times New Roman"/>
          <w:b w:val="false"/>
          <w:i w:val="false"/>
          <w:color w:val="000000"/>
          <w:sz w:val="28"/>
        </w:rPr>
        <w:t>
      2-18. Обучающийся 1 класса остается на повторный курс обучения на основании заключения психолого-медико-педагогической консультации по заявлению родителей или иных законных представителей.</w:t>
      </w:r>
    </w:p>
    <w:bookmarkEnd w:id="75"/>
    <w:bookmarkStart w:name="z2034" w:id="76"/>
    <w:p>
      <w:pPr>
        <w:spacing w:after="0"/>
        <w:ind w:left="0"/>
        <w:jc w:val="both"/>
      </w:pPr>
      <w:r>
        <w:rPr>
          <w:rFonts w:ascii="Times New Roman"/>
          <w:b w:val="false"/>
          <w:i w:val="false"/>
          <w:color w:val="000000"/>
          <w:sz w:val="28"/>
        </w:rPr>
        <w:t>
      Повторный курс обучения в 1 классе оформляется решением педагогического совета.</w:t>
      </w:r>
    </w:p>
    <w:bookmarkEnd w:id="76"/>
    <w:bookmarkStart w:name="z2035" w:id="77"/>
    <w:p>
      <w:pPr>
        <w:spacing w:after="0"/>
        <w:ind w:left="0"/>
        <w:jc w:val="both"/>
      </w:pPr>
      <w:r>
        <w:rPr>
          <w:rFonts w:ascii="Times New Roman"/>
          <w:b w:val="false"/>
          <w:i w:val="false"/>
          <w:color w:val="000000"/>
          <w:sz w:val="28"/>
        </w:rPr>
        <w:t>
      2-19. Итоговое оценивание за учебный год по всем учебным предметам обучающимся 2-4 классов выставляется как среднее арифметическое значение четвертных оценок с округлением к ближайшему целому и является итоговой оценкой за учебный год.</w:t>
      </w:r>
    </w:p>
    <w:bookmarkEnd w:id="77"/>
    <w:bookmarkStart w:name="z2036" w:id="78"/>
    <w:p>
      <w:pPr>
        <w:spacing w:after="0"/>
        <w:ind w:left="0"/>
        <w:jc w:val="both"/>
      </w:pPr>
      <w:r>
        <w:rPr>
          <w:rFonts w:ascii="Times New Roman"/>
          <w:b w:val="false"/>
          <w:i w:val="false"/>
          <w:color w:val="000000"/>
          <w:sz w:val="28"/>
        </w:rPr>
        <w:t>
      При получении годовых оценок "3", "4", "5" обучающиеся 2-4 классов переводятся в следующий класс.</w:t>
      </w:r>
    </w:p>
    <w:bookmarkEnd w:id="78"/>
    <w:bookmarkStart w:name="z2037" w:id="79"/>
    <w:p>
      <w:pPr>
        <w:spacing w:after="0"/>
        <w:ind w:left="0"/>
        <w:jc w:val="both"/>
      </w:pPr>
      <w:r>
        <w:rPr>
          <w:rFonts w:ascii="Times New Roman"/>
          <w:b w:val="false"/>
          <w:i w:val="false"/>
          <w:color w:val="000000"/>
          <w:sz w:val="28"/>
        </w:rPr>
        <w:t>
      Обучающимся 2-4 классов годовая оценка "2" не выставляется.</w:t>
      </w:r>
    </w:p>
    <w:bookmarkEnd w:id="79"/>
    <w:bookmarkStart w:name="z2038" w:id="80"/>
    <w:p>
      <w:pPr>
        <w:spacing w:after="0"/>
        <w:ind w:left="0"/>
        <w:jc w:val="both"/>
      </w:pPr>
      <w:r>
        <w:rPr>
          <w:rFonts w:ascii="Times New Roman"/>
          <w:b w:val="false"/>
          <w:i w:val="false"/>
          <w:color w:val="000000"/>
          <w:sz w:val="28"/>
        </w:rPr>
        <w:t>
      2-20. Пересмотр четвертных и годовых оценок не допускается.</w:t>
      </w:r>
    </w:p>
    <w:bookmarkEnd w:id="80"/>
    <w:bookmarkStart w:name="z2039" w:id="81"/>
    <w:p>
      <w:pPr>
        <w:spacing w:after="0"/>
        <w:ind w:left="0"/>
        <w:jc w:val="both"/>
      </w:pPr>
      <w:r>
        <w:rPr>
          <w:rFonts w:ascii="Times New Roman"/>
          <w:b w:val="false"/>
          <w:i w:val="false"/>
          <w:color w:val="000000"/>
          <w:sz w:val="28"/>
        </w:rPr>
        <w:t>
      В случае допущения технической ошибки при внесении результатов оценивания в электронный журнал педагог организации образования в течение 2 (двух) рабочих дней со дня выявления ошибки уведомляет об этом руководителя организации образования либо лицо, исполняющее его обязанности.</w:t>
      </w:r>
    </w:p>
    <w:bookmarkEnd w:id="81"/>
    <w:bookmarkStart w:name="z2040" w:id="82"/>
    <w:p>
      <w:pPr>
        <w:spacing w:after="0"/>
        <w:ind w:left="0"/>
        <w:jc w:val="both"/>
      </w:pPr>
      <w:r>
        <w:rPr>
          <w:rFonts w:ascii="Times New Roman"/>
          <w:b w:val="false"/>
          <w:i w:val="false"/>
          <w:color w:val="000000"/>
          <w:sz w:val="28"/>
        </w:rPr>
        <w:t>
      Исправление технической ошибки осуществляется на основании документов, подтверждающих фактические результаты оценивания обучающегося, и протокола.</w:t>
      </w:r>
    </w:p>
    <w:bookmarkEnd w:id="82"/>
    <w:bookmarkStart w:name="z2041" w:id="83"/>
    <w:p>
      <w:pPr>
        <w:spacing w:after="0"/>
        <w:ind w:left="0"/>
        <w:jc w:val="both"/>
      </w:pPr>
      <w:r>
        <w:rPr>
          <w:rFonts w:ascii="Times New Roman"/>
          <w:b w:val="false"/>
          <w:i w:val="false"/>
          <w:color w:val="000000"/>
          <w:sz w:val="28"/>
        </w:rPr>
        <w:t>
      2-21. При переводе обучающегося из одной организации образования в другую в течение учебного года результаты его формативного и промежуточного оценивания оформляются выпиской из электронного (бумажного) журнала, заверяются подписью директора либо лица, исполняющего его обязанности, печатью организации образования и выдаются вместе с личным делом обучающегося.</w:t>
      </w:r>
    </w:p>
    <w:bookmarkEnd w:id="83"/>
    <w:bookmarkStart w:name="z1578" w:id="84"/>
    <w:p>
      <w:pPr>
        <w:spacing w:after="0"/>
        <w:ind w:left="0"/>
        <w:jc w:val="left"/>
      </w:pPr>
      <w:r>
        <w:rPr>
          <w:rFonts w:ascii="Times New Roman"/>
          <w:b/>
          <w:i w:val="false"/>
          <w:color w:val="000000"/>
        </w:rPr>
        <w:t xml:space="preserve"> Глава 2. Порядок проведения текущего контроля успеваемости, промежуточной и итоговой аттестаций обучающихся организаций образования, реализующих общеобразовательные учебные программы основного среднего, общего среднего образования</w:t>
      </w:r>
    </w:p>
    <w:bookmarkEnd w:id="84"/>
    <w:p>
      <w:pPr>
        <w:spacing w:after="0"/>
        <w:ind w:left="0"/>
        <w:jc w:val="both"/>
      </w:pPr>
      <w:r>
        <w:rPr>
          <w:rFonts w:ascii="Times New Roman"/>
          <w:b w:val="false"/>
          <w:i w:val="false"/>
          <w:color w:val="ff0000"/>
          <w:sz w:val="28"/>
        </w:rPr>
        <w:t xml:space="preserve">
      Сноска. Заголовок – в редакции приказа и.о. Министра просвещения РК от 16.09.2026 </w:t>
      </w:r>
      <w:r>
        <w:rPr>
          <w:rFonts w:ascii="Times New Roman"/>
          <w:b w:val="false"/>
          <w:i w:val="false"/>
          <w:color w:val="ff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p>
    <w:bookmarkStart w:name="z1579" w:id="85"/>
    <w:p>
      <w:pPr>
        <w:spacing w:after="0"/>
        <w:ind w:left="0"/>
        <w:jc w:val="both"/>
      </w:pPr>
      <w:r>
        <w:rPr>
          <w:rFonts w:ascii="Times New Roman"/>
          <w:b w:val="false"/>
          <w:i w:val="false"/>
          <w:color w:val="000000"/>
          <w:sz w:val="28"/>
        </w:rPr>
        <w:t>
      3. Оценивание учебных достижений обучающихся организаций основного среднего и общего среднего образования осуществляется в форме формативного и суммативного оценивания.</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580" w:id="86"/>
    <w:p>
      <w:pPr>
        <w:spacing w:after="0"/>
        <w:ind w:left="0"/>
        <w:jc w:val="both"/>
      </w:pPr>
      <w:r>
        <w:rPr>
          <w:rFonts w:ascii="Times New Roman"/>
          <w:b w:val="false"/>
          <w:i w:val="false"/>
          <w:color w:val="000000"/>
          <w:sz w:val="28"/>
        </w:rPr>
        <w:t>
      4. Формативное оценивание, в том числе оценивание домашней работы, проводится для мониторинга достижения целей обучения и дальнейшего выстраивания дифференцированной работы на уроке и осуществляется через рекомендации педагога в письменной форме (в тетрадях или дневниках) или устно.</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581" w:id="87"/>
    <w:p>
      <w:pPr>
        <w:spacing w:after="0"/>
        <w:ind w:left="0"/>
        <w:jc w:val="both"/>
      </w:pPr>
      <w:r>
        <w:rPr>
          <w:rFonts w:ascii="Times New Roman"/>
          <w:b w:val="false"/>
          <w:i w:val="false"/>
          <w:color w:val="000000"/>
          <w:sz w:val="28"/>
        </w:rPr>
        <w:t>
      5. При формативном оценивании на уроке педагог осуществляет обратную связь. Педагог самостоятельно определяет количество обучающихся, форму и частоту предоставления обратной связи.</w:t>
      </w:r>
    </w:p>
    <w:bookmarkEnd w:id="87"/>
    <w:bookmarkStart w:name="z1583" w:id="88"/>
    <w:p>
      <w:pPr>
        <w:spacing w:after="0"/>
        <w:ind w:left="0"/>
        <w:jc w:val="both"/>
      </w:pPr>
      <w:r>
        <w:rPr>
          <w:rFonts w:ascii="Times New Roman"/>
          <w:b w:val="false"/>
          <w:i w:val="false"/>
          <w:color w:val="000000"/>
          <w:sz w:val="28"/>
        </w:rPr>
        <w:t>
      6. Результаты формативного оценивания не требуют распечатывания и хранения в бумажном формате.</w:t>
      </w:r>
    </w:p>
    <w:bookmarkEnd w:id="88"/>
    <w:p>
      <w:pPr>
        <w:spacing w:after="0"/>
        <w:ind w:left="0"/>
        <w:jc w:val="both"/>
      </w:pPr>
      <w:r>
        <w:rPr>
          <w:rFonts w:ascii="Times New Roman"/>
          <w:b w:val="false"/>
          <w:i w:val="false"/>
          <w:color w:val="000000"/>
          <w:sz w:val="28"/>
        </w:rPr>
        <w:t>
      Предоставление результатов формативного оценивания осуществляется в выполненных работах обучающихся и/или в электронных (бумажных) журналах в виде баллов. Педагог может вносить комментарии.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585" w:id="89"/>
    <w:p>
      <w:pPr>
        <w:spacing w:after="0"/>
        <w:ind w:left="0"/>
        <w:jc w:val="both"/>
      </w:pPr>
      <w:r>
        <w:rPr>
          <w:rFonts w:ascii="Times New Roman"/>
          <w:b w:val="false"/>
          <w:i w:val="false"/>
          <w:color w:val="000000"/>
          <w:sz w:val="28"/>
        </w:rPr>
        <w:t>
      7. Текущий контроль успеваемости обучающихся проводится педагогами в форме суммативного оценивания для определения и фиксирования уровня усвоения содержания учебного материала по завершении изучения разделов (сквозных тем) и по итогам четверти.</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586" w:id="90"/>
    <w:p>
      <w:pPr>
        <w:spacing w:after="0"/>
        <w:ind w:left="0"/>
        <w:jc w:val="both"/>
      </w:pPr>
      <w:r>
        <w:rPr>
          <w:rFonts w:ascii="Times New Roman"/>
          <w:b w:val="false"/>
          <w:i w:val="false"/>
          <w:color w:val="000000"/>
          <w:sz w:val="28"/>
        </w:rPr>
        <w:t>
      8. По результатам формативного оценивания, суммативного оценивания за раздел/сквозную тему и суммативного оценивания за четверть обучающимся 5-11 (12) классов выставляются баллы, которые учитываются при оценивании учебных достижений за четверть.</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588" w:id="91"/>
    <w:p>
      <w:pPr>
        <w:spacing w:after="0"/>
        <w:ind w:left="0"/>
        <w:jc w:val="both"/>
      </w:pPr>
      <w:r>
        <w:rPr>
          <w:rFonts w:ascii="Times New Roman"/>
          <w:b w:val="false"/>
          <w:i w:val="false"/>
          <w:color w:val="000000"/>
          <w:sz w:val="28"/>
        </w:rPr>
        <w:t>
      9. Форма (контрольная, практическая или творческая работа, проект, эссе, диктант, изложение, сочинение, тестирование) и время проведения на уроке для выполнения суммативного оценивания за раздел/сквозную тему определяются педагогом самостоятельно.</w:t>
      </w:r>
    </w:p>
    <w:bookmarkEnd w:id="91"/>
    <w:p>
      <w:pPr>
        <w:spacing w:after="0"/>
        <w:ind w:left="0"/>
        <w:jc w:val="both"/>
      </w:pPr>
      <w:r>
        <w:rPr>
          <w:rFonts w:ascii="Times New Roman"/>
          <w:b w:val="false"/>
          <w:i w:val="false"/>
          <w:color w:val="000000"/>
          <w:sz w:val="28"/>
        </w:rPr>
        <w:t>
      Максимальный балл за суммативное оценивание за раздел/сквозную тему составляет не менее 7 и не более 20 баллов в 5-11 (12) классах.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589" w:id="92"/>
    <w:p>
      <w:pPr>
        <w:spacing w:after="0"/>
        <w:ind w:left="0"/>
        <w:jc w:val="both"/>
      </w:pPr>
      <w:r>
        <w:rPr>
          <w:rFonts w:ascii="Times New Roman"/>
          <w:b w:val="false"/>
          <w:i w:val="false"/>
          <w:color w:val="000000"/>
          <w:sz w:val="28"/>
        </w:rPr>
        <w:t>
      10. При выставлении итогового балла за суммативное оценивание за раздел/сквозную тему и суммативного оценивания за четверть не учитываются помарки и оформление условий учебных заданий и задач, за поведение баллы не снижаются.</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590" w:id="93"/>
    <w:p>
      <w:pPr>
        <w:spacing w:after="0"/>
        <w:ind w:left="0"/>
        <w:jc w:val="both"/>
      </w:pPr>
      <w:r>
        <w:rPr>
          <w:rFonts w:ascii="Times New Roman"/>
          <w:b w:val="false"/>
          <w:i w:val="false"/>
          <w:color w:val="000000"/>
          <w:sz w:val="28"/>
        </w:rPr>
        <w:t>
      11. При учебной нагрузке 1 час в неделю суммативное оценивание за раздел/сквозную тему проводится не более двух раз в четверти с объединением разделов (сквозных тем), итоговая оценка выставляется за полугодие.</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591" w:id="94"/>
    <w:p>
      <w:pPr>
        <w:spacing w:after="0"/>
        <w:ind w:left="0"/>
        <w:jc w:val="both"/>
      </w:pPr>
      <w:r>
        <w:rPr>
          <w:rFonts w:ascii="Times New Roman"/>
          <w:b w:val="false"/>
          <w:i w:val="false"/>
          <w:color w:val="000000"/>
          <w:sz w:val="28"/>
        </w:rPr>
        <w:t>
      12. Суммативное оценивание за раздел/сквозную тему проводится не более трех раз в четверти. Разделы/сквозные темы объединяются с учетом специфики тем и количества целей обучения при изучении четырех и более разделов/сквозных тем в четверти. Разрешается его проведение в два этапа.</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592" w:id="95"/>
    <w:p>
      <w:pPr>
        <w:spacing w:after="0"/>
        <w:ind w:left="0"/>
        <w:jc w:val="both"/>
      </w:pPr>
      <w:r>
        <w:rPr>
          <w:rFonts w:ascii="Times New Roman"/>
          <w:b w:val="false"/>
          <w:i w:val="false"/>
          <w:color w:val="000000"/>
          <w:sz w:val="28"/>
        </w:rPr>
        <w:t>
      13. Проводится не более трех суммативных оцениваний за четверть в один день с учетом уровня сложности учебных предметов. Суммативное оценивание за четверть не проводится в последний день завершения четверти. Одновременно суммативное оценивание за раздел/сквозную тему и суммативное оценивание за четверть по одному учебному предмету в один день не проводится.</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593" w:id="96"/>
    <w:p>
      <w:pPr>
        <w:spacing w:after="0"/>
        <w:ind w:left="0"/>
        <w:jc w:val="both"/>
      </w:pPr>
      <w:r>
        <w:rPr>
          <w:rFonts w:ascii="Times New Roman"/>
          <w:b w:val="false"/>
          <w:i w:val="false"/>
          <w:color w:val="000000"/>
          <w:sz w:val="28"/>
        </w:rPr>
        <w:t>
      14. При оценивании обучающихся на дому педагог разрабатывает дифференцированные и/или индивидуальные задания с учетом учебной нагрузки обучающегося на дому и изученного им учебного материала.</w:t>
      </w:r>
    </w:p>
    <w:bookmarkEnd w:id="96"/>
    <w:bookmarkStart w:name="z1594" w:id="97"/>
    <w:p>
      <w:pPr>
        <w:spacing w:after="0"/>
        <w:ind w:left="0"/>
        <w:jc w:val="both"/>
      </w:pPr>
      <w:r>
        <w:rPr>
          <w:rFonts w:ascii="Times New Roman"/>
          <w:b w:val="false"/>
          <w:i w:val="false"/>
          <w:color w:val="000000"/>
          <w:sz w:val="28"/>
        </w:rPr>
        <w:t>
      15. При оценивании обучающихся с особыми образовательными потребностями педагог использует дифференцированные и/или индивидуальные задания, а также вносит изменения в критерии оценивания с учетом особенностей обучающегося, в том числе при реализации индивидуальных учебных программ.</w:t>
      </w:r>
    </w:p>
    <w:bookmarkEnd w:id="97"/>
    <w:bookmarkStart w:name="z1595" w:id="98"/>
    <w:p>
      <w:pPr>
        <w:spacing w:after="0"/>
        <w:ind w:left="0"/>
        <w:jc w:val="both"/>
      </w:pPr>
      <w:r>
        <w:rPr>
          <w:rFonts w:ascii="Times New Roman"/>
          <w:b w:val="false"/>
          <w:i w:val="false"/>
          <w:color w:val="000000"/>
          <w:sz w:val="28"/>
        </w:rPr>
        <w:t>
      16. Суммативное оценивание за раздел/сквозную тему и суммативное оценивание за четверть не проводятся по предметам: "Художественный труд", "Музыка", "Физическая культура", "Основы предпринимательства и бизнеса", "Графика и проектирование", "Начальная военная подготовка", "Закон и Порядок", "Основы Конституции", "Личная безопасность" по итогам четверти (полугодия) и учебного года выставляется "зачет" ("незачет").</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597" w:id="99"/>
    <w:p>
      <w:pPr>
        <w:spacing w:after="0"/>
        <w:ind w:left="0"/>
        <w:jc w:val="both"/>
      </w:pPr>
      <w:r>
        <w:rPr>
          <w:rFonts w:ascii="Times New Roman"/>
          <w:b w:val="false"/>
          <w:i w:val="false"/>
          <w:color w:val="000000"/>
          <w:sz w:val="28"/>
        </w:rPr>
        <w:t xml:space="preserve">
      17. При выборе Типовых учебных планов начального, основного среднего, общего среднего образования Республики Казахстан,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под № 8170) (далее – Типовые учебные планы) с сокращенной учебной нагрузкой в 10-11 классах при выборе предметов углубленного и стандартного уровня инвариантного компонента по данным предметам проводится суммативное оценивание, кроме учебных предметов "Основы предпринимательства и бизнеса", "Графика и проектирование".</w:t>
      </w:r>
    </w:p>
    <w:bookmarkEnd w:id="99"/>
    <w:p>
      <w:pPr>
        <w:spacing w:after="0"/>
        <w:ind w:left="0"/>
        <w:jc w:val="both"/>
      </w:pPr>
      <w:r>
        <w:rPr>
          <w:rFonts w:ascii="Times New Roman"/>
          <w:b w:val="false"/>
          <w:i w:val="false"/>
          <w:color w:val="000000"/>
          <w:sz w:val="28"/>
        </w:rPr>
        <w:t>
      По учебным предметам 10-11 класса, выбранным за счет часов вариативного компонента, суммативное оценивание не проводится, в конце учебного года выставляется "зачет" ("незачет").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599" w:id="100"/>
    <w:p>
      <w:pPr>
        <w:spacing w:after="0"/>
        <w:ind w:left="0"/>
        <w:jc w:val="both"/>
      </w:pPr>
      <w:r>
        <w:rPr>
          <w:rFonts w:ascii="Times New Roman"/>
          <w:b w:val="false"/>
          <w:i w:val="false"/>
          <w:color w:val="000000"/>
          <w:sz w:val="28"/>
        </w:rPr>
        <w:t xml:space="preserve">
      18. При выборе </w:t>
      </w:r>
      <w:r>
        <w:rPr>
          <w:rFonts w:ascii="Times New Roman"/>
          <w:b w:val="false"/>
          <w:i w:val="false"/>
          <w:color w:val="000000"/>
          <w:sz w:val="28"/>
        </w:rPr>
        <w:t>Типовых</w:t>
      </w:r>
      <w:r>
        <w:rPr>
          <w:rFonts w:ascii="Times New Roman"/>
          <w:b w:val="false"/>
          <w:i w:val="false"/>
          <w:color w:val="000000"/>
          <w:sz w:val="28"/>
        </w:rPr>
        <w:t xml:space="preserve"> учебных планов с сокращенной учебной нагрузкой количество суммативных оцениваний за раздел/сквозную тему проводится согласно пункту 11 настоящих Правил.</w:t>
      </w:r>
    </w:p>
    <w:bookmarkEnd w:id="100"/>
    <w:p>
      <w:pPr>
        <w:spacing w:after="0"/>
        <w:ind w:left="0"/>
        <w:jc w:val="both"/>
      </w:pPr>
      <w:r>
        <w:rPr>
          <w:rFonts w:ascii="Times New Roman"/>
          <w:b w:val="false"/>
          <w:i w:val="false"/>
          <w:color w:val="000000"/>
          <w:sz w:val="28"/>
        </w:rPr>
        <w:t>
      По учебным предметам 5-9 классов, выбранным за счет вариативного компонента (предметы по выбору), суммативное оценивание не проводится, в конце учебного года выставляется "зачет" ("незачет").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600" w:id="101"/>
    <w:p>
      <w:pPr>
        <w:spacing w:after="0"/>
        <w:ind w:left="0"/>
        <w:jc w:val="both"/>
      </w:pPr>
      <w:r>
        <w:rPr>
          <w:rFonts w:ascii="Times New Roman"/>
          <w:b w:val="false"/>
          <w:i w:val="false"/>
          <w:color w:val="000000"/>
          <w:sz w:val="28"/>
        </w:rPr>
        <w:t xml:space="preserve">
      19. Задания суммативного оценивания содержат материал, пройденный обучающимися, в соответствии с Типовыми учебными программами по общеобразовательным предметам и курсам по выбору уровней начального, основного среднего и общего среднего образования,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16 сентября 2022 года № 399 "Об утверждении типовых учебных программ по общеобразовательным предметам и курсам по выбору уровней начального, основного среднего и общего среднего образования" (зарегистрирован в Реестре государственной регистрации нормативных правовых актов под № 29767) (далее – Типовые учебные программы).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601" w:id="102"/>
    <w:p>
      <w:pPr>
        <w:spacing w:after="0"/>
        <w:ind w:left="0"/>
        <w:jc w:val="both"/>
      </w:pPr>
      <w:r>
        <w:rPr>
          <w:rFonts w:ascii="Times New Roman"/>
          <w:b w:val="false"/>
          <w:i w:val="false"/>
          <w:color w:val="000000"/>
          <w:sz w:val="28"/>
        </w:rPr>
        <w:t>
      20. Задания формативного и суммативного оценивания составляются педагогами самостоятельно с соблюдением принципов академической честности.</w:t>
      </w:r>
    </w:p>
    <w:bookmarkEnd w:id="102"/>
    <w:bookmarkStart w:name="z1603" w:id="103"/>
    <w:p>
      <w:pPr>
        <w:spacing w:after="0"/>
        <w:ind w:left="0"/>
        <w:jc w:val="both"/>
      </w:pPr>
      <w:r>
        <w:rPr>
          <w:rFonts w:ascii="Times New Roman"/>
          <w:b w:val="false"/>
          <w:i w:val="false"/>
          <w:color w:val="000000"/>
          <w:sz w:val="28"/>
        </w:rPr>
        <w:t>
      21. Перед проведением суммативного оценивания за четверть на заседании методического объединения педагогов проводится обсуждение соответствия заданий целям обучения, объема заданий, инструкций для выполнения заданий, времени выполнения.</w:t>
      </w:r>
    </w:p>
    <w:bookmarkEnd w:id="103"/>
    <w:p>
      <w:pPr>
        <w:spacing w:after="0"/>
        <w:ind w:left="0"/>
        <w:jc w:val="both"/>
      </w:pPr>
      <w:r>
        <w:rPr>
          <w:rFonts w:ascii="Times New Roman"/>
          <w:b w:val="false"/>
          <w:i w:val="false"/>
          <w:color w:val="000000"/>
          <w:sz w:val="28"/>
        </w:rPr>
        <w:t>
      Суммативное оценивание по языковым предметам проводится по четырем видам речевой деятельности (аудирование (слушание), говорение, чтение, письмо). Оценивание навыков аудирования (слушания) и говорения проводится на уроках в течение недели, на которую запланировано проведение суммативного оценивания.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605" w:id="104"/>
    <w:p>
      <w:pPr>
        <w:spacing w:after="0"/>
        <w:ind w:left="0"/>
        <w:jc w:val="both"/>
      </w:pPr>
      <w:r>
        <w:rPr>
          <w:rFonts w:ascii="Times New Roman"/>
          <w:b w:val="false"/>
          <w:i w:val="false"/>
          <w:color w:val="000000"/>
          <w:sz w:val="28"/>
        </w:rPr>
        <w:t>
      22. Для обеспечения объективности оценивания результатов обучения при возникновении спорных вопросов по учебным предметам, по которым суммативное оценивание за четверть проводится в письменной форме, по решению педагогического совета педагогами проводится модерация не позднее чем за 1 (один) рабочий день до выставления оценок за суммативное оценивание за четверть.</w:t>
      </w:r>
    </w:p>
    <w:bookmarkEnd w:id="104"/>
    <w:p>
      <w:pPr>
        <w:spacing w:after="0"/>
        <w:ind w:left="0"/>
        <w:jc w:val="both"/>
      </w:pPr>
      <w:r>
        <w:rPr>
          <w:rFonts w:ascii="Times New Roman"/>
          <w:b w:val="false"/>
          <w:i w:val="false"/>
          <w:color w:val="000000"/>
          <w:sz w:val="28"/>
        </w:rPr>
        <w:t>
      При проведении модерации письменные работы обучающихся за четверть, баллы которых подлежат изменению, перепроверяются. Балл за суммативное оценивание за четверть по итогам модерации изменяется как в сторону увеличения, так и в сторону уменьшения.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607" w:id="105"/>
    <w:p>
      <w:pPr>
        <w:spacing w:after="0"/>
        <w:ind w:left="0"/>
        <w:jc w:val="both"/>
      </w:pPr>
      <w:r>
        <w:rPr>
          <w:rFonts w:ascii="Times New Roman"/>
          <w:b w:val="false"/>
          <w:i w:val="false"/>
          <w:color w:val="000000"/>
          <w:sz w:val="28"/>
        </w:rPr>
        <w:t>
      23. Обучающиеся, отсутствовавшие в день проведения суммативного оценивания по объективным причинам (по состоянию здоровья, смерти близких родственников, в связи с участием в спортивных соревнованиях, конференциях, олимпиадах и конкурсах научных проектов всех уровней, в связи с неблагоприятными метеоусловиями), проходят суммативное оценивание по индивидуальному графику.</w:t>
      </w:r>
    </w:p>
    <w:bookmarkEnd w:id="105"/>
    <w:p>
      <w:pPr>
        <w:spacing w:after="0"/>
        <w:ind w:left="0"/>
        <w:jc w:val="both"/>
      </w:pPr>
      <w:r>
        <w:rPr>
          <w:rFonts w:ascii="Times New Roman"/>
          <w:b w:val="false"/>
          <w:i w:val="false"/>
          <w:color w:val="000000"/>
          <w:sz w:val="28"/>
        </w:rPr>
        <w:t>
      При несдаче суммативной работы до окончания текущей четверти (полугодия) обучающемуся, выставляется в электронном (бумажном) журнале отметка "временно не аттестован" до получения положительной оценки суммативной работы. По итогам сдачи суммативной работы выставляется четвертная (полугодовая) оценка.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608" w:id="106"/>
    <w:p>
      <w:pPr>
        <w:spacing w:after="0"/>
        <w:ind w:left="0"/>
        <w:jc w:val="both"/>
      </w:pPr>
      <w:r>
        <w:rPr>
          <w:rFonts w:ascii="Times New Roman"/>
          <w:b w:val="false"/>
          <w:i w:val="false"/>
          <w:color w:val="000000"/>
          <w:sz w:val="28"/>
        </w:rPr>
        <w:t>
      24. При отсутствии результатов суммативного оценивания за раздел/сквозную тему и суммативного оценивания за четверть обучающийся является временно не аттестованным.</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609" w:id="107"/>
    <w:p>
      <w:pPr>
        <w:spacing w:after="0"/>
        <w:ind w:left="0"/>
        <w:jc w:val="both"/>
      </w:pPr>
      <w:r>
        <w:rPr>
          <w:rFonts w:ascii="Times New Roman"/>
          <w:b w:val="false"/>
          <w:i w:val="false"/>
          <w:color w:val="000000"/>
          <w:sz w:val="28"/>
        </w:rPr>
        <w:t>
      25. Письменные работы обучающихся за текущий учебный год хранятся в организации образования до конца данного учебного года.</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610" w:id="108"/>
    <w:p>
      <w:pPr>
        <w:spacing w:after="0"/>
        <w:ind w:left="0"/>
        <w:jc w:val="both"/>
      </w:pPr>
      <w:r>
        <w:rPr>
          <w:rFonts w:ascii="Times New Roman"/>
          <w:b w:val="false"/>
          <w:i w:val="false"/>
          <w:color w:val="000000"/>
          <w:sz w:val="28"/>
        </w:rPr>
        <w:t>
      26. Результаты суммативного оценивания обучающихся в виде баллов выставляются в электронный (бумажный) журнал и переводятся в четвертную и годовую оценки по шкале перевода баллов согласно приложению 1 к настоящим Правилам.</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611" w:id="109"/>
    <w:p>
      <w:pPr>
        <w:spacing w:after="0"/>
        <w:ind w:left="0"/>
        <w:jc w:val="both"/>
      </w:pPr>
      <w:r>
        <w:rPr>
          <w:rFonts w:ascii="Times New Roman"/>
          <w:b w:val="false"/>
          <w:i w:val="false"/>
          <w:color w:val="000000"/>
          <w:sz w:val="28"/>
        </w:rPr>
        <w:t>
      27. Информация по итогам суммативного оценивания предоставляется обучающимся, родителям или его иным законным представителям в бумажном или электронном формате.</w:t>
      </w:r>
    </w:p>
    <w:bookmarkEnd w:id="109"/>
    <w:bookmarkStart w:name="z1613" w:id="110"/>
    <w:p>
      <w:pPr>
        <w:spacing w:after="0"/>
        <w:ind w:left="0"/>
        <w:jc w:val="both"/>
      </w:pPr>
      <w:r>
        <w:rPr>
          <w:rFonts w:ascii="Times New Roman"/>
          <w:b w:val="false"/>
          <w:i w:val="false"/>
          <w:color w:val="000000"/>
          <w:sz w:val="28"/>
        </w:rPr>
        <w:t>
      28. Четвертная оценка выставляется на основании результатов формативного оценивания, суммативного оценивания за раздел/сквозную тему и суммативного оценивания за четверть в процентном соотношении 25 %, 25 % и 50 %.</w:t>
      </w:r>
    </w:p>
    <w:bookmarkEnd w:id="110"/>
    <w:p>
      <w:pPr>
        <w:spacing w:after="0"/>
        <w:ind w:left="0"/>
        <w:jc w:val="both"/>
      </w:pPr>
      <w:r>
        <w:rPr>
          <w:rFonts w:ascii="Times New Roman"/>
          <w:b w:val="false"/>
          <w:i w:val="false"/>
          <w:color w:val="000000"/>
          <w:sz w:val="28"/>
        </w:rPr>
        <w:t>
      При учебной нагрузке 1 час в неделю оценка за полугодие выставляется по результатам формативного оценивания и суммативного оценивания за раздел/сквозную тему.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w:t>
      </w:r>
      <w:r>
        <w:rPr>
          <w:rFonts w:ascii="Times New Roman"/>
          <w:b w:val="false"/>
          <w:i w:val="false"/>
          <w:color w:val="ff0000"/>
          <w:sz w:val="28"/>
        </w:rPr>
        <w:t xml:space="preserve">Исключен приказом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616" w:id="111"/>
    <w:p>
      <w:pPr>
        <w:spacing w:after="0"/>
        <w:ind w:left="0"/>
        <w:jc w:val="both"/>
      </w:pPr>
      <w:r>
        <w:rPr>
          <w:rFonts w:ascii="Times New Roman"/>
          <w:b w:val="false"/>
          <w:i w:val="false"/>
          <w:color w:val="000000"/>
          <w:sz w:val="28"/>
        </w:rPr>
        <w:t>
      30. Годовая оценка по учебным предметам обучающимся 5-11 (12) классов выставляется как среднее арифметическое значение четвертных оценок с округлением к ближайшему целому и является итоговой оценкой.</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620" w:id="112"/>
    <w:p>
      <w:pPr>
        <w:spacing w:after="0"/>
        <w:ind w:left="0"/>
        <w:jc w:val="both"/>
      </w:pPr>
      <w:r>
        <w:rPr>
          <w:rFonts w:ascii="Times New Roman"/>
          <w:b w:val="false"/>
          <w:i w:val="false"/>
          <w:color w:val="000000"/>
          <w:sz w:val="28"/>
        </w:rPr>
        <w:t>
      31. Для обучающихся 5-8 (9) и 10 (11) классов, имеющих годовую оценку "2" по одному или двум предметам, организуется суммативное оценивание за учебный год, включающее содержание материала за учебный год, которое проводится согласно графику, составленному организацией образования.</w:t>
      </w:r>
    </w:p>
    <w:bookmarkEnd w:id="112"/>
    <w:p>
      <w:pPr>
        <w:spacing w:after="0"/>
        <w:ind w:left="0"/>
        <w:jc w:val="both"/>
      </w:pPr>
      <w:r>
        <w:rPr>
          <w:rFonts w:ascii="Times New Roman"/>
          <w:b w:val="false"/>
          <w:i w:val="false"/>
          <w:color w:val="000000"/>
          <w:sz w:val="28"/>
        </w:rPr>
        <w:t>
      Итоговая оценка выставляется как среднее арифметическое значение годовой оценки и оценки за суммативное оценивание за учебный год с округлением к ближайшему целому.</w:t>
      </w:r>
    </w:p>
    <w:p>
      <w:pPr>
        <w:spacing w:after="0"/>
        <w:ind w:left="0"/>
        <w:jc w:val="both"/>
      </w:pPr>
      <w:r>
        <w:rPr>
          <w:rFonts w:ascii="Times New Roman"/>
          <w:b w:val="false"/>
          <w:i w:val="false"/>
          <w:color w:val="000000"/>
          <w:sz w:val="28"/>
        </w:rPr>
        <w:t>
      Обучающиеся 5-8 (9) и 10 (11) классов, имеющие годовую оценку "2" по трем и более предметам, оставляются на повторный год обучения.</w:t>
      </w:r>
    </w:p>
    <w:p>
      <w:pPr>
        <w:spacing w:after="0"/>
        <w:ind w:left="0"/>
        <w:jc w:val="both"/>
      </w:pPr>
      <w:r>
        <w:rPr>
          <w:rFonts w:ascii="Times New Roman"/>
          <w:b w:val="false"/>
          <w:i w:val="false"/>
          <w:color w:val="000000"/>
          <w:sz w:val="28"/>
        </w:rPr>
        <w:t>
      При получении оценок "3", "4", "5" обучающиеся 5-8 (9) и 10 (11) классов переводятся в следующий класс.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624" w:id="113"/>
    <w:p>
      <w:pPr>
        <w:spacing w:after="0"/>
        <w:ind w:left="0"/>
        <w:jc w:val="both"/>
      </w:pPr>
      <w:r>
        <w:rPr>
          <w:rFonts w:ascii="Times New Roman"/>
          <w:b w:val="false"/>
          <w:i w:val="false"/>
          <w:color w:val="000000"/>
          <w:sz w:val="28"/>
        </w:rPr>
        <w:t>
      32. Обучающиеся 5-8 (9) и 10 (11) классов, повторно получившие оценку "2" по одному или двум учебным предметам, подлежат дополнительному суммативному оцениванию за учебный год по данным предметам.</w:t>
      </w:r>
    </w:p>
    <w:bookmarkEnd w:id="113"/>
    <w:p>
      <w:pPr>
        <w:spacing w:after="0"/>
        <w:ind w:left="0"/>
        <w:jc w:val="both"/>
      </w:pPr>
      <w:r>
        <w:rPr>
          <w:rFonts w:ascii="Times New Roman"/>
          <w:b w:val="false"/>
          <w:i w:val="false"/>
          <w:color w:val="000000"/>
          <w:sz w:val="28"/>
        </w:rPr>
        <w:t>
      Итоговая оценка выставляется как среднее арифметическое значение годовой оценки и оценки за дополнительное суммативное оценивание с округлением к ближайшему целому.</w:t>
      </w:r>
    </w:p>
    <w:p>
      <w:pPr>
        <w:spacing w:after="0"/>
        <w:ind w:left="0"/>
        <w:jc w:val="both"/>
      </w:pPr>
      <w:r>
        <w:rPr>
          <w:rFonts w:ascii="Times New Roman"/>
          <w:b w:val="false"/>
          <w:i w:val="false"/>
          <w:color w:val="000000"/>
          <w:sz w:val="28"/>
        </w:rPr>
        <w:t>
      Дополнительное суммативное оценивание проводится до начала нового учебного года.</w:t>
      </w:r>
    </w:p>
    <w:p>
      <w:pPr>
        <w:spacing w:after="0"/>
        <w:ind w:left="0"/>
        <w:jc w:val="both"/>
      </w:pPr>
      <w:r>
        <w:rPr>
          <w:rFonts w:ascii="Times New Roman"/>
          <w:b w:val="false"/>
          <w:i w:val="false"/>
          <w:color w:val="000000"/>
          <w:sz w:val="28"/>
        </w:rPr>
        <w:t>
      При получении оценки "2" за дополнительное суммативное оценивание обучающиеся оставляются на повторный год обучения.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625" w:id="114"/>
    <w:p>
      <w:pPr>
        <w:spacing w:after="0"/>
        <w:ind w:left="0"/>
        <w:jc w:val="both"/>
      </w:pPr>
      <w:r>
        <w:rPr>
          <w:rFonts w:ascii="Times New Roman"/>
          <w:b w:val="false"/>
          <w:i w:val="false"/>
          <w:color w:val="000000"/>
          <w:sz w:val="28"/>
        </w:rPr>
        <w:t>
      33. Пересмотр четвертных, годовых и итоговых оценок не допускается.</w:t>
      </w:r>
    </w:p>
    <w:bookmarkEnd w:id="114"/>
    <w:bookmarkStart w:name="z1627" w:id="115"/>
    <w:p>
      <w:pPr>
        <w:spacing w:after="0"/>
        <w:ind w:left="0"/>
        <w:jc w:val="both"/>
      </w:pPr>
      <w:r>
        <w:rPr>
          <w:rFonts w:ascii="Times New Roman"/>
          <w:b w:val="false"/>
          <w:i w:val="false"/>
          <w:color w:val="000000"/>
          <w:sz w:val="28"/>
        </w:rPr>
        <w:t>
      34. При переводе обучающегося из одной организации образования в другую в течение учебного года результаты его суммативного оценивания оформляются выпиской из электронного (бумажного) журнала, заверяются подписью директора, печатью организации образования и выдаются вместе с личным делом обучающегося.</w:t>
      </w:r>
    </w:p>
    <w:bookmarkEnd w:id="115"/>
    <w:p>
      <w:pPr>
        <w:spacing w:after="0"/>
        <w:ind w:left="0"/>
        <w:jc w:val="both"/>
      </w:pPr>
      <w:r>
        <w:rPr>
          <w:rFonts w:ascii="Times New Roman"/>
          <w:b w:val="false"/>
          <w:i w:val="false"/>
          <w:color w:val="000000"/>
          <w:sz w:val="28"/>
        </w:rPr>
        <w:t>
      При переводе обучающегося из организации образования, где ранее не изучался какой-либо предмет, в графу "Оценка за четверть" вносится "Не изучался". Годовая оценка по учебному предмету обучающемуся выставляется как среднее арифметическое значение четвертных оценок, полученных далее в текущем учебном году при изучении данного предмета.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628" w:id="116"/>
    <w:p>
      <w:pPr>
        <w:spacing w:after="0"/>
        <w:ind w:left="0"/>
        <w:jc w:val="both"/>
      </w:pPr>
      <w:r>
        <w:rPr>
          <w:rFonts w:ascii="Times New Roman"/>
          <w:b w:val="false"/>
          <w:i w:val="false"/>
          <w:color w:val="000000"/>
          <w:sz w:val="28"/>
        </w:rPr>
        <w:t>
      35. Экзамен по казахскому языку проводится с целью оценивания освоения обучающимися содержания программ по предмету "Казахский язык" в организациях образования с казахским языком обучения и по предмету "Казахский язык и литература" в организациях образования с неказахским языком обучения при завершении учебного года на уровне основного среднего (5-8 классы), общего среднего (10 класс) образования в письменной и устной форме в соответствии с ГОСО (аудирование (слушание), говорение, чтение, письмо).</w:t>
      </w:r>
    </w:p>
    <w:bookmarkEnd w:id="116"/>
    <w:p>
      <w:pPr>
        <w:spacing w:after="0"/>
        <w:ind w:left="0"/>
        <w:jc w:val="both"/>
      </w:pPr>
      <w:r>
        <w:rPr>
          <w:rFonts w:ascii="Times New Roman"/>
          <w:b w:val="false"/>
          <w:i w:val="false"/>
          <w:color w:val="000000"/>
          <w:sz w:val="28"/>
        </w:rPr>
        <w:t>
      Время проведения экзамена определяется педагогическим советом организации образования, задания составляются педагогами с соблюдением принципов академической честности и утверждаются администрацией организации образования.</w:t>
      </w:r>
    </w:p>
    <w:p>
      <w:pPr>
        <w:spacing w:after="0"/>
        <w:ind w:left="0"/>
        <w:jc w:val="both"/>
      </w:pPr>
      <w:r>
        <w:rPr>
          <w:rFonts w:ascii="Times New Roman"/>
          <w:b w:val="false"/>
          <w:i w:val="false"/>
          <w:color w:val="000000"/>
          <w:sz w:val="28"/>
        </w:rPr>
        <w:t>
      Итоговая оценка по предметам "Казахский язык", "Казахский язык и литература" выставляется на основании результатов экзамена (по пятибалльной шкале) и годовой оценки (по пятибалльной шкале) в процентном соотношении 30% и 70%, итоговая оценка округляется до ближайшего целого.</w:t>
      </w:r>
    </w:p>
    <w:p>
      <w:pPr>
        <w:spacing w:after="0"/>
        <w:ind w:left="0"/>
        <w:jc w:val="both"/>
      </w:pPr>
      <w:r>
        <w:rPr>
          <w:rFonts w:ascii="Times New Roman"/>
          <w:b w:val="false"/>
          <w:i w:val="false"/>
          <w:color w:val="000000"/>
          <w:sz w:val="28"/>
        </w:rPr>
        <w:t>
      Промежуточная аттестация по итогам учебного года не проводится, за исключением предметов, указанных в настоящем пункте.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957" w:id="117"/>
    <w:p>
      <w:pPr>
        <w:spacing w:after="0"/>
        <w:ind w:left="0"/>
        <w:jc w:val="both"/>
      </w:pPr>
      <w:r>
        <w:rPr>
          <w:rFonts w:ascii="Times New Roman"/>
          <w:b w:val="false"/>
          <w:i w:val="false"/>
          <w:color w:val="000000"/>
          <w:sz w:val="28"/>
        </w:rPr>
        <w:t>
      35-1. Обучающиеся 5(6)-8(9), 10(11) классов освобождаются от промежуточной аттестации приказами руководителей организаций образования в следующих случаях:</w:t>
      </w:r>
    </w:p>
    <w:bookmarkEnd w:id="117"/>
    <w:p>
      <w:pPr>
        <w:spacing w:after="0"/>
        <w:ind w:left="0"/>
        <w:jc w:val="both"/>
      </w:pPr>
      <w:r>
        <w:rPr>
          <w:rFonts w:ascii="Times New Roman"/>
          <w:b w:val="false"/>
          <w:i w:val="false"/>
          <w:color w:val="000000"/>
          <w:sz w:val="28"/>
        </w:rPr>
        <w:t>
      1) по состоянию здоровья;</w:t>
      </w:r>
    </w:p>
    <w:p>
      <w:pPr>
        <w:spacing w:after="0"/>
        <w:ind w:left="0"/>
        <w:jc w:val="both"/>
      </w:pPr>
      <w:r>
        <w:rPr>
          <w:rFonts w:ascii="Times New Roman"/>
          <w:b w:val="false"/>
          <w:i w:val="false"/>
          <w:color w:val="000000"/>
          <w:sz w:val="28"/>
        </w:rPr>
        <w:t>
      2) лица с инвалидностью первой, второй группы, в том числе с инвалидностью с детства, дети с инвалидностью;</w:t>
      </w:r>
    </w:p>
    <w:p>
      <w:pPr>
        <w:spacing w:after="0"/>
        <w:ind w:left="0"/>
        <w:jc w:val="both"/>
      </w:pPr>
      <w:r>
        <w:rPr>
          <w:rFonts w:ascii="Times New Roman"/>
          <w:b w:val="false"/>
          <w:i w:val="false"/>
          <w:color w:val="000000"/>
          <w:sz w:val="28"/>
        </w:rPr>
        <w:t>
      3) смерти близких родственников.</w:t>
      </w:r>
    </w:p>
    <w:p>
      <w:pPr>
        <w:spacing w:after="0"/>
        <w:ind w:left="0"/>
        <w:jc w:val="both"/>
      </w:pPr>
      <w:r>
        <w:rPr>
          <w:rFonts w:ascii="Times New Roman"/>
          <w:b w:val="false"/>
          <w:i w:val="false"/>
          <w:color w:val="000000"/>
          <w:sz w:val="28"/>
        </w:rPr>
        <w:t>
      Приказы об освобождении обучающихся от промежуточной аттестации издаются на основании:</w:t>
      </w:r>
    </w:p>
    <w:p>
      <w:pPr>
        <w:spacing w:after="0"/>
        <w:ind w:left="0"/>
        <w:jc w:val="both"/>
      </w:pPr>
      <w:r>
        <w:rPr>
          <w:rFonts w:ascii="Times New Roman"/>
          <w:b w:val="false"/>
          <w:i w:val="false"/>
          <w:color w:val="000000"/>
          <w:sz w:val="28"/>
        </w:rPr>
        <w:t xml:space="preserve">
      1) заключения врачебно-консультационной комиссии согласно форме № 026/у,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 ҚР ДСМ-175/2020), для категории обучающихся, указанных в подпункте 1) и 2) настоящего пункта Правил;</w:t>
      </w:r>
    </w:p>
    <w:p>
      <w:pPr>
        <w:spacing w:after="0"/>
        <w:ind w:left="0"/>
        <w:jc w:val="both"/>
      </w:pPr>
      <w:r>
        <w:rPr>
          <w:rFonts w:ascii="Times New Roman"/>
          <w:b w:val="false"/>
          <w:i w:val="false"/>
          <w:color w:val="000000"/>
          <w:sz w:val="28"/>
        </w:rPr>
        <w:t>
      2) свидетельства о смерти близких родственников.</w:t>
      </w:r>
    </w:p>
    <w:p>
      <w:pPr>
        <w:spacing w:after="0"/>
        <w:ind w:left="0"/>
        <w:jc w:val="both"/>
      </w:pPr>
      <w:r>
        <w:rPr>
          <w:rFonts w:ascii="Times New Roman"/>
          <w:b w:val="false"/>
          <w:i w:val="false"/>
          <w:color w:val="000000"/>
          <w:sz w:val="28"/>
        </w:rPr>
        <w:t>
      Итоговая оценка для обучающихся, освобожденных от промежуточной аттестации, выставляется на основании годовой оценки текущего учебного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35-1 в соответствии с приказом и.о. Министра просвещения РК от 31.10.2024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629" w:id="118"/>
    <w:p>
      <w:pPr>
        <w:spacing w:after="0"/>
        <w:ind w:left="0"/>
        <w:jc w:val="left"/>
      </w:pPr>
      <w:r>
        <w:rPr>
          <w:rFonts w:ascii="Times New Roman"/>
          <w:b/>
          <w:i w:val="false"/>
          <w:color w:val="000000"/>
        </w:rPr>
        <w:t xml:space="preserve"> Глава 3. Порядок проведения итоговой аттестации обучающихся</w:t>
      </w:r>
    </w:p>
    <w:bookmarkEnd w:id="118"/>
    <w:bookmarkStart w:name="z1630" w:id="119"/>
    <w:p>
      <w:pPr>
        <w:spacing w:after="0"/>
        <w:ind w:left="0"/>
        <w:jc w:val="both"/>
      </w:pPr>
      <w:r>
        <w:rPr>
          <w:rFonts w:ascii="Times New Roman"/>
          <w:b w:val="false"/>
          <w:i w:val="false"/>
          <w:color w:val="000000"/>
          <w:sz w:val="28"/>
        </w:rPr>
        <w:t>
      36. Освоение общеобразовательных учебных программ основного среднего, общего среднего образования завершается обязательной итоговой аттестацией обучающихся и проводится в форме:</w:t>
      </w:r>
    </w:p>
    <w:bookmarkEnd w:id="119"/>
    <w:bookmarkStart w:name="z1631" w:id="120"/>
    <w:p>
      <w:pPr>
        <w:spacing w:after="0"/>
        <w:ind w:left="0"/>
        <w:jc w:val="both"/>
      </w:pPr>
      <w:r>
        <w:rPr>
          <w:rFonts w:ascii="Times New Roman"/>
          <w:b w:val="false"/>
          <w:i w:val="false"/>
          <w:color w:val="000000"/>
          <w:sz w:val="28"/>
        </w:rPr>
        <w:t>
      1) итоговых выпускных экзаменов для обучающихся 9 (10) класса;</w:t>
      </w:r>
    </w:p>
    <w:bookmarkEnd w:id="120"/>
    <w:bookmarkStart w:name="z1632" w:id="121"/>
    <w:p>
      <w:pPr>
        <w:spacing w:after="0"/>
        <w:ind w:left="0"/>
        <w:jc w:val="both"/>
      </w:pPr>
      <w:r>
        <w:rPr>
          <w:rFonts w:ascii="Times New Roman"/>
          <w:b w:val="false"/>
          <w:i w:val="false"/>
          <w:color w:val="000000"/>
          <w:sz w:val="28"/>
        </w:rPr>
        <w:t>
      2) государственных выпускных экзаменов для обучающихся 11 (12) класса.</w:t>
      </w:r>
    </w:p>
    <w:bookmarkEnd w:id="121"/>
    <w:bookmarkStart w:name="z1633" w:id="122"/>
    <w:p>
      <w:pPr>
        <w:spacing w:after="0"/>
        <w:ind w:left="0"/>
        <w:jc w:val="both"/>
      </w:pPr>
      <w:r>
        <w:rPr>
          <w:rFonts w:ascii="Times New Roman"/>
          <w:b w:val="false"/>
          <w:i w:val="false"/>
          <w:color w:val="000000"/>
          <w:sz w:val="28"/>
        </w:rPr>
        <w:t>
      37. Итоговая аттестация обучающихся 1-8 (9), 10 (11) классов не предусмотрена.</w:t>
      </w:r>
    </w:p>
    <w:bookmarkEnd w:id="122"/>
    <w:bookmarkStart w:name="z1634" w:id="123"/>
    <w:p>
      <w:pPr>
        <w:spacing w:after="0"/>
        <w:ind w:left="0"/>
        <w:jc w:val="both"/>
      </w:pPr>
      <w:r>
        <w:rPr>
          <w:rFonts w:ascii="Times New Roman"/>
          <w:b w:val="false"/>
          <w:i w:val="false"/>
          <w:color w:val="000000"/>
          <w:sz w:val="28"/>
        </w:rPr>
        <w:t>
      38. К итоговой аттестации допускаются обучающиеся 9 (10), 11 (12) классов, освоившие Типовые учебные программы в соответствии с требованиями ГОСО.</w:t>
      </w:r>
    </w:p>
    <w:bookmarkEnd w:id="123"/>
    <w:bookmarkStart w:name="z1635" w:id="124"/>
    <w:p>
      <w:pPr>
        <w:spacing w:after="0"/>
        <w:ind w:left="0"/>
        <w:jc w:val="both"/>
      </w:pPr>
      <w:r>
        <w:rPr>
          <w:rFonts w:ascii="Times New Roman"/>
          <w:b w:val="false"/>
          <w:i w:val="false"/>
          <w:color w:val="000000"/>
          <w:sz w:val="28"/>
        </w:rPr>
        <w:t>
      39. Обучающиеся 9 (10) класса, освоившие общеобразовательные учебные программы основного среднего образования, сдают четыре экзамена, один из них - по выбору.</w:t>
      </w:r>
    </w:p>
    <w:bookmarkEnd w:id="124"/>
    <w:bookmarkStart w:name="z1636" w:id="125"/>
    <w:p>
      <w:pPr>
        <w:spacing w:after="0"/>
        <w:ind w:left="0"/>
        <w:jc w:val="both"/>
      </w:pPr>
      <w:r>
        <w:rPr>
          <w:rFonts w:ascii="Times New Roman"/>
          <w:b w:val="false"/>
          <w:i w:val="false"/>
          <w:color w:val="000000"/>
          <w:sz w:val="28"/>
        </w:rPr>
        <w:t>
      Обучающиеся 11 (12) класса, освоившие общеобразовательные учебные программы общего среднего образования, сдают итоговую аттестацию в виде пяти экзаменов, один из них – по выбору.</w:t>
      </w:r>
    </w:p>
    <w:bookmarkEnd w:id="125"/>
    <w:bookmarkStart w:name="z1637" w:id="126"/>
    <w:p>
      <w:pPr>
        <w:spacing w:after="0"/>
        <w:ind w:left="0"/>
        <w:jc w:val="both"/>
      </w:pPr>
      <w:r>
        <w:rPr>
          <w:rFonts w:ascii="Times New Roman"/>
          <w:b w:val="false"/>
          <w:i w:val="false"/>
          <w:color w:val="000000"/>
          <w:sz w:val="28"/>
        </w:rPr>
        <w:t>
      40. Итоговая аттестация для обучающихся 9 (10) класса проводится в следующих формах:</w:t>
      </w:r>
    </w:p>
    <w:bookmarkEnd w:id="126"/>
    <w:bookmarkStart w:name="z1638" w:id="127"/>
    <w:p>
      <w:pPr>
        <w:spacing w:after="0"/>
        <w:ind w:left="0"/>
        <w:jc w:val="both"/>
      </w:pPr>
      <w:r>
        <w:rPr>
          <w:rFonts w:ascii="Times New Roman"/>
          <w:b w:val="false"/>
          <w:i w:val="false"/>
          <w:color w:val="000000"/>
          <w:sz w:val="28"/>
        </w:rPr>
        <w:t>
      1) письменный экзамен по казахскому языку/русскому языку и родному языку для школ с уйгурским/таджикским/узбекским языком обучения (язык обучения) в форме эссе, для обучающихся школ с углубленным изучением предметов гуманитарного цикла – письменной работы (статья, рассказ, эссе);</w:t>
      </w:r>
    </w:p>
    <w:bookmarkEnd w:id="127"/>
    <w:bookmarkStart w:name="z1639" w:id="128"/>
    <w:p>
      <w:pPr>
        <w:spacing w:after="0"/>
        <w:ind w:left="0"/>
        <w:jc w:val="both"/>
      </w:pPr>
      <w:r>
        <w:rPr>
          <w:rFonts w:ascii="Times New Roman"/>
          <w:b w:val="false"/>
          <w:i w:val="false"/>
          <w:color w:val="000000"/>
          <w:sz w:val="28"/>
        </w:rPr>
        <w:t>
      2) письменный экзамен по математике (алгебре);</w:t>
      </w:r>
    </w:p>
    <w:bookmarkEnd w:id="128"/>
    <w:bookmarkStart w:name="z1640" w:id="129"/>
    <w:p>
      <w:pPr>
        <w:spacing w:after="0"/>
        <w:ind w:left="0"/>
        <w:jc w:val="both"/>
      </w:pPr>
      <w:r>
        <w:rPr>
          <w:rFonts w:ascii="Times New Roman"/>
          <w:b w:val="false"/>
          <w:i w:val="false"/>
          <w:color w:val="000000"/>
          <w:sz w:val="28"/>
        </w:rPr>
        <w:t>
      3) письменный экзамен по казахскому языку и литературе в классах с русским/узбекским/уйгурским/таджикским языком обучения и письменный экзамен по русскому языку и литературе в классах с казахским языком обучения;</w:t>
      </w:r>
    </w:p>
    <w:bookmarkEnd w:id="129"/>
    <w:bookmarkStart w:name="z1641" w:id="130"/>
    <w:p>
      <w:pPr>
        <w:spacing w:after="0"/>
        <w:ind w:left="0"/>
        <w:jc w:val="both"/>
      </w:pPr>
      <w:r>
        <w:rPr>
          <w:rFonts w:ascii="Times New Roman"/>
          <w:b w:val="false"/>
          <w:i w:val="false"/>
          <w:color w:val="000000"/>
          <w:sz w:val="28"/>
        </w:rPr>
        <w:t>
      4) письменный экзамен по предмету по выбору (физика, химия, биология, география, геометрия, история Казахстана, всемирная история, литература (по языку обучения), иностранный язык (английский/французский/немецкий), информатика).</w:t>
      </w:r>
    </w:p>
    <w:bookmarkEnd w:id="130"/>
    <w:bookmarkStart w:name="z1642" w:id="131"/>
    <w:p>
      <w:pPr>
        <w:spacing w:after="0"/>
        <w:ind w:left="0"/>
        <w:jc w:val="both"/>
      </w:pPr>
      <w:r>
        <w:rPr>
          <w:rFonts w:ascii="Times New Roman"/>
          <w:b w:val="false"/>
          <w:i w:val="false"/>
          <w:color w:val="000000"/>
          <w:sz w:val="28"/>
        </w:rPr>
        <w:t>
      41. Итоговая аттестация для обучающихся 11 (12) класса проводится в следующих формах:</w:t>
      </w:r>
    </w:p>
    <w:bookmarkEnd w:id="131"/>
    <w:bookmarkStart w:name="z1643" w:id="132"/>
    <w:p>
      <w:pPr>
        <w:spacing w:after="0"/>
        <w:ind w:left="0"/>
        <w:jc w:val="both"/>
      </w:pPr>
      <w:r>
        <w:rPr>
          <w:rFonts w:ascii="Times New Roman"/>
          <w:b w:val="false"/>
          <w:i w:val="false"/>
          <w:color w:val="000000"/>
          <w:sz w:val="28"/>
        </w:rPr>
        <w:t>
      1) письменный экзамен по казахскому языку /русскому языку и родному языку для школ/классов с уйгурским/ таджикским/ узбекским языком обучения (язык обучения);</w:t>
      </w:r>
    </w:p>
    <w:bookmarkEnd w:id="132"/>
    <w:bookmarkStart w:name="z1644" w:id="133"/>
    <w:p>
      <w:pPr>
        <w:spacing w:after="0"/>
        <w:ind w:left="0"/>
        <w:jc w:val="both"/>
      </w:pPr>
      <w:r>
        <w:rPr>
          <w:rFonts w:ascii="Times New Roman"/>
          <w:b w:val="false"/>
          <w:i w:val="false"/>
          <w:color w:val="000000"/>
          <w:sz w:val="28"/>
        </w:rPr>
        <w:t>
      2) письменный экзамен по алгебре и началам анализа;</w:t>
      </w:r>
    </w:p>
    <w:bookmarkEnd w:id="133"/>
    <w:bookmarkStart w:name="z1645" w:id="134"/>
    <w:p>
      <w:pPr>
        <w:spacing w:after="0"/>
        <w:ind w:left="0"/>
        <w:jc w:val="both"/>
      </w:pPr>
      <w:r>
        <w:rPr>
          <w:rFonts w:ascii="Times New Roman"/>
          <w:b w:val="false"/>
          <w:i w:val="false"/>
          <w:color w:val="000000"/>
          <w:sz w:val="28"/>
        </w:rPr>
        <w:t>
      3) устный экзамен по истории Казахстана;</w:t>
      </w:r>
    </w:p>
    <w:bookmarkEnd w:id="134"/>
    <w:bookmarkStart w:name="z1646" w:id="135"/>
    <w:p>
      <w:pPr>
        <w:spacing w:after="0"/>
        <w:ind w:left="0"/>
        <w:jc w:val="both"/>
      </w:pPr>
      <w:r>
        <w:rPr>
          <w:rFonts w:ascii="Times New Roman"/>
          <w:b w:val="false"/>
          <w:i w:val="false"/>
          <w:color w:val="000000"/>
          <w:sz w:val="28"/>
        </w:rPr>
        <w:t>
      4) письменный экзамен по казахскому языку и литературе в школах/классах с узбекским/ уйгурским / таджикским/ русским языком обучения и по русскому языку и литературе в школах/классах с казахским языком обучения;</w:t>
      </w:r>
    </w:p>
    <w:bookmarkEnd w:id="135"/>
    <w:bookmarkStart w:name="z1647" w:id="136"/>
    <w:p>
      <w:pPr>
        <w:spacing w:after="0"/>
        <w:ind w:left="0"/>
        <w:jc w:val="both"/>
      </w:pPr>
      <w:r>
        <w:rPr>
          <w:rFonts w:ascii="Times New Roman"/>
          <w:b w:val="false"/>
          <w:i w:val="false"/>
          <w:color w:val="000000"/>
          <w:sz w:val="28"/>
        </w:rPr>
        <w:t>
      5) письменный экзамен по предмету по выбору (физика, химия, биология, география, геометрия, всемирная история, основы права, литература (по языку обучения), иностранный язык (английский/французский/немецкий), информатика).</w:t>
      </w:r>
    </w:p>
    <w:bookmarkEnd w:id="136"/>
    <w:bookmarkStart w:name="z1648" w:id="137"/>
    <w:p>
      <w:pPr>
        <w:spacing w:after="0"/>
        <w:ind w:left="0"/>
        <w:jc w:val="both"/>
      </w:pPr>
      <w:r>
        <w:rPr>
          <w:rFonts w:ascii="Times New Roman"/>
          <w:b w:val="false"/>
          <w:i w:val="false"/>
          <w:color w:val="000000"/>
          <w:sz w:val="28"/>
        </w:rPr>
        <w:t>
      42. Итоговая аттестация для обучающихся 11 класса специализированных музыкальных школ-интернатов проводится в форме письменного экзамена:</w:t>
      </w:r>
    </w:p>
    <w:bookmarkEnd w:id="137"/>
    <w:bookmarkStart w:name="z1649" w:id="138"/>
    <w:p>
      <w:pPr>
        <w:spacing w:after="0"/>
        <w:ind w:left="0"/>
        <w:jc w:val="both"/>
      </w:pPr>
      <w:r>
        <w:rPr>
          <w:rFonts w:ascii="Times New Roman"/>
          <w:b w:val="false"/>
          <w:i w:val="false"/>
          <w:color w:val="000000"/>
          <w:sz w:val="28"/>
        </w:rPr>
        <w:t>
      1) по казахскому языку /русскому языку (язык обучения);</w:t>
      </w:r>
    </w:p>
    <w:bookmarkEnd w:id="138"/>
    <w:bookmarkStart w:name="z1650" w:id="139"/>
    <w:p>
      <w:pPr>
        <w:spacing w:after="0"/>
        <w:ind w:left="0"/>
        <w:jc w:val="both"/>
      </w:pPr>
      <w:r>
        <w:rPr>
          <w:rFonts w:ascii="Times New Roman"/>
          <w:b w:val="false"/>
          <w:i w:val="false"/>
          <w:color w:val="000000"/>
          <w:sz w:val="28"/>
        </w:rPr>
        <w:t>
      2) по алгебре и началам анализа.</w:t>
      </w:r>
    </w:p>
    <w:bookmarkEnd w:id="139"/>
    <w:bookmarkStart w:name="z1651" w:id="140"/>
    <w:p>
      <w:pPr>
        <w:spacing w:after="0"/>
        <w:ind w:left="0"/>
        <w:jc w:val="both"/>
      </w:pPr>
      <w:r>
        <w:rPr>
          <w:rFonts w:ascii="Times New Roman"/>
          <w:b w:val="false"/>
          <w:i w:val="false"/>
          <w:color w:val="000000"/>
          <w:sz w:val="28"/>
        </w:rPr>
        <w:t>
      Итоговая аттестация для обучающихся 12 класса специализированных музыкальных школ-интернатов проводится в форме:</w:t>
      </w:r>
    </w:p>
    <w:bookmarkEnd w:id="140"/>
    <w:bookmarkStart w:name="z1652" w:id="141"/>
    <w:p>
      <w:pPr>
        <w:spacing w:after="0"/>
        <w:ind w:left="0"/>
        <w:jc w:val="both"/>
      </w:pPr>
      <w:r>
        <w:rPr>
          <w:rFonts w:ascii="Times New Roman"/>
          <w:b w:val="false"/>
          <w:i w:val="false"/>
          <w:color w:val="000000"/>
          <w:sz w:val="28"/>
        </w:rPr>
        <w:t>
      1) тестирования по истории Казахстана;</w:t>
      </w:r>
    </w:p>
    <w:bookmarkEnd w:id="141"/>
    <w:bookmarkStart w:name="z1653" w:id="142"/>
    <w:p>
      <w:pPr>
        <w:spacing w:after="0"/>
        <w:ind w:left="0"/>
        <w:jc w:val="both"/>
      </w:pPr>
      <w:r>
        <w:rPr>
          <w:rFonts w:ascii="Times New Roman"/>
          <w:b w:val="false"/>
          <w:i w:val="false"/>
          <w:color w:val="000000"/>
          <w:sz w:val="28"/>
        </w:rPr>
        <w:t>
      2) тестирования по казахскому языку в школах с русским языком обучения и тестирования по русскому языку в школах с казахским языком обучения;</w:t>
      </w:r>
    </w:p>
    <w:bookmarkEnd w:id="142"/>
    <w:bookmarkStart w:name="z1654" w:id="143"/>
    <w:p>
      <w:pPr>
        <w:spacing w:after="0"/>
        <w:ind w:left="0"/>
        <w:jc w:val="both"/>
      </w:pPr>
      <w:r>
        <w:rPr>
          <w:rFonts w:ascii="Times New Roman"/>
          <w:b w:val="false"/>
          <w:i w:val="false"/>
          <w:color w:val="000000"/>
          <w:sz w:val="28"/>
        </w:rPr>
        <w:t>
      3) тестирования по предмету по выбору обучающегося (физика, химия, биология, география, геометрия, всемирная история, основы права, литература (по языку обучения), иностранный язык (английский/французский/немецкий), информатика).</w:t>
      </w:r>
    </w:p>
    <w:bookmarkEnd w:id="143"/>
    <w:bookmarkStart w:name="z1655" w:id="144"/>
    <w:p>
      <w:pPr>
        <w:spacing w:after="0"/>
        <w:ind w:left="0"/>
        <w:jc w:val="both"/>
      </w:pPr>
      <w:r>
        <w:rPr>
          <w:rFonts w:ascii="Times New Roman"/>
          <w:b w:val="false"/>
          <w:i w:val="false"/>
          <w:color w:val="000000"/>
          <w:sz w:val="28"/>
        </w:rPr>
        <w:t>
      43. Итоговая аттестация обучающихся 9 (10), 11(12) классов международных школ проводится по выбору обучающихся на казахском языке, русском языке или на языке их обучения.</w:t>
      </w:r>
    </w:p>
    <w:bookmarkEnd w:id="144"/>
    <w:bookmarkStart w:name="z1965" w:id="1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 Экзаменационные материалы (задания и схемы выставления баллов) для обучающихся 9 (10) класса разрабатывают управления образования областей, городов Астана, Алматы и Шымкент (далее – управления образования), для обучающихся 11 (12) класса организаций среднего образования, а также для 9 (10) и 11 (12) классов республиканских школ разрабатывает республиканское государственное предприятие на праве хозяйственного ведения "Национальный центр тестирования" Министерства науки и высшего образования Республики Казахстан (далее – НЦТ).</w:t>
      </w:r>
    </w:p>
    <w:bookmarkEnd w:id="145"/>
    <w:bookmarkStart w:name="z1966" w:id="146"/>
    <w:p>
      <w:pPr>
        <w:spacing w:after="0"/>
        <w:ind w:left="0"/>
        <w:jc w:val="both"/>
      </w:pPr>
      <w:r>
        <w:rPr>
          <w:rFonts w:ascii="Times New Roman"/>
          <w:b w:val="false"/>
          <w:i w:val="false"/>
          <w:color w:val="000000"/>
          <w:sz w:val="28"/>
        </w:rPr>
        <w:t>
      НЦТ обеспечивает проведение независимой оценки качества содержания разработанных экзаменационных материалов.</w:t>
      </w:r>
    </w:p>
    <w:bookmarkEnd w:id="146"/>
    <w:bookmarkStart w:name="z1967" w:id="147"/>
    <w:p>
      <w:pPr>
        <w:spacing w:after="0"/>
        <w:ind w:left="0"/>
        <w:jc w:val="both"/>
      </w:pPr>
      <w:r>
        <w:rPr>
          <w:rFonts w:ascii="Times New Roman"/>
          <w:b w:val="false"/>
          <w:i w:val="false"/>
          <w:color w:val="000000"/>
          <w:sz w:val="28"/>
        </w:rPr>
        <w:t>
      НЦТ электронные версии экзаменационных материалов направляет в управления образования и республиканские организации образования с обеспечением их конфиденциальности и сохранности.</w:t>
      </w:r>
    </w:p>
    <w:bookmarkEnd w:id="147"/>
    <w:bookmarkStart w:name="z1968" w:id="148"/>
    <w:p>
      <w:pPr>
        <w:spacing w:after="0"/>
        <w:ind w:left="0"/>
        <w:jc w:val="both"/>
      </w:pPr>
      <w:r>
        <w:rPr>
          <w:rFonts w:ascii="Times New Roman"/>
          <w:b w:val="false"/>
          <w:i w:val="false"/>
          <w:color w:val="000000"/>
          <w:sz w:val="28"/>
        </w:rPr>
        <w:t>
      Содержание итоговой аттестации и ожидаемые результаты регламентируются спецификацией в разрезе каждого предмета и языка обучения.</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и.о. Министра просвещения РК от 31.10.2024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0" w:id="149"/>
    <w:p>
      <w:pPr>
        <w:spacing w:after="0"/>
        <w:ind w:left="0"/>
        <w:jc w:val="both"/>
      </w:pPr>
      <w:r>
        <w:rPr>
          <w:rFonts w:ascii="Times New Roman"/>
          <w:b w:val="false"/>
          <w:i w:val="false"/>
          <w:color w:val="000000"/>
          <w:sz w:val="28"/>
        </w:rPr>
        <w:t>
      45. Для обучающихся 9 (10) и 11 (12) классов, имеющих годовые неудовлетворительные оценки по одному или двум предметам (по которым не проводится итоговая аттестация), до начала итоговой аттестации проводится дополнительное суммативное оценивание за учебный год по данным предметам.</w:t>
      </w:r>
    </w:p>
    <w:bookmarkEnd w:id="149"/>
    <w:bookmarkStart w:name="z1661" w:id="150"/>
    <w:p>
      <w:pPr>
        <w:spacing w:after="0"/>
        <w:ind w:left="0"/>
        <w:jc w:val="both"/>
      </w:pPr>
      <w:r>
        <w:rPr>
          <w:rFonts w:ascii="Times New Roman"/>
          <w:b w:val="false"/>
          <w:i w:val="false"/>
          <w:color w:val="000000"/>
          <w:sz w:val="28"/>
        </w:rPr>
        <w:t>
      При получении оценок "3", "4", "5" за дополнительное суммативное оценивание за учебный год итоговая оценка выставляется как среднее арифметическое значение годовой оценки и оценки за суммативное оценивание за учебный год с округлением к ближайшему целому.</w:t>
      </w:r>
    </w:p>
    <w:bookmarkEnd w:id="150"/>
    <w:bookmarkStart w:name="z1662" w:id="151"/>
    <w:p>
      <w:pPr>
        <w:spacing w:after="0"/>
        <w:ind w:left="0"/>
        <w:jc w:val="both"/>
      </w:pPr>
      <w:r>
        <w:rPr>
          <w:rFonts w:ascii="Times New Roman"/>
          <w:b w:val="false"/>
          <w:i w:val="false"/>
          <w:color w:val="000000"/>
          <w:sz w:val="28"/>
        </w:rPr>
        <w:t>
      При получении оценки "2" за дополнительное суммативное оценивание за учебный год обучающиеся 9 (10) класса не допускаются к итоговой аттестации и остаются на повторный год обучения.</w:t>
      </w:r>
    </w:p>
    <w:bookmarkEnd w:id="151"/>
    <w:bookmarkStart w:name="z1663" w:id="152"/>
    <w:p>
      <w:pPr>
        <w:spacing w:after="0"/>
        <w:ind w:left="0"/>
        <w:jc w:val="both"/>
      </w:pPr>
      <w:r>
        <w:rPr>
          <w:rFonts w:ascii="Times New Roman"/>
          <w:b w:val="false"/>
          <w:i w:val="false"/>
          <w:color w:val="000000"/>
          <w:sz w:val="28"/>
        </w:rPr>
        <w:t xml:space="preserve">
      При получении оценки "2" за дополнительное суммативное оценивание за учебный год обучающиеся 11 (12) класса не допускаются к итоговой аттестации и получают справку в соответствии с формой,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28 января 2015 года № 39 "Об утверждении видов документов о среднем, техническом и профессиональном, послесреднем образовании, формы документов о среднем, техническом и профессиональном, послесреднем образовании государственного образца и правила их учета и выдачи, а также форму справки, выдаваемой лицам, не завершившим образование в организациях образования" (зарегистрирован в Реестре государственной регистрации нормативных правовых актов под № 10348) (далее – приказ № 39).</w:t>
      </w:r>
    </w:p>
    <w:bookmarkEnd w:id="152"/>
    <w:bookmarkStart w:name="z1664" w:id="153"/>
    <w:p>
      <w:pPr>
        <w:spacing w:after="0"/>
        <w:ind w:left="0"/>
        <w:jc w:val="both"/>
      </w:pPr>
      <w:r>
        <w:rPr>
          <w:rFonts w:ascii="Times New Roman"/>
          <w:b w:val="false"/>
          <w:i w:val="false"/>
          <w:color w:val="000000"/>
          <w:sz w:val="28"/>
        </w:rPr>
        <w:t>
      При получении оценки "2" по трем и более предметам обучающиеся 9 (10) класса не допускаются к итоговой аттестации и остаются на повторный год обучения.</w:t>
      </w:r>
    </w:p>
    <w:bookmarkEnd w:id="153"/>
    <w:bookmarkStart w:name="z1665" w:id="154"/>
    <w:p>
      <w:pPr>
        <w:spacing w:after="0"/>
        <w:ind w:left="0"/>
        <w:jc w:val="both"/>
      </w:pPr>
      <w:r>
        <w:rPr>
          <w:rFonts w:ascii="Times New Roman"/>
          <w:b w:val="false"/>
          <w:i w:val="false"/>
          <w:color w:val="000000"/>
          <w:sz w:val="28"/>
        </w:rPr>
        <w:t>
      При получении оценки "2" по трем и более предметам обучающиеся 11 (12) класса не допускаются к итоговой аттестации и получают справку в соответствии с формой, утвержденной приказом № 39.</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с изменением, внесенным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6" w:id="155"/>
    <w:p>
      <w:pPr>
        <w:spacing w:after="0"/>
        <w:ind w:left="0"/>
        <w:jc w:val="both"/>
      </w:pPr>
      <w:r>
        <w:rPr>
          <w:rFonts w:ascii="Times New Roman"/>
          <w:b w:val="false"/>
          <w:i w:val="false"/>
          <w:color w:val="000000"/>
          <w:sz w:val="28"/>
        </w:rPr>
        <w:t>
      46. Для обучающихся 9 (10) и 11 (12) классов, имеющих годовые неудовлетворительные оценки по одному и двум предметам (по которым проводится итоговая аттестация), до начала итоговой аттестации проводится дополнительное суммативное оценивание за учебный год по данным предметам.</w:t>
      </w:r>
    </w:p>
    <w:bookmarkEnd w:id="155"/>
    <w:bookmarkStart w:name="z1667" w:id="156"/>
    <w:p>
      <w:pPr>
        <w:spacing w:after="0"/>
        <w:ind w:left="0"/>
        <w:jc w:val="both"/>
      </w:pPr>
      <w:r>
        <w:rPr>
          <w:rFonts w:ascii="Times New Roman"/>
          <w:b w:val="false"/>
          <w:i w:val="false"/>
          <w:color w:val="000000"/>
          <w:sz w:val="28"/>
        </w:rPr>
        <w:t>
      При получении оценок "3", "4", "5" за дополнительное суммативное оценивание за учебный год итоговая оценка выставляется на основании результатов экзамена (по пятибалльной шкале) и оценки за дополнительное суммативное оценивание за учебный год (по пятибалльной шкале) в процентном соотношении 30 на 70. Округление итоговой оценки проводится к ближайшему целому.</w:t>
      </w:r>
    </w:p>
    <w:bookmarkEnd w:id="156"/>
    <w:bookmarkStart w:name="z1668" w:id="157"/>
    <w:p>
      <w:pPr>
        <w:spacing w:after="0"/>
        <w:ind w:left="0"/>
        <w:jc w:val="both"/>
      </w:pPr>
      <w:r>
        <w:rPr>
          <w:rFonts w:ascii="Times New Roman"/>
          <w:b w:val="false"/>
          <w:i w:val="false"/>
          <w:color w:val="000000"/>
          <w:sz w:val="28"/>
        </w:rPr>
        <w:t>
      При получении оценки "2" за дополнительное суммативное оценивание за учебный год обучающиеся 9 (10) класса не допускаются к итоговой аттестации, остаются на повторный год обучения.</w:t>
      </w:r>
    </w:p>
    <w:bookmarkEnd w:id="157"/>
    <w:bookmarkStart w:name="z1669" w:id="158"/>
    <w:p>
      <w:pPr>
        <w:spacing w:after="0"/>
        <w:ind w:left="0"/>
        <w:jc w:val="both"/>
      </w:pPr>
      <w:r>
        <w:rPr>
          <w:rFonts w:ascii="Times New Roman"/>
          <w:b w:val="false"/>
          <w:i w:val="false"/>
          <w:color w:val="000000"/>
          <w:sz w:val="28"/>
        </w:rPr>
        <w:t xml:space="preserve">
      При получении оценки "2" за дополнительное суммативное оценивание за учебный год обучающиеся 11 (12) класса не допускаются к итоговой аттестации и получают справку в соответствии с формой, утвержденной </w:t>
      </w:r>
      <w:r>
        <w:rPr>
          <w:rFonts w:ascii="Times New Roman"/>
          <w:b w:val="false"/>
          <w:i w:val="false"/>
          <w:color w:val="000000"/>
          <w:sz w:val="28"/>
        </w:rPr>
        <w:t>приказом № 39</w:t>
      </w:r>
      <w:r>
        <w:rPr>
          <w:rFonts w:ascii="Times New Roman"/>
          <w:b w:val="false"/>
          <w:i w:val="false"/>
          <w:color w:val="000000"/>
          <w:sz w:val="28"/>
        </w:rPr>
        <w:t>.</w:t>
      </w:r>
    </w:p>
    <w:bookmarkEnd w:id="158"/>
    <w:bookmarkStart w:name="z1670" w:id="159"/>
    <w:p>
      <w:pPr>
        <w:spacing w:after="0"/>
        <w:ind w:left="0"/>
        <w:jc w:val="both"/>
      </w:pPr>
      <w:r>
        <w:rPr>
          <w:rFonts w:ascii="Times New Roman"/>
          <w:b w:val="false"/>
          <w:i w:val="false"/>
          <w:color w:val="000000"/>
          <w:sz w:val="28"/>
        </w:rPr>
        <w:t>
      47. Освобождение обучающихся от учебных предметов "Художественный труд", "Начальная военная и технологическая подготовка" и "Физическая культура" в порядке, установленном законодательством Республики Казахстан, не влияет на успеваемость, допуск к итоговой аттестации, перевод в следующие классы.</w:t>
      </w:r>
    </w:p>
    <w:bookmarkEnd w:id="159"/>
    <w:bookmarkStart w:name="z1671" w:id="160"/>
    <w:p>
      <w:pPr>
        <w:spacing w:after="0"/>
        <w:ind w:left="0"/>
        <w:jc w:val="both"/>
      </w:pPr>
      <w:r>
        <w:rPr>
          <w:rFonts w:ascii="Times New Roman"/>
          <w:b w:val="false"/>
          <w:i w:val="false"/>
          <w:color w:val="000000"/>
          <w:sz w:val="28"/>
        </w:rPr>
        <w:t xml:space="preserve">
      48. Обучающимся 9 (10) класса, имеющим годовые и итоговые оценки "5" по всем предметам в период учебы с 5 по 9 (10) классы, выдается аттестат с отличием об основном среднем образовании в соответствии с формой, утвержденной </w:t>
      </w:r>
      <w:r>
        <w:rPr>
          <w:rFonts w:ascii="Times New Roman"/>
          <w:b w:val="false"/>
          <w:i w:val="false"/>
          <w:color w:val="000000"/>
          <w:sz w:val="28"/>
        </w:rPr>
        <w:t>приказом № 39</w:t>
      </w:r>
      <w:r>
        <w:rPr>
          <w:rFonts w:ascii="Times New Roman"/>
          <w:b w:val="false"/>
          <w:i w:val="false"/>
          <w:color w:val="000000"/>
          <w:sz w:val="28"/>
        </w:rPr>
        <w:t>.</w:t>
      </w:r>
    </w:p>
    <w:bookmarkEnd w:id="160"/>
    <w:bookmarkStart w:name="z1672" w:id="161"/>
    <w:p>
      <w:pPr>
        <w:spacing w:after="0"/>
        <w:ind w:left="0"/>
        <w:jc w:val="both"/>
      </w:pPr>
      <w:r>
        <w:rPr>
          <w:rFonts w:ascii="Times New Roman"/>
          <w:b w:val="false"/>
          <w:i w:val="false"/>
          <w:color w:val="000000"/>
          <w:sz w:val="28"/>
        </w:rPr>
        <w:t xml:space="preserve">
      49. Обучающимся 11 (12) класса, имеющим оценки "5" по предметам, подлежащим включению в приложение к аттестату об общем среднем образовании, годовые, итоговые оценки "5" по всем предметам в период обучения с 10 (11) по 11 (12) классы, выдается аттестат об общем среднем образовании с отличием в соответствии с формой, утвержденной </w:t>
      </w:r>
      <w:r>
        <w:rPr>
          <w:rFonts w:ascii="Times New Roman"/>
          <w:b w:val="false"/>
          <w:i w:val="false"/>
          <w:color w:val="000000"/>
          <w:sz w:val="28"/>
        </w:rPr>
        <w:t>приказом № 39</w:t>
      </w:r>
      <w:r>
        <w:rPr>
          <w:rFonts w:ascii="Times New Roman"/>
          <w:b w:val="false"/>
          <w:i w:val="false"/>
          <w:color w:val="000000"/>
          <w:sz w:val="28"/>
        </w:rPr>
        <w:t>.</w:t>
      </w:r>
    </w:p>
    <w:bookmarkEnd w:id="161"/>
    <w:bookmarkStart w:name="z1673" w:id="162"/>
    <w:p>
      <w:pPr>
        <w:spacing w:after="0"/>
        <w:ind w:left="0"/>
        <w:jc w:val="both"/>
      </w:pPr>
      <w:r>
        <w:rPr>
          <w:rFonts w:ascii="Times New Roman"/>
          <w:b w:val="false"/>
          <w:i w:val="false"/>
          <w:color w:val="000000"/>
          <w:sz w:val="28"/>
        </w:rPr>
        <w:t>
      50. Обучающиеся 9 (10) и 11 (12) классов освобождаются от итоговой аттестации приказами руководителей управлений образования, обучающиеся республиканских школ – приказом Министра просвещения Республики Казахстан в следующих случаях:</w:t>
      </w:r>
    </w:p>
    <w:bookmarkEnd w:id="162"/>
    <w:bookmarkStart w:name="z1969" w:id="163"/>
    <w:p>
      <w:pPr>
        <w:spacing w:after="0"/>
        <w:ind w:left="0"/>
        <w:jc w:val="both"/>
      </w:pPr>
      <w:r>
        <w:rPr>
          <w:rFonts w:ascii="Times New Roman"/>
          <w:b w:val="false"/>
          <w:i w:val="false"/>
          <w:color w:val="000000"/>
          <w:sz w:val="28"/>
        </w:rPr>
        <w:t>
      1) по состоянию здоровья;</w:t>
      </w:r>
    </w:p>
    <w:bookmarkEnd w:id="163"/>
    <w:bookmarkStart w:name="z1970" w:id="164"/>
    <w:p>
      <w:pPr>
        <w:spacing w:after="0"/>
        <w:ind w:left="0"/>
        <w:jc w:val="both"/>
      </w:pPr>
      <w:r>
        <w:rPr>
          <w:rFonts w:ascii="Times New Roman"/>
          <w:b w:val="false"/>
          <w:i w:val="false"/>
          <w:color w:val="000000"/>
          <w:sz w:val="28"/>
        </w:rPr>
        <w:t>
      2) лица с инвалидностью первой и второй группы, в том числе с инвалидностью с детства, дети с инвалидностью;</w:t>
      </w:r>
    </w:p>
    <w:bookmarkEnd w:id="164"/>
    <w:bookmarkStart w:name="z1971" w:id="165"/>
    <w:p>
      <w:pPr>
        <w:spacing w:after="0"/>
        <w:ind w:left="0"/>
        <w:jc w:val="both"/>
      </w:pPr>
      <w:r>
        <w:rPr>
          <w:rFonts w:ascii="Times New Roman"/>
          <w:b w:val="false"/>
          <w:i w:val="false"/>
          <w:color w:val="000000"/>
          <w:sz w:val="28"/>
        </w:rPr>
        <w:t>
      3) участники летних учебно-тренировочных сборов, являющиеся кандидатами в сборную команду Республики Казахстан для участия в международных олимпиадах (соревнованиях);</w:t>
      </w:r>
    </w:p>
    <w:bookmarkEnd w:id="165"/>
    <w:bookmarkStart w:name="z1972" w:id="166"/>
    <w:p>
      <w:pPr>
        <w:spacing w:after="0"/>
        <w:ind w:left="0"/>
        <w:jc w:val="both"/>
      </w:pPr>
      <w:r>
        <w:rPr>
          <w:rFonts w:ascii="Times New Roman"/>
          <w:b w:val="false"/>
          <w:i w:val="false"/>
          <w:color w:val="000000"/>
          <w:sz w:val="28"/>
        </w:rPr>
        <w:t xml:space="preserve">
      4) смерти близких родственников. </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приказа и.о. Министра просвещения РК от 31.10.2024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78" w:id="167"/>
    <w:p>
      <w:pPr>
        <w:spacing w:after="0"/>
        <w:ind w:left="0"/>
        <w:jc w:val="both"/>
      </w:pPr>
      <w:r>
        <w:rPr>
          <w:rFonts w:ascii="Times New Roman"/>
          <w:b w:val="false"/>
          <w:i w:val="false"/>
          <w:color w:val="000000"/>
          <w:sz w:val="28"/>
        </w:rPr>
        <w:t>
      51. Приказы об освобождении обучающихся от итоговой аттестации издаются на основании:</w:t>
      </w:r>
    </w:p>
    <w:bookmarkEnd w:id="167"/>
    <w:bookmarkStart w:name="z1973" w:id="168"/>
    <w:p>
      <w:pPr>
        <w:spacing w:after="0"/>
        <w:ind w:left="0"/>
        <w:jc w:val="both"/>
      </w:pPr>
      <w:r>
        <w:rPr>
          <w:rFonts w:ascii="Times New Roman"/>
          <w:b w:val="false"/>
          <w:i w:val="false"/>
          <w:color w:val="000000"/>
          <w:sz w:val="28"/>
        </w:rPr>
        <w:t xml:space="preserve">
      1) заключения врачебно-консультационной комиссии согласно форме № 026/у, утвержденной </w:t>
      </w:r>
      <w:r>
        <w:rPr>
          <w:rFonts w:ascii="Times New Roman"/>
          <w:b w:val="false"/>
          <w:i w:val="false"/>
          <w:color w:val="000000"/>
          <w:sz w:val="28"/>
        </w:rPr>
        <w:t>приказом № ҚР ДСМ-175/2020</w:t>
      </w:r>
      <w:r>
        <w:rPr>
          <w:rFonts w:ascii="Times New Roman"/>
          <w:b w:val="false"/>
          <w:i w:val="false"/>
          <w:color w:val="000000"/>
          <w:sz w:val="28"/>
        </w:rPr>
        <w:t>, для категории обучающихся указанных в подпункте 1) и 2) пункта 50 настоящих Правил;</w:t>
      </w:r>
    </w:p>
    <w:bookmarkEnd w:id="168"/>
    <w:bookmarkStart w:name="z1974" w:id="169"/>
    <w:p>
      <w:pPr>
        <w:spacing w:after="0"/>
        <w:ind w:left="0"/>
        <w:jc w:val="both"/>
      </w:pPr>
      <w:r>
        <w:rPr>
          <w:rFonts w:ascii="Times New Roman"/>
          <w:b w:val="false"/>
          <w:i w:val="false"/>
          <w:color w:val="000000"/>
          <w:sz w:val="28"/>
        </w:rPr>
        <w:t>
      2) выписки из решения педсовета и ходатайства школы для категории обучающихся, указанных в пункте 50 настоящих Правил;</w:t>
      </w:r>
    </w:p>
    <w:bookmarkEnd w:id="169"/>
    <w:bookmarkStart w:name="z1975" w:id="170"/>
    <w:p>
      <w:pPr>
        <w:spacing w:after="0"/>
        <w:ind w:left="0"/>
        <w:jc w:val="both"/>
      </w:pPr>
      <w:r>
        <w:rPr>
          <w:rFonts w:ascii="Times New Roman"/>
          <w:b w:val="false"/>
          <w:i w:val="false"/>
          <w:color w:val="000000"/>
          <w:sz w:val="28"/>
        </w:rPr>
        <w:t xml:space="preserve">
      3) подлинников и копий табелей успеваемости обучающихся (далее – табель) в соответствии с формой,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6 апреля 2020 года № 130 "Об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 (зарегистрирован в Реестре государственной регистрации нормативных правовых актов под № 20317) для категории обучающихся, указанных в пункте 50 настоящих Правил. Подлинники табелей после сверки с его копиями возвращаются администрации школы;</w:t>
      </w:r>
    </w:p>
    <w:bookmarkEnd w:id="170"/>
    <w:bookmarkStart w:name="z1976" w:id="171"/>
    <w:p>
      <w:pPr>
        <w:spacing w:after="0"/>
        <w:ind w:left="0"/>
        <w:jc w:val="both"/>
      </w:pPr>
      <w:r>
        <w:rPr>
          <w:rFonts w:ascii="Times New Roman"/>
          <w:b w:val="false"/>
          <w:i w:val="false"/>
          <w:color w:val="000000"/>
          <w:sz w:val="28"/>
        </w:rPr>
        <w:t>
      4) свидетельства о смерти близких родственников.</w:t>
      </w:r>
    </w:p>
    <w:bookmarkEnd w:id="171"/>
    <w:bookmarkStart w:name="z1977" w:id="172"/>
    <w:p>
      <w:pPr>
        <w:spacing w:after="0"/>
        <w:ind w:left="0"/>
        <w:jc w:val="both"/>
      </w:pPr>
      <w:r>
        <w:rPr>
          <w:rFonts w:ascii="Times New Roman"/>
          <w:b w:val="false"/>
          <w:i w:val="false"/>
          <w:color w:val="000000"/>
          <w:sz w:val="28"/>
        </w:rPr>
        <w:t>
      Документы, указанные в подпунктах 2) и 3) настоящего пункта, заверяются подписью руководителя и печатью школы.</w:t>
      </w:r>
    </w:p>
    <w:bookmarkEnd w:id="172"/>
    <w:bookmarkStart w:name="z1978" w:id="173"/>
    <w:p>
      <w:pPr>
        <w:spacing w:after="0"/>
        <w:ind w:left="0"/>
        <w:jc w:val="both"/>
      </w:pPr>
      <w:r>
        <w:rPr>
          <w:rFonts w:ascii="Times New Roman"/>
          <w:b w:val="false"/>
          <w:i w:val="false"/>
          <w:color w:val="000000"/>
          <w:sz w:val="28"/>
        </w:rPr>
        <w:t xml:space="preserve">
      Итоговая оценка для обучающихся, освобожденных от итоговой аттестации, выставляется на основании годовой оценки текущего учебного года. </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приказа и.о. Министра просвещения РК от 31.10.2024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79" w:id="174"/>
    <w:p>
      <w:pPr>
        <w:spacing w:after="0"/>
        <w:ind w:left="0"/>
        <w:jc w:val="both"/>
      </w:pPr>
      <w:r>
        <w:rPr>
          <w:rFonts w:ascii="Times New Roman"/>
          <w:b w:val="false"/>
          <w:i w:val="false"/>
          <w:color w:val="000000"/>
          <w:sz w:val="28"/>
        </w:rPr>
        <w:t>
      51-1. При карантине, чрезвычайных ситуациях социального, природного и техногенного характера или возникновении иных обстоятельств, не зависящих от действий участников промежуточной и итоговой аттестаций, уполномоченный орган в области образования принимает решение по изменению формы и/или переносу сроков проведения промежуточной, итоговой аттестаций либо их отмене.</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51-1 в соответствии с приказом и.о. Министра просвещения РК от 31.10.2024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85" w:id="175"/>
    <w:p>
      <w:pPr>
        <w:spacing w:after="0"/>
        <w:ind w:left="0"/>
        <w:jc w:val="both"/>
      </w:pPr>
      <w:r>
        <w:rPr>
          <w:rFonts w:ascii="Times New Roman"/>
          <w:b w:val="false"/>
          <w:i w:val="false"/>
          <w:color w:val="000000"/>
          <w:sz w:val="28"/>
        </w:rPr>
        <w:t xml:space="preserve">
      52. Обучающимся 11 (12) класса, получившим аттестат с отличием об основном среднем образовании, имеющим в соответствии с учебными программами основного, общего среднего образования или учебными программами автономная организация образования "Назарбаев Интеллектуальные школы" (далее – АОО "НИШ") годовые и итоговые оценки "5" по всем предметам в период учебы с 5 (6) по 11 (12) классы, четвертные оценки "5" по всем предметам в период учебы с 10 (11) по 11 (12) классы, прошедшим итоговую аттестацию по завершении общего среднего образования на оценку "5", выдается аттестат об общем среднем образовании "Алтын белгі" в соответствии с формой, утвержденной </w:t>
      </w:r>
      <w:r>
        <w:rPr>
          <w:rFonts w:ascii="Times New Roman"/>
          <w:b w:val="false"/>
          <w:i w:val="false"/>
          <w:color w:val="000000"/>
          <w:sz w:val="28"/>
        </w:rPr>
        <w:t>приказом № 39</w:t>
      </w:r>
      <w:r>
        <w:rPr>
          <w:rFonts w:ascii="Times New Roman"/>
          <w:b w:val="false"/>
          <w:i w:val="false"/>
          <w:color w:val="000000"/>
          <w:sz w:val="28"/>
        </w:rPr>
        <w:t>.</w:t>
      </w:r>
    </w:p>
    <w:bookmarkEnd w:id="175"/>
    <w:p>
      <w:pPr>
        <w:spacing w:after="0"/>
        <w:ind w:left="0"/>
        <w:jc w:val="both"/>
      </w:pPr>
      <w:r>
        <w:rPr>
          <w:rFonts w:ascii="Times New Roman"/>
          <w:b w:val="false"/>
          <w:i w:val="false"/>
          <w:color w:val="000000"/>
          <w:sz w:val="28"/>
        </w:rPr>
        <w:t>
      В случае несоответствия требованиям, предусмотренным настоящим пунктом, аттестат об общем среднем образовании "Алтын белгі" не выдается.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 в редакции приказа и.о. Министра просвещения РК от 31.10.2024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Исключен приказом и.о. Министра просвещения РК от 31.10.2024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87" w:id="176"/>
    <w:p>
      <w:pPr>
        <w:spacing w:after="0"/>
        <w:ind w:left="0"/>
        <w:jc w:val="both"/>
      </w:pPr>
      <w:r>
        <w:rPr>
          <w:rFonts w:ascii="Times New Roman"/>
          <w:b w:val="false"/>
          <w:i w:val="false"/>
          <w:color w:val="000000"/>
          <w:sz w:val="28"/>
        </w:rPr>
        <w:t xml:space="preserve">
      54. Победителям международных олимпиад по общеобразовательным предметам последних трех лет, перечень которых утвержден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7 декабря 2011 года № 514 "Об 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и критерии их отбора" (зарегистрирован в Реестре государственной регистрации нормативных правовых актов Республики Казахстан под № 7355), получившим аттестат с отличием об основном среднем образовании, имеющим в соответствии с учебными программами основного, общего среднего образования или образовательными учебными программами АОО "НИШ" годовые и итоговые оценки "5" по всем предметам в период учебы с 5 (6) по 11 (12) классы, четвертные оценки "5" по всем предметам в период учебы с 10 (11) по 11 (12) классы и освобожденным от итоговой аттестации согласно </w:t>
      </w:r>
      <w:r>
        <w:rPr>
          <w:rFonts w:ascii="Times New Roman"/>
          <w:b w:val="false"/>
          <w:i w:val="false"/>
          <w:color w:val="000000"/>
          <w:sz w:val="28"/>
        </w:rPr>
        <w:t>подпункту 3)</w:t>
      </w:r>
      <w:r>
        <w:rPr>
          <w:rFonts w:ascii="Times New Roman"/>
          <w:b w:val="false"/>
          <w:i w:val="false"/>
          <w:color w:val="000000"/>
          <w:sz w:val="28"/>
        </w:rPr>
        <w:t xml:space="preserve"> пункта 50 настоящих Правил выдается аттестат об общем среднем образовании "Алтын белгі" в соответствии с формой, утвержденной </w:t>
      </w:r>
      <w:r>
        <w:rPr>
          <w:rFonts w:ascii="Times New Roman"/>
          <w:b w:val="false"/>
          <w:i w:val="false"/>
          <w:color w:val="000000"/>
          <w:sz w:val="28"/>
        </w:rPr>
        <w:t>приказом № 39</w:t>
      </w:r>
      <w:r>
        <w:rPr>
          <w:rFonts w:ascii="Times New Roman"/>
          <w:b w:val="false"/>
          <w:i w:val="false"/>
          <w:color w:val="000000"/>
          <w:sz w:val="28"/>
        </w:rPr>
        <w:t>.</w:t>
      </w:r>
    </w:p>
    <w:bookmarkEnd w:id="176"/>
    <w:bookmarkStart w:name="z1688" w:id="177"/>
    <w:p>
      <w:pPr>
        <w:spacing w:after="0"/>
        <w:ind w:left="0"/>
        <w:jc w:val="both"/>
      </w:pPr>
      <w:r>
        <w:rPr>
          <w:rFonts w:ascii="Times New Roman"/>
          <w:b w:val="false"/>
          <w:i w:val="false"/>
          <w:color w:val="000000"/>
          <w:sz w:val="28"/>
        </w:rPr>
        <w:t>
      55. По результатам итоговой аттестации:</w:t>
      </w:r>
    </w:p>
    <w:bookmarkEnd w:id="177"/>
    <w:bookmarkStart w:name="z1689" w:id="178"/>
    <w:p>
      <w:pPr>
        <w:spacing w:after="0"/>
        <w:ind w:left="0"/>
        <w:jc w:val="both"/>
      </w:pPr>
      <w:r>
        <w:rPr>
          <w:rFonts w:ascii="Times New Roman"/>
          <w:b w:val="false"/>
          <w:i w:val="false"/>
          <w:color w:val="000000"/>
          <w:sz w:val="28"/>
        </w:rPr>
        <w:t>
      1) обучающиеся 9 (10) и 11 (12) классов при получении неудовлетворительных оценок по одному или двум предметам допускаются к прохождению в школе повторной итоговой аттестации по данным учебным предметам в форме экзамена;</w:t>
      </w:r>
    </w:p>
    <w:bookmarkEnd w:id="178"/>
    <w:bookmarkStart w:name="z1690" w:id="179"/>
    <w:p>
      <w:pPr>
        <w:spacing w:after="0"/>
        <w:ind w:left="0"/>
        <w:jc w:val="both"/>
      </w:pPr>
      <w:r>
        <w:rPr>
          <w:rFonts w:ascii="Times New Roman"/>
          <w:b w:val="false"/>
          <w:i w:val="false"/>
          <w:color w:val="000000"/>
          <w:sz w:val="28"/>
        </w:rPr>
        <w:t>
      2) обучающиеся 9 (10) класса при получении неудовлетворительных оценок по трем и более предметам остаются на повторный год обучения;</w:t>
      </w:r>
    </w:p>
    <w:bookmarkEnd w:id="179"/>
    <w:bookmarkStart w:name="z1691" w:id="180"/>
    <w:p>
      <w:pPr>
        <w:spacing w:after="0"/>
        <w:ind w:left="0"/>
        <w:jc w:val="both"/>
      </w:pPr>
      <w:r>
        <w:rPr>
          <w:rFonts w:ascii="Times New Roman"/>
          <w:b w:val="false"/>
          <w:i w:val="false"/>
          <w:color w:val="000000"/>
          <w:sz w:val="28"/>
        </w:rPr>
        <w:t xml:space="preserve">
      3) обучающемуся 11 (12) класса при получении неудовлетворительных оценок по трем и более предметам выдается справка, выдаваемая лицам, не завершившим образование, в соответствии с формой, утвержденной </w:t>
      </w:r>
      <w:r>
        <w:rPr>
          <w:rFonts w:ascii="Times New Roman"/>
          <w:b w:val="false"/>
          <w:i w:val="false"/>
          <w:color w:val="000000"/>
          <w:sz w:val="28"/>
        </w:rPr>
        <w:t>приказом № 39</w:t>
      </w:r>
      <w:r>
        <w:rPr>
          <w:rFonts w:ascii="Times New Roman"/>
          <w:b w:val="false"/>
          <w:i w:val="false"/>
          <w:color w:val="000000"/>
          <w:sz w:val="28"/>
        </w:rPr>
        <w:t>.</w:t>
      </w:r>
    </w:p>
    <w:bookmarkEnd w:id="180"/>
    <w:bookmarkStart w:name="z1692" w:id="181"/>
    <w:p>
      <w:pPr>
        <w:spacing w:after="0"/>
        <w:ind w:left="0"/>
        <w:jc w:val="both"/>
      </w:pPr>
      <w:r>
        <w:rPr>
          <w:rFonts w:ascii="Times New Roman"/>
          <w:b w:val="false"/>
          <w:i w:val="false"/>
          <w:color w:val="000000"/>
          <w:sz w:val="28"/>
        </w:rPr>
        <w:t xml:space="preserve">
      По окончании следующего учебного года обучающийся, получивший справку, выдаваемую лицам, не завершившим образование, в соответствии с формой, утвержденной </w:t>
      </w:r>
      <w:r>
        <w:rPr>
          <w:rFonts w:ascii="Times New Roman"/>
          <w:b w:val="false"/>
          <w:i w:val="false"/>
          <w:color w:val="000000"/>
          <w:sz w:val="28"/>
        </w:rPr>
        <w:t>приказом № 39</w:t>
      </w:r>
      <w:r>
        <w:rPr>
          <w:rFonts w:ascii="Times New Roman"/>
          <w:b w:val="false"/>
          <w:i w:val="false"/>
          <w:color w:val="000000"/>
          <w:sz w:val="28"/>
        </w:rPr>
        <w:t>, проходят в школе повторную итоговую аттестацию по соответствующим учебным предметам в форме экзамена.</w:t>
      </w:r>
    </w:p>
    <w:bookmarkEnd w:id="181"/>
    <w:bookmarkStart w:name="z1693" w:id="182"/>
    <w:p>
      <w:pPr>
        <w:spacing w:after="0"/>
        <w:ind w:left="0"/>
        <w:jc w:val="both"/>
      </w:pPr>
      <w:r>
        <w:rPr>
          <w:rFonts w:ascii="Times New Roman"/>
          <w:b w:val="false"/>
          <w:i w:val="false"/>
          <w:color w:val="000000"/>
          <w:sz w:val="28"/>
        </w:rPr>
        <w:t>
      56. Сроки повторной итоговой аттестации устанавливают организации образования.</w:t>
      </w:r>
    </w:p>
    <w:bookmarkEnd w:id="182"/>
    <w:bookmarkStart w:name="z1694" w:id="183"/>
    <w:p>
      <w:pPr>
        <w:spacing w:after="0"/>
        <w:ind w:left="0"/>
        <w:jc w:val="both"/>
      </w:pPr>
      <w:r>
        <w:rPr>
          <w:rFonts w:ascii="Times New Roman"/>
          <w:b w:val="false"/>
          <w:i w:val="false"/>
          <w:color w:val="000000"/>
          <w:sz w:val="28"/>
        </w:rPr>
        <w:t>
      Экзаменационные материалы повторной итоговой аттестации разрабатываются управлениями образования.</w:t>
      </w:r>
    </w:p>
    <w:bookmarkEnd w:id="183"/>
    <w:bookmarkStart w:name="z1695" w:id="184"/>
    <w:p>
      <w:pPr>
        <w:spacing w:after="0"/>
        <w:ind w:left="0"/>
        <w:jc w:val="both"/>
      </w:pPr>
      <w:r>
        <w:rPr>
          <w:rFonts w:ascii="Times New Roman"/>
          <w:b w:val="false"/>
          <w:i w:val="false"/>
          <w:color w:val="000000"/>
          <w:sz w:val="28"/>
        </w:rPr>
        <w:t xml:space="preserve">
      Обучающимся 9 (10) класса, сдавшим повторную итоговую аттестацию, выдается аттестат об основном среднем образовании в соответствии с формой, утвержденной </w:t>
      </w:r>
      <w:r>
        <w:rPr>
          <w:rFonts w:ascii="Times New Roman"/>
          <w:b w:val="false"/>
          <w:i w:val="false"/>
          <w:color w:val="000000"/>
          <w:sz w:val="28"/>
        </w:rPr>
        <w:t>приказом № 39</w:t>
      </w:r>
      <w:r>
        <w:rPr>
          <w:rFonts w:ascii="Times New Roman"/>
          <w:b w:val="false"/>
          <w:i w:val="false"/>
          <w:color w:val="000000"/>
          <w:sz w:val="28"/>
        </w:rPr>
        <w:t>.</w:t>
      </w:r>
    </w:p>
    <w:bookmarkEnd w:id="184"/>
    <w:bookmarkStart w:name="z1696" w:id="185"/>
    <w:p>
      <w:pPr>
        <w:spacing w:after="0"/>
        <w:ind w:left="0"/>
        <w:jc w:val="both"/>
      </w:pPr>
      <w:r>
        <w:rPr>
          <w:rFonts w:ascii="Times New Roman"/>
          <w:b w:val="false"/>
          <w:i w:val="false"/>
          <w:color w:val="000000"/>
          <w:sz w:val="28"/>
        </w:rPr>
        <w:t>
      Обучающиеся 9 (10) класса, получившие неудовлетворительную оценку при повторной итоговой аттестации, остаются на повторный год обучения.</w:t>
      </w:r>
    </w:p>
    <w:bookmarkEnd w:id="185"/>
    <w:bookmarkStart w:name="z1697" w:id="186"/>
    <w:p>
      <w:pPr>
        <w:spacing w:after="0"/>
        <w:ind w:left="0"/>
        <w:jc w:val="both"/>
      </w:pPr>
      <w:r>
        <w:rPr>
          <w:rFonts w:ascii="Times New Roman"/>
          <w:b w:val="false"/>
          <w:i w:val="false"/>
          <w:color w:val="000000"/>
          <w:sz w:val="28"/>
        </w:rPr>
        <w:t>
      Обучающимся 11 (12) класса, сдавшим повторную итоговую аттестацию, выдается аттестат об общем среднем образовании в соответствии с формой, утвержденной приказом № 39.</w:t>
      </w:r>
    </w:p>
    <w:bookmarkEnd w:id="186"/>
    <w:bookmarkStart w:name="z1698" w:id="187"/>
    <w:p>
      <w:pPr>
        <w:spacing w:after="0"/>
        <w:ind w:left="0"/>
        <w:jc w:val="both"/>
      </w:pPr>
      <w:r>
        <w:rPr>
          <w:rFonts w:ascii="Times New Roman"/>
          <w:b w:val="false"/>
          <w:i w:val="false"/>
          <w:color w:val="000000"/>
          <w:sz w:val="28"/>
        </w:rPr>
        <w:t xml:space="preserve">
      Обучающиеся 11 (12) класса, получившие неудовлетворительную оценку при повторной итоговой аттестации, получают справку, выдаваемую лицам, не завершившим образование, в соответствии с формой, утвержденной </w:t>
      </w:r>
      <w:r>
        <w:rPr>
          <w:rFonts w:ascii="Times New Roman"/>
          <w:b w:val="false"/>
          <w:i w:val="false"/>
          <w:color w:val="000000"/>
          <w:sz w:val="28"/>
        </w:rPr>
        <w:t>приказом № 39</w:t>
      </w:r>
      <w:r>
        <w:rPr>
          <w:rFonts w:ascii="Times New Roman"/>
          <w:b w:val="false"/>
          <w:i w:val="false"/>
          <w:color w:val="000000"/>
          <w:sz w:val="28"/>
        </w:rPr>
        <w:t>.</w:t>
      </w:r>
    </w:p>
    <w:bookmarkEnd w:id="187"/>
    <w:bookmarkStart w:name="z1699" w:id="188"/>
    <w:p>
      <w:pPr>
        <w:spacing w:after="0"/>
        <w:ind w:left="0"/>
        <w:jc w:val="both"/>
      </w:pPr>
      <w:r>
        <w:rPr>
          <w:rFonts w:ascii="Times New Roman"/>
          <w:b w:val="false"/>
          <w:i w:val="false"/>
          <w:color w:val="000000"/>
          <w:sz w:val="28"/>
        </w:rPr>
        <w:t>
      57. Обучающиеся 9 (10) и 11 (12) классов, заболевшие в период итоговой аттестации, сдают пропущенные экзамены после выздоровления.</w:t>
      </w:r>
    </w:p>
    <w:bookmarkEnd w:id="188"/>
    <w:bookmarkStart w:name="z1700" w:id="189"/>
    <w:p>
      <w:pPr>
        <w:spacing w:after="0"/>
        <w:ind w:left="0"/>
        <w:jc w:val="both"/>
      </w:pPr>
      <w:r>
        <w:rPr>
          <w:rFonts w:ascii="Times New Roman"/>
          <w:b w:val="false"/>
          <w:i w:val="false"/>
          <w:color w:val="000000"/>
          <w:sz w:val="28"/>
        </w:rPr>
        <w:t>
      Обучающиеся 9 (10) и 11 (12) классов, контактные с больным коронавирусной инфекцией COVID-19 в период итоговой аттестации, сдают итоговую аттестацию в сроки, определенные организацией образования.</w:t>
      </w:r>
    </w:p>
    <w:bookmarkEnd w:id="189"/>
    <w:bookmarkStart w:name="z1701" w:id="190"/>
    <w:p>
      <w:pPr>
        <w:spacing w:after="0"/>
        <w:ind w:left="0"/>
        <w:jc w:val="both"/>
      </w:pPr>
      <w:r>
        <w:rPr>
          <w:rFonts w:ascii="Times New Roman"/>
          <w:b w:val="false"/>
          <w:i w:val="false"/>
          <w:color w:val="000000"/>
          <w:sz w:val="28"/>
        </w:rPr>
        <w:t>
      58. При поступлении обучающихся 9 (10) и 11 (12) классов на учебу за границу или выезда на постоянное место жительства при предъявлении подтверждающих документов проводится досрочная итоговая аттестация обучающихся в форме итоговых выпускных экзаменов или государственных выпускных экзаменов не ранее, чем за 2 месяца до окончания учебного года.</w:t>
      </w:r>
    </w:p>
    <w:bookmarkEnd w:id="190"/>
    <w:bookmarkStart w:name="z1702" w:id="191"/>
    <w:p>
      <w:pPr>
        <w:spacing w:after="0"/>
        <w:ind w:left="0"/>
        <w:jc w:val="both"/>
      </w:pPr>
      <w:r>
        <w:rPr>
          <w:rFonts w:ascii="Times New Roman"/>
          <w:b w:val="false"/>
          <w:i w:val="false"/>
          <w:color w:val="000000"/>
          <w:sz w:val="28"/>
        </w:rPr>
        <w:t xml:space="preserve">
      Досрочная итоговая аттестация обучающихся 9 (10) и 11 (12) классов проводится организациями образования. При сдаче досрочной аттестации претендентом на получение аттестата об общем среднем образовании "Алтын белгі" на оценку "5" организациями образования выдается аттестат об общем среднем образовании с отличием в соответствии с формой, утвержденной </w:t>
      </w:r>
      <w:r>
        <w:rPr>
          <w:rFonts w:ascii="Times New Roman"/>
          <w:b w:val="false"/>
          <w:i w:val="false"/>
          <w:color w:val="000000"/>
          <w:sz w:val="28"/>
        </w:rPr>
        <w:t>приказом № 39</w:t>
      </w:r>
      <w:r>
        <w:rPr>
          <w:rFonts w:ascii="Times New Roman"/>
          <w:b w:val="false"/>
          <w:i w:val="false"/>
          <w:color w:val="000000"/>
          <w:sz w:val="28"/>
        </w:rPr>
        <w:t>.</w:t>
      </w:r>
    </w:p>
    <w:bookmarkEnd w:id="191"/>
    <w:bookmarkStart w:name="z1703" w:id="192"/>
    <w:p>
      <w:pPr>
        <w:spacing w:after="0"/>
        <w:ind w:left="0"/>
        <w:jc w:val="both"/>
      </w:pPr>
      <w:r>
        <w:rPr>
          <w:rFonts w:ascii="Times New Roman"/>
          <w:b w:val="false"/>
          <w:i w:val="false"/>
          <w:color w:val="000000"/>
          <w:sz w:val="28"/>
        </w:rPr>
        <w:t>
      Экзаменационные материалы для досрочной итоговой аттестации разрабатываются управлениями образования.</w:t>
      </w:r>
    </w:p>
    <w:bookmarkEnd w:id="192"/>
    <w:bookmarkStart w:name="z1704" w:id="193"/>
    <w:p>
      <w:pPr>
        <w:spacing w:after="0"/>
        <w:ind w:left="0"/>
        <w:jc w:val="both"/>
      </w:pPr>
      <w:r>
        <w:rPr>
          <w:rFonts w:ascii="Times New Roman"/>
          <w:b w:val="false"/>
          <w:i w:val="false"/>
          <w:color w:val="000000"/>
          <w:sz w:val="28"/>
        </w:rPr>
        <w:t>
      59. В срок до 1 февраля текущего года создается комиссия по итоговой аттестации обучающихся (далее – Комиссия): при школах – приказом директора школы, при районном, городском отделе образования – приказом его руководителя, при управлении образования – приказом его руководителя, при Министерстве просвещения Республики Казахстан (далее – Министерство) (для республиканских школ) – приказом Министра.</w:t>
      </w:r>
    </w:p>
    <w:bookmarkEnd w:id="193"/>
    <w:bookmarkStart w:name="z1705" w:id="194"/>
    <w:p>
      <w:pPr>
        <w:spacing w:after="0"/>
        <w:ind w:left="0"/>
        <w:jc w:val="both"/>
      </w:pPr>
      <w:r>
        <w:rPr>
          <w:rFonts w:ascii="Times New Roman"/>
          <w:b w:val="false"/>
          <w:i w:val="false"/>
          <w:color w:val="000000"/>
          <w:sz w:val="28"/>
        </w:rPr>
        <w:t>
      60. В состав Комиссии при школе включаются учителя-предметники и заместители директора школы (при наличии), представители общественных организаций (при наличии) и родительских комитетов. Комиссию возглавляет директор школы или лицо, заменяющее его.</w:t>
      </w:r>
    </w:p>
    <w:bookmarkEnd w:id="194"/>
    <w:bookmarkStart w:name="z1706" w:id="195"/>
    <w:p>
      <w:pPr>
        <w:spacing w:after="0"/>
        <w:ind w:left="0"/>
        <w:jc w:val="both"/>
      </w:pPr>
      <w:r>
        <w:rPr>
          <w:rFonts w:ascii="Times New Roman"/>
          <w:b w:val="false"/>
          <w:i w:val="false"/>
          <w:color w:val="000000"/>
          <w:sz w:val="28"/>
        </w:rPr>
        <w:t>
      Количество членов Комиссии при школе составляет не менее пяти человек при одном выпускном класс-комплекте основной и средней школы и не менее семи человек при двух и более выпускных класс-комплектах основной и средней школы.</w:t>
      </w:r>
    </w:p>
    <w:bookmarkEnd w:id="195"/>
    <w:bookmarkStart w:name="z1707" w:id="196"/>
    <w:p>
      <w:pPr>
        <w:spacing w:after="0"/>
        <w:ind w:left="0"/>
        <w:jc w:val="both"/>
      </w:pPr>
      <w:r>
        <w:rPr>
          <w:rFonts w:ascii="Times New Roman"/>
          <w:b w:val="false"/>
          <w:i w:val="false"/>
          <w:color w:val="000000"/>
          <w:sz w:val="28"/>
        </w:rPr>
        <w:t>
      61. В состав Комиссии при районном, городском отделе образования включаются педагоги-предметники, специалисты отделов образования, представители общественных организаций и родительских комитетов, а также секретарь, назначаемый из числа сотрудников отдела образования. Комиссию возглавляет руководитель отдела образования или лицо, заменяющее его.</w:t>
      </w:r>
    </w:p>
    <w:bookmarkEnd w:id="196"/>
    <w:bookmarkStart w:name="z1708" w:id="197"/>
    <w:p>
      <w:pPr>
        <w:spacing w:after="0"/>
        <w:ind w:left="0"/>
        <w:jc w:val="both"/>
      </w:pPr>
      <w:r>
        <w:rPr>
          <w:rFonts w:ascii="Times New Roman"/>
          <w:b w:val="false"/>
          <w:i w:val="false"/>
          <w:color w:val="000000"/>
          <w:sz w:val="28"/>
        </w:rPr>
        <w:t>
      62. В состав Комиссии при управлении образования включаются учителя-предметники, специалисты управления образования, представители общественных организаций и родительских комитетов, средств массовой информации, а также секретарь, назначаемый из числа сотрудников управления образования. Комиссию возглавляет руководитель управления образования или лицо, заменяющее его.</w:t>
      </w:r>
    </w:p>
    <w:bookmarkEnd w:id="197"/>
    <w:bookmarkStart w:name="z1709" w:id="198"/>
    <w:p>
      <w:pPr>
        <w:spacing w:after="0"/>
        <w:ind w:left="0"/>
        <w:jc w:val="both"/>
      </w:pPr>
      <w:r>
        <w:rPr>
          <w:rFonts w:ascii="Times New Roman"/>
          <w:b w:val="false"/>
          <w:i w:val="false"/>
          <w:color w:val="000000"/>
          <w:sz w:val="28"/>
        </w:rPr>
        <w:t>
      63. В состав Комиссии при Министерстве включаются учителя предметники, представители общественных организаций и родительских комитетов, сотрудники Министерства и подведомственных организаций Министерства, а также секретарь, назначаемый из числа сотрудников Министерства. Комиссию возглавляет председатель Комитета среднего образования Министерства или лицо, заменяющее его.</w:t>
      </w:r>
    </w:p>
    <w:bookmarkEnd w:id="198"/>
    <w:bookmarkStart w:name="z1710" w:id="199"/>
    <w:p>
      <w:pPr>
        <w:spacing w:after="0"/>
        <w:ind w:left="0"/>
        <w:jc w:val="both"/>
      </w:pPr>
      <w:r>
        <w:rPr>
          <w:rFonts w:ascii="Times New Roman"/>
          <w:b w:val="false"/>
          <w:i w:val="false"/>
          <w:color w:val="000000"/>
          <w:sz w:val="28"/>
        </w:rPr>
        <w:t>
      64. Обучающиеся на период их обучения по программам международного обмена числятся в контингенте школ Республики Казахстан, в которых они обучались до выезда по линии международного обмена.</w:t>
      </w:r>
    </w:p>
    <w:bookmarkEnd w:id="199"/>
    <w:bookmarkStart w:name="z1711" w:id="200"/>
    <w:p>
      <w:pPr>
        <w:spacing w:after="0"/>
        <w:ind w:left="0"/>
        <w:jc w:val="both"/>
      </w:pPr>
      <w:r>
        <w:rPr>
          <w:rFonts w:ascii="Times New Roman"/>
          <w:b w:val="false"/>
          <w:i w:val="false"/>
          <w:color w:val="000000"/>
          <w:sz w:val="28"/>
        </w:rPr>
        <w:t>
      Обучающиеся 11 (12) класса, выезжавшие на учебу за рубеж по линии международного обмена, итоговую аттестацию за 11 (12) класс проходят в школах Республики Казахстан после окончания учебы за рубежом по экзаменационным материалам, разработанным управлениями образования.</w:t>
      </w:r>
    </w:p>
    <w:bookmarkEnd w:id="200"/>
    <w:bookmarkStart w:name="z1712" w:id="201"/>
    <w:p>
      <w:pPr>
        <w:spacing w:after="0"/>
        <w:ind w:left="0"/>
        <w:jc w:val="both"/>
      </w:pPr>
      <w:r>
        <w:rPr>
          <w:rFonts w:ascii="Times New Roman"/>
          <w:b w:val="false"/>
          <w:i w:val="false"/>
          <w:color w:val="000000"/>
          <w:sz w:val="28"/>
        </w:rPr>
        <w:t>
      До начала итоговой аттестации решением школьной комиссии обучающиеся проходят аттестацию по предметам инвариантного компонента Типового учебного плана, не изучавшимся за рубежом.</w:t>
      </w:r>
    </w:p>
    <w:bookmarkEnd w:id="201"/>
    <w:bookmarkStart w:name="z1713" w:id="202"/>
    <w:p>
      <w:pPr>
        <w:spacing w:after="0"/>
        <w:ind w:left="0"/>
        <w:jc w:val="both"/>
      </w:pPr>
      <w:r>
        <w:rPr>
          <w:rFonts w:ascii="Times New Roman"/>
          <w:b w:val="false"/>
          <w:i w:val="false"/>
          <w:color w:val="000000"/>
          <w:sz w:val="28"/>
        </w:rPr>
        <w:t>
      Сроки проведения итоговой аттестации устанавливаются решением педагогического совета.</w:t>
      </w:r>
    </w:p>
    <w:bookmarkEnd w:id="202"/>
    <w:bookmarkStart w:name="z1714" w:id="203"/>
    <w:p>
      <w:pPr>
        <w:spacing w:after="0"/>
        <w:ind w:left="0"/>
        <w:jc w:val="both"/>
      </w:pPr>
      <w:r>
        <w:rPr>
          <w:rFonts w:ascii="Times New Roman"/>
          <w:b w:val="false"/>
          <w:i w:val="false"/>
          <w:color w:val="000000"/>
          <w:sz w:val="28"/>
        </w:rPr>
        <w:t>
      После прохождения итоговой аттестации обучающимся выдается аттестат об общем среднем образовании, утвержденный приказом № 39, с учетом отметок по предметам, изучавшимся за рубежом, годовых и итоговых оценок, полученных в предыдущих классах в школах Республики Казахстан.</w:t>
      </w:r>
    </w:p>
    <w:bookmarkEnd w:id="203"/>
    <w:bookmarkStart w:name="z1715" w:id="204"/>
    <w:p>
      <w:pPr>
        <w:spacing w:after="0"/>
        <w:ind w:left="0"/>
        <w:jc w:val="both"/>
      </w:pPr>
      <w:r>
        <w:rPr>
          <w:rFonts w:ascii="Times New Roman"/>
          <w:b w:val="false"/>
          <w:i w:val="false"/>
          <w:color w:val="000000"/>
          <w:sz w:val="28"/>
        </w:rPr>
        <w:t xml:space="preserve">
      65. Обучающимся, выезжавшим на учебу за рубеж по линии международного обмена, и окончившим за рубежом образовательные учреждения, а также имеющим оценки "5" по предметам, подлежащим включению в приложение к аттестату об общем среднем образовании, годовые, итоговые оценки "5" по всем предметам в период обучения с 10 (11) по 11 (12) классы выдается аттестат об общем среднем образовании с отличием в соответствии с формой, утвержденной </w:t>
      </w:r>
      <w:r>
        <w:rPr>
          <w:rFonts w:ascii="Times New Roman"/>
          <w:b w:val="false"/>
          <w:i w:val="false"/>
          <w:color w:val="000000"/>
          <w:sz w:val="28"/>
        </w:rPr>
        <w:t>приказом № 39</w:t>
      </w:r>
      <w:r>
        <w:rPr>
          <w:rFonts w:ascii="Times New Roman"/>
          <w:b w:val="false"/>
          <w:i w:val="false"/>
          <w:color w:val="000000"/>
          <w:sz w:val="28"/>
        </w:rPr>
        <w:t>.</w:t>
      </w:r>
    </w:p>
    <w:bookmarkEnd w:id="204"/>
    <w:bookmarkStart w:name="z1716" w:id="205"/>
    <w:p>
      <w:pPr>
        <w:spacing w:after="0"/>
        <w:ind w:left="0"/>
        <w:jc w:val="both"/>
      </w:pPr>
      <w:r>
        <w:rPr>
          <w:rFonts w:ascii="Times New Roman"/>
          <w:b w:val="false"/>
          <w:i w:val="false"/>
          <w:color w:val="000000"/>
          <w:sz w:val="28"/>
        </w:rPr>
        <w:t xml:space="preserve">
      Обучающимся, выезжавшим на учебу за рубеж по линии международного обмена и окончившим за рубежом образовательные учреждения, соответствующим требованиям, указанным в </w:t>
      </w:r>
      <w:r>
        <w:rPr>
          <w:rFonts w:ascii="Times New Roman"/>
          <w:b w:val="false"/>
          <w:i w:val="false"/>
          <w:color w:val="000000"/>
          <w:sz w:val="28"/>
        </w:rPr>
        <w:t>пункте 52</w:t>
      </w:r>
      <w:r>
        <w:rPr>
          <w:rFonts w:ascii="Times New Roman"/>
          <w:b w:val="false"/>
          <w:i w:val="false"/>
          <w:color w:val="000000"/>
          <w:sz w:val="28"/>
        </w:rPr>
        <w:t xml:space="preserve"> Правил, выдается аттестат об общем среднем образовании "Алтын белгі" в соответствии с формой, утвержденной </w:t>
      </w:r>
      <w:r>
        <w:rPr>
          <w:rFonts w:ascii="Times New Roman"/>
          <w:b w:val="false"/>
          <w:i w:val="false"/>
          <w:color w:val="000000"/>
          <w:sz w:val="28"/>
        </w:rPr>
        <w:t>приказом № 39</w:t>
      </w:r>
      <w:r>
        <w:rPr>
          <w:rFonts w:ascii="Times New Roman"/>
          <w:b w:val="false"/>
          <w:i w:val="false"/>
          <w:color w:val="000000"/>
          <w:sz w:val="28"/>
        </w:rPr>
        <w:t>, и знак "Алтын белгі".</w:t>
      </w:r>
    </w:p>
    <w:bookmarkEnd w:id="205"/>
    <w:bookmarkStart w:name="z1717" w:id="206"/>
    <w:p>
      <w:pPr>
        <w:spacing w:after="0"/>
        <w:ind w:left="0"/>
        <w:jc w:val="both"/>
      </w:pPr>
      <w:r>
        <w:rPr>
          <w:rFonts w:ascii="Times New Roman"/>
          <w:b w:val="false"/>
          <w:i w:val="false"/>
          <w:color w:val="000000"/>
          <w:sz w:val="28"/>
        </w:rPr>
        <w:t>
      66. Вопрос о необходимости проведения итоговой аттестации обучающихся с особыми образовательными потребностями и обучающихся по индивидуальным учебным программам решается педагогическим советом в соответствии с индивидуальными особенностями обучающихся.</w:t>
      </w:r>
    </w:p>
    <w:bookmarkEnd w:id="206"/>
    <w:bookmarkStart w:name="z1718" w:id="207"/>
    <w:p>
      <w:pPr>
        <w:spacing w:after="0"/>
        <w:ind w:left="0"/>
        <w:jc w:val="both"/>
      </w:pPr>
      <w:r>
        <w:rPr>
          <w:rFonts w:ascii="Times New Roman"/>
          <w:b w:val="false"/>
          <w:i w:val="false"/>
          <w:color w:val="000000"/>
          <w:sz w:val="28"/>
        </w:rPr>
        <w:t>
      Экзаменационные материалы итоговой аттестации детей с особыми образовательными потребностями обучающихся в специальных организациях образования и специальных классах в общеобразовательных школах разрабатываются районными, городскими отделами образования или управлением образования.</w:t>
      </w:r>
    </w:p>
    <w:bookmarkEnd w:id="207"/>
    <w:bookmarkStart w:name="z1719" w:id="208"/>
    <w:p>
      <w:pPr>
        <w:spacing w:after="0"/>
        <w:ind w:left="0"/>
        <w:jc w:val="both"/>
      </w:pPr>
      <w:r>
        <w:rPr>
          <w:rFonts w:ascii="Times New Roman"/>
          <w:b w:val="false"/>
          <w:i w:val="false"/>
          <w:color w:val="000000"/>
          <w:sz w:val="28"/>
        </w:rPr>
        <w:t>
      67. В 9 (10) классе на выполнение письменных работ отводится 2 астрономических часа, на математику (алгебру) (письменно) – 3 астрономических часа (в специализированных школах физико-математического направления – 4 часа).</w:t>
      </w:r>
    </w:p>
    <w:bookmarkEnd w:id="208"/>
    <w:bookmarkStart w:name="z1720" w:id="209"/>
    <w:p>
      <w:pPr>
        <w:spacing w:after="0"/>
        <w:ind w:left="0"/>
        <w:jc w:val="both"/>
      </w:pPr>
      <w:r>
        <w:rPr>
          <w:rFonts w:ascii="Times New Roman"/>
          <w:b w:val="false"/>
          <w:i w:val="false"/>
          <w:color w:val="000000"/>
          <w:sz w:val="28"/>
        </w:rPr>
        <w:t>
      68. В 11 (12) классе на письменный экзамен по казахскому языку /русскому языку и родному языку для школ с уйгурским/ таджикским/ узбекским языком обучения (язык обучения) отводится 3 астрономических часа, по алгебре и началам анализа – 5 астрономических часов.</w:t>
      </w:r>
    </w:p>
    <w:bookmarkEnd w:id="209"/>
    <w:bookmarkStart w:name="z1721" w:id="210"/>
    <w:p>
      <w:pPr>
        <w:spacing w:after="0"/>
        <w:ind w:left="0"/>
        <w:jc w:val="both"/>
      </w:pPr>
      <w:r>
        <w:rPr>
          <w:rFonts w:ascii="Times New Roman"/>
          <w:b w:val="false"/>
          <w:i w:val="false"/>
          <w:color w:val="000000"/>
          <w:sz w:val="28"/>
        </w:rPr>
        <w:t>
      Для детей с особыми образовательными потребностями, которые проходят итоговую аттестацию, предоставляется дополнительное время при сдаче экзамена согласно решению экзаменационной комиссии по итоговой аттестации обучающихся в соответствии с рекомендациями школы.</w:t>
      </w:r>
    </w:p>
    <w:bookmarkEnd w:id="210"/>
    <w:bookmarkStart w:name="z1722" w:id="211"/>
    <w:p>
      <w:pPr>
        <w:spacing w:after="0"/>
        <w:ind w:left="0"/>
        <w:jc w:val="both"/>
      </w:pPr>
      <w:r>
        <w:rPr>
          <w:rFonts w:ascii="Times New Roman"/>
          <w:b w:val="false"/>
          <w:i w:val="false"/>
          <w:color w:val="000000"/>
          <w:sz w:val="28"/>
        </w:rPr>
        <w:t>
      69. Письменные экзамены проводятся в просторных классных помещениях (помещение в здании школы с большой вместимостью целого класса с рассадкой одна парта – один обучающийся), где обучающиеся 9 (10) и 11 (12) классов садятся по одному.</w:t>
      </w:r>
    </w:p>
    <w:bookmarkEnd w:id="211"/>
    <w:bookmarkStart w:name="z1723" w:id="212"/>
    <w:p>
      <w:pPr>
        <w:spacing w:after="0"/>
        <w:ind w:left="0"/>
        <w:jc w:val="both"/>
      </w:pPr>
      <w:r>
        <w:rPr>
          <w:rFonts w:ascii="Times New Roman"/>
          <w:b w:val="false"/>
          <w:i w:val="false"/>
          <w:color w:val="000000"/>
          <w:sz w:val="28"/>
        </w:rPr>
        <w:t>
      Для выполнения письменных работ обучающимся выдается бумага со штампом школы.</w:t>
      </w:r>
    </w:p>
    <w:bookmarkEnd w:id="212"/>
    <w:bookmarkStart w:name="z1724" w:id="213"/>
    <w:p>
      <w:pPr>
        <w:spacing w:after="0"/>
        <w:ind w:left="0"/>
        <w:jc w:val="both"/>
      </w:pPr>
      <w:r>
        <w:rPr>
          <w:rFonts w:ascii="Times New Roman"/>
          <w:b w:val="false"/>
          <w:i w:val="false"/>
          <w:color w:val="000000"/>
          <w:sz w:val="28"/>
        </w:rPr>
        <w:t>
      Выполненную работу вместе с черновиками обучающиеся сдают Комиссии.</w:t>
      </w:r>
    </w:p>
    <w:bookmarkEnd w:id="213"/>
    <w:bookmarkStart w:name="z1725" w:id="214"/>
    <w:p>
      <w:pPr>
        <w:spacing w:after="0"/>
        <w:ind w:left="0"/>
        <w:jc w:val="both"/>
      </w:pPr>
      <w:r>
        <w:rPr>
          <w:rFonts w:ascii="Times New Roman"/>
          <w:b w:val="false"/>
          <w:i w:val="false"/>
          <w:color w:val="000000"/>
          <w:sz w:val="28"/>
        </w:rPr>
        <w:t>
      Обучающиеся, не закончившие работу в отведенное для экзамена время, сдают ее незаконченной.</w:t>
      </w:r>
    </w:p>
    <w:bookmarkEnd w:id="214"/>
    <w:bookmarkStart w:name="z1726" w:id="215"/>
    <w:p>
      <w:pPr>
        <w:spacing w:after="0"/>
        <w:ind w:left="0"/>
        <w:jc w:val="both"/>
      </w:pPr>
      <w:r>
        <w:rPr>
          <w:rFonts w:ascii="Times New Roman"/>
          <w:b w:val="false"/>
          <w:i w:val="false"/>
          <w:color w:val="000000"/>
          <w:sz w:val="28"/>
        </w:rPr>
        <w:t>
      70. Во время проведения письменного экзамена (кроме диктанта) обучающемуся разрешается выйти из классного помещения по уважительной причине. В этом случае он сдает работу члену Комиссии, который отмечает на экзаменационной работе или журнале регистрации продолжительность отсутствия обучающегося на экзамене.</w:t>
      </w:r>
    </w:p>
    <w:bookmarkEnd w:id="215"/>
    <w:bookmarkStart w:name="z1727" w:id="216"/>
    <w:p>
      <w:pPr>
        <w:spacing w:after="0"/>
        <w:ind w:left="0"/>
        <w:jc w:val="both"/>
      </w:pPr>
      <w:r>
        <w:rPr>
          <w:rFonts w:ascii="Times New Roman"/>
          <w:b w:val="false"/>
          <w:i w:val="false"/>
          <w:color w:val="000000"/>
          <w:sz w:val="28"/>
        </w:rPr>
        <w:t xml:space="preserve">
      71. По окончании письменного экзамена члены Комиссии проверяют работы обучающихся в здании школы, кроме работ претендентов на получение аттестата об общем среднем образовании "Алтын белгі" по предметам,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пункта 41 настоящих Правил.</w:t>
      </w:r>
    </w:p>
    <w:bookmarkEnd w:id="216"/>
    <w:bookmarkStart w:name="z1728" w:id="217"/>
    <w:p>
      <w:pPr>
        <w:spacing w:after="0"/>
        <w:ind w:left="0"/>
        <w:jc w:val="both"/>
      </w:pPr>
      <w:r>
        <w:rPr>
          <w:rFonts w:ascii="Times New Roman"/>
          <w:b w:val="false"/>
          <w:i w:val="false"/>
          <w:color w:val="000000"/>
          <w:sz w:val="28"/>
        </w:rPr>
        <w:t>
      Непроверенные работы сдаются на хранение руководителю школы. При проверке ошибки подчеркиваются. В эссе за курс общего среднего образования количество ошибок указывается отдельно.</w:t>
      </w:r>
    </w:p>
    <w:bookmarkEnd w:id="217"/>
    <w:bookmarkStart w:name="z1729" w:id="218"/>
    <w:p>
      <w:pPr>
        <w:spacing w:after="0"/>
        <w:ind w:left="0"/>
        <w:jc w:val="both"/>
      </w:pPr>
      <w:r>
        <w:rPr>
          <w:rFonts w:ascii="Times New Roman"/>
          <w:b w:val="false"/>
          <w:i w:val="false"/>
          <w:color w:val="000000"/>
          <w:sz w:val="28"/>
        </w:rPr>
        <w:t>
      На письменные работы по математике (алгебре), оцененные на "2" и "5", Комиссией школы даются рецензии.</w:t>
      </w:r>
    </w:p>
    <w:bookmarkEnd w:id="218"/>
    <w:bookmarkStart w:name="z1730" w:id="219"/>
    <w:p>
      <w:pPr>
        <w:spacing w:after="0"/>
        <w:ind w:left="0"/>
        <w:jc w:val="both"/>
      </w:pPr>
      <w:r>
        <w:rPr>
          <w:rFonts w:ascii="Times New Roman"/>
          <w:b w:val="false"/>
          <w:i w:val="false"/>
          <w:color w:val="000000"/>
          <w:sz w:val="28"/>
        </w:rPr>
        <w:t>
      В 9 (10) и 11 (12) классах работы проверяются согласно схеме выставления баллов.</w:t>
      </w:r>
    </w:p>
    <w:bookmarkEnd w:id="219"/>
    <w:bookmarkStart w:name="z1731" w:id="220"/>
    <w:p>
      <w:pPr>
        <w:spacing w:after="0"/>
        <w:ind w:left="0"/>
        <w:jc w:val="both"/>
      </w:pPr>
      <w:r>
        <w:rPr>
          <w:rFonts w:ascii="Times New Roman"/>
          <w:b w:val="false"/>
          <w:i w:val="false"/>
          <w:color w:val="000000"/>
          <w:sz w:val="28"/>
        </w:rPr>
        <w:t>
      72. Письменные экзаменационные работы во всех классах организаций образования начинаются в 09 часов 00 минут.</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72 – в редакции приказа и.о. Министра просвещения РК от 16.09.2026 </w:t>
      </w:r>
      <w:r>
        <w:rPr>
          <w:rFonts w:ascii="Times New Roman"/>
          <w:b w:val="false"/>
          <w:i w:val="false"/>
          <w:color w:val="000000"/>
          <w:sz w:val="28"/>
        </w:rPr>
        <w:t>№ 257-НҚ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01.09.2026).</w:t>
      </w:r>
      <w:r>
        <w:br/>
      </w:r>
      <w:r>
        <w:rPr>
          <w:rFonts w:ascii="Times New Roman"/>
          <w:b w:val="false"/>
          <w:i w:val="false"/>
          <w:color w:val="000000"/>
          <w:sz w:val="28"/>
        </w:rPr>
        <w:t>
</w:t>
      </w:r>
    </w:p>
    <w:bookmarkStart w:name="z1732" w:id="221"/>
    <w:p>
      <w:pPr>
        <w:spacing w:after="0"/>
        <w:ind w:left="0"/>
        <w:jc w:val="both"/>
      </w:pPr>
      <w:r>
        <w:rPr>
          <w:rFonts w:ascii="Times New Roman"/>
          <w:b w:val="false"/>
          <w:i w:val="false"/>
          <w:color w:val="000000"/>
          <w:sz w:val="28"/>
        </w:rPr>
        <w:t>
      73. Количество и форма тестовых заданий, форма листа ответов для тестирования определяются спецификацией теста в разрезе каждого предмета, профиля и языка обучения. Спецификации итоговой аттестации разрабатываются НЦТ.</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73 - в редакции приказа и.о. Министра просвещения РК от 31.10.2024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33" w:id="222"/>
    <w:p>
      <w:pPr>
        <w:spacing w:after="0"/>
        <w:ind w:left="0"/>
        <w:jc w:val="both"/>
      </w:pPr>
      <w:r>
        <w:rPr>
          <w:rFonts w:ascii="Times New Roman"/>
          <w:b w:val="false"/>
          <w:i w:val="false"/>
          <w:color w:val="000000"/>
          <w:sz w:val="28"/>
        </w:rPr>
        <w:t xml:space="preserve">
      74. После проведения итоговой аттестации по предмету в 9 (10) и 11 (12) классах Комиссия выставляет обучающимся баллы и экзаменационные оценки, вносит их в бумажный и электронный Протокол экзамена за курс обучения на уровне основного среднего, общего среднего образования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22"/>
    <w:bookmarkStart w:name="z1734" w:id="223"/>
    <w:p>
      <w:pPr>
        <w:spacing w:after="0"/>
        <w:ind w:left="0"/>
        <w:jc w:val="both"/>
      </w:pPr>
      <w:r>
        <w:rPr>
          <w:rFonts w:ascii="Times New Roman"/>
          <w:b w:val="false"/>
          <w:i w:val="false"/>
          <w:color w:val="000000"/>
          <w:sz w:val="28"/>
        </w:rPr>
        <w:t xml:space="preserve">
      Результаты итоговой аттестации обучающихся 9 (10) и 11 (12) классов по предметам в виде баллов выставляются в журнал (бумажный/электронный) и переводятся по шкале перевода баллов экзамена в экзаменационные оценки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223"/>
    <w:bookmarkStart w:name="z1735" w:id="224"/>
    <w:p>
      <w:pPr>
        <w:spacing w:after="0"/>
        <w:ind w:left="0"/>
        <w:jc w:val="both"/>
      </w:pPr>
      <w:r>
        <w:rPr>
          <w:rFonts w:ascii="Times New Roman"/>
          <w:b w:val="false"/>
          <w:i w:val="false"/>
          <w:color w:val="000000"/>
          <w:sz w:val="28"/>
        </w:rPr>
        <w:t>
      75. При выставлении итоговой оценки обучающимся, находившимся на лечении в лечебном учреждении, где были организованы учебные занятия, учитываются четвертные (полугодовые) и годовые оценки, полученные ими в школе (классе или группе) при лечебном учреждении.</w:t>
      </w:r>
    </w:p>
    <w:bookmarkEnd w:id="224"/>
    <w:bookmarkStart w:name="z1736" w:id="225"/>
    <w:p>
      <w:pPr>
        <w:spacing w:after="0"/>
        <w:ind w:left="0"/>
        <w:jc w:val="both"/>
      </w:pPr>
      <w:r>
        <w:rPr>
          <w:rFonts w:ascii="Times New Roman"/>
          <w:b w:val="false"/>
          <w:i w:val="false"/>
          <w:color w:val="000000"/>
          <w:sz w:val="28"/>
        </w:rPr>
        <w:t>
      76. На основании письменного заявления обучающийся в присутствии члена Комиссии школы ознакамливается с результатами проверки своей письменной работы.</w:t>
      </w:r>
    </w:p>
    <w:bookmarkEnd w:id="225"/>
    <w:bookmarkStart w:name="z1737" w:id="226"/>
    <w:p>
      <w:pPr>
        <w:spacing w:after="0"/>
        <w:ind w:left="0"/>
        <w:jc w:val="both"/>
      </w:pPr>
      <w:r>
        <w:rPr>
          <w:rFonts w:ascii="Times New Roman"/>
          <w:b w:val="false"/>
          <w:i w:val="false"/>
          <w:color w:val="000000"/>
          <w:sz w:val="28"/>
        </w:rPr>
        <w:t>
      77. Обучающиеся 9 (10) и 11 (12) классов, получившие оценку "2" на очередном экзамене, допускаются к следующему экзамену.</w:t>
      </w:r>
    </w:p>
    <w:bookmarkEnd w:id="226"/>
    <w:bookmarkStart w:name="z1738" w:id="227"/>
    <w:p>
      <w:pPr>
        <w:spacing w:after="0"/>
        <w:ind w:left="0"/>
        <w:jc w:val="both"/>
      </w:pPr>
      <w:r>
        <w:rPr>
          <w:rFonts w:ascii="Times New Roman"/>
          <w:b w:val="false"/>
          <w:i w:val="false"/>
          <w:color w:val="000000"/>
          <w:sz w:val="28"/>
        </w:rPr>
        <w:t>
      78. При выведении итоговых оценок по предмету в 9 (10) и 11 (12) классах итоговая оценка выставляется на основании результатов экзамена (по пятибалльной шкале) и четвертных оценок за учебный год (по пятибалльной шкале) в процентном соотношении 30 на 70. Округление итоговой оценки проводится к ближайшему целому.</w:t>
      </w:r>
    </w:p>
    <w:bookmarkEnd w:id="227"/>
    <w:bookmarkStart w:name="z1739" w:id="228"/>
    <w:p>
      <w:pPr>
        <w:spacing w:after="0"/>
        <w:ind w:left="0"/>
        <w:jc w:val="both"/>
      </w:pPr>
      <w:r>
        <w:rPr>
          <w:rFonts w:ascii="Times New Roman"/>
          <w:b w:val="false"/>
          <w:i w:val="false"/>
          <w:color w:val="000000"/>
          <w:sz w:val="28"/>
        </w:rPr>
        <w:t>
      Если обучающимся в 11 (12) классах не выбраны предметы углубленного и стандартного уровней инвариантного компонента, в аттестат об общем среднем образовании выставляется итоговая оценка по этим предметам за 9 класс.</w:t>
      </w:r>
    </w:p>
    <w:bookmarkEnd w:id="228"/>
    <w:bookmarkStart w:name="z1740" w:id="229"/>
    <w:p>
      <w:pPr>
        <w:spacing w:after="0"/>
        <w:ind w:left="0"/>
        <w:jc w:val="both"/>
      </w:pPr>
      <w:r>
        <w:rPr>
          <w:rFonts w:ascii="Times New Roman"/>
          <w:b w:val="false"/>
          <w:i w:val="false"/>
          <w:color w:val="000000"/>
          <w:sz w:val="28"/>
        </w:rPr>
        <w:t>
      79. При несогласии с оценкой, выставленной за письменный экзамен, обучающийся обращается с заявлением на апелляцию до 13 часов 00 минут следующего дня после объявления экзаменационной оценки в Комиссию, созданную при школе, районных, городских отделах образования, управлениях образования, а обучающиеся республиканских школ – в Комиссию при Министерстве.</w:t>
      </w:r>
    </w:p>
    <w:bookmarkEnd w:id="229"/>
    <w:bookmarkStart w:name="z1741" w:id="230"/>
    <w:p>
      <w:pPr>
        <w:spacing w:after="0"/>
        <w:ind w:left="0"/>
        <w:jc w:val="both"/>
      </w:pPr>
      <w:r>
        <w:rPr>
          <w:rFonts w:ascii="Times New Roman"/>
          <w:b w:val="false"/>
          <w:i w:val="false"/>
          <w:color w:val="000000"/>
          <w:sz w:val="28"/>
        </w:rPr>
        <w:t xml:space="preserve">
      Заявление на апелляцию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принимается соответствующей комиссией только по содержанию заданий и/или по техническим причинам и рассматривается в течение 2 (двух) рабочих дней с момента поступления.</w:t>
      </w:r>
    </w:p>
    <w:bookmarkEnd w:id="230"/>
    <w:bookmarkStart w:name="z1742" w:id="231"/>
    <w:p>
      <w:pPr>
        <w:spacing w:after="0"/>
        <w:ind w:left="0"/>
        <w:jc w:val="both"/>
      </w:pPr>
      <w:r>
        <w:rPr>
          <w:rFonts w:ascii="Times New Roman"/>
          <w:b w:val="false"/>
          <w:i w:val="false"/>
          <w:color w:val="000000"/>
          <w:sz w:val="28"/>
        </w:rPr>
        <w:t>
      Рассмотрению подлежат конкретные факты, изложенные в заявлении на апелляцию. Заявления без указания мотивированного основания (полное пояснение) по конкретному заданию рассмотрению не подлежат.</w:t>
      </w:r>
    </w:p>
    <w:bookmarkEnd w:id="231"/>
    <w:bookmarkStart w:name="z1743" w:id="232"/>
    <w:p>
      <w:pPr>
        <w:spacing w:after="0"/>
        <w:ind w:left="0"/>
        <w:jc w:val="both"/>
      </w:pPr>
      <w:r>
        <w:rPr>
          <w:rFonts w:ascii="Times New Roman"/>
          <w:b w:val="false"/>
          <w:i w:val="false"/>
          <w:color w:val="000000"/>
          <w:sz w:val="28"/>
        </w:rPr>
        <w:t xml:space="preserve">
      Заявления по апелляции фиксируются в журнале регистрации заявлений на апелляцию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232"/>
    <w:bookmarkStart w:name="z1744" w:id="233"/>
    <w:p>
      <w:pPr>
        <w:spacing w:after="0"/>
        <w:ind w:left="0"/>
        <w:jc w:val="both"/>
      </w:pPr>
      <w:r>
        <w:rPr>
          <w:rFonts w:ascii="Times New Roman"/>
          <w:b w:val="false"/>
          <w:i w:val="false"/>
          <w:color w:val="000000"/>
          <w:sz w:val="28"/>
        </w:rPr>
        <w:t xml:space="preserve">
      Решение по заявлениям на апелляцию оформляется протоколом заседания комиссии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233"/>
    <w:bookmarkStart w:name="z1745" w:id="234"/>
    <w:p>
      <w:pPr>
        <w:spacing w:after="0"/>
        <w:ind w:left="0"/>
        <w:jc w:val="both"/>
      </w:pPr>
      <w:r>
        <w:rPr>
          <w:rFonts w:ascii="Times New Roman"/>
          <w:b w:val="false"/>
          <w:i w:val="false"/>
          <w:color w:val="000000"/>
          <w:sz w:val="28"/>
        </w:rPr>
        <w:t>
      80. Комиссией при школе осуществляются следующие мероприятия:</w:t>
      </w:r>
    </w:p>
    <w:bookmarkEnd w:id="234"/>
    <w:bookmarkStart w:name="z1746" w:id="235"/>
    <w:p>
      <w:pPr>
        <w:spacing w:after="0"/>
        <w:ind w:left="0"/>
        <w:jc w:val="both"/>
      </w:pPr>
      <w:r>
        <w:rPr>
          <w:rFonts w:ascii="Times New Roman"/>
          <w:b w:val="false"/>
          <w:i w:val="false"/>
          <w:color w:val="000000"/>
          <w:sz w:val="28"/>
        </w:rPr>
        <w:t>
      1) проведение разъяснительных работ для обучающихся, педагогов и родителей по вопросам проведения итоговой аттестации;</w:t>
      </w:r>
    </w:p>
    <w:bookmarkEnd w:id="235"/>
    <w:bookmarkStart w:name="z1747" w:id="236"/>
    <w:p>
      <w:pPr>
        <w:spacing w:after="0"/>
        <w:ind w:left="0"/>
        <w:jc w:val="both"/>
      </w:pPr>
      <w:r>
        <w:rPr>
          <w:rFonts w:ascii="Times New Roman"/>
          <w:b w:val="false"/>
          <w:i w:val="false"/>
          <w:color w:val="000000"/>
          <w:sz w:val="28"/>
        </w:rPr>
        <w:t>
      2) формирование и направление в филиал НЦТ списков обучающихся 11 (12) класса, сдающих итоговую аттестацию, с указанием перечня предметов, выбранных обучающимися 11 (12) класса, в срок до 1 марта текущего года;</w:t>
      </w:r>
    </w:p>
    <w:bookmarkEnd w:id="236"/>
    <w:bookmarkStart w:name="z1748" w:id="237"/>
    <w:p>
      <w:pPr>
        <w:spacing w:after="0"/>
        <w:ind w:left="0"/>
        <w:jc w:val="both"/>
      </w:pPr>
      <w:r>
        <w:rPr>
          <w:rFonts w:ascii="Times New Roman"/>
          <w:b w:val="false"/>
          <w:i w:val="false"/>
          <w:color w:val="000000"/>
          <w:sz w:val="28"/>
        </w:rPr>
        <w:t>
      3) организация работы по проведению итоговой аттестации, а также подготовке обучающихся к итоговой аттестации;</w:t>
      </w:r>
    </w:p>
    <w:bookmarkEnd w:id="237"/>
    <w:bookmarkStart w:name="z1749" w:id="238"/>
    <w:p>
      <w:pPr>
        <w:spacing w:after="0"/>
        <w:ind w:left="0"/>
        <w:jc w:val="both"/>
      </w:pPr>
      <w:r>
        <w:rPr>
          <w:rFonts w:ascii="Times New Roman"/>
          <w:b w:val="false"/>
          <w:i w:val="false"/>
          <w:color w:val="000000"/>
          <w:sz w:val="28"/>
        </w:rPr>
        <w:t xml:space="preserve">
      4) рассмотрение письменных экзаменационных работ обучающихся 9 (10) и 11 (12) классов, кроме работ претендентов на получение аттестата об общем среднем образовании "Алтын белгі" по предметам,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41 настоящих Правил;</w:t>
      </w:r>
    </w:p>
    <w:bookmarkEnd w:id="238"/>
    <w:bookmarkStart w:name="z1750" w:id="239"/>
    <w:p>
      <w:pPr>
        <w:spacing w:after="0"/>
        <w:ind w:left="0"/>
        <w:jc w:val="both"/>
      </w:pPr>
      <w:r>
        <w:rPr>
          <w:rFonts w:ascii="Times New Roman"/>
          <w:b w:val="false"/>
          <w:i w:val="false"/>
          <w:color w:val="000000"/>
          <w:sz w:val="28"/>
        </w:rPr>
        <w:t>
      5) после завершения письменных экзаменационных работ направляет электронный вариант Протокола в отделы или управления образования;</w:t>
      </w:r>
    </w:p>
    <w:bookmarkEnd w:id="239"/>
    <w:bookmarkStart w:name="z1751" w:id="240"/>
    <w:p>
      <w:pPr>
        <w:spacing w:after="0"/>
        <w:ind w:left="0"/>
        <w:jc w:val="both"/>
      </w:pPr>
      <w:r>
        <w:rPr>
          <w:rFonts w:ascii="Times New Roman"/>
          <w:b w:val="false"/>
          <w:i w:val="false"/>
          <w:color w:val="000000"/>
          <w:sz w:val="28"/>
        </w:rPr>
        <w:t>
      6) выдача и использование результатов тестирования;</w:t>
      </w:r>
    </w:p>
    <w:bookmarkEnd w:id="240"/>
    <w:bookmarkStart w:name="z1752" w:id="241"/>
    <w:p>
      <w:pPr>
        <w:spacing w:after="0"/>
        <w:ind w:left="0"/>
        <w:jc w:val="both"/>
      </w:pPr>
      <w:r>
        <w:rPr>
          <w:rFonts w:ascii="Times New Roman"/>
          <w:b w:val="false"/>
          <w:i w:val="false"/>
          <w:color w:val="000000"/>
          <w:sz w:val="28"/>
        </w:rPr>
        <w:t xml:space="preserve">
      7) направление письменных экзаменационных работ претендентов на получение аттестата об общем среднем образовании "Алтын белгі" по предметам,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41 настоящих Правил через районные/городские отделы образования на рассмотрение Комиссии при управлении образования (республиканские школы – на рассмотрение Комиссии при Министерстве);</w:t>
      </w:r>
    </w:p>
    <w:bookmarkEnd w:id="241"/>
    <w:bookmarkStart w:name="z1753" w:id="242"/>
    <w:p>
      <w:pPr>
        <w:spacing w:after="0"/>
        <w:ind w:left="0"/>
        <w:jc w:val="both"/>
      </w:pPr>
      <w:r>
        <w:rPr>
          <w:rFonts w:ascii="Times New Roman"/>
          <w:b w:val="false"/>
          <w:i w:val="false"/>
          <w:color w:val="000000"/>
          <w:sz w:val="28"/>
        </w:rPr>
        <w:t xml:space="preserve">
      8) перевод баллов результатов тестирования в оценки в соответствии со Шкалой перевода баллов тестирования в оценки аттестата о среднем общем образовании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242"/>
    <w:bookmarkStart w:name="z1754" w:id="243"/>
    <w:p>
      <w:pPr>
        <w:spacing w:after="0"/>
        <w:ind w:left="0"/>
        <w:jc w:val="both"/>
      </w:pPr>
      <w:r>
        <w:rPr>
          <w:rFonts w:ascii="Times New Roman"/>
          <w:b w:val="false"/>
          <w:i w:val="false"/>
          <w:color w:val="000000"/>
          <w:sz w:val="28"/>
        </w:rPr>
        <w:t>
      9) рассмотрение и принятие решения по вопросам, поступившим на апелляцию.</w:t>
      </w:r>
    </w:p>
    <w:bookmarkEnd w:id="243"/>
    <w:bookmarkStart w:name="z1755" w:id="244"/>
    <w:p>
      <w:pPr>
        <w:spacing w:after="0"/>
        <w:ind w:left="0"/>
        <w:jc w:val="both"/>
      </w:pPr>
      <w:r>
        <w:rPr>
          <w:rFonts w:ascii="Times New Roman"/>
          <w:b w:val="false"/>
          <w:i w:val="false"/>
          <w:color w:val="000000"/>
          <w:sz w:val="28"/>
        </w:rPr>
        <w:t>
      81. Комиссией при районном, городском отделе образования осуществляются следующие мероприятия:</w:t>
      </w:r>
    </w:p>
    <w:bookmarkEnd w:id="244"/>
    <w:bookmarkStart w:name="z1756" w:id="245"/>
    <w:p>
      <w:pPr>
        <w:spacing w:after="0"/>
        <w:ind w:left="0"/>
        <w:jc w:val="both"/>
      </w:pPr>
      <w:r>
        <w:rPr>
          <w:rFonts w:ascii="Times New Roman"/>
          <w:b w:val="false"/>
          <w:i w:val="false"/>
          <w:color w:val="000000"/>
          <w:sz w:val="28"/>
        </w:rPr>
        <w:t>
      1) проведение информационно-разъяснительной работы среди обучающихся, педагогов и родителей по вопросам проведения итоговой аттестации;</w:t>
      </w:r>
    </w:p>
    <w:bookmarkEnd w:id="245"/>
    <w:bookmarkStart w:name="z1757" w:id="246"/>
    <w:p>
      <w:pPr>
        <w:spacing w:after="0"/>
        <w:ind w:left="0"/>
        <w:jc w:val="both"/>
      </w:pPr>
      <w:r>
        <w:rPr>
          <w:rFonts w:ascii="Times New Roman"/>
          <w:b w:val="false"/>
          <w:i w:val="false"/>
          <w:color w:val="000000"/>
          <w:sz w:val="28"/>
        </w:rPr>
        <w:t>
      2) организация работы по проведению итоговой аттестации;</w:t>
      </w:r>
    </w:p>
    <w:bookmarkEnd w:id="246"/>
    <w:bookmarkStart w:name="z1758" w:id="247"/>
    <w:p>
      <w:pPr>
        <w:spacing w:after="0"/>
        <w:ind w:left="0"/>
        <w:jc w:val="both"/>
      </w:pPr>
      <w:r>
        <w:rPr>
          <w:rFonts w:ascii="Times New Roman"/>
          <w:b w:val="false"/>
          <w:i w:val="false"/>
          <w:color w:val="000000"/>
          <w:sz w:val="28"/>
        </w:rPr>
        <w:t xml:space="preserve">
      3) направление письменных экзаменационных работ претендентов на получение аттестата об общем среднем образовании "Алтын белгі" по предметам, предусмотренным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41 настоящих Правил на Комиссию при управлении образования;</w:t>
      </w:r>
    </w:p>
    <w:bookmarkEnd w:id="247"/>
    <w:bookmarkStart w:name="z1759" w:id="248"/>
    <w:p>
      <w:pPr>
        <w:spacing w:after="0"/>
        <w:ind w:left="0"/>
        <w:jc w:val="both"/>
      </w:pPr>
      <w:r>
        <w:rPr>
          <w:rFonts w:ascii="Times New Roman"/>
          <w:b w:val="false"/>
          <w:i w:val="false"/>
          <w:color w:val="000000"/>
          <w:sz w:val="28"/>
        </w:rPr>
        <w:t>
      4) рассмотрение поступивших вопросов на апелляцию и принятие окончательного решения.</w:t>
      </w:r>
    </w:p>
    <w:bookmarkEnd w:id="248"/>
    <w:bookmarkStart w:name="z1760" w:id="249"/>
    <w:p>
      <w:pPr>
        <w:spacing w:after="0"/>
        <w:ind w:left="0"/>
        <w:jc w:val="both"/>
      </w:pPr>
      <w:r>
        <w:rPr>
          <w:rFonts w:ascii="Times New Roman"/>
          <w:b w:val="false"/>
          <w:i w:val="false"/>
          <w:color w:val="000000"/>
          <w:sz w:val="28"/>
        </w:rPr>
        <w:t>
      82. Комиссией при управлении образования осуществляются следующие мероприятия:</w:t>
      </w:r>
    </w:p>
    <w:bookmarkEnd w:id="249"/>
    <w:bookmarkStart w:name="z1761" w:id="250"/>
    <w:p>
      <w:pPr>
        <w:spacing w:after="0"/>
        <w:ind w:left="0"/>
        <w:jc w:val="both"/>
      </w:pPr>
      <w:r>
        <w:rPr>
          <w:rFonts w:ascii="Times New Roman"/>
          <w:b w:val="false"/>
          <w:i w:val="false"/>
          <w:color w:val="000000"/>
          <w:sz w:val="28"/>
        </w:rPr>
        <w:t>
      1) проведение информационно-разъяснительной работы по вопросам прохождения итоговой аттестации среди обучающихся, педагогов и родителей;</w:t>
      </w:r>
    </w:p>
    <w:bookmarkEnd w:id="250"/>
    <w:bookmarkStart w:name="z1762" w:id="251"/>
    <w:p>
      <w:pPr>
        <w:spacing w:after="0"/>
        <w:ind w:left="0"/>
        <w:jc w:val="both"/>
      </w:pPr>
      <w:r>
        <w:rPr>
          <w:rFonts w:ascii="Times New Roman"/>
          <w:b w:val="false"/>
          <w:i w:val="false"/>
          <w:color w:val="000000"/>
          <w:sz w:val="28"/>
        </w:rPr>
        <w:t xml:space="preserve">
      2) установление соответствия претендентов на получение аттестата об общем среднем образовании "Алтын белгі" требованиям, указанным в </w:t>
      </w:r>
      <w:r>
        <w:rPr>
          <w:rFonts w:ascii="Times New Roman"/>
          <w:b w:val="false"/>
          <w:i w:val="false"/>
          <w:color w:val="000000"/>
          <w:sz w:val="28"/>
        </w:rPr>
        <w:t>пункте 52</w:t>
      </w:r>
      <w:r>
        <w:rPr>
          <w:rFonts w:ascii="Times New Roman"/>
          <w:b w:val="false"/>
          <w:i w:val="false"/>
          <w:color w:val="000000"/>
          <w:sz w:val="28"/>
        </w:rPr>
        <w:t xml:space="preserve"> Правил;</w:t>
      </w:r>
    </w:p>
    <w:bookmarkEnd w:id="251"/>
    <w:bookmarkStart w:name="z1763" w:id="252"/>
    <w:p>
      <w:pPr>
        <w:spacing w:after="0"/>
        <w:ind w:left="0"/>
        <w:jc w:val="both"/>
      </w:pPr>
      <w:r>
        <w:rPr>
          <w:rFonts w:ascii="Times New Roman"/>
          <w:b w:val="false"/>
          <w:i w:val="false"/>
          <w:color w:val="000000"/>
          <w:sz w:val="28"/>
        </w:rPr>
        <w:t>
      3) организация итоговой аттестации;</w:t>
      </w:r>
    </w:p>
    <w:bookmarkEnd w:id="252"/>
    <w:bookmarkStart w:name="z1764" w:id="253"/>
    <w:p>
      <w:pPr>
        <w:spacing w:after="0"/>
        <w:ind w:left="0"/>
        <w:jc w:val="both"/>
      </w:pPr>
      <w:r>
        <w:rPr>
          <w:rFonts w:ascii="Times New Roman"/>
          <w:b w:val="false"/>
          <w:i w:val="false"/>
          <w:color w:val="000000"/>
          <w:sz w:val="28"/>
        </w:rPr>
        <w:t xml:space="preserve">
      4) рассмотрение письменных экзаменационных работ претендентов на получение аттестата об общем среднем образовании "Алтын белгі" по предметам, предусмотренным подпунктами 1) и 2) </w:t>
      </w:r>
      <w:r>
        <w:rPr>
          <w:rFonts w:ascii="Times New Roman"/>
          <w:b w:val="false"/>
          <w:i w:val="false"/>
          <w:color w:val="000000"/>
          <w:sz w:val="28"/>
        </w:rPr>
        <w:t>пункта 41</w:t>
      </w:r>
      <w:r>
        <w:rPr>
          <w:rFonts w:ascii="Times New Roman"/>
          <w:b w:val="false"/>
          <w:i w:val="false"/>
          <w:color w:val="000000"/>
          <w:sz w:val="28"/>
        </w:rPr>
        <w:t xml:space="preserve"> настоящих Правил;</w:t>
      </w:r>
    </w:p>
    <w:bookmarkEnd w:id="253"/>
    <w:bookmarkStart w:name="z1765" w:id="254"/>
    <w:p>
      <w:pPr>
        <w:spacing w:after="0"/>
        <w:ind w:left="0"/>
        <w:jc w:val="both"/>
      </w:pPr>
      <w:r>
        <w:rPr>
          <w:rFonts w:ascii="Times New Roman"/>
          <w:b w:val="false"/>
          <w:i w:val="false"/>
          <w:color w:val="000000"/>
          <w:sz w:val="28"/>
        </w:rPr>
        <w:t>
      5) направление результатов рассмотрения письменных экзаменационных работ претендентов на получение аттестатов об общем среднем образовании "Алтын белгі" в школы;</w:t>
      </w:r>
    </w:p>
    <w:bookmarkEnd w:id="254"/>
    <w:bookmarkStart w:name="z1766" w:id="255"/>
    <w:p>
      <w:pPr>
        <w:spacing w:after="0"/>
        <w:ind w:left="0"/>
        <w:jc w:val="both"/>
      </w:pPr>
      <w:r>
        <w:rPr>
          <w:rFonts w:ascii="Times New Roman"/>
          <w:b w:val="false"/>
          <w:i w:val="false"/>
          <w:color w:val="000000"/>
          <w:sz w:val="28"/>
        </w:rPr>
        <w:t>
      6) рассмотрение обоснованности предложений, поступивших на апелляцию и принятие окончательного решения.</w:t>
      </w:r>
    </w:p>
    <w:bookmarkEnd w:id="255"/>
    <w:bookmarkStart w:name="z1767" w:id="256"/>
    <w:p>
      <w:pPr>
        <w:spacing w:after="0"/>
        <w:ind w:left="0"/>
        <w:jc w:val="both"/>
      </w:pPr>
      <w:r>
        <w:rPr>
          <w:rFonts w:ascii="Times New Roman"/>
          <w:b w:val="false"/>
          <w:i w:val="false"/>
          <w:color w:val="000000"/>
          <w:sz w:val="28"/>
        </w:rPr>
        <w:t>
      83. Комиссией при Министерстве осуществляются следующие мероприятия:</w:t>
      </w:r>
    </w:p>
    <w:bookmarkEnd w:id="256"/>
    <w:bookmarkStart w:name="z1768" w:id="257"/>
    <w:p>
      <w:pPr>
        <w:spacing w:after="0"/>
        <w:ind w:left="0"/>
        <w:jc w:val="both"/>
      </w:pPr>
      <w:r>
        <w:rPr>
          <w:rFonts w:ascii="Times New Roman"/>
          <w:b w:val="false"/>
          <w:i w:val="false"/>
          <w:color w:val="000000"/>
          <w:sz w:val="28"/>
        </w:rPr>
        <w:t>
      1) проведение информационно-разъяснительной работы среди обучающихся, педагогов и родителей по вопросам проведения итоговой аттестации;</w:t>
      </w:r>
    </w:p>
    <w:bookmarkEnd w:id="257"/>
    <w:bookmarkStart w:name="z1769" w:id="258"/>
    <w:p>
      <w:pPr>
        <w:spacing w:after="0"/>
        <w:ind w:left="0"/>
        <w:jc w:val="both"/>
      </w:pPr>
      <w:r>
        <w:rPr>
          <w:rFonts w:ascii="Times New Roman"/>
          <w:b w:val="false"/>
          <w:i w:val="false"/>
          <w:color w:val="000000"/>
          <w:sz w:val="28"/>
        </w:rPr>
        <w:t>
      2) организация работы по проведению итоговой аттестации;</w:t>
      </w:r>
    </w:p>
    <w:bookmarkEnd w:id="258"/>
    <w:bookmarkStart w:name="z1770" w:id="259"/>
    <w:p>
      <w:pPr>
        <w:spacing w:after="0"/>
        <w:ind w:left="0"/>
        <w:jc w:val="both"/>
      </w:pPr>
      <w:r>
        <w:rPr>
          <w:rFonts w:ascii="Times New Roman"/>
          <w:b w:val="false"/>
          <w:i w:val="false"/>
          <w:color w:val="000000"/>
          <w:sz w:val="28"/>
        </w:rPr>
        <w:t xml:space="preserve">
      3) рассмотрение письменных экзаменационных работ претендентов на получение аттестата об общем среднем образовании "Алтын белгі" республиканских школ по предметам, предусмотренным подпунктами 1) и 2) </w:t>
      </w:r>
      <w:r>
        <w:rPr>
          <w:rFonts w:ascii="Times New Roman"/>
          <w:b w:val="false"/>
          <w:i w:val="false"/>
          <w:color w:val="000000"/>
          <w:sz w:val="28"/>
        </w:rPr>
        <w:t>пункта 41</w:t>
      </w:r>
      <w:r>
        <w:rPr>
          <w:rFonts w:ascii="Times New Roman"/>
          <w:b w:val="false"/>
          <w:i w:val="false"/>
          <w:color w:val="000000"/>
          <w:sz w:val="28"/>
        </w:rPr>
        <w:t xml:space="preserve"> настоящих Правил;</w:t>
      </w:r>
    </w:p>
    <w:bookmarkEnd w:id="259"/>
    <w:bookmarkStart w:name="z1771" w:id="260"/>
    <w:p>
      <w:pPr>
        <w:spacing w:after="0"/>
        <w:ind w:left="0"/>
        <w:jc w:val="both"/>
      </w:pPr>
      <w:r>
        <w:rPr>
          <w:rFonts w:ascii="Times New Roman"/>
          <w:b w:val="false"/>
          <w:i w:val="false"/>
          <w:color w:val="000000"/>
          <w:sz w:val="28"/>
        </w:rPr>
        <w:t>
      4) направление результатов рассмотрения письменных экзаменационных работ претендентов на получение аттестата об общем среднем образовании "Алтын белгі" в республиканские школы;</w:t>
      </w:r>
    </w:p>
    <w:bookmarkEnd w:id="260"/>
    <w:bookmarkStart w:name="z1772" w:id="261"/>
    <w:p>
      <w:pPr>
        <w:spacing w:after="0"/>
        <w:ind w:left="0"/>
        <w:jc w:val="both"/>
      </w:pPr>
      <w:r>
        <w:rPr>
          <w:rFonts w:ascii="Times New Roman"/>
          <w:b w:val="false"/>
          <w:i w:val="false"/>
          <w:color w:val="000000"/>
          <w:sz w:val="28"/>
        </w:rPr>
        <w:t>
      5) рассмотрение обоснованности предложений, поступивших на апелляцию и принятие окончательного решения.</w:t>
      </w:r>
    </w:p>
    <w:bookmarkEnd w:id="261"/>
    <w:bookmarkStart w:name="z1773" w:id="262"/>
    <w:p>
      <w:pPr>
        <w:spacing w:after="0"/>
        <w:ind w:left="0"/>
        <w:jc w:val="both"/>
      </w:pPr>
      <w:r>
        <w:rPr>
          <w:rFonts w:ascii="Times New Roman"/>
          <w:b w:val="false"/>
          <w:i w:val="false"/>
          <w:color w:val="000000"/>
          <w:sz w:val="28"/>
        </w:rPr>
        <w:t>
      84. Заключительное заседание Комиссии при школе по подведению итогов работы и принятию решения об утверждении списка обучающихся, награждаемых знаком "Алтын белгі", проводится не позднее 20 июня текущего года.</w:t>
      </w:r>
    </w:p>
    <w:bookmarkEnd w:id="262"/>
    <w:bookmarkStart w:name="z1774" w:id="263"/>
    <w:p>
      <w:pPr>
        <w:spacing w:after="0"/>
        <w:ind w:left="0"/>
        <w:jc w:val="both"/>
      </w:pPr>
      <w:r>
        <w:rPr>
          <w:rFonts w:ascii="Times New Roman"/>
          <w:b w:val="false"/>
          <w:i w:val="false"/>
          <w:color w:val="000000"/>
          <w:sz w:val="28"/>
        </w:rPr>
        <w:t>
      85. Списки обладателей аттестатов об основном среднем образовании с отличием, аттестатов об общем среднем образовании с отличием и об общем среднем образовании "Алтын белгі" и знака "Алтын белгі" утверждаются приказом директора школы.</w:t>
      </w:r>
    </w:p>
    <w:bookmarkEnd w:id="263"/>
    <w:bookmarkStart w:name="z1775" w:id="264"/>
    <w:p>
      <w:pPr>
        <w:spacing w:after="0"/>
        <w:ind w:left="0"/>
        <w:jc w:val="both"/>
      </w:pPr>
      <w:r>
        <w:rPr>
          <w:rFonts w:ascii="Times New Roman"/>
          <w:b w:val="false"/>
          <w:i w:val="false"/>
          <w:color w:val="000000"/>
          <w:sz w:val="28"/>
        </w:rPr>
        <w:t>
      86. Управления образования и республиканские школы предоставляют в Министерство итоговые данные о результатах итоговой аттестации обучающихся не позднее 1 июля текущего года.</w:t>
      </w:r>
    </w:p>
    <w:bookmarkEnd w:id="264"/>
    <w:bookmarkStart w:name="z1776" w:id="265"/>
    <w:p>
      <w:pPr>
        <w:spacing w:after="0"/>
        <w:ind w:left="0"/>
        <w:jc w:val="both"/>
      </w:pPr>
      <w:r>
        <w:rPr>
          <w:rFonts w:ascii="Times New Roman"/>
          <w:b w:val="false"/>
          <w:i w:val="false"/>
          <w:color w:val="000000"/>
          <w:sz w:val="28"/>
        </w:rPr>
        <w:t>
      87. Результаты итоговой аттестации обучающихся обсуждаются на педсовете по итогам работы за учебный год при участии всех членов Комиссии при школе в августе текущего года.</w:t>
      </w:r>
    </w:p>
    <w:bookmarkEnd w:id="265"/>
    <w:bookmarkStart w:name="z1777" w:id="266"/>
    <w:p>
      <w:pPr>
        <w:spacing w:after="0"/>
        <w:ind w:left="0"/>
        <w:jc w:val="both"/>
      </w:pPr>
      <w:r>
        <w:rPr>
          <w:rFonts w:ascii="Times New Roman"/>
          <w:b w:val="false"/>
          <w:i w:val="false"/>
          <w:color w:val="000000"/>
          <w:sz w:val="28"/>
        </w:rPr>
        <w:t>
      Педсовет принимает меры по улучшению качества учебно-воспитательной работы.</w:t>
      </w:r>
    </w:p>
    <w:bookmarkEnd w:id="2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Типовым правилам</w:t>
            </w:r>
            <w:r>
              <w:br/>
            </w:r>
            <w:r>
              <w:rPr>
                <w:rFonts w:ascii="Times New Roman"/>
                <w:b w:val="false"/>
                <w:i w:val="false"/>
                <w:color w:val="000000"/>
                <w:sz w:val="20"/>
              </w:rPr>
              <w:t>проведения текущего контроля</w:t>
            </w:r>
            <w:r>
              <w:br/>
            </w:r>
            <w:r>
              <w:rPr>
                <w:rFonts w:ascii="Times New Roman"/>
                <w:b w:val="false"/>
                <w:i w:val="false"/>
                <w:color w:val="000000"/>
                <w:sz w:val="20"/>
              </w:rPr>
              <w:t>успеваемости, промежуточной</w:t>
            </w:r>
            <w:r>
              <w:br/>
            </w:r>
            <w:r>
              <w:rPr>
                <w:rFonts w:ascii="Times New Roman"/>
                <w:b w:val="false"/>
                <w:i w:val="false"/>
                <w:color w:val="000000"/>
                <w:sz w:val="20"/>
              </w:rPr>
              <w:t>аттестации обучающихся</w:t>
            </w:r>
            <w:r>
              <w:br/>
            </w:r>
            <w:r>
              <w:rPr>
                <w:rFonts w:ascii="Times New Roman"/>
                <w:b w:val="false"/>
                <w:i w:val="false"/>
                <w:color w:val="000000"/>
                <w:sz w:val="20"/>
              </w:rPr>
              <w:t>в организациях образования,</w:t>
            </w:r>
            <w:r>
              <w:br/>
            </w:r>
            <w:r>
              <w:rPr>
                <w:rFonts w:ascii="Times New Roman"/>
                <w:b w:val="false"/>
                <w:i w:val="false"/>
                <w:color w:val="000000"/>
                <w:sz w:val="20"/>
              </w:rPr>
              <w:t>реализующих общеобразовательные</w:t>
            </w:r>
            <w:r>
              <w:br/>
            </w:r>
            <w:r>
              <w:rPr>
                <w:rFonts w:ascii="Times New Roman"/>
                <w:b w:val="false"/>
                <w:i w:val="false"/>
                <w:color w:val="000000"/>
                <w:sz w:val="20"/>
              </w:rPr>
              <w:t>учебные программы начального,</w:t>
            </w:r>
            <w:r>
              <w:br/>
            </w:r>
            <w:r>
              <w:rPr>
                <w:rFonts w:ascii="Times New Roman"/>
                <w:b w:val="false"/>
                <w:i w:val="false"/>
                <w:color w:val="000000"/>
                <w:sz w:val="20"/>
              </w:rPr>
              <w:t>основного среднего, общего</w:t>
            </w:r>
            <w:r>
              <w:br/>
            </w:r>
            <w:r>
              <w:rPr>
                <w:rFonts w:ascii="Times New Roman"/>
                <w:b w:val="false"/>
                <w:i w:val="false"/>
                <w:color w:val="000000"/>
                <w:sz w:val="20"/>
              </w:rPr>
              <w:t>среднего образования</w:t>
            </w:r>
          </w:p>
        </w:tc>
      </w:tr>
    </w:tbl>
    <w:bookmarkStart w:name="z1779" w:id="267"/>
    <w:p>
      <w:pPr>
        <w:spacing w:after="0"/>
        <w:ind w:left="0"/>
        <w:jc w:val="left"/>
      </w:pPr>
      <w:r>
        <w:rPr>
          <w:rFonts w:ascii="Times New Roman"/>
          <w:b/>
          <w:i w:val="false"/>
          <w:color w:val="000000"/>
        </w:rPr>
        <w:t xml:space="preserve"> Шкала перевода баллов в оценки</w:t>
      </w:r>
    </w:p>
    <w:bookmarkEnd w:id="2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Процентное содержание баллов во 2-11 (12) классах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неудовлетворительно –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удовлетворительно –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 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хорошо –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 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отлично –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Типовым правилам</w:t>
            </w:r>
            <w:r>
              <w:br/>
            </w:r>
            <w:r>
              <w:rPr>
                <w:rFonts w:ascii="Times New Roman"/>
                <w:b w:val="false"/>
                <w:i w:val="false"/>
                <w:color w:val="000000"/>
                <w:sz w:val="20"/>
              </w:rPr>
              <w:t>проведения текущего контроля</w:t>
            </w:r>
            <w:r>
              <w:br/>
            </w:r>
            <w:r>
              <w:rPr>
                <w:rFonts w:ascii="Times New Roman"/>
                <w:b w:val="false"/>
                <w:i w:val="false"/>
                <w:color w:val="000000"/>
                <w:sz w:val="20"/>
              </w:rPr>
              <w:t>успеваемости, промежуточной</w:t>
            </w:r>
            <w:r>
              <w:br/>
            </w:r>
            <w:r>
              <w:rPr>
                <w:rFonts w:ascii="Times New Roman"/>
                <w:b w:val="false"/>
                <w:i w:val="false"/>
                <w:color w:val="000000"/>
                <w:sz w:val="20"/>
              </w:rPr>
              <w:t>аттестации обучающихся</w:t>
            </w:r>
            <w:r>
              <w:br/>
            </w:r>
            <w:r>
              <w:rPr>
                <w:rFonts w:ascii="Times New Roman"/>
                <w:b w:val="false"/>
                <w:i w:val="false"/>
                <w:color w:val="000000"/>
                <w:sz w:val="20"/>
              </w:rPr>
              <w:t>в организациях образования,</w:t>
            </w:r>
            <w:r>
              <w:br/>
            </w:r>
            <w:r>
              <w:rPr>
                <w:rFonts w:ascii="Times New Roman"/>
                <w:b w:val="false"/>
                <w:i w:val="false"/>
                <w:color w:val="000000"/>
                <w:sz w:val="20"/>
              </w:rPr>
              <w:t>реализующих общеобразовательные</w:t>
            </w:r>
            <w:r>
              <w:br/>
            </w:r>
            <w:r>
              <w:rPr>
                <w:rFonts w:ascii="Times New Roman"/>
                <w:b w:val="false"/>
                <w:i w:val="false"/>
                <w:color w:val="000000"/>
                <w:sz w:val="20"/>
              </w:rPr>
              <w:t>учебные программы начального,</w:t>
            </w:r>
            <w:r>
              <w:br/>
            </w:r>
            <w:r>
              <w:rPr>
                <w:rFonts w:ascii="Times New Roman"/>
                <w:b w:val="false"/>
                <w:i w:val="false"/>
                <w:color w:val="000000"/>
                <w:sz w:val="20"/>
              </w:rPr>
              <w:t>основного среднего, общего</w:t>
            </w:r>
            <w:r>
              <w:br/>
            </w:r>
            <w:r>
              <w:rPr>
                <w:rFonts w:ascii="Times New Roman"/>
                <w:b w:val="false"/>
                <w:i w:val="false"/>
                <w:color w:val="000000"/>
                <w:sz w:val="20"/>
              </w:rPr>
              <w:t>среднего образования</w:t>
            </w:r>
          </w:p>
        </w:tc>
      </w:tr>
    </w:tbl>
    <w:bookmarkStart w:name="z1781" w:id="268"/>
    <w:p>
      <w:pPr>
        <w:spacing w:after="0"/>
        <w:ind w:left="0"/>
        <w:jc w:val="left"/>
      </w:pPr>
      <w:r>
        <w:rPr>
          <w:rFonts w:ascii="Times New Roman"/>
          <w:b/>
          <w:i w:val="false"/>
          <w:color w:val="000000"/>
        </w:rPr>
        <w:t xml:space="preserve"> Шкала перевода баллов внешнего оценивания результатов обучения выпускников АОО "НИШ" в баллы сертификата ЕНТ</w:t>
      </w:r>
    </w:p>
    <w:bookmarkEnd w:id="268"/>
    <w:p>
      <w:pPr>
        <w:spacing w:after="0"/>
        <w:ind w:left="0"/>
        <w:jc w:val="both"/>
      </w:pPr>
      <w:r>
        <w:rPr>
          <w:rFonts w:ascii="Times New Roman"/>
          <w:b w:val="false"/>
          <w:i w:val="false"/>
          <w:color w:val="ff0000"/>
          <w:sz w:val="28"/>
        </w:rPr>
        <w:t xml:space="preserve">
      Сноска. Приложение 2 исключено приказом и.о. Министра просвещения РК от 31.10.2024 </w:t>
      </w:r>
      <w:r>
        <w:rPr>
          <w:rFonts w:ascii="Times New Roman"/>
          <w:b w:val="false"/>
          <w:i w:val="false"/>
          <w:color w:val="ff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Типовым правилам</w:t>
            </w:r>
            <w:r>
              <w:br/>
            </w:r>
            <w:r>
              <w:rPr>
                <w:rFonts w:ascii="Times New Roman"/>
                <w:b w:val="false"/>
                <w:i w:val="false"/>
                <w:color w:val="000000"/>
                <w:sz w:val="20"/>
              </w:rPr>
              <w:t>проведения текущего контроля</w:t>
            </w:r>
            <w:r>
              <w:br/>
            </w:r>
            <w:r>
              <w:rPr>
                <w:rFonts w:ascii="Times New Roman"/>
                <w:b w:val="false"/>
                <w:i w:val="false"/>
                <w:color w:val="000000"/>
                <w:sz w:val="20"/>
              </w:rPr>
              <w:t>успеваемости, промежуточной</w:t>
            </w:r>
            <w:r>
              <w:br/>
            </w:r>
            <w:r>
              <w:rPr>
                <w:rFonts w:ascii="Times New Roman"/>
                <w:b w:val="false"/>
                <w:i w:val="false"/>
                <w:color w:val="000000"/>
                <w:sz w:val="20"/>
              </w:rPr>
              <w:t>аттестации обучающихся</w:t>
            </w:r>
            <w:r>
              <w:br/>
            </w:r>
            <w:r>
              <w:rPr>
                <w:rFonts w:ascii="Times New Roman"/>
                <w:b w:val="false"/>
                <w:i w:val="false"/>
                <w:color w:val="000000"/>
                <w:sz w:val="20"/>
              </w:rPr>
              <w:t>в организациях образования,</w:t>
            </w:r>
            <w:r>
              <w:br/>
            </w:r>
            <w:r>
              <w:rPr>
                <w:rFonts w:ascii="Times New Roman"/>
                <w:b w:val="false"/>
                <w:i w:val="false"/>
                <w:color w:val="000000"/>
                <w:sz w:val="20"/>
              </w:rPr>
              <w:t>реализующих общеобразовательные</w:t>
            </w:r>
            <w:r>
              <w:br/>
            </w:r>
            <w:r>
              <w:rPr>
                <w:rFonts w:ascii="Times New Roman"/>
                <w:b w:val="false"/>
                <w:i w:val="false"/>
                <w:color w:val="000000"/>
                <w:sz w:val="20"/>
              </w:rPr>
              <w:t>учебные программы начального,</w:t>
            </w:r>
            <w:r>
              <w:br/>
            </w:r>
            <w:r>
              <w:rPr>
                <w:rFonts w:ascii="Times New Roman"/>
                <w:b w:val="false"/>
                <w:i w:val="false"/>
                <w:color w:val="000000"/>
                <w:sz w:val="20"/>
              </w:rPr>
              <w:t>основного среднего, общего</w:t>
            </w:r>
            <w:r>
              <w:br/>
            </w:r>
            <w:r>
              <w:rPr>
                <w:rFonts w:ascii="Times New Roman"/>
                <w:b w:val="false"/>
                <w:i w:val="false"/>
                <w:color w:val="000000"/>
                <w:sz w:val="20"/>
              </w:rPr>
              <w:t>среднего образования</w:t>
            </w:r>
          </w:p>
        </w:tc>
      </w:tr>
    </w:tbl>
    <w:bookmarkStart w:name="z1784" w:id="269"/>
    <w:p>
      <w:pPr>
        <w:spacing w:after="0"/>
        <w:ind w:left="0"/>
        <w:jc w:val="left"/>
      </w:pPr>
      <w:r>
        <w:rPr>
          <w:rFonts w:ascii="Times New Roman"/>
          <w:b/>
          <w:i w:val="false"/>
          <w:color w:val="000000"/>
        </w:rPr>
        <w:t xml:space="preserve"> Протокол экзамена за курс обучения на уровне основного среднего, общего среднего образования</w:t>
      </w:r>
    </w:p>
    <w:bookmarkEnd w:id="269"/>
    <w:p>
      <w:pPr>
        <w:spacing w:after="0"/>
        <w:ind w:left="0"/>
        <w:jc w:val="both"/>
      </w:pPr>
      <w:bookmarkStart w:name="z1785" w:id="270"/>
      <w:r>
        <w:rPr>
          <w:rFonts w:ascii="Times New Roman"/>
          <w:b w:val="false"/>
          <w:i w:val="false"/>
          <w:color w:val="000000"/>
          <w:sz w:val="28"/>
        </w:rPr>
        <w:t>
      по ____________________________________________________________________</w:t>
      </w:r>
    </w:p>
    <w:bookmarkEnd w:id="270"/>
    <w:p>
      <w:pPr>
        <w:spacing w:after="0"/>
        <w:ind w:left="0"/>
        <w:jc w:val="both"/>
      </w:pPr>
      <w:r>
        <w:rPr>
          <w:rFonts w:ascii="Times New Roman"/>
          <w:b w:val="false"/>
          <w:i w:val="false"/>
          <w:color w:val="000000"/>
          <w:sz w:val="28"/>
        </w:rPr>
        <w:t>(наименование учебного предмета)</w:t>
      </w:r>
    </w:p>
    <w:p>
      <w:pPr>
        <w:spacing w:after="0"/>
        <w:ind w:left="0"/>
        <w:jc w:val="both"/>
      </w:pPr>
      <w:r>
        <w:rPr>
          <w:rFonts w:ascii="Times New Roman"/>
          <w:b w:val="false"/>
          <w:i w:val="false"/>
          <w:color w:val="000000"/>
          <w:sz w:val="28"/>
        </w:rPr>
        <w:t>в _____________________________________________________________________</w:t>
      </w:r>
    </w:p>
    <w:p>
      <w:pPr>
        <w:spacing w:after="0"/>
        <w:ind w:left="0"/>
        <w:jc w:val="both"/>
      </w:pPr>
      <w:r>
        <w:rPr>
          <w:rFonts w:ascii="Times New Roman"/>
          <w:b w:val="false"/>
          <w:i w:val="false"/>
          <w:color w:val="000000"/>
          <w:sz w:val="28"/>
        </w:rPr>
        <w:t>(наименование школы)</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(наименование города (села))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(наименование района)</w:t>
      </w:r>
    </w:p>
    <w:p>
      <w:pPr>
        <w:spacing w:after="0"/>
        <w:ind w:left="0"/>
        <w:jc w:val="both"/>
      </w:pPr>
      <w:r>
        <w:rPr>
          <w:rFonts w:ascii="Times New Roman"/>
          <w:b w:val="false"/>
          <w:i w:val="false"/>
          <w:color w:val="000000"/>
          <w:sz w:val="28"/>
        </w:rPr>
        <w:t>__________________________________________области Республики Казахстан.</w:t>
      </w:r>
    </w:p>
    <w:p>
      <w:pPr>
        <w:spacing w:after="0"/>
        <w:ind w:left="0"/>
        <w:jc w:val="both"/>
      </w:pPr>
      <w:r>
        <w:rPr>
          <w:rFonts w:ascii="Times New Roman"/>
          <w:b w:val="false"/>
          <w:i w:val="false"/>
          <w:color w:val="000000"/>
          <w:sz w:val="28"/>
        </w:rPr>
        <w:t>В состав экзаменационной комиссии входят:</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(Ф.И.О. (при его наличии) председателя экзаменационной комиссии)</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(Ф.И.О. (при его наличии) экзаменатора)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(Ф.И.О. (при его наличии) ассистентов)</w:t>
      </w:r>
    </w:p>
    <w:p>
      <w:pPr>
        <w:spacing w:after="0"/>
        <w:ind w:left="0"/>
        <w:jc w:val="both"/>
      </w:pPr>
      <w:r>
        <w:rPr>
          <w:rFonts w:ascii="Times New Roman"/>
          <w:b w:val="false"/>
          <w:i w:val="false"/>
          <w:color w:val="000000"/>
          <w:sz w:val="28"/>
        </w:rPr>
        <w:t>На экзамен явились:</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(Ф.И.О. (при его наличии) обучающихся)</w:t>
      </w:r>
    </w:p>
    <w:p>
      <w:pPr>
        <w:spacing w:after="0"/>
        <w:ind w:left="0"/>
        <w:jc w:val="both"/>
      </w:pPr>
      <w:r>
        <w:rPr>
          <w:rFonts w:ascii="Times New Roman"/>
          <w:b w:val="false"/>
          <w:i w:val="false"/>
          <w:color w:val="000000"/>
          <w:sz w:val="28"/>
        </w:rPr>
        <w:t>На экзамен не явились:</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(Ф.И.О. (при его наличии) обучающихся)</w:t>
      </w:r>
    </w:p>
    <w:p>
      <w:pPr>
        <w:spacing w:after="0"/>
        <w:ind w:left="0"/>
        <w:jc w:val="both"/>
      </w:pPr>
      <w:r>
        <w:rPr>
          <w:rFonts w:ascii="Times New Roman"/>
          <w:b w:val="false"/>
          <w:i w:val="false"/>
          <w:color w:val="000000"/>
          <w:sz w:val="28"/>
        </w:rPr>
        <w:t>Экзамен начался в ____час. ____ мин.</w:t>
      </w:r>
    </w:p>
    <w:p>
      <w:pPr>
        <w:spacing w:after="0"/>
        <w:ind w:left="0"/>
        <w:jc w:val="both"/>
      </w:pPr>
      <w:r>
        <w:rPr>
          <w:rFonts w:ascii="Times New Roman"/>
          <w:b w:val="false"/>
          <w:i w:val="false"/>
          <w:color w:val="000000"/>
          <w:sz w:val="28"/>
        </w:rPr>
        <w:t>Экзамен закончился в ___час. ____мин.</w:t>
      </w:r>
    </w:p>
    <w:p>
      <w:pPr>
        <w:spacing w:after="0"/>
        <w:ind w:left="0"/>
        <w:jc w:val="both"/>
      </w:pPr>
      <w:r>
        <w:rPr>
          <w:rFonts w:ascii="Times New Roman"/>
          <w:b w:val="false"/>
          <w:i w:val="false"/>
          <w:color w:val="000000"/>
          <w:sz w:val="28"/>
        </w:rPr>
        <w:t>По результатам экзамена выставлены следующие баллы и экзаменационные оценки: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экзаменующегося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(прописью)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Экзаменационная оценка (прописью)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86" w:id="271"/>
      <w:r>
        <w:rPr>
          <w:rFonts w:ascii="Times New Roman"/>
          <w:b w:val="false"/>
          <w:i w:val="false"/>
          <w:color w:val="000000"/>
          <w:sz w:val="28"/>
        </w:rPr>
        <w:t>
      Дата проведения экзамена "___" __________20__ г.</w:t>
      </w:r>
    </w:p>
    <w:bookmarkEnd w:id="271"/>
    <w:p>
      <w:pPr>
        <w:spacing w:after="0"/>
        <w:ind w:left="0"/>
        <w:jc w:val="both"/>
      </w:pPr>
      <w:r>
        <w:rPr>
          <w:rFonts w:ascii="Times New Roman"/>
          <w:b w:val="false"/>
          <w:i w:val="false"/>
          <w:color w:val="000000"/>
          <w:sz w:val="28"/>
        </w:rPr>
        <w:t>Дата внесения в протокол оценок "___"__________ 20__ г.</w:t>
      </w:r>
    </w:p>
    <w:p>
      <w:pPr>
        <w:spacing w:after="0"/>
        <w:ind w:left="0"/>
        <w:jc w:val="both"/>
      </w:pPr>
      <w:r>
        <w:rPr>
          <w:rFonts w:ascii="Times New Roman"/>
          <w:b w:val="false"/>
          <w:i w:val="false"/>
          <w:color w:val="000000"/>
          <w:sz w:val="28"/>
        </w:rPr>
        <w:t>Председатель Комиссии ________________________________________________</w:t>
      </w:r>
    </w:p>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Экзаменующий педагог ________________________________________________</w:t>
      </w:r>
    </w:p>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Ассистенты ___________________________________________________________</w:t>
      </w:r>
    </w:p>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Примечание: аналогичный электронный вариант Протокола используется наравне с бумажным вариантом.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Типовым правилам</w:t>
            </w:r>
            <w:r>
              <w:br/>
            </w:r>
            <w:r>
              <w:rPr>
                <w:rFonts w:ascii="Times New Roman"/>
                <w:b w:val="false"/>
                <w:i w:val="false"/>
                <w:color w:val="000000"/>
                <w:sz w:val="20"/>
              </w:rPr>
              <w:t>проведения текущего контроля</w:t>
            </w:r>
            <w:r>
              <w:br/>
            </w:r>
            <w:r>
              <w:rPr>
                <w:rFonts w:ascii="Times New Roman"/>
                <w:b w:val="false"/>
                <w:i w:val="false"/>
                <w:color w:val="000000"/>
                <w:sz w:val="20"/>
              </w:rPr>
              <w:t>успеваемости, промежуточной</w:t>
            </w:r>
            <w:r>
              <w:br/>
            </w:r>
            <w:r>
              <w:rPr>
                <w:rFonts w:ascii="Times New Roman"/>
                <w:b w:val="false"/>
                <w:i w:val="false"/>
                <w:color w:val="000000"/>
                <w:sz w:val="20"/>
              </w:rPr>
              <w:t>аттестации обучающихся</w:t>
            </w:r>
            <w:r>
              <w:br/>
            </w:r>
            <w:r>
              <w:rPr>
                <w:rFonts w:ascii="Times New Roman"/>
                <w:b w:val="false"/>
                <w:i w:val="false"/>
                <w:color w:val="000000"/>
                <w:sz w:val="20"/>
              </w:rPr>
              <w:t>в организациях образования,</w:t>
            </w:r>
            <w:r>
              <w:br/>
            </w:r>
            <w:r>
              <w:rPr>
                <w:rFonts w:ascii="Times New Roman"/>
                <w:b w:val="false"/>
                <w:i w:val="false"/>
                <w:color w:val="000000"/>
                <w:sz w:val="20"/>
              </w:rPr>
              <w:t>реализующих общеобразовательные</w:t>
            </w:r>
            <w:r>
              <w:br/>
            </w:r>
            <w:r>
              <w:rPr>
                <w:rFonts w:ascii="Times New Roman"/>
                <w:b w:val="false"/>
                <w:i w:val="false"/>
                <w:color w:val="000000"/>
                <w:sz w:val="20"/>
              </w:rPr>
              <w:t>учебные программы начального,</w:t>
            </w:r>
            <w:r>
              <w:br/>
            </w:r>
            <w:r>
              <w:rPr>
                <w:rFonts w:ascii="Times New Roman"/>
                <w:b w:val="false"/>
                <w:i w:val="false"/>
                <w:color w:val="000000"/>
                <w:sz w:val="20"/>
              </w:rPr>
              <w:t>основного среднего, общего</w:t>
            </w:r>
            <w:r>
              <w:br/>
            </w:r>
            <w:r>
              <w:rPr>
                <w:rFonts w:ascii="Times New Roman"/>
                <w:b w:val="false"/>
                <w:i w:val="false"/>
                <w:color w:val="000000"/>
                <w:sz w:val="20"/>
              </w:rPr>
              <w:t>среднего образования</w:t>
            </w:r>
          </w:p>
        </w:tc>
      </w:tr>
    </w:tbl>
    <w:bookmarkStart w:name="z1788" w:id="272"/>
    <w:p>
      <w:pPr>
        <w:spacing w:after="0"/>
        <w:ind w:left="0"/>
        <w:jc w:val="left"/>
      </w:pPr>
      <w:r>
        <w:rPr>
          <w:rFonts w:ascii="Times New Roman"/>
          <w:b/>
          <w:i w:val="false"/>
          <w:color w:val="000000"/>
        </w:rPr>
        <w:t xml:space="preserve"> Шкала перевода баллов экзамена обучающихся 9 (10) и 11 (12) классов в экзаменационные оценки</w:t>
      </w:r>
    </w:p>
    <w:bookmarkEnd w:id="2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для предметов, где максимальный балл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для предметов, где максимальный балл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для предметов, где максимальный балл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Баллы для предметов, где максимальный балл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Типовым правилам</w:t>
            </w:r>
            <w:r>
              <w:br/>
            </w:r>
            <w:r>
              <w:rPr>
                <w:rFonts w:ascii="Times New Roman"/>
                <w:b w:val="false"/>
                <w:i w:val="false"/>
                <w:color w:val="000000"/>
                <w:sz w:val="20"/>
              </w:rPr>
              <w:t>проведения текущего контроля</w:t>
            </w:r>
            <w:r>
              <w:br/>
            </w:r>
            <w:r>
              <w:rPr>
                <w:rFonts w:ascii="Times New Roman"/>
                <w:b w:val="false"/>
                <w:i w:val="false"/>
                <w:color w:val="000000"/>
                <w:sz w:val="20"/>
              </w:rPr>
              <w:t>успеваемости, промежуточной</w:t>
            </w:r>
            <w:r>
              <w:br/>
            </w:r>
            <w:r>
              <w:rPr>
                <w:rFonts w:ascii="Times New Roman"/>
                <w:b w:val="false"/>
                <w:i w:val="false"/>
                <w:color w:val="000000"/>
                <w:sz w:val="20"/>
              </w:rPr>
              <w:t>аттестации обучающихся</w:t>
            </w:r>
            <w:r>
              <w:br/>
            </w:r>
            <w:r>
              <w:rPr>
                <w:rFonts w:ascii="Times New Roman"/>
                <w:b w:val="false"/>
                <w:i w:val="false"/>
                <w:color w:val="000000"/>
                <w:sz w:val="20"/>
              </w:rPr>
              <w:t>в организациях образования,</w:t>
            </w:r>
            <w:r>
              <w:br/>
            </w:r>
            <w:r>
              <w:rPr>
                <w:rFonts w:ascii="Times New Roman"/>
                <w:b w:val="false"/>
                <w:i w:val="false"/>
                <w:color w:val="000000"/>
                <w:sz w:val="20"/>
              </w:rPr>
              <w:t>реализующих общеобразовательные</w:t>
            </w:r>
            <w:r>
              <w:br/>
            </w:r>
            <w:r>
              <w:rPr>
                <w:rFonts w:ascii="Times New Roman"/>
                <w:b w:val="false"/>
                <w:i w:val="false"/>
                <w:color w:val="000000"/>
                <w:sz w:val="20"/>
              </w:rPr>
              <w:t>учебные программы начального,</w:t>
            </w:r>
            <w:r>
              <w:br/>
            </w:r>
            <w:r>
              <w:rPr>
                <w:rFonts w:ascii="Times New Roman"/>
                <w:b w:val="false"/>
                <w:i w:val="false"/>
                <w:color w:val="000000"/>
                <w:sz w:val="20"/>
              </w:rPr>
              <w:t>основного среднего, общего</w:t>
            </w:r>
            <w:r>
              <w:br/>
            </w:r>
            <w:r>
              <w:rPr>
                <w:rFonts w:ascii="Times New Roman"/>
                <w:b w:val="false"/>
                <w:i w:val="false"/>
                <w:color w:val="000000"/>
                <w:sz w:val="20"/>
              </w:rPr>
              <w:t>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91" w:id="273"/>
    <w:p>
      <w:pPr>
        <w:spacing w:after="0"/>
        <w:ind w:left="0"/>
        <w:jc w:val="left"/>
      </w:pPr>
      <w:r>
        <w:rPr>
          <w:rFonts w:ascii="Times New Roman"/>
          <w:b/>
          <w:i w:val="false"/>
          <w:color w:val="000000"/>
        </w:rPr>
        <w:t xml:space="preserve"> Заявление на апелляцию</w:t>
      </w:r>
    </w:p>
    <w:bookmarkEnd w:id="273"/>
    <w:p>
      <w:pPr>
        <w:spacing w:after="0"/>
        <w:ind w:left="0"/>
        <w:jc w:val="both"/>
      </w:pPr>
      <w:bookmarkStart w:name="z1792" w:id="274"/>
      <w:r>
        <w:rPr>
          <w:rFonts w:ascii="Times New Roman"/>
          <w:b w:val="false"/>
          <w:i w:val="false"/>
          <w:color w:val="000000"/>
          <w:sz w:val="28"/>
        </w:rPr>
        <w:t>
      Я ___________________ ___________ не согласен(а) с результатом письменной</w:t>
      </w:r>
    </w:p>
    <w:bookmarkEnd w:id="274"/>
    <w:p>
      <w:pPr>
        <w:spacing w:after="0"/>
        <w:ind w:left="0"/>
        <w:jc w:val="both"/>
      </w:pPr>
      <w:r>
        <w:rPr>
          <w:rFonts w:ascii="Times New Roman"/>
          <w:b w:val="false"/>
          <w:i w:val="false"/>
          <w:color w:val="000000"/>
          <w:sz w:val="28"/>
        </w:rPr>
        <w:t>работы (Ф.И.О. (при его наличии)</w:t>
      </w:r>
    </w:p>
    <w:p>
      <w:pPr>
        <w:spacing w:after="0"/>
        <w:ind w:left="0"/>
        <w:jc w:val="both"/>
      </w:pPr>
      <w:r>
        <w:rPr>
          <w:rFonts w:ascii="Times New Roman"/>
          <w:b w:val="false"/>
          <w:i w:val="false"/>
          <w:color w:val="000000"/>
          <w:sz w:val="28"/>
        </w:rPr>
        <w:t>по предмету(ам) ______________________________________________________</w:t>
      </w:r>
    </w:p>
    <w:p>
      <w:pPr>
        <w:spacing w:after="0"/>
        <w:ind w:left="0"/>
        <w:jc w:val="both"/>
      </w:pPr>
      <w:r>
        <w:rPr>
          <w:rFonts w:ascii="Times New Roman"/>
          <w:b w:val="false"/>
          <w:i w:val="false"/>
          <w:color w:val="000000"/>
          <w:sz w:val="28"/>
        </w:rPr>
        <w:t>Прошу пересмотреть количество баллов, полученных мною за задание:</w:t>
      </w:r>
    </w:p>
    <w:p>
      <w:pPr>
        <w:spacing w:after="0"/>
        <w:ind w:left="0"/>
        <w:jc w:val="both"/>
      </w:pPr>
      <w:r>
        <w:rPr>
          <w:rFonts w:ascii="Times New Roman"/>
          <w:b w:val="false"/>
          <w:i w:val="false"/>
          <w:color w:val="000000"/>
          <w:sz w:val="28"/>
        </w:rPr>
        <w:t>№ _____ по следующим основаниям: ____________________________________</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Типовым правилам</w:t>
            </w:r>
            <w:r>
              <w:br/>
            </w:r>
            <w:r>
              <w:rPr>
                <w:rFonts w:ascii="Times New Roman"/>
                <w:b w:val="false"/>
                <w:i w:val="false"/>
                <w:color w:val="000000"/>
                <w:sz w:val="20"/>
              </w:rPr>
              <w:t>проведения текущего контроля</w:t>
            </w:r>
            <w:r>
              <w:br/>
            </w:r>
            <w:r>
              <w:rPr>
                <w:rFonts w:ascii="Times New Roman"/>
                <w:b w:val="false"/>
                <w:i w:val="false"/>
                <w:color w:val="000000"/>
                <w:sz w:val="20"/>
              </w:rPr>
              <w:t>успеваемости, промежуточной</w:t>
            </w:r>
            <w:r>
              <w:br/>
            </w:r>
            <w:r>
              <w:rPr>
                <w:rFonts w:ascii="Times New Roman"/>
                <w:b w:val="false"/>
                <w:i w:val="false"/>
                <w:color w:val="000000"/>
                <w:sz w:val="20"/>
              </w:rPr>
              <w:t>аттестации обучающихся</w:t>
            </w:r>
            <w:r>
              <w:br/>
            </w:r>
            <w:r>
              <w:rPr>
                <w:rFonts w:ascii="Times New Roman"/>
                <w:b w:val="false"/>
                <w:i w:val="false"/>
                <w:color w:val="000000"/>
                <w:sz w:val="20"/>
              </w:rPr>
              <w:t>в организациях образования,</w:t>
            </w:r>
            <w:r>
              <w:br/>
            </w:r>
            <w:r>
              <w:rPr>
                <w:rFonts w:ascii="Times New Roman"/>
                <w:b w:val="false"/>
                <w:i w:val="false"/>
                <w:color w:val="000000"/>
                <w:sz w:val="20"/>
              </w:rPr>
              <w:t>реализующих общеобразовательные</w:t>
            </w:r>
            <w:r>
              <w:br/>
            </w:r>
            <w:r>
              <w:rPr>
                <w:rFonts w:ascii="Times New Roman"/>
                <w:b w:val="false"/>
                <w:i w:val="false"/>
                <w:color w:val="000000"/>
                <w:sz w:val="20"/>
              </w:rPr>
              <w:t>учебные программы начального,</w:t>
            </w:r>
            <w:r>
              <w:br/>
            </w:r>
            <w:r>
              <w:rPr>
                <w:rFonts w:ascii="Times New Roman"/>
                <w:b w:val="false"/>
                <w:i w:val="false"/>
                <w:color w:val="000000"/>
                <w:sz w:val="20"/>
              </w:rPr>
              <w:t>основного среднего, общего</w:t>
            </w:r>
            <w:r>
              <w:br/>
            </w:r>
            <w:r>
              <w:rPr>
                <w:rFonts w:ascii="Times New Roman"/>
                <w:b w:val="false"/>
                <w:i w:val="false"/>
                <w:color w:val="000000"/>
                <w:sz w:val="20"/>
              </w:rPr>
              <w:t>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95" w:id="275"/>
    <w:p>
      <w:pPr>
        <w:spacing w:after="0"/>
        <w:ind w:left="0"/>
        <w:jc w:val="left"/>
      </w:pPr>
      <w:r>
        <w:rPr>
          <w:rFonts w:ascii="Times New Roman"/>
          <w:b/>
          <w:i w:val="false"/>
          <w:color w:val="000000"/>
        </w:rPr>
        <w:t xml:space="preserve"> Журнал регистрации заявлений на апелляцию</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обучающегося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язык обучения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Предмет(ы), по которому подана апелляция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подачи заявления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учащегося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96" w:id="276"/>
      <w:r>
        <w:rPr>
          <w:rFonts w:ascii="Times New Roman"/>
          <w:b w:val="false"/>
          <w:i w:val="false"/>
          <w:color w:val="000000"/>
          <w:sz w:val="28"/>
        </w:rPr>
        <w:t>
      Член комиссии ____________________________________________</w:t>
      </w:r>
    </w:p>
    <w:bookmarkEnd w:id="276"/>
    <w:p>
      <w:pPr>
        <w:spacing w:after="0"/>
        <w:ind w:left="0"/>
        <w:jc w:val="both"/>
      </w:pPr>
      <w:r>
        <w:rPr>
          <w:rFonts w:ascii="Times New Roman"/>
          <w:b w:val="false"/>
          <w:i w:val="false"/>
          <w:color w:val="000000"/>
          <w:sz w:val="28"/>
        </w:rPr>
        <w:t>(Ф.И.О. (при его наличии) подпись)</w:t>
      </w:r>
    </w:p>
    <w:p>
      <w:pPr>
        <w:spacing w:after="0"/>
        <w:ind w:left="0"/>
        <w:jc w:val="both"/>
      </w:pPr>
      <w:r>
        <w:rPr>
          <w:rFonts w:ascii="Times New Roman"/>
          <w:b w:val="false"/>
          <w:i w:val="false"/>
          <w:color w:val="000000"/>
          <w:sz w:val="28"/>
        </w:rPr>
        <w:t>Дата заполнения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Типовым правилам</w:t>
            </w:r>
            <w:r>
              <w:br/>
            </w:r>
            <w:r>
              <w:rPr>
                <w:rFonts w:ascii="Times New Roman"/>
                <w:b w:val="false"/>
                <w:i w:val="false"/>
                <w:color w:val="000000"/>
                <w:sz w:val="20"/>
              </w:rPr>
              <w:t>проведения текущего контроля</w:t>
            </w:r>
            <w:r>
              <w:br/>
            </w:r>
            <w:r>
              <w:rPr>
                <w:rFonts w:ascii="Times New Roman"/>
                <w:b w:val="false"/>
                <w:i w:val="false"/>
                <w:color w:val="000000"/>
                <w:sz w:val="20"/>
              </w:rPr>
              <w:t>успеваемости, промежуточной</w:t>
            </w:r>
            <w:r>
              <w:br/>
            </w:r>
            <w:r>
              <w:rPr>
                <w:rFonts w:ascii="Times New Roman"/>
                <w:b w:val="false"/>
                <w:i w:val="false"/>
                <w:color w:val="000000"/>
                <w:sz w:val="20"/>
              </w:rPr>
              <w:t>аттестации обучающихся</w:t>
            </w:r>
            <w:r>
              <w:br/>
            </w:r>
            <w:r>
              <w:rPr>
                <w:rFonts w:ascii="Times New Roman"/>
                <w:b w:val="false"/>
                <w:i w:val="false"/>
                <w:color w:val="000000"/>
                <w:sz w:val="20"/>
              </w:rPr>
              <w:t>в организациях образования,</w:t>
            </w:r>
            <w:r>
              <w:br/>
            </w:r>
            <w:r>
              <w:rPr>
                <w:rFonts w:ascii="Times New Roman"/>
                <w:b w:val="false"/>
                <w:i w:val="false"/>
                <w:color w:val="000000"/>
                <w:sz w:val="20"/>
              </w:rPr>
              <w:t>реализующих общеобразовательные</w:t>
            </w:r>
            <w:r>
              <w:br/>
            </w:r>
            <w:r>
              <w:rPr>
                <w:rFonts w:ascii="Times New Roman"/>
                <w:b w:val="false"/>
                <w:i w:val="false"/>
                <w:color w:val="000000"/>
                <w:sz w:val="20"/>
              </w:rPr>
              <w:t>учебные программы начального,</w:t>
            </w:r>
            <w:r>
              <w:br/>
            </w:r>
            <w:r>
              <w:rPr>
                <w:rFonts w:ascii="Times New Roman"/>
                <w:b w:val="false"/>
                <w:i w:val="false"/>
                <w:color w:val="000000"/>
                <w:sz w:val="20"/>
              </w:rPr>
              <w:t>основного среднего, общего</w:t>
            </w:r>
            <w:r>
              <w:br/>
            </w:r>
            <w:r>
              <w:rPr>
                <w:rFonts w:ascii="Times New Roman"/>
                <w:b w:val="false"/>
                <w:i w:val="false"/>
                <w:color w:val="000000"/>
                <w:sz w:val="20"/>
              </w:rPr>
              <w:t>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99" w:id="277"/>
    <w:p>
      <w:pPr>
        <w:spacing w:after="0"/>
        <w:ind w:left="0"/>
        <w:jc w:val="left"/>
      </w:pPr>
      <w:r>
        <w:rPr>
          <w:rFonts w:ascii="Times New Roman"/>
          <w:b/>
          <w:i w:val="false"/>
          <w:color w:val="000000"/>
        </w:rPr>
        <w:t xml:space="preserve"> Протокол заседания комиссии по результатам рассмотрения заявления на апелляцию</w:t>
      </w:r>
    </w:p>
    <w:bookmarkEnd w:id="277"/>
    <w:p>
      <w:pPr>
        <w:spacing w:after="0"/>
        <w:ind w:left="0"/>
        <w:jc w:val="both"/>
      </w:pPr>
      <w:bookmarkStart w:name="z1800" w:id="278"/>
      <w:r>
        <w:rPr>
          <w:rFonts w:ascii="Times New Roman"/>
          <w:b w:val="false"/>
          <w:i w:val="false"/>
          <w:color w:val="000000"/>
          <w:sz w:val="28"/>
        </w:rPr>
        <w:t>
      Город _____________________________________________________________</w:t>
      </w:r>
    </w:p>
    <w:bookmarkEnd w:id="278"/>
    <w:p>
      <w:pPr>
        <w:spacing w:after="0"/>
        <w:ind w:left="0"/>
        <w:jc w:val="both"/>
      </w:pPr>
      <w:r>
        <w:rPr>
          <w:rFonts w:ascii="Times New Roman"/>
          <w:b w:val="false"/>
          <w:i w:val="false"/>
          <w:color w:val="000000"/>
          <w:sz w:val="28"/>
        </w:rPr>
        <w:t>Экзаменационный центр _____________________________________________</w:t>
      </w:r>
    </w:p>
    <w:p>
      <w:pPr>
        <w:spacing w:after="0"/>
        <w:ind w:left="0"/>
        <w:jc w:val="both"/>
      </w:pPr>
      <w:r>
        <w:rPr>
          <w:rFonts w:ascii="Times New Roman"/>
          <w:b w:val="false"/>
          <w:i w:val="false"/>
          <w:color w:val="000000"/>
          <w:sz w:val="28"/>
        </w:rPr>
        <w:t>Дата __________</w:t>
      </w:r>
    </w:p>
    <w:p>
      <w:pPr>
        <w:spacing w:after="0"/>
        <w:ind w:left="0"/>
        <w:jc w:val="both"/>
      </w:pPr>
      <w:r>
        <w:rPr>
          <w:rFonts w:ascii="Times New Roman"/>
          <w:b w:val="false"/>
          <w:i w:val="false"/>
          <w:color w:val="000000"/>
          <w:sz w:val="28"/>
        </w:rPr>
        <w:t>Состав комиссии:</w:t>
      </w:r>
    </w:p>
    <w:p>
      <w:pPr>
        <w:spacing w:after="0"/>
        <w:ind w:left="0"/>
        <w:jc w:val="both"/>
      </w:pPr>
      <w:r>
        <w:rPr>
          <w:rFonts w:ascii="Times New Roman"/>
          <w:b w:val="false"/>
          <w:i w:val="false"/>
          <w:color w:val="000000"/>
          <w:sz w:val="28"/>
        </w:rPr>
        <w:t>Председатель: 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Члены комиссии: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Повестка дня:</w:t>
      </w:r>
    </w:p>
    <w:p>
      <w:pPr>
        <w:spacing w:after="0"/>
        <w:ind w:left="0"/>
        <w:jc w:val="both"/>
      </w:pPr>
      <w:r>
        <w:rPr>
          <w:rFonts w:ascii="Times New Roman"/>
          <w:b w:val="false"/>
          <w:i w:val="false"/>
          <w:color w:val="000000"/>
          <w:sz w:val="28"/>
        </w:rPr>
        <w:t>Рассмотрение заявления обучающегося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Ф.И.О. (при его наличии)</w:t>
      </w:r>
    </w:p>
    <w:p>
      <w:pPr>
        <w:spacing w:after="0"/>
        <w:ind w:left="0"/>
        <w:jc w:val="both"/>
      </w:pPr>
      <w:r>
        <w:rPr>
          <w:rFonts w:ascii="Times New Roman"/>
          <w:b w:val="false"/>
          <w:i w:val="false"/>
          <w:color w:val="000000"/>
          <w:sz w:val="28"/>
        </w:rPr>
        <w:t>О несогласии с оценкой, выставленной за письменный экзамен по предмету:</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Экзаменационная оценка до апелляции – _____ баллов.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18 марта 2008 года № 125</w:t>
            </w:r>
          </w:p>
        </w:tc>
      </w:tr>
    </w:tbl>
    <w:bookmarkStart w:name="z158" w:id="279"/>
    <w:p>
      <w:pPr>
        <w:spacing w:after="0"/>
        <w:ind w:left="0"/>
        <w:jc w:val="left"/>
      </w:pPr>
      <w:r>
        <w:rPr>
          <w:rFonts w:ascii="Times New Roman"/>
          <w:b/>
          <w:i w:val="false"/>
          <w:color w:val="000000"/>
        </w:rPr>
        <w:t xml:space="preserve"> Типовые правила проведения текущего контроля успеваемости, промежуточной</w:t>
      </w:r>
      <w:r>
        <w:br/>
      </w:r>
      <w:r>
        <w:rPr>
          <w:rFonts w:ascii="Times New Roman"/>
          <w:b/>
          <w:i w:val="false"/>
          <w:color w:val="000000"/>
        </w:rPr>
        <w:t>и итоговой аттестации обучающихся в организациях технического</w:t>
      </w:r>
      <w:r>
        <w:br/>
      </w:r>
      <w:r>
        <w:rPr>
          <w:rFonts w:ascii="Times New Roman"/>
          <w:b/>
          <w:i w:val="false"/>
          <w:color w:val="000000"/>
        </w:rPr>
        <w:t>и профессионального, послесреднего образования</w:t>
      </w:r>
    </w:p>
    <w:bookmarkEnd w:id="279"/>
    <w:p>
      <w:pPr>
        <w:spacing w:after="0"/>
        <w:ind w:left="0"/>
        <w:jc w:val="both"/>
      </w:pPr>
      <w:r>
        <w:rPr>
          <w:rFonts w:ascii="Times New Roman"/>
          <w:b w:val="false"/>
          <w:i w:val="false"/>
          <w:color w:val="ff0000"/>
          <w:sz w:val="28"/>
        </w:rPr>
        <w:t xml:space="preserve">
      Сноска. Типовые правила - в редакции приказа Министра просвещения РК от 13.04.2023 </w:t>
      </w:r>
      <w:r>
        <w:rPr>
          <w:rFonts w:ascii="Times New Roman"/>
          <w:b w:val="false"/>
          <w:i w:val="false"/>
          <w:color w:val="ff0000"/>
          <w:sz w:val="28"/>
        </w:rPr>
        <w:t>№ 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801" w:id="280"/>
    <w:p>
      <w:pPr>
        <w:spacing w:after="0"/>
        <w:ind w:left="0"/>
        <w:jc w:val="left"/>
      </w:pPr>
      <w:r>
        <w:rPr>
          <w:rFonts w:ascii="Times New Roman"/>
          <w:b/>
          <w:i w:val="false"/>
          <w:color w:val="000000"/>
        </w:rPr>
        <w:t xml:space="preserve"> Глава 1. Основные положения</w:t>
      </w:r>
    </w:p>
    <w:bookmarkEnd w:id="280"/>
    <w:bookmarkStart w:name="z1802" w:id="281"/>
    <w:p>
      <w:pPr>
        <w:spacing w:after="0"/>
        <w:ind w:left="0"/>
        <w:jc w:val="both"/>
      </w:pPr>
      <w:r>
        <w:rPr>
          <w:rFonts w:ascii="Times New Roman"/>
          <w:b w:val="false"/>
          <w:i w:val="false"/>
          <w:color w:val="000000"/>
          <w:sz w:val="28"/>
        </w:rPr>
        <w:t xml:space="preserve">
      1. Настоящие Типовые правила проведения текущего контроля успеваемости, промежуточной и итоговой аттестации обучающихся в организациях технического и профессионального, послесреднего образования (далее – Правила) разработаны в соответствии с </w:t>
      </w:r>
      <w:r>
        <w:rPr>
          <w:rFonts w:ascii="Times New Roman"/>
          <w:b w:val="false"/>
          <w:i w:val="false"/>
          <w:color w:val="000000"/>
          <w:sz w:val="28"/>
        </w:rPr>
        <w:t>подпунктом 64)</w:t>
      </w:r>
      <w:r>
        <w:rPr>
          <w:rFonts w:ascii="Times New Roman"/>
          <w:b w:val="false"/>
          <w:i w:val="false"/>
          <w:color w:val="000000"/>
          <w:sz w:val="28"/>
        </w:rPr>
        <w:t xml:space="preserve"> статьи 5 Закона Республики Казахстан "Об образовании" и определяют порядок проведения текущего контроля успеваемости, промежуточной и итоговой аттестации обучающихся в организациях технического и профессионального, послесреднего образования, независимо от форм собственности и ведомственной подчиненности.</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30.04.2025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03" w:id="282"/>
    <w:p>
      <w:pPr>
        <w:spacing w:after="0"/>
        <w:ind w:left="0"/>
        <w:jc w:val="both"/>
      </w:pPr>
      <w:r>
        <w:rPr>
          <w:rFonts w:ascii="Times New Roman"/>
          <w:b w:val="false"/>
          <w:i w:val="false"/>
          <w:color w:val="000000"/>
          <w:sz w:val="28"/>
        </w:rPr>
        <w:t>
      2. В настоящих Правилах использованы следующие определения:</w:t>
      </w:r>
    </w:p>
    <w:bookmarkEnd w:id="282"/>
    <w:bookmarkStart w:name="z1804" w:id="283"/>
    <w:p>
      <w:pPr>
        <w:spacing w:after="0"/>
        <w:ind w:left="0"/>
        <w:jc w:val="both"/>
      </w:pPr>
      <w:r>
        <w:rPr>
          <w:rFonts w:ascii="Times New Roman"/>
          <w:b w:val="false"/>
          <w:i w:val="false"/>
          <w:color w:val="000000"/>
          <w:sz w:val="28"/>
        </w:rPr>
        <w:t>
      1) квалификационный экзамен – процедура, позволяющая объективно определить достаточность теоретической и практической подготовки, опыта и компетентности, оценить их соответствие требованиям и присвоить уровень квалификации;</w:t>
      </w:r>
    </w:p>
    <w:bookmarkEnd w:id="283"/>
    <w:bookmarkStart w:name="z1805" w:id="284"/>
    <w:p>
      <w:pPr>
        <w:spacing w:after="0"/>
        <w:ind w:left="0"/>
        <w:jc w:val="both"/>
      </w:pPr>
      <w:r>
        <w:rPr>
          <w:rFonts w:ascii="Times New Roman"/>
          <w:b w:val="false"/>
          <w:i w:val="false"/>
          <w:color w:val="000000"/>
          <w:sz w:val="28"/>
        </w:rPr>
        <w:t>
      2) квалификационная комиссия – коллегиальный орган, создаваемый для проведения процедуры по присвоению обучающимся организаций технического и профессионального образования рабочей квалификации по итогам освоения профессиональных модулей (дисциплин) в рамках одной квалификации;</w:t>
      </w:r>
    </w:p>
    <w:bookmarkEnd w:id="284"/>
    <w:bookmarkStart w:name="z1806" w:id="285"/>
    <w:p>
      <w:pPr>
        <w:spacing w:after="0"/>
        <w:ind w:left="0"/>
        <w:jc w:val="both"/>
      </w:pPr>
      <w:r>
        <w:rPr>
          <w:rFonts w:ascii="Times New Roman"/>
          <w:b w:val="false"/>
          <w:i w:val="false"/>
          <w:color w:val="000000"/>
          <w:sz w:val="28"/>
        </w:rPr>
        <w:t>
      3) промежуточная аттестация обучающихся – процедура, проводимая с целью оценки качества освоения обучающимися содержания части или всего объема одного учебного предмета, одной учебной дисциплины и (или) модуля, а также профессиональных модулей в рамках одной квалификации после завершения их изучения;</w:t>
      </w:r>
    </w:p>
    <w:bookmarkEnd w:id="285"/>
    <w:bookmarkStart w:name="z1807" w:id="286"/>
    <w:p>
      <w:pPr>
        <w:spacing w:after="0"/>
        <w:ind w:left="0"/>
        <w:jc w:val="both"/>
      </w:pPr>
      <w:r>
        <w:rPr>
          <w:rFonts w:ascii="Times New Roman"/>
          <w:b w:val="false"/>
          <w:i w:val="false"/>
          <w:color w:val="000000"/>
          <w:sz w:val="28"/>
        </w:rPr>
        <w:t>
      4) итоговая аттестация обучающихся - процедура, проводимая с целью определения степени освоения ими объема учебных предметов, учебных дисциплин и (или) модулей, предусмотренных государственным общеобязательным стандартом соответствующего уровня образования;</w:t>
      </w:r>
    </w:p>
    <w:bookmarkEnd w:id="286"/>
    <w:bookmarkStart w:name="z1808" w:id="287"/>
    <w:p>
      <w:pPr>
        <w:spacing w:after="0"/>
        <w:ind w:left="0"/>
        <w:jc w:val="both"/>
      </w:pPr>
      <w:r>
        <w:rPr>
          <w:rFonts w:ascii="Times New Roman"/>
          <w:b w:val="false"/>
          <w:i w:val="false"/>
          <w:color w:val="000000"/>
          <w:sz w:val="28"/>
        </w:rPr>
        <w:t>
      5) текущий контроль успеваемости обучающихся – систематическая проверка знаний, умений и навыков обучающихся, проводимая педагогом на занятиях;</w:t>
      </w:r>
    </w:p>
    <w:bookmarkEnd w:id="287"/>
    <w:bookmarkStart w:name="z1809" w:id="288"/>
    <w:p>
      <w:pPr>
        <w:spacing w:after="0"/>
        <w:ind w:left="0"/>
        <w:jc w:val="both"/>
      </w:pPr>
      <w:r>
        <w:rPr>
          <w:rFonts w:ascii="Times New Roman"/>
          <w:b w:val="false"/>
          <w:i w:val="false"/>
          <w:color w:val="000000"/>
          <w:sz w:val="28"/>
        </w:rPr>
        <w:t>
      6) демонстрационный экзамен – форма проведения промежуточной и/или итоговой аттестации, позволяющая обучающемуся практически продемонстрировать освоенные профессиональные компетенции;</w:t>
      </w:r>
    </w:p>
    <w:bookmarkEnd w:id="288"/>
    <w:bookmarkStart w:name="z1810" w:id="289"/>
    <w:p>
      <w:pPr>
        <w:spacing w:after="0"/>
        <w:ind w:left="0"/>
        <w:jc w:val="both"/>
      </w:pPr>
      <w:r>
        <w:rPr>
          <w:rFonts w:ascii="Times New Roman"/>
          <w:b w:val="false"/>
          <w:i w:val="false"/>
          <w:color w:val="000000"/>
          <w:sz w:val="28"/>
        </w:rPr>
        <w:t>
      7) дипломная работа (проект) – итоговая самостоятельная работа обучающегося, представляющая собой обобщение результатов освоения образовательной программы технического и профессионального, послесреднего образования;</w:t>
      </w:r>
    </w:p>
    <w:bookmarkEnd w:id="289"/>
    <w:bookmarkStart w:name="z1811" w:id="290"/>
    <w:p>
      <w:pPr>
        <w:spacing w:after="0"/>
        <w:ind w:left="0"/>
        <w:jc w:val="both"/>
      </w:pPr>
      <w:r>
        <w:rPr>
          <w:rFonts w:ascii="Times New Roman"/>
          <w:b w:val="false"/>
          <w:i w:val="false"/>
          <w:color w:val="000000"/>
          <w:sz w:val="28"/>
        </w:rPr>
        <w:t>
      8) итоговая аттестационная комиссия – коллегиальный орган, создаваемый для проведения итоговой аттестации выпускника организаций технического и профессионального, послесреднего образования;</w:t>
      </w:r>
    </w:p>
    <w:bookmarkEnd w:id="290"/>
    <w:bookmarkStart w:name="z1812" w:id="291"/>
    <w:p>
      <w:pPr>
        <w:spacing w:after="0"/>
        <w:ind w:left="0"/>
        <w:jc w:val="both"/>
      </w:pPr>
      <w:r>
        <w:rPr>
          <w:rFonts w:ascii="Times New Roman"/>
          <w:b w:val="false"/>
          <w:i w:val="false"/>
          <w:color w:val="000000"/>
          <w:sz w:val="28"/>
        </w:rPr>
        <w:t>
      9) балльно-рейтинговая буквенная система оценки учебных достижений – система оценки уровня учебных достижений в баллах, соответствующих принятой в международной практике буквенной системе с цифровым эквивалентом, и позволяющая установить рейтинг обучающихся;</w:t>
      </w:r>
    </w:p>
    <w:bookmarkEnd w:id="291"/>
    <w:bookmarkStart w:name="z1813" w:id="292"/>
    <w:p>
      <w:pPr>
        <w:spacing w:after="0"/>
        <w:ind w:left="0"/>
        <w:jc w:val="both"/>
      </w:pPr>
      <w:r>
        <w:rPr>
          <w:rFonts w:ascii="Times New Roman"/>
          <w:b w:val="false"/>
          <w:i w:val="false"/>
          <w:color w:val="000000"/>
          <w:sz w:val="28"/>
        </w:rPr>
        <w:t>
      10) результаты обучения – подтвержденный оценкой объем знаний, умений, навыков, приобретенных, демонстрируемых обучающимся по освоению учебного модуля образовательной программы, и сформированные ценности и отношения;</w:t>
      </w:r>
    </w:p>
    <w:bookmarkEnd w:id="292"/>
    <w:bookmarkStart w:name="z1814" w:id="293"/>
    <w:p>
      <w:pPr>
        <w:spacing w:after="0"/>
        <w:ind w:left="0"/>
        <w:jc w:val="both"/>
      </w:pPr>
      <w:r>
        <w:rPr>
          <w:rFonts w:ascii="Times New Roman"/>
          <w:b w:val="false"/>
          <w:i w:val="false"/>
          <w:color w:val="000000"/>
          <w:sz w:val="28"/>
        </w:rPr>
        <w:t>
      11) практическая работа – форма проведения промежуточной и/или итоговой аттестации, позволяющая определить практические умения и навыки обучающихся для решения профессиональных задач.</w:t>
      </w:r>
    </w:p>
    <w:bookmarkEnd w:id="293"/>
    <w:bookmarkStart w:name="z1815" w:id="294"/>
    <w:p>
      <w:pPr>
        <w:spacing w:after="0"/>
        <w:ind w:left="0"/>
        <w:jc w:val="both"/>
      </w:pPr>
      <w:r>
        <w:rPr>
          <w:rFonts w:ascii="Times New Roman"/>
          <w:b w:val="false"/>
          <w:i w:val="false"/>
          <w:color w:val="000000"/>
          <w:sz w:val="28"/>
        </w:rPr>
        <w:t>
      3. Оценка знаний, обучающихся производится по цифровой пятибалльной системе: (5 - "отлично", 4 - "хорошо", 3 - "удовлетворительно", 2 - "неудовлетворительно").</w:t>
      </w:r>
    </w:p>
    <w:bookmarkEnd w:id="294"/>
    <w:bookmarkStart w:name="z1816" w:id="295"/>
    <w:p>
      <w:pPr>
        <w:spacing w:after="0"/>
        <w:ind w:left="0"/>
        <w:jc w:val="both"/>
      </w:pPr>
      <w:r>
        <w:rPr>
          <w:rFonts w:ascii="Times New Roman"/>
          <w:b w:val="false"/>
          <w:i w:val="false"/>
          <w:color w:val="000000"/>
          <w:sz w:val="28"/>
        </w:rPr>
        <w:t xml:space="preserve">
      При применении балльно-рейтинговой буквенной системы учебные достижения (знания, умения, навыки и компетенции) обучающихся оцениваются по 100-балльной шкале, соответствующих принятой в международной практике буквенной системе (положительные оценки, по мере убывания, от "А" до "D", "неудовлетворительно" - "F") с соответствующим цифровым эквивалентом по 4-х балльной шкале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настоящим Правилам.</w:t>
      </w:r>
    </w:p>
    <w:bookmarkEnd w:id="295"/>
    <w:bookmarkStart w:name="z1817" w:id="296"/>
    <w:p>
      <w:pPr>
        <w:spacing w:after="0"/>
        <w:ind w:left="0"/>
        <w:jc w:val="left"/>
      </w:pPr>
      <w:r>
        <w:rPr>
          <w:rFonts w:ascii="Times New Roman"/>
          <w:b/>
          <w:i w:val="false"/>
          <w:color w:val="000000"/>
        </w:rPr>
        <w:t xml:space="preserve"> Глава 2. Проведение текущего контроля и промежуточной аттестации обучающихся</w:t>
      </w:r>
    </w:p>
    <w:bookmarkEnd w:id="296"/>
    <w:bookmarkStart w:name="z1818" w:id="297"/>
    <w:p>
      <w:pPr>
        <w:spacing w:after="0"/>
        <w:ind w:left="0"/>
        <w:jc w:val="both"/>
      </w:pPr>
      <w:r>
        <w:rPr>
          <w:rFonts w:ascii="Times New Roman"/>
          <w:b w:val="false"/>
          <w:i w:val="false"/>
          <w:color w:val="000000"/>
          <w:sz w:val="28"/>
        </w:rPr>
        <w:t>
      4. Организации образования самостоятельны в выборе форм, порядка и периодичности осуществления текущего контроля успеваемости и проведения промежуточной аттестации обучающихся.</w:t>
      </w:r>
    </w:p>
    <w:bookmarkEnd w:id="297"/>
    <w:bookmarkStart w:name="z1819" w:id="298"/>
    <w:p>
      <w:pPr>
        <w:spacing w:after="0"/>
        <w:ind w:left="0"/>
        <w:jc w:val="both"/>
      </w:pPr>
      <w:r>
        <w:rPr>
          <w:rFonts w:ascii="Times New Roman"/>
          <w:b w:val="false"/>
          <w:i w:val="false"/>
          <w:color w:val="000000"/>
          <w:sz w:val="28"/>
        </w:rPr>
        <w:t>
      Текущий контроль по дисциплинам и (или) модулям при отсутствии по ним практических и лабораторных занятий осуществляется путем проверки педагогом обязательных контрольных работ (письменных заданий, рефератов) предусмотренных учебной программой, в том числе и с учетом индивидуальной траектории обучения.</w:t>
      </w:r>
    </w:p>
    <w:bookmarkEnd w:id="298"/>
    <w:bookmarkStart w:name="z1820" w:id="299"/>
    <w:p>
      <w:pPr>
        <w:spacing w:after="0"/>
        <w:ind w:left="0"/>
        <w:jc w:val="both"/>
      </w:pPr>
      <w:r>
        <w:rPr>
          <w:rFonts w:ascii="Times New Roman"/>
          <w:b w:val="false"/>
          <w:i w:val="false"/>
          <w:color w:val="000000"/>
          <w:sz w:val="28"/>
        </w:rPr>
        <w:t>
      Текущий контроль успеваемости по дисциплинам и (или) модулям для лиц с особыми образовательными потребностями проводится по индивидуальным заданиям, с учетом особенностей психофизического развития.</w:t>
      </w:r>
    </w:p>
    <w:bookmarkEnd w:id="299"/>
    <w:bookmarkStart w:name="z1821" w:id="300"/>
    <w:p>
      <w:pPr>
        <w:spacing w:after="0"/>
        <w:ind w:left="0"/>
        <w:jc w:val="both"/>
      </w:pPr>
      <w:r>
        <w:rPr>
          <w:rFonts w:ascii="Times New Roman"/>
          <w:b w:val="false"/>
          <w:i w:val="false"/>
          <w:color w:val="000000"/>
          <w:sz w:val="28"/>
        </w:rPr>
        <w:t>
      Проведение текущего контроля успеваемости, обучающихся путем дистанционного обучения (далее – ДО) осуществляется посредством:</w:t>
      </w:r>
    </w:p>
    <w:bookmarkEnd w:id="300"/>
    <w:bookmarkStart w:name="z1822" w:id="301"/>
    <w:p>
      <w:pPr>
        <w:spacing w:after="0"/>
        <w:ind w:left="0"/>
        <w:jc w:val="both"/>
      </w:pPr>
      <w:r>
        <w:rPr>
          <w:rFonts w:ascii="Times New Roman"/>
          <w:b w:val="false"/>
          <w:i w:val="false"/>
          <w:color w:val="000000"/>
          <w:sz w:val="28"/>
        </w:rPr>
        <w:t>
      1) прямого общения обучающегося и педагога в режиме онлайн или офлайн с использованием телекоммуникационных средств;</w:t>
      </w:r>
    </w:p>
    <w:bookmarkEnd w:id="301"/>
    <w:bookmarkStart w:name="z1823" w:id="302"/>
    <w:p>
      <w:pPr>
        <w:spacing w:after="0"/>
        <w:ind w:left="0"/>
        <w:jc w:val="both"/>
      </w:pPr>
      <w:r>
        <w:rPr>
          <w:rFonts w:ascii="Times New Roman"/>
          <w:b w:val="false"/>
          <w:i w:val="false"/>
          <w:color w:val="000000"/>
          <w:sz w:val="28"/>
        </w:rPr>
        <w:t>
      2) автоматизированных тестирующих комплексов;</w:t>
      </w:r>
    </w:p>
    <w:bookmarkEnd w:id="302"/>
    <w:bookmarkStart w:name="z1824" w:id="303"/>
    <w:p>
      <w:pPr>
        <w:spacing w:after="0"/>
        <w:ind w:left="0"/>
        <w:jc w:val="both"/>
      </w:pPr>
      <w:r>
        <w:rPr>
          <w:rFonts w:ascii="Times New Roman"/>
          <w:b w:val="false"/>
          <w:i w:val="false"/>
          <w:color w:val="000000"/>
          <w:sz w:val="28"/>
        </w:rPr>
        <w:t>
      3) проверки индивидуальных заданий (выдача заданий на электронную почту обучающихся, мессенджеры).</w:t>
      </w:r>
    </w:p>
    <w:bookmarkEnd w:id="303"/>
    <w:bookmarkStart w:name="z1825" w:id="304"/>
    <w:p>
      <w:pPr>
        <w:spacing w:after="0"/>
        <w:ind w:left="0"/>
        <w:jc w:val="both"/>
      </w:pPr>
      <w:r>
        <w:rPr>
          <w:rFonts w:ascii="Times New Roman"/>
          <w:b w:val="false"/>
          <w:i w:val="false"/>
          <w:color w:val="000000"/>
          <w:sz w:val="28"/>
        </w:rPr>
        <w:t>
      Формы проведения текущего контроля успеваемости обучающихся определяет педагог с учетом цели, содержания учебного материала.</w:t>
      </w:r>
    </w:p>
    <w:bookmarkEnd w:id="304"/>
    <w:bookmarkStart w:name="z1826" w:id="305"/>
    <w:p>
      <w:pPr>
        <w:spacing w:after="0"/>
        <w:ind w:left="0"/>
        <w:jc w:val="both"/>
      </w:pPr>
      <w:r>
        <w:rPr>
          <w:rFonts w:ascii="Times New Roman"/>
          <w:b w:val="false"/>
          <w:i w:val="false"/>
          <w:color w:val="000000"/>
          <w:sz w:val="28"/>
        </w:rPr>
        <w:t>
      5. Текущий контроль успеваемости по дисциплинам и (или) модулям, изучение которых согласно учебному плану ограничивается лекционным курсом, при отсутствии обязательных контрольных работ, не осуществляется. Перечень таких дисциплин и (или) модулей определяется коллегиальным органом организаций образования.</w:t>
      </w:r>
    </w:p>
    <w:bookmarkEnd w:id="305"/>
    <w:bookmarkStart w:name="z1827" w:id="306"/>
    <w:p>
      <w:pPr>
        <w:spacing w:after="0"/>
        <w:ind w:left="0"/>
        <w:jc w:val="both"/>
      </w:pPr>
      <w:r>
        <w:rPr>
          <w:rFonts w:ascii="Times New Roman"/>
          <w:b w:val="false"/>
          <w:i w:val="false"/>
          <w:color w:val="000000"/>
          <w:sz w:val="28"/>
        </w:rPr>
        <w:t>
      6. Перечень дисциплин и (или) модулей, и форма проведения промежуточной аттестации обучающихся устанавливаются организациями технического и профессионального, послесреднего образования в соответствии с рабочими учебными планами и вносятся в график учебного процесса в начале учебного года.</w:t>
      </w:r>
    </w:p>
    <w:bookmarkEnd w:id="306"/>
    <w:bookmarkStart w:name="z1828" w:id="307"/>
    <w:p>
      <w:pPr>
        <w:spacing w:after="0"/>
        <w:ind w:left="0"/>
        <w:jc w:val="both"/>
      </w:pPr>
      <w:r>
        <w:rPr>
          <w:rFonts w:ascii="Times New Roman"/>
          <w:b w:val="false"/>
          <w:i w:val="false"/>
          <w:color w:val="000000"/>
          <w:sz w:val="28"/>
        </w:rPr>
        <w:t>
      При проведении промежуточной аттестации путем ДО используются следующие формы:</w:t>
      </w:r>
    </w:p>
    <w:bookmarkEnd w:id="307"/>
    <w:bookmarkStart w:name="z1829" w:id="308"/>
    <w:p>
      <w:pPr>
        <w:spacing w:after="0"/>
        <w:ind w:left="0"/>
        <w:jc w:val="both"/>
      </w:pPr>
      <w:r>
        <w:rPr>
          <w:rFonts w:ascii="Times New Roman"/>
          <w:b w:val="false"/>
          <w:i w:val="false"/>
          <w:color w:val="000000"/>
          <w:sz w:val="28"/>
        </w:rPr>
        <w:t>
      1) тестирование с использованием автоматизированных тестовых систем с возможностью ограничения времени выполнения задания;</w:t>
      </w:r>
    </w:p>
    <w:bookmarkEnd w:id="308"/>
    <w:bookmarkStart w:name="z1830" w:id="309"/>
    <w:p>
      <w:pPr>
        <w:spacing w:after="0"/>
        <w:ind w:left="0"/>
        <w:jc w:val="both"/>
      </w:pPr>
      <w:r>
        <w:rPr>
          <w:rFonts w:ascii="Times New Roman"/>
          <w:b w:val="false"/>
          <w:i w:val="false"/>
          <w:color w:val="000000"/>
          <w:sz w:val="28"/>
        </w:rPr>
        <w:t>
      2) выполнение проекта;</w:t>
      </w:r>
    </w:p>
    <w:bookmarkEnd w:id="309"/>
    <w:bookmarkStart w:name="z1831" w:id="310"/>
    <w:p>
      <w:pPr>
        <w:spacing w:after="0"/>
        <w:ind w:left="0"/>
        <w:jc w:val="both"/>
      </w:pPr>
      <w:r>
        <w:rPr>
          <w:rFonts w:ascii="Times New Roman"/>
          <w:b w:val="false"/>
          <w:i w:val="false"/>
          <w:color w:val="000000"/>
          <w:sz w:val="28"/>
        </w:rPr>
        <w:t>
      3) выполнение практического, творческого задания;</w:t>
      </w:r>
    </w:p>
    <w:bookmarkEnd w:id="310"/>
    <w:bookmarkStart w:name="z1832" w:id="311"/>
    <w:p>
      <w:pPr>
        <w:spacing w:after="0"/>
        <w:ind w:left="0"/>
        <w:jc w:val="both"/>
      </w:pPr>
      <w:r>
        <w:rPr>
          <w:rFonts w:ascii="Times New Roman"/>
          <w:b w:val="false"/>
          <w:i w:val="false"/>
          <w:color w:val="000000"/>
          <w:sz w:val="28"/>
        </w:rPr>
        <w:t>
      4) сдача экзамена в онлайн-режиме.</w:t>
      </w:r>
    </w:p>
    <w:bookmarkEnd w:id="311"/>
    <w:bookmarkStart w:name="z1833" w:id="312"/>
    <w:p>
      <w:pPr>
        <w:spacing w:after="0"/>
        <w:ind w:left="0"/>
        <w:jc w:val="both"/>
      </w:pPr>
      <w:r>
        <w:rPr>
          <w:rFonts w:ascii="Times New Roman"/>
          <w:b w:val="false"/>
          <w:i w:val="false"/>
          <w:color w:val="000000"/>
          <w:sz w:val="28"/>
        </w:rPr>
        <w:t>
      Промежуточная аттестация по общеобразовательным дисциплинам предусматривает проведение экзаменов: по казахскому языку, русскому языку и литературе для групп с казахским языком обучения; русскому языку, казахскому языку и литературе для групп с русским языком обучения; истории Казахстана, математике и дисциплине по выбору организации образования согласно профилю специальности.</w:t>
      </w:r>
    </w:p>
    <w:bookmarkEnd w:id="312"/>
    <w:bookmarkStart w:name="z1834" w:id="313"/>
    <w:p>
      <w:pPr>
        <w:spacing w:after="0"/>
        <w:ind w:left="0"/>
        <w:jc w:val="both"/>
      </w:pPr>
      <w:r>
        <w:rPr>
          <w:rFonts w:ascii="Times New Roman"/>
          <w:b w:val="false"/>
          <w:i w:val="false"/>
          <w:color w:val="000000"/>
          <w:sz w:val="28"/>
        </w:rPr>
        <w:t>
      Промежуточная аттестация по общеобразовательным дисциплинам проводится за счет кредитов/часов, выделенных на модуль/цикл "Общеобразовательные дисциплины".</w:t>
      </w:r>
    </w:p>
    <w:bookmarkEnd w:id="313"/>
    <w:bookmarkStart w:name="z1835" w:id="314"/>
    <w:p>
      <w:pPr>
        <w:spacing w:after="0"/>
        <w:ind w:left="0"/>
        <w:jc w:val="both"/>
      </w:pPr>
      <w:r>
        <w:rPr>
          <w:rFonts w:ascii="Times New Roman"/>
          <w:b w:val="false"/>
          <w:i w:val="false"/>
          <w:color w:val="000000"/>
          <w:sz w:val="28"/>
        </w:rPr>
        <w:t>
      Контрольные работы, зачеты и курсовые проекты (работы) проводятся за счет учебного времени, отведенного на изучение дисциплины и (или) модуля, экзамены - в сроки, отведенные на промежуточную и/или итоговую аттестацию.</w:t>
      </w:r>
    </w:p>
    <w:bookmarkEnd w:id="314"/>
    <w:bookmarkStart w:name="z1836" w:id="315"/>
    <w:p>
      <w:pPr>
        <w:spacing w:after="0"/>
        <w:ind w:left="0"/>
        <w:jc w:val="both"/>
      </w:pPr>
      <w:r>
        <w:rPr>
          <w:rFonts w:ascii="Times New Roman"/>
          <w:b w:val="false"/>
          <w:i w:val="false"/>
          <w:color w:val="000000"/>
          <w:sz w:val="28"/>
        </w:rPr>
        <w:t>
      Итоговая и (или) промежуточная аттестация для специальностей сферы искусства и культуры предусматривает выполнение творческих заданий.</w:t>
      </w:r>
    </w:p>
    <w:bookmarkEnd w:id="315"/>
    <w:bookmarkStart w:name="z1837" w:id="316"/>
    <w:p>
      <w:pPr>
        <w:spacing w:after="0"/>
        <w:ind w:left="0"/>
        <w:jc w:val="both"/>
      </w:pPr>
      <w:r>
        <w:rPr>
          <w:rFonts w:ascii="Times New Roman"/>
          <w:b w:val="false"/>
          <w:i w:val="false"/>
          <w:color w:val="000000"/>
          <w:sz w:val="28"/>
        </w:rPr>
        <w:t>
      Положение о творческом задании разрабатывается организациями технического и профессионального, послесреднего образования самостоятельно.</w:t>
      </w:r>
    </w:p>
    <w:bookmarkEnd w:id="316"/>
    <w:bookmarkStart w:name="z1838" w:id="317"/>
    <w:p>
      <w:pPr>
        <w:spacing w:after="0"/>
        <w:ind w:left="0"/>
        <w:jc w:val="both"/>
      </w:pPr>
      <w:r>
        <w:rPr>
          <w:rFonts w:ascii="Times New Roman"/>
          <w:b w:val="false"/>
          <w:i w:val="false"/>
          <w:color w:val="000000"/>
          <w:sz w:val="28"/>
        </w:rPr>
        <w:t>
      Для проведения промежуточной аттестации на присвоение рабочей квалификации обучающимся приказом руководителя организаций технического и профессионального, послесреднего образования создается квалификационная комиссия.</w:t>
      </w:r>
    </w:p>
    <w:bookmarkEnd w:id="317"/>
    <w:bookmarkStart w:name="z1839" w:id="318"/>
    <w:p>
      <w:pPr>
        <w:spacing w:after="0"/>
        <w:ind w:left="0"/>
        <w:jc w:val="both"/>
      </w:pPr>
      <w:r>
        <w:rPr>
          <w:rFonts w:ascii="Times New Roman"/>
          <w:b w:val="false"/>
          <w:i w:val="false"/>
          <w:color w:val="000000"/>
          <w:sz w:val="28"/>
        </w:rPr>
        <w:t>
      После освоения программы рабочей квалификации проводится квалификационный экзамен.</w:t>
      </w:r>
    </w:p>
    <w:bookmarkEnd w:id="318"/>
    <w:bookmarkStart w:name="z1840" w:id="319"/>
    <w:p>
      <w:pPr>
        <w:spacing w:after="0"/>
        <w:ind w:left="0"/>
        <w:jc w:val="both"/>
      </w:pPr>
      <w:r>
        <w:rPr>
          <w:rFonts w:ascii="Times New Roman"/>
          <w:b w:val="false"/>
          <w:i w:val="false"/>
          <w:color w:val="000000"/>
          <w:sz w:val="28"/>
        </w:rPr>
        <w:t>
      Квалификационный экзамен проводится в форме практической работы или демонстрационного экзамена в учебно-производственных мастерских, лабораториях и учебных центрах организации технического и профессионального, послесреднего образования и (или) на производственных площадках предприятий.</w:t>
      </w:r>
    </w:p>
    <w:bookmarkEnd w:id="319"/>
    <w:bookmarkStart w:name="z1841" w:id="320"/>
    <w:p>
      <w:pPr>
        <w:spacing w:after="0"/>
        <w:ind w:left="0"/>
        <w:jc w:val="both"/>
      </w:pPr>
      <w:r>
        <w:rPr>
          <w:rFonts w:ascii="Times New Roman"/>
          <w:b w:val="false"/>
          <w:i w:val="false"/>
          <w:color w:val="000000"/>
          <w:sz w:val="28"/>
        </w:rPr>
        <w:t>
      Для обучающихся, не продолжающих обучение после освоения программы по рабочей квалификации, квалификационный экзамен проводится в рамках итоговой аттестации.</w:t>
      </w:r>
    </w:p>
    <w:bookmarkEnd w:id="320"/>
    <w:bookmarkStart w:name="z1842" w:id="321"/>
    <w:p>
      <w:pPr>
        <w:spacing w:after="0"/>
        <w:ind w:left="0"/>
        <w:jc w:val="both"/>
      </w:pPr>
      <w:r>
        <w:rPr>
          <w:rFonts w:ascii="Times New Roman"/>
          <w:b w:val="false"/>
          <w:i w:val="false"/>
          <w:color w:val="000000"/>
          <w:sz w:val="28"/>
        </w:rPr>
        <w:t>
      Для обучающихся, продолжающих обучение квалификационный экзамен проводится в рамках промежуточной аттестации.</w:t>
      </w:r>
    </w:p>
    <w:bookmarkEnd w:id="321"/>
    <w:bookmarkStart w:name="z1843" w:id="322"/>
    <w:p>
      <w:pPr>
        <w:spacing w:after="0"/>
        <w:ind w:left="0"/>
        <w:jc w:val="both"/>
      </w:pPr>
      <w:r>
        <w:rPr>
          <w:rFonts w:ascii="Times New Roman"/>
          <w:b w:val="false"/>
          <w:i w:val="false"/>
          <w:color w:val="000000"/>
          <w:sz w:val="28"/>
        </w:rPr>
        <w:t>
      Решение о выдаче свидетельства о присвоении рабочей квалификации принимается на основе квалификационного экзамена по решению квалификационной комиссии.</w:t>
      </w:r>
    </w:p>
    <w:bookmarkEnd w:id="322"/>
    <w:bookmarkStart w:name="z1844" w:id="323"/>
    <w:p>
      <w:pPr>
        <w:spacing w:after="0"/>
        <w:ind w:left="0"/>
        <w:jc w:val="both"/>
      </w:pPr>
      <w:r>
        <w:rPr>
          <w:rFonts w:ascii="Times New Roman"/>
          <w:b w:val="false"/>
          <w:i w:val="false"/>
          <w:color w:val="000000"/>
          <w:sz w:val="28"/>
        </w:rPr>
        <w:t>
      7. Промежуточная аттестация обучающихся в организациях технического и профессионального, послесреднего образования осуществляется в соответствии с рабочими учебными планами и программами в форме защиты курсовых проектов (работ), отчетов по практике, зачетов и экзаменов, при этом зачеты и защита курсовых проектов (работ) проводятся до начала экзаменов (при их наличии).</w:t>
      </w:r>
    </w:p>
    <w:bookmarkEnd w:id="323"/>
    <w:bookmarkStart w:name="z1845" w:id="324"/>
    <w:p>
      <w:pPr>
        <w:spacing w:after="0"/>
        <w:ind w:left="0"/>
        <w:jc w:val="both"/>
      </w:pPr>
      <w:r>
        <w:rPr>
          <w:rFonts w:ascii="Times New Roman"/>
          <w:b w:val="false"/>
          <w:i w:val="false"/>
          <w:color w:val="000000"/>
          <w:sz w:val="28"/>
        </w:rPr>
        <w:t>
      Курсовые проекты (работы) выполняются по окончании теоретической части или раздела дисциплины и (или) модуля, обеспечивающего усвоение знаний, достаточных для выполнения курсового проекта (работы) по данной дисциплине и (или) модулю.</w:t>
      </w:r>
    </w:p>
    <w:bookmarkEnd w:id="324"/>
    <w:bookmarkStart w:name="z1846" w:id="325"/>
    <w:p>
      <w:pPr>
        <w:spacing w:after="0"/>
        <w:ind w:left="0"/>
        <w:jc w:val="both"/>
      </w:pPr>
      <w:r>
        <w:rPr>
          <w:rFonts w:ascii="Times New Roman"/>
          <w:b w:val="false"/>
          <w:i w:val="false"/>
          <w:color w:val="000000"/>
          <w:sz w:val="28"/>
        </w:rPr>
        <w:t>
      Промежуточная аттестация лиц с особыми образовательными потребностями в организациях технического и профессионального образования проводится в форме экзаменов и/или зачетов.</w:t>
      </w:r>
    </w:p>
    <w:bookmarkEnd w:id="325"/>
    <w:bookmarkStart w:name="z1847" w:id="326"/>
    <w:p>
      <w:pPr>
        <w:spacing w:after="0"/>
        <w:ind w:left="0"/>
        <w:jc w:val="both"/>
      </w:pPr>
      <w:r>
        <w:rPr>
          <w:rFonts w:ascii="Times New Roman"/>
          <w:b w:val="false"/>
          <w:i w:val="false"/>
          <w:color w:val="000000"/>
          <w:sz w:val="28"/>
        </w:rPr>
        <w:t>
      8. Зачеты выставляются по дисциплинам и (или) модулям, перечень которых определяется в соответствии с рабочим учебным планом, а также курсовым проектам (работам), профессиональной практике на основе оценок текущего контроля успеваемости с дифференцированными оценками/баллами.</w:t>
      </w:r>
    </w:p>
    <w:bookmarkEnd w:id="326"/>
    <w:bookmarkStart w:name="z1848" w:id="327"/>
    <w:p>
      <w:pPr>
        <w:spacing w:after="0"/>
        <w:ind w:left="0"/>
        <w:jc w:val="both"/>
      </w:pPr>
      <w:r>
        <w:rPr>
          <w:rFonts w:ascii="Times New Roman"/>
          <w:b w:val="false"/>
          <w:i w:val="false"/>
          <w:color w:val="000000"/>
          <w:sz w:val="28"/>
        </w:rPr>
        <w:t>
      9. Материалы промежуточной аттестации обучающихся составляются на основе рабочих учебных планов и программ каждой учебной дисциплины и (или) модуля.</w:t>
      </w:r>
    </w:p>
    <w:bookmarkEnd w:id="327"/>
    <w:bookmarkStart w:name="z1849" w:id="328"/>
    <w:p>
      <w:pPr>
        <w:spacing w:after="0"/>
        <w:ind w:left="0"/>
        <w:jc w:val="both"/>
      </w:pPr>
      <w:r>
        <w:rPr>
          <w:rFonts w:ascii="Times New Roman"/>
          <w:b w:val="false"/>
          <w:i w:val="false"/>
          <w:color w:val="000000"/>
          <w:sz w:val="28"/>
        </w:rPr>
        <w:t>
      10. В период подготовки к промежуточной аттестации обучающихся проводятся консультации за счет общего бюджета времени, отведенного на консультации.</w:t>
      </w:r>
    </w:p>
    <w:bookmarkEnd w:id="328"/>
    <w:bookmarkStart w:name="z1850" w:id="329"/>
    <w:p>
      <w:pPr>
        <w:spacing w:after="0"/>
        <w:ind w:left="0"/>
        <w:jc w:val="both"/>
      </w:pPr>
      <w:r>
        <w:rPr>
          <w:rFonts w:ascii="Times New Roman"/>
          <w:b w:val="false"/>
          <w:i w:val="false"/>
          <w:color w:val="000000"/>
          <w:sz w:val="28"/>
        </w:rPr>
        <w:t>
      11. Для проведения промежуточной аттестации обучающихся в форме экзаменов должны быть подготовлены:</w:t>
      </w:r>
    </w:p>
    <w:bookmarkEnd w:id="329"/>
    <w:bookmarkStart w:name="z1851" w:id="330"/>
    <w:p>
      <w:pPr>
        <w:spacing w:after="0"/>
        <w:ind w:left="0"/>
        <w:jc w:val="both"/>
      </w:pPr>
      <w:r>
        <w:rPr>
          <w:rFonts w:ascii="Times New Roman"/>
          <w:b w:val="false"/>
          <w:i w:val="false"/>
          <w:color w:val="000000"/>
          <w:sz w:val="28"/>
        </w:rPr>
        <w:t>
      1) экзаменационные билеты (экзаменационные контрольные задания), тестовые задания, ситуационные задачи;</w:t>
      </w:r>
    </w:p>
    <w:bookmarkEnd w:id="330"/>
    <w:bookmarkStart w:name="z1852" w:id="331"/>
    <w:p>
      <w:pPr>
        <w:spacing w:after="0"/>
        <w:ind w:left="0"/>
        <w:jc w:val="both"/>
      </w:pPr>
      <w:r>
        <w:rPr>
          <w:rFonts w:ascii="Times New Roman"/>
          <w:b w:val="false"/>
          <w:i w:val="false"/>
          <w:color w:val="000000"/>
          <w:sz w:val="28"/>
        </w:rPr>
        <w:t>
      2) наглядные пособия, материалы справочного характера, нормативные документы и образцы техники, разрешенные к использованию на экзамене;</w:t>
      </w:r>
    </w:p>
    <w:bookmarkEnd w:id="331"/>
    <w:bookmarkStart w:name="z1853" w:id="332"/>
    <w:p>
      <w:pPr>
        <w:spacing w:after="0"/>
        <w:ind w:left="0"/>
        <w:jc w:val="both"/>
      </w:pPr>
      <w:r>
        <w:rPr>
          <w:rFonts w:ascii="Times New Roman"/>
          <w:b w:val="false"/>
          <w:i w:val="false"/>
          <w:color w:val="000000"/>
          <w:sz w:val="28"/>
        </w:rPr>
        <w:t>
      3) учебные и технологические карты;</w:t>
      </w:r>
    </w:p>
    <w:bookmarkEnd w:id="332"/>
    <w:bookmarkStart w:name="z1854" w:id="333"/>
    <w:p>
      <w:pPr>
        <w:spacing w:after="0"/>
        <w:ind w:left="0"/>
        <w:jc w:val="both"/>
      </w:pPr>
      <w:r>
        <w:rPr>
          <w:rFonts w:ascii="Times New Roman"/>
          <w:b w:val="false"/>
          <w:i w:val="false"/>
          <w:color w:val="000000"/>
          <w:sz w:val="28"/>
        </w:rPr>
        <w:t>
      4) спортивный зал, оборудование, инвентарь;</w:t>
      </w:r>
    </w:p>
    <w:bookmarkEnd w:id="333"/>
    <w:bookmarkStart w:name="z1855" w:id="334"/>
    <w:p>
      <w:pPr>
        <w:spacing w:after="0"/>
        <w:ind w:left="0"/>
        <w:jc w:val="both"/>
      </w:pPr>
      <w:r>
        <w:rPr>
          <w:rFonts w:ascii="Times New Roman"/>
          <w:b w:val="false"/>
          <w:i w:val="false"/>
          <w:color w:val="000000"/>
          <w:sz w:val="28"/>
        </w:rPr>
        <w:t>
      5) экзаменационная ведомость.</w:t>
      </w:r>
    </w:p>
    <w:bookmarkEnd w:id="334"/>
    <w:bookmarkStart w:name="z1856" w:id="335"/>
    <w:p>
      <w:pPr>
        <w:spacing w:after="0"/>
        <w:ind w:left="0"/>
        <w:jc w:val="both"/>
      </w:pPr>
      <w:r>
        <w:rPr>
          <w:rFonts w:ascii="Times New Roman"/>
          <w:b w:val="false"/>
          <w:i w:val="false"/>
          <w:color w:val="000000"/>
          <w:sz w:val="28"/>
        </w:rPr>
        <w:t>
      12. Промежуточная аттестация (прием экзаменов и зачетов) осуществляется педагогом и (или) педагогами, проводившими учебные занятия по данной дисциплине и (или) модулям в течение семестра, либо по поручению руководителя организации образования педагогом, имеющим квалификацию, соответствующую профилю данной дисциплины и (или) модуля.</w:t>
      </w:r>
    </w:p>
    <w:bookmarkEnd w:id="335"/>
    <w:bookmarkStart w:name="z1857" w:id="336"/>
    <w:p>
      <w:pPr>
        <w:spacing w:after="0"/>
        <w:ind w:left="0"/>
        <w:jc w:val="both"/>
      </w:pPr>
      <w:r>
        <w:rPr>
          <w:rFonts w:ascii="Times New Roman"/>
          <w:b w:val="false"/>
          <w:i w:val="false"/>
          <w:color w:val="000000"/>
          <w:sz w:val="28"/>
        </w:rPr>
        <w:t>
      13. При промежуточной аттестации к экзаменам допускаются обучающиеся, полностью выполнившие все практические, лабораторные, расчетно-графические и курсовые работы (проекты), зачеты согласно рабочим учебным планам и образовательным программам по каждой дисциплине и (или) модулю.</w:t>
      </w:r>
    </w:p>
    <w:bookmarkEnd w:id="336"/>
    <w:bookmarkStart w:name="z1858" w:id="337"/>
    <w:p>
      <w:pPr>
        <w:spacing w:after="0"/>
        <w:ind w:left="0"/>
        <w:jc w:val="both"/>
      </w:pPr>
      <w:r>
        <w:rPr>
          <w:rFonts w:ascii="Times New Roman"/>
          <w:b w:val="false"/>
          <w:i w:val="false"/>
          <w:color w:val="000000"/>
          <w:sz w:val="28"/>
        </w:rPr>
        <w:t>
      Обучающиеся, имеющие по 1-2 дисциплинам и (или) модулям неудовлетворительные оценки, допускаются к экзаменам решением педагогического совета.</w:t>
      </w:r>
    </w:p>
    <w:bookmarkEnd w:id="337"/>
    <w:bookmarkStart w:name="z1859" w:id="338"/>
    <w:p>
      <w:pPr>
        <w:spacing w:after="0"/>
        <w:ind w:left="0"/>
        <w:jc w:val="both"/>
      </w:pPr>
      <w:r>
        <w:rPr>
          <w:rFonts w:ascii="Times New Roman"/>
          <w:b w:val="false"/>
          <w:i w:val="false"/>
          <w:color w:val="000000"/>
          <w:sz w:val="28"/>
        </w:rPr>
        <w:t>
      14. При проведении промежуточной аттестации для выполнения задания по экзаменационным билетам:</w:t>
      </w:r>
    </w:p>
    <w:bookmarkEnd w:id="338"/>
    <w:bookmarkStart w:name="z1860" w:id="339"/>
    <w:p>
      <w:pPr>
        <w:spacing w:after="0"/>
        <w:ind w:left="0"/>
        <w:jc w:val="both"/>
      </w:pPr>
      <w:r>
        <w:rPr>
          <w:rFonts w:ascii="Times New Roman"/>
          <w:b w:val="false"/>
          <w:i w:val="false"/>
          <w:color w:val="000000"/>
          <w:sz w:val="28"/>
        </w:rPr>
        <w:t>
      на устный экзамен выделяется не более 25 (двадцать пять) минут на каждого обучающегося;</w:t>
      </w:r>
    </w:p>
    <w:bookmarkEnd w:id="339"/>
    <w:bookmarkStart w:name="z1861" w:id="340"/>
    <w:p>
      <w:pPr>
        <w:spacing w:after="0"/>
        <w:ind w:left="0"/>
        <w:jc w:val="both"/>
      </w:pPr>
      <w:r>
        <w:rPr>
          <w:rFonts w:ascii="Times New Roman"/>
          <w:b w:val="false"/>
          <w:i w:val="false"/>
          <w:color w:val="000000"/>
          <w:sz w:val="28"/>
        </w:rPr>
        <w:t>
      на проведение письменного экзамена предусматривается не более:</w:t>
      </w:r>
    </w:p>
    <w:bookmarkEnd w:id="340"/>
    <w:bookmarkStart w:name="z1862" w:id="341"/>
    <w:p>
      <w:pPr>
        <w:spacing w:after="0"/>
        <w:ind w:left="0"/>
        <w:jc w:val="both"/>
      </w:pPr>
      <w:r>
        <w:rPr>
          <w:rFonts w:ascii="Times New Roman"/>
          <w:b w:val="false"/>
          <w:i w:val="false"/>
          <w:color w:val="000000"/>
          <w:sz w:val="28"/>
        </w:rPr>
        <w:t>
      1) 6-ти астрономических часов по литературе на сочинение и (или) эссе;</w:t>
      </w:r>
    </w:p>
    <w:bookmarkEnd w:id="341"/>
    <w:bookmarkStart w:name="z1863" w:id="342"/>
    <w:p>
      <w:pPr>
        <w:spacing w:after="0"/>
        <w:ind w:left="0"/>
        <w:jc w:val="both"/>
      </w:pPr>
      <w:r>
        <w:rPr>
          <w:rFonts w:ascii="Times New Roman"/>
          <w:b w:val="false"/>
          <w:i w:val="false"/>
          <w:color w:val="000000"/>
          <w:sz w:val="28"/>
        </w:rPr>
        <w:t>
      2) 4-х академических часов по математике и специальным дисциплинам и (или) модулям;</w:t>
      </w:r>
    </w:p>
    <w:bookmarkEnd w:id="342"/>
    <w:bookmarkStart w:name="z1864" w:id="343"/>
    <w:p>
      <w:pPr>
        <w:spacing w:after="0"/>
        <w:ind w:left="0"/>
        <w:jc w:val="both"/>
      </w:pPr>
      <w:r>
        <w:rPr>
          <w:rFonts w:ascii="Times New Roman"/>
          <w:b w:val="false"/>
          <w:i w:val="false"/>
          <w:color w:val="000000"/>
          <w:sz w:val="28"/>
        </w:rPr>
        <w:t>
      3) 3-х астрономических часов по казахскому и русскому языку на изложение, 2-х астрономических часов на диктант.</w:t>
      </w:r>
    </w:p>
    <w:bookmarkEnd w:id="343"/>
    <w:bookmarkStart w:name="z1865" w:id="344"/>
    <w:p>
      <w:pPr>
        <w:spacing w:after="0"/>
        <w:ind w:left="0"/>
        <w:jc w:val="both"/>
      </w:pPr>
      <w:r>
        <w:rPr>
          <w:rFonts w:ascii="Times New Roman"/>
          <w:b w:val="false"/>
          <w:i w:val="false"/>
          <w:color w:val="000000"/>
          <w:sz w:val="28"/>
        </w:rPr>
        <w:t>
      Письменные экзаменационные работы выполняются на бумаге со штампом организации образования.</w:t>
      </w:r>
    </w:p>
    <w:bookmarkEnd w:id="344"/>
    <w:bookmarkStart w:name="z1866" w:id="345"/>
    <w:p>
      <w:pPr>
        <w:spacing w:after="0"/>
        <w:ind w:left="0"/>
        <w:jc w:val="both"/>
      </w:pPr>
      <w:r>
        <w:rPr>
          <w:rFonts w:ascii="Times New Roman"/>
          <w:b w:val="false"/>
          <w:i w:val="false"/>
          <w:color w:val="000000"/>
          <w:sz w:val="28"/>
        </w:rPr>
        <w:t>
      При проведении квалификационного экзамена в рамках промежуточной аттестации для выполнения практического задания выделяется не более 6 астрономических часов на 1 экзаменуемого, а в форме демонстрационного экзамена не более 12 астрономических часов.</w:t>
      </w:r>
    </w:p>
    <w:bookmarkEnd w:id="345"/>
    <w:bookmarkStart w:name="z1867" w:id="346"/>
    <w:p>
      <w:pPr>
        <w:spacing w:after="0"/>
        <w:ind w:left="0"/>
        <w:jc w:val="both"/>
      </w:pPr>
      <w:r>
        <w:rPr>
          <w:rFonts w:ascii="Times New Roman"/>
          <w:b w:val="false"/>
          <w:i w:val="false"/>
          <w:color w:val="000000"/>
          <w:sz w:val="28"/>
        </w:rPr>
        <w:t>
      Состав квалификационной комиссии формируется из числа представителей предприятий (работодателей), в соотношении не менее 60 % и не более 40% представителей организаций образования.</w:t>
      </w:r>
    </w:p>
    <w:bookmarkEnd w:id="346"/>
    <w:bookmarkStart w:name="z1868" w:id="347"/>
    <w:p>
      <w:pPr>
        <w:spacing w:after="0"/>
        <w:ind w:left="0"/>
        <w:jc w:val="both"/>
      </w:pPr>
      <w:r>
        <w:rPr>
          <w:rFonts w:ascii="Times New Roman"/>
          <w:b w:val="false"/>
          <w:i w:val="false"/>
          <w:color w:val="000000"/>
          <w:sz w:val="28"/>
        </w:rPr>
        <w:t>
      Квалификационная комиссия состоит из нечетного количества представителей, включая председателя комиссии, членов комиссии, за исключением секретаря, не имеющего права голоса.</w:t>
      </w:r>
    </w:p>
    <w:bookmarkEnd w:id="347"/>
    <w:bookmarkStart w:name="z1869" w:id="348"/>
    <w:p>
      <w:pPr>
        <w:spacing w:after="0"/>
        <w:ind w:left="0"/>
        <w:jc w:val="both"/>
      </w:pPr>
      <w:r>
        <w:rPr>
          <w:rFonts w:ascii="Times New Roman"/>
          <w:b w:val="false"/>
          <w:i w:val="false"/>
          <w:color w:val="000000"/>
          <w:sz w:val="28"/>
        </w:rPr>
        <w:t>
      При дуальном обучении в состав квалификационной комиссии не допускаются наставники аттестуемых.</w:t>
      </w:r>
    </w:p>
    <w:bookmarkEnd w:id="348"/>
    <w:bookmarkStart w:name="z1870" w:id="349"/>
    <w:p>
      <w:pPr>
        <w:spacing w:after="0"/>
        <w:ind w:left="0"/>
        <w:jc w:val="both"/>
      </w:pPr>
      <w:r>
        <w:rPr>
          <w:rFonts w:ascii="Times New Roman"/>
          <w:b w:val="false"/>
          <w:i w:val="false"/>
          <w:color w:val="000000"/>
          <w:sz w:val="28"/>
        </w:rPr>
        <w:t>
      15. Экзамены по дисциплинам, модулям, связанные с прослушиванием, просмотром учебных работ, спортивными выступлениями, принимаются педагогами соответствующей методической предметной и цикловой комиссии, кафедр, отделения. На их проведение предусматривается фактически затраченное время, но не более одного академического часа на каждого обучающегося.</w:t>
      </w:r>
    </w:p>
    <w:bookmarkEnd w:id="349"/>
    <w:bookmarkStart w:name="z1871" w:id="350"/>
    <w:p>
      <w:pPr>
        <w:spacing w:after="0"/>
        <w:ind w:left="0"/>
        <w:jc w:val="both"/>
      </w:pPr>
      <w:r>
        <w:rPr>
          <w:rFonts w:ascii="Times New Roman"/>
          <w:b w:val="false"/>
          <w:i w:val="false"/>
          <w:color w:val="000000"/>
          <w:sz w:val="28"/>
        </w:rPr>
        <w:t>
      16. Во время проведения промежуточной аттестации (экзаменов и зачетов) присутствие посторонних лиц без разрешения руководителя организации технического и профессионального, послесреднего образования не допускается (кроме заместителя руководителя по учебной, методической работам, заведующего отделением и председателя предметно-цикловой комиссии).</w:t>
      </w:r>
    </w:p>
    <w:bookmarkEnd w:id="350"/>
    <w:bookmarkStart w:name="z1872" w:id="351"/>
    <w:p>
      <w:pPr>
        <w:spacing w:after="0"/>
        <w:ind w:left="0"/>
        <w:jc w:val="both"/>
      </w:pPr>
      <w:r>
        <w:rPr>
          <w:rFonts w:ascii="Times New Roman"/>
          <w:b w:val="false"/>
          <w:i w:val="false"/>
          <w:color w:val="000000"/>
          <w:sz w:val="28"/>
        </w:rPr>
        <w:t>
      17. Обучающимся, не прошедшим промежуточную аттестацию по болезни или по другим уважительным причинам, руководителем организации технического и профессионального, послесреднего образования устанавливаются индивидуальные сроки их сдачи, утвержденной приказом руководителя организаций образования.</w:t>
      </w:r>
    </w:p>
    <w:bookmarkEnd w:id="351"/>
    <w:bookmarkStart w:name="z1873" w:id="352"/>
    <w:p>
      <w:pPr>
        <w:spacing w:after="0"/>
        <w:ind w:left="0"/>
        <w:jc w:val="both"/>
      </w:pPr>
      <w:r>
        <w:rPr>
          <w:rFonts w:ascii="Times New Roman"/>
          <w:b w:val="false"/>
          <w:i w:val="false"/>
          <w:color w:val="000000"/>
          <w:sz w:val="28"/>
        </w:rPr>
        <w:t>
      18. Пересдача экзамена, при получении оценки "неудовлетворительно" (не зачтено), допускается не более одного раза по одной и той же дисциплине и (или) модулю.</w:t>
      </w:r>
    </w:p>
    <w:bookmarkEnd w:id="352"/>
    <w:bookmarkStart w:name="z1874" w:id="353"/>
    <w:p>
      <w:pPr>
        <w:spacing w:after="0"/>
        <w:ind w:left="0"/>
        <w:jc w:val="both"/>
      </w:pPr>
      <w:r>
        <w:rPr>
          <w:rFonts w:ascii="Times New Roman"/>
          <w:b w:val="false"/>
          <w:i w:val="false"/>
          <w:color w:val="000000"/>
          <w:sz w:val="28"/>
        </w:rPr>
        <w:t>
      Срок пересдачи экзамена (зачета) при получении оценки "неудовлетворительно" определяется организацией образования самостоятельно.</w:t>
      </w:r>
    </w:p>
    <w:bookmarkEnd w:id="353"/>
    <w:bookmarkStart w:name="z1875" w:id="354"/>
    <w:p>
      <w:pPr>
        <w:spacing w:after="0"/>
        <w:ind w:left="0"/>
        <w:jc w:val="both"/>
      </w:pPr>
      <w:r>
        <w:rPr>
          <w:rFonts w:ascii="Times New Roman"/>
          <w:b w:val="false"/>
          <w:i w:val="false"/>
          <w:color w:val="000000"/>
          <w:sz w:val="28"/>
        </w:rPr>
        <w:t>
      Для обучающихся, имеющих по результатам промежуточной аттестации не более одной оценки "удовлетворительно" допускается пересдача с целью повышения оценки на основании заявления обучающегося в произвольной форме на имя руководителя организации образования.</w:t>
      </w:r>
    </w:p>
    <w:bookmarkEnd w:id="354"/>
    <w:bookmarkStart w:name="z1876" w:id="355"/>
    <w:p>
      <w:pPr>
        <w:spacing w:after="0"/>
        <w:ind w:left="0"/>
        <w:jc w:val="both"/>
      </w:pPr>
      <w:r>
        <w:rPr>
          <w:rFonts w:ascii="Times New Roman"/>
          <w:b w:val="false"/>
          <w:i w:val="false"/>
          <w:color w:val="000000"/>
          <w:sz w:val="28"/>
        </w:rPr>
        <w:t>
      Повторная пересдача экзамена (зачета) оформляется приказом руководителя организации образования.</w:t>
      </w:r>
    </w:p>
    <w:bookmarkEnd w:id="355"/>
    <w:bookmarkStart w:name="z1877" w:id="356"/>
    <w:p>
      <w:pPr>
        <w:spacing w:after="0"/>
        <w:ind w:left="0"/>
        <w:jc w:val="both"/>
      </w:pPr>
      <w:r>
        <w:rPr>
          <w:rFonts w:ascii="Times New Roman"/>
          <w:b w:val="false"/>
          <w:i w:val="false"/>
          <w:color w:val="000000"/>
          <w:sz w:val="28"/>
        </w:rPr>
        <w:t>
      19. Обучающиеся, имеющие по результатам промежуточной аттестации более трех оценок "неудовлетворительно", отчисляются из организации образования по решению педагогического совета приказом руководителя организации технического и профессионального, послесреднего образования с выдачей ему (ей) справки установленного образца.</w:t>
      </w:r>
    </w:p>
    <w:bookmarkEnd w:id="356"/>
    <w:bookmarkStart w:name="z1878" w:id="357"/>
    <w:p>
      <w:pPr>
        <w:spacing w:after="0"/>
        <w:ind w:left="0"/>
        <w:jc w:val="both"/>
      </w:pPr>
      <w:r>
        <w:rPr>
          <w:rFonts w:ascii="Times New Roman"/>
          <w:b w:val="false"/>
          <w:i w:val="false"/>
          <w:color w:val="000000"/>
          <w:sz w:val="28"/>
        </w:rPr>
        <w:t>
      20. Обучающиеся, полностью выполнившие требования учебного плана определенного курса, успешно сдавшие все зачеты и экзамены промежуточной аттестации, переводятся на следующий курс приказом руководителя организации технического и профессионального, послесреднего образования.</w:t>
      </w:r>
    </w:p>
    <w:bookmarkEnd w:id="357"/>
    <w:bookmarkStart w:name="z1879" w:id="358"/>
    <w:p>
      <w:pPr>
        <w:spacing w:after="0"/>
        <w:ind w:left="0"/>
        <w:jc w:val="both"/>
      </w:pPr>
      <w:r>
        <w:rPr>
          <w:rFonts w:ascii="Times New Roman"/>
          <w:b w:val="false"/>
          <w:i w:val="false"/>
          <w:color w:val="000000"/>
          <w:sz w:val="28"/>
        </w:rPr>
        <w:t>
      21. Итоговые оценки по дисциплинам и (или) модулям, по которым предусмотрен дифференцированный зачет, выставляются педагогами на основе оценок текущего контроля успеваемости как средняя арифметическая оценка.</w:t>
      </w:r>
    </w:p>
    <w:bookmarkEnd w:id="358"/>
    <w:bookmarkStart w:name="z1880" w:id="359"/>
    <w:p>
      <w:pPr>
        <w:spacing w:after="0"/>
        <w:ind w:left="0"/>
        <w:jc w:val="both"/>
      </w:pPr>
      <w:r>
        <w:rPr>
          <w:rFonts w:ascii="Times New Roman"/>
          <w:b w:val="false"/>
          <w:i w:val="false"/>
          <w:color w:val="000000"/>
          <w:sz w:val="28"/>
        </w:rPr>
        <w:t>
      21-1. Итоговая оценка по дисциплинам и (или) модулям, по которым предусмотрен экзамен, рассчитывается по формуле:</w:t>
      </w:r>
    </w:p>
    <w:bookmarkEnd w:id="359"/>
    <w:bookmarkStart w:name="z1881" w:id="360"/>
    <w:p>
      <w:pPr>
        <w:spacing w:after="0"/>
        <w:ind w:left="0"/>
        <w:jc w:val="both"/>
      </w:pPr>
      <w:r>
        <w:rPr>
          <w:rFonts w:ascii="Times New Roman"/>
          <w:b w:val="false"/>
          <w:i w:val="false"/>
          <w:color w:val="000000"/>
          <w:sz w:val="28"/>
        </w:rPr>
        <w:t>
      И = 0,6 х (РО 1+…+РО N) /N+ 0,4 х Э, где:</w:t>
      </w:r>
    </w:p>
    <w:bookmarkEnd w:id="360"/>
    <w:bookmarkStart w:name="z1882" w:id="361"/>
    <w:p>
      <w:pPr>
        <w:spacing w:after="0"/>
        <w:ind w:left="0"/>
        <w:jc w:val="both"/>
      </w:pPr>
      <w:r>
        <w:rPr>
          <w:rFonts w:ascii="Times New Roman"/>
          <w:b w:val="false"/>
          <w:i w:val="false"/>
          <w:color w:val="000000"/>
          <w:sz w:val="28"/>
        </w:rPr>
        <w:t>
      РО – результат обучения;</w:t>
      </w:r>
    </w:p>
    <w:bookmarkEnd w:id="361"/>
    <w:bookmarkStart w:name="z1883" w:id="362"/>
    <w:p>
      <w:pPr>
        <w:spacing w:after="0"/>
        <w:ind w:left="0"/>
        <w:jc w:val="both"/>
      </w:pPr>
      <w:r>
        <w:rPr>
          <w:rFonts w:ascii="Times New Roman"/>
          <w:b w:val="false"/>
          <w:i w:val="false"/>
          <w:color w:val="000000"/>
          <w:sz w:val="28"/>
        </w:rPr>
        <w:t>
      N – количество результатов обучения;</w:t>
      </w:r>
    </w:p>
    <w:bookmarkEnd w:id="362"/>
    <w:bookmarkStart w:name="z1884" w:id="363"/>
    <w:p>
      <w:pPr>
        <w:spacing w:after="0"/>
        <w:ind w:left="0"/>
        <w:jc w:val="both"/>
      </w:pPr>
      <w:r>
        <w:rPr>
          <w:rFonts w:ascii="Times New Roman"/>
          <w:b w:val="false"/>
          <w:i w:val="false"/>
          <w:color w:val="000000"/>
          <w:sz w:val="28"/>
        </w:rPr>
        <w:t>
      Э – экзаменационная оценка.</w:t>
      </w:r>
    </w:p>
    <w:bookmarkEnd w:id="363"/>
    <w:bookmarkStart w:name="z1885" w:id="364"/>
    <w:p>
      <w:pPr>
        <w:spacing w:after="0"/>
        <w:ind w:left="0"/>
        <w:jc w:val="both"/>
      </w:pPr>
      <w:r>
        <w:rPr>
          <w:rFonts w:ascii="Times New Roman"/>
          <w:b w:val="false"/>
          <w:i w:val="false"/>
          <w:color w:val="000000"/>
          <w:sz w:val="28"/>
        </w:rPr>
        <w:t>
      Рейтинг результата обучения (баллы) формируется среднеарифметическим значением баллов за критерии оценки:</w:t>
      </w:r>
    </w:p>
    <w:bookmarkEnd w:id="364"/>
    <w:bookmarkStart w:name="z1886" w:id="365"/>
    <w:p>
      <w:pPr>
        <w:spacing w:after="0"/>
        <w:ind w:left="0"/>
        <w:jc w:val="both"/>
      </w:pPr>
      <w:r>
        <w:rPr>
          <w:rFonts w:ascii="Times New Roman"/>
          <w:b w:val="false"/>
          <w:i w:val="false"/>
          <w:color w:val="000000"/>
          <w:sz w:val="28"/>
        </w:rPr>
        <w:t>
      РО=КО1+...+КОN/N, где:</w:t>
      </w:r>
    </w:p>
    <w:bookmarkEnd w:id="365"/>
    <w:bookmarkStart w:name="z1887" w:id="366"/>
    <w:p>
      <w:pPr>
        <w:spacing w:after="0"/>
        <w:ind w:left="0"/>
        <w:jc w:val="both"/>
      </w:pPr>
      <w:r>
        <w:rPr>
          <w:rFonts w:ascii="Times New Roman"/>
          <w:b w:val="false"/>
          <w:i w:val="false"/>
          <w:color w:val="000000"/>
          <w:sz w:val="28"/>
        </w:rPr>
        <w:t>
      КО – критерии оценки;</w:t>
      </w:r>
    </w:p>
    <w:bookmarkEnd w:id="366"/>
    <w:bookmarkStart w:name="z1888" w:id="367"/>
    <w:p>
      <w:pPr>
        <w:spacing w:after="0"/>
        <w:ind w:left="0"/>
        <w:jc w:val="both"/>
      </w:pPr>
      <w:r>
        <w:rPr>
          <w:rFonts w:ascii="Times New Roman"/>
          <w:b w:val="false"/>
          <w:i w:val="false"/>
          <w:color w:val="000000"/>
          <w:sz w:val="28"/>
        </w:rPr>
        <w:t>
      N – количество оценки.</w:t>
      </w:r>
    </w:p>
    <w:bookmarkEnd w:id="367"/>
    <w:bookmarkStart w:name="z1889" w:id="368"/>
    <w:p>
      <w:pPr>
        <w:spacing w:after="0"/>
        <w:ind w:left="0"/>
        <w:jc w:val="both"/>
      </w:pPr>
      <w:r>
        <w:rPr>
          <w:rFonts w:ascii="Times New Roman"/>
          <w:b w:val="false"/>
          <w:i w:val="false"/>
          <w:color w:val="000000"/>
          <w:sz w:val="28"/>
        </w:rPr>
        <w:t>
      22. К досрочной сдаче экзаменов промежуточной аттестации без освобождения от текущих учебных занятий приказом руководителя организации технического и профессионального, послесреднего образования допускаются обучающиеся:</w:t>
      </w:r>
    </w:p>
    <w:bookmarkEnd w:id="368"/>
    <w:bookmarkStart w:name="z1890" w:id="369"/>
    <w:p>
      <w:pPr>
        <w:spacing w:after="0"/>
        <w:ind w:left="0"/>
        <w:jc w:val="both"/>
      </w:pPr>
      <w:r>
        <w:rPr>
          <w:rFonts w:ascii="Times New Roman"/>
          <w:b w:val="false"/>
          <w:i w:val="false"/>
          <w:color w:val="000000"/>
          <w:sz w:val="28"/>
        </w:rPr>
        <w:t>
      1) выполнившие лабораторные, практические, расчетно-графические и курсовые работы (проекты), зачеты согласно рабочим учебным планам и образовательным программам по дисциплинам и (или) модулям текущего семестра с оценкой "отлично";</w:t>
      </w:r>
    </w:p>
    <w:bookmarkEnd w:id="369"/>
    <w:bookmarkStart w:name="z1891" w:id="370"/>
    <w:p>
      <w:pPr>
        <w:spacing w:after="0"/>
        <w:ind w:left="0"/>
        <w:jc w:val="both"/>
      </w:pPr>
      <w:r>
        <w:rPr>
          <w:rFonts w:ascii="Times New Roman"/>
          <w:b w:val="false"/>
          <w:i w:val="false"/>
          <w:color w:val="000000"/>
          <w:sz w:val="28"/>
        </w:rPr>
        <w:t>
      2) не имеющие возможности пройти промежуточную аттестацию в установленные сроки по уважительным причинам, подтвержденным соответствующими документами.</w:t>
      </w:r>
    </w:p>
    <w:bookmarkEnd w:id="370"/>
    <w:bookmarkStart w:name="z1892" w:id="371"/>
    <w:p>
      <w:pPr>
        <w:spacing w:after="0"/>
        <w:ind w:left="0"/>
        <w:jc w:val="left"/>
      </w:pPr>
      <w:r>
        <w:rPr>
          <w:rFonts w:ascii="Times New Roman"/>
          <w:b/>
          <w:i w:val="false"/>
          <w:color w:val="000000"/>
        </w:rPr>
        <w:t xml:space="preserve"> Глава 3. Проведение итоговой аттестации обучающихся</w:t>
      </w:r>
    </w:p>
    <w:bookmarkEnd w:id="371"/>
    <w:bookmarkStart w:name="z1893" w:id="372"/>
    <w:p>
      <w:pPr>
        <w:spacing w:after="0"/>
        <w:ind w:left="0"/>
        <w:jc w:val="both"/>
      </w:pPr>
      <w:r>
        <w:rPr>
          <w:rFonts w:ascii="Times New Roman"/>
          <w:b w:val="false"/>
          <w:i w:val="false"/>
          <w:color w:val="000000"/>
          <w:sz w:val="28"/>
        </w:rPr>
        <w:t>
      23. Итоговая аттестация обучающихся организаций технического и профессионального, послесреднего образования включает сдачу квалификационного экзамена и (или) итоговых экзаменов по общепрофессиональным и специальным дисциплинам и (или) модулям, или выполнение и защита дипломного проекта (работы), или выполнение и защита дипломной работы со сдачей итогового экзамена по одной из специальных дисциплин и (или) модуля, за исключением, обучающихся по программам медицинского образования.</w:t>
      </w:r>
    </w:p>
    <w:bookmarkEnd w:id="372"/>
    <w:bookmarkStart w:name="z1894" w:id="373"/>
    <w:p>
      <w:pPr>
        <w:spacing w:after="0"/>
        <w:ind w:left="0"/>
        <w:jc w:val="both"/>
      </w:pPr>
      <w:r>
        <w:rPr>
          <w:rFonts w:ascii="Times New Roman"/>
          <w:b w:val="false"/>
          <w:i w:val="false"/>
          <w:color w:val="000000"/>
          <w:sz w:val="28"/>
        </w:rPr>
        <w:t xml:space="preserve">
      Итоговая аттестация обучающихся по программам медицинского образования осуществляется в соответствии с Правилами оценки знаний и навыков обучающихся, оценки профессиональной подготовленности выпускников образовательных программ в области здравоохранения и специалистов в области здравоохранения,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11 декабря 2020 года № ҚР ДСМ-249/2020 (зарегистрирован в Реестре государственной регистрации нормативных правовых актов под № 21763).</w:t>
      </w:r>
    </w:p>
    <w:bookmarkEnd w:id="373"/>
    <w:bookmarkStart w:name="z1895" w:id="374"/>
    <w:p>
      <w:pPr>
        <w:spacing w:after="0"/>
        <w:ind w:left="0"/>
        <w:jc w:val="both"/>
      </w:pPr>
      <w:r>
        <w:rPr>
          <w:rFonts w:ascii="Times New Roman"/>
          <w:b w:val="false"/>
          <w:i w:val="false"/>
          <w:color w:val="000000"/>
          <w:sz w:val="28"/>
        </w:rPr>
        <w:t>
      Итоговая аттестация проводится по заранее утвержденному графику ее проведения.</w:t>
      </w:r>
    </w:p>
    <w:bookmarkEnd w:id="374"/>
    <w:bookmarkStart w:name="z1896" w:id="375"/>
    <w:p>
      <w:pPr>
        <w:spacing w:after="0"/>
        <w:ind w:left="0"/>
        <w:jc w:val="both"/>
      </w:pPr>
      <w:r>
        <w:rPr>
          <w:rFonts w:ascii="Times New Roman"/>
          <w:b w:val="false"/>
          <w:i w:val="false"/>
          <w:color w:val="000000"/>
          <w:sz w:val="28"/>
        </w:rPr>
        <w:t xml:space="preserve">
      К итоговой аттестации допускаются обучающиеся, не имеющие академической задолженности и в полном объеме освоившие образовательные программы в соответствии с требованиями государственных общеобязательных стандартов технического и профессионального, послесреднего образования,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3 августа 2022 года № 348 (зарегистрирован в Реестре государственной регистрации нормативных правовых актов под № 29031) (далее – ГОСО).</w:t>
      </w:r>
    </w:p>
    <w:bookmarkEnd w:id="375"/>
    <w:bookmarkStart w:name="z1897" w:id="376"/>
    <w:p>
      <w:pPr>
        <w:spacing w:after="0"/>
        <w:ind w:left="0"/>
        <w:jc w:val="both"/>
      </w:pPr>
      <w:r>
        <w:rPr>
          <w:rFonts w:ascii="Times New Roman"/>
          <w:b w:val="false"/>
          <w:i w:val="false"/>
          <w:color w:val="000000"/>
          <w:sz w:val="28"/>
        </w:rPr>
        <w:t>
      Допуск к итоговой аттестации обучающихся оформляется приказом руководителя организации образования.</w:t>
      </w:r>
    </w:p>
    <w:bookmarkEnd w:id="376"/>
    <w:bookmarkStart w:name="z1898" w:id="377"/>
    <w:p>
      <w:pPr>
        <w:spacing w:after="0"/>
        <w:ind w:left="0"/>
        <w:jc w:val="both"/>
      </w:pPr>
      <w:r>
        <w:rPr>
          <w:rFonts w:ascii="Times New Roman"/>
          <w:b w:val="false"/>
          <w:i w:val="false"/>
          <w:color w:val="000000"/>
          <w:sz w:val="28"/>
        </w:rPr>
        <w:t>
      При проведении итоговой аттестации путем ДО, организация образования обеспечивает идентификацию личности обучающихся, выбор способа которой осуществляется организацией самостоятельно, и контроль соблюдения порядка ее проведения.</w:t>
      </w:r>
    </w:p>
    <w:bookmarkEnd w:id="377"/>
    <w:bookmarkStart w:name="z1899" w:id="378"/>
    <w:p>
      <w:pPr>
        <w:spacing w:after="0"/>
        <w:ind w:left="0"/>
        <w:jc w:val="both"/>
      </w:pPr>
      <w:r>
        <w:rPr>
          <w:rFonts w:ascii="Times New Roman"/>
          <w:b w:val="false"/>
          <w:i w:val="false"/>
          <w:color w:val="000000"/>
          <w:sz w:val="28"/>
        </w:rPr>
        <w:t>
      Идентификация обучающихся осуществляется посредством визуальной сверки личности обучающегося с данными документа, удостоверяющего личность, представленного обучающимся перед видеокамерой в развернутом виде. Обучающиеся заранее информируются о технических требованиях к оборудованию и каналам связи. Организация образования удостоверяется в технической возможности обучающихся путем предварительной проверки связи.</w:t>
      </w:r>
    </w:p>
    <w:bookmarkEnd w:id="378"/>
    <w:bookmarkStart w:name="z1900" w:id="379"/>
    <w:p>
      <w:pPr>
        <w:spacing w:after="0"/>
        <w:ind w:left="0"/>
        <w:jc w:val="both"/>
      </w:pPr>
      <w:r>
        <w:rPr>
          <w:rFonts w:ascii="Times New Roman"/>
          <w:b w:val="false"/>
          <w:i w:val="false"/>
          <w:color w:val="000000"/>
          <w:sz w:val="28"/>
        </w:rPr>
        <w:t>
      Компьютерное тестирование проводится с помощью инструментов, встроенных в цифровые системы, или с помощью отдельных инструментов. Процесс тестирования автоматизирован. Обеспечивается автоматизированная обработка и хранение результатов тестирования.</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с изменением, внесенным приказом и.о. Министра просвещения РК от 17.09.2026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1" w:id="380"/>
    <w:p>
      <w:pPr>
        <w:spacing w:after="0"/>
        <w:ind w:left="0"/>
        <w:jc w:val="both"/>
      </w:pPr>
      <w:r>
        <w:rPr>
          <w:rFonts w:ascii="Times New Roman"/>
          <w:b w:val="false"/>
          <w:i w:val="false"/>
          <w:color w:val="000000"/>
          <w:sz w:val="28"/>
        </w:rPr>
        <w:t>
      24. Дипломный проект (работа) выполняется студентами, обучающимися по рабочим квалификациям, а также обучающимися по естественнонаучным, гуманитарным, экономическим и творческим специальностям, и имеет целью систематизацию, обобщение и проверку специальных теоретических знаний и практических навыков выпускников.</w:t>
      </w:r>
    </w:p>
    <w:bookmarkEnd w:id="380"/>
    <w:bookmarkStart w:name="z1902" w:id="381"/>
    <w:p>
      <w:pPr>
        <w:spacing w:after="0"/>
        <w:ind w:left="0"/>
        <w:jc w:val="both"/>
      </w:pPr>
      <w:r>
        <w:rPr>
          <w:rFonts w:ascii="Times New Roman"/>
          <w:b w:val="false"/>
          <w:i w:val="false"/>
          <w:color w:val="000000"/>
          <w:sz w:val="28"/>
        </w:rPr>
        <w:t>
      Дипломный проект (работа) выполняется студентами, обучающимися по техническим, технологическим и сельскохозяйственным специальностям при подготовке специалиста среднего звена, прикладного бакалавра и предполагает описание или расчет некоторого технического устройства, или технологии.</w:t>
      </w:r>
    </w:p>
    <w:bookmarkEnd w:id="381"/>
    <w:bookmarkStart w:name="z1903" w:id="382"/>
    <w:p>
      <w:pPr>
        <w:spacing w:after="0"/>
        <w:ind w:left="0"/>
        <w:jc w:val="both"/>
      </w:pPr>
      <w:r>
        <w:rPr>
          <w:rFonts w:ascii="Times New Roman"/>
          <w:b w:val="false"/>
          <w:i w:val="false"/>
          <w:color w:val="000000"/>
          <w:sz w:val="28"/>
        </w:rPr>
        <w:t>
      25. Для проведения итоговой аттестации обучающихся в организациях образования создается итоговая аттестационная комиссия приказом руководителя организации образования.</w:t>
      </w:r>
    </w:p>
    <w:bookmarkEnd w:id="382"/>
    <w:bookmarkStart w:name="z1904" w:id="383"/>
    <w:p>
      <w:pPr>
        <w:spacing w:after="0"/>
        <w:ind w:left="0"/>
        <w:jc w:val="both"/>
      </w:pPr>
      <w:r>
        <w:rPr>
          <w:rFonts w:ascii="Times New Roman"/>
          <w:b w:val="false"/>
          <w:i w:val="false"/>
          <w:color w:val="000000"/>
          <w:sz w:val="28"/>
        </w:rPr>
        <w:t>
      Состав итоговой аттестационной комиссии формируется из числа квалифицированных специалистов предприятий, преподавателей специальных дисциплин, мастеров производственного обучения и представителей коллегиальных органов управления учебного заведения в соотношении 60 % от представителей работодателей и не более 40 % от представителей организации технического и профессионального, послесреднего образования, включая секретаря комиссии без права голоса.</w:t>
      </w:r>
    </w:p>
    <w:bookmarkEnd w:id="383"/>
    <w:bookmarkStart w:name="z1905" w:id="384"/>
    <w:p>
      <w:pPr>
        <w:spacing w:after="0"/>
        <w:ind w:left="0"/>
        <w:jc w:val="both"/>
      </w:pPr>
      <w:r>
        <w:rPr>
          <w:rFonts w:ascii="Times New Roman"/>
          <w:b w:val="false"/>
          <w:i w:val="false"/>
          <w:color w:val="000000"/>
          <w:sz w:val="28"/>
        </w:rPr>
        <w:t>
      Итоговая аттестационная комиссия (далее – комиссия) состоит из нечетного количества представителей, включая председателя комиссии, членов комиссии, за исключением секретаря не имеющего права голоса.</w:t>
      </w:r>
    </w:p>
    <w:bookmarkEnd w:id="384"/>
    <w:bookmarkStart w:name="z1906" w:id="385"/>
    <w:p>
      <w:pPr>
        <w:spacing w:after="0"/>
        <w:ind w:left="0"/>
        <w:jc w:val="both"/>
      </w:pPr>
      <w:r>
        <w:rPr>
          <w:rFonts w:ascii="Times New Roman"/>
          <w:b w:val="false"/>
          <w:i w:val="false"/>
          <w:color w:val="000000"/>
          <w:sz w:val="28"/>
        </w:rPr>
        <w:t>
      Состав комиссии по программам медицинского образования дополнительно включает в себя представителей организаций, осуществляющих оценку знаний и навыков обучающихся, аккредитованных уполномоченным органом в области здравоохранения.</w:t>
      </w:r>
    </w:p>
    <w:bookmarkEnd w:id="385"/>
    <w:bookmarkStart w:name="z1907" w:id="386"/>
    <w:p>
      <w:pPr>
        <w:spacing w:after="0"/>
        <w:ind w:left="0"/>
        <w:jc w:val="both"/>
      </w:pPr>
      <w:r>
        <w:rPr>
          <w:rFonts w:ascii="Times New Roman"/>
          <w:b w:val="false"/>
          <w:i w:val="false"/>
          <w:color w:val="000000"/>
          <w:sz w:val="28"/>
        </w:rPr>
        <w:t>
      26. Комиссия создается на период итоговой аттестации не позднее, чем за один месяц до проведения итоговой аттестации.</w:t>
      </w:r>
    </w:p>
    <w:bookmarkEnd w:id="386"/>
    <w:bookmarkStart w:name="z1908" w:id="387"/>
    <w:p>
      <w:pPr>
        <w:spacing w:after="0"/>
        <w:ind w:left="0"/>
        <w:jc w:val="both"/>
      </w:pPr>
      <w:r>
        <w:rPr>
          <w:rFonts w:ascii="Times New Roman"/>
          <w:b w:val="false"/>
          <w:i w:val="false"/>
          <w:color w:val="000000"/>
          <w:sz w:val="28"/>
        </w:rPr>
        <w:t>
      27. Комиссия определяет:</w:t>
      </w:r>
    </w:p>
    <w:bookmarkEnd w:id="387"/>
    <w:bookmarkStart w:name="z1909" w:id="388"/>
    <w:p>
      <w:pPr>
        <w:spacing w:after="0"/>
        <w:ind w:left="0"/>
        <w:jc w:val="both"/>
      </w:pPr>
      <w:r>
        <w:rPr>
          <w:rFonts w:ascii="Times New Roman"/>
          <w:b w:val="false"/>
          <w:i w:val="false"/>
          <w:color w:val="000000"/>
          <w:sz w:val="28"/>
        </w:rPr>
        <w:t>
      1) соответствие уровня теоретической и практической подготовки обучающихся установленной образовательной программе технического и профессионального, послесреднего образования;</w:t>
      </w:r>
    </w:p>
    <w:bookmarkEnd w:id="388"/>
    <w:bookmarkStart w:name="z1910" w:id="389"/>
    <w:p>
      <w:pPr>
        <w:spacing w:after="0"/>
        <w:ind w:left="0"/>
        <w:jc w:val="both"/>
      </w:pPr>
      <w:r>
        <w:rPr>
          <w:rFonts w:ascii="Times New Roman"/>
          <w:b w:val="false"/>
          <w:i w:val="false"/>
          <w:color w:val="000000"/>
          <w:sz w:val="28"/>
        </w:rPr>
        <w:t>
      2) фактический уровень знаний, умений и практических навыков, обучающихся по производственному обучению, общепрофессиональным и специальным дисциплинам и (или) профессиональным модулям, их соответствие требованиям учебных программ и квалификационных характеристик по профессиям (специальностям).</w:t>
      </w:r>
    </w:p>
    <w:bookmarkEnd w:id="389"/>
    <w:bookmarkStart w:name="z1911" w:id="390"/>
    <w:p>
      <w:pPr>
        <w:spacing w:after="0"/>
        <w:ind w:left="0"/>
        <w:jc w:val="both"/>
      </w:pPr>
      <w:r>
        <w:rPr>
          <w:rFonts w:ascii="Times New Roman"/>
          <w:b w:val="false"/>
          <w:i w:val="false"/>
          <w:color w:val="000000"/>
          <w:sz w:val="28"/>
        </w:rPr>
        <w:t>
      28. Продолжительность заседаний комиссии не превышает 6 часов в день.</w:t>
      </w:r>
    </w:p>
    <w:bookmarkEnd w:id="390"/>
    <w:bookmarkStart w:name="z1912" w:id="391"/>
    <w:p>
      <w:pPr>
        <w:spacing w:after="0"/>
        <w:ind w:left="0"/>
        <w:jc w:val="both"/>
      </w:pPr>
      <w:r>
        <w:rPr>
          <w:rFonts w:ascii="Times New Roman"/>
          <w:b w:val="false"/>
          <w:i w:val="false"/>
          <w:color w:val="000000"/>
          <w:sz w:val="28"/>
        </w:rPr>
        <w:t>
      29. Итоговая аттестация обучающихся в организациях технического и профессионального, послесреднего образования, в том числе путем ДО, проводится в сроки, предусмотренные графиком учебного процесса и рабочими учебными планами.</w:t>
      </w:r>
    </w:p>
    <w:bookmarkEnd w:id="391"/>
    <w:bookmarkStart w:name="z1913" w:id="392"/>
    <w:p>
      <w:pPr>
        <w:spacing w:after="0"/>
        <w:ind w:left="0"/>
        <w:jc w:val="both"/>
      </w:pPr>
      <w:r>
        <w:rPr>
          <w:rFonts w:ascii="Times New Roman"/>
          <w:b w:val="false"/>
          <w:i w:val="false"/>
          <w:color w:val="000000"/>
          <w:sz w:val="28"/>
        </w:rPr>
        <w:t>
      Итоговая аттестация обучающихся по программам медицинского образования проводится в сроки, согласованные с организациями, аккредитованными уполномоченным органом в области здравоохранения по оценке знаний и навыков, обучающихся по программам медицинского образования.</w:t>
      </w:r>
    </w:p>
    <w:bookmarkEnd w:id="392"/>
    <w:bookmarkStart w:name="z1914" w:id="393"/>
    <w:p>
      <w:pPr>
        <w:spacing w:after="0"/>
        <w:ind w:left="0"/>
        <w:jc w:val="both"/>
      </w:pPr>
      <w:r>
        <w:rPr>
          <w:rFonts w:ascii="Times New Roman"/>
          <w:b w:val="false"/>
          <w:i w:val="false"/>
          <w:color w:val="000000"/>
          <w:sz w:val="28"/>
        </w:rPr>
        <w:t>
      Для проведения итоговой аттестации путем ДО в организации образования оснащаются помещения с необходимым комплектом оборудования, которое обеспечивает:</w:t>
      </w:r>
    </w:p>
    <w:bookmarkEnd w:id="393"/>
    <w:bookmarkStart w:name="z1915" w:id="394"/>
    <w:p>
      <w:pPr>
        <w:spacing w:after="0"/>
        <w:ind w:left="0"/>
        <w:jc w:val="both"/>
      </w:pPr>
      <w:r>
        <w:rPr>
          <w:rFonts w:ascii="Times New Roman"/>
          <w:b w:val="false"/>
          <w:i w:val="false"/>
          <w:color w:val="000000"/>
          <w:sz w:val="28"/>
        </w:rPr>
        <w:t>
      1) непрерывное видео и аудионаблюдение за обучающимися, видеозапись;</w:t>
      </w:r>
    </w:p>
    <w:bookmarkEnd w:id="394"/>
    <w:bookmarkStart w:name="z1916" w:id="395"/>
    <w:p>
      <w:pPr>
        <w:spacing w:after="0"/>
        <w:ind w:left="0"/>
        <w:jc w:val="both"/>
      </w:pPr>
      <w:r>
        <w:rPr>
          <w:rFonts w:ascii="Times New Roman"/>
          <w:b w:val="false"/>
          <w:i w:val="false"/>
          <w:color w:val="000000"/>
          <w:sz w:val="28"/>
        </w:rPr>
        <w:t>
      2) возможность демонстрации обучающимися презентационных материалов во время защиты дипломных проектов (работ).</w:t>
      </w:r>
    </w:p>
    <w:bookmarkEnd w:id="395"/>
    <w:bookmarkStart w:name="z1917" w:id="396"/>
    <w:p>
      <w:pPr>
        <w:spacing w:after="0"/>
        <w:ind w:left="0"/>
        <w:jc w:val="both"/>
      </w:pPr>
      <w:r>
        <w:rPr>
          <w:rFonts w:ascii="Times New Roman"/>
          <w:b w:val="false"/>
          <w:i w:val="false"/>
          <w:color w:val="000000"/>
          <w:sz w:val="28"/>
        </w:rPr>
        <w:t>
      Обучающиеся, участвующие в итоговой аттестации путем ДО, располагают техническими средствами и программным обеспечением, позволяющими обеспечить целостность процедуры.</w:t>
      </w:r>
    </w:p>
    <w:bookmarkEnd w:id="396"/>
    <w:bookmarkStart w:name="z1918" w:id="397"/>
    <w:p>
      <w:pPr>
        <w:spacing w:after="0"/>
        <w:ind w:left="0"/>
        <w:jc w:val="both"/>
      </w:pPr>
      <w:r>
        <w:rPr>
          <w:rFonts w:ascii="Times New Roman"/>
          <w:b w:val="false"/>
          <w:i w:val="false"/>
          <w:color w:val="000000"/>
          <w:sz w:val="28"/>
        </w:rPr>
        <w:t>
      Итоговая аттестация путем ДО, проводится в режиме реального времени (онлайн), в том числе с осуществлением обязательной идентификации личности обучающегося и контроля за соблюдением порядка проведения комплексных экзаменов.</w:t>
      </w:r>
    </w:p>
    <w:bookmarkEnd w:id="397"/>
    <w:bookmarkStart w:name="z1919" w:id="398"/>
    <w:p>
      <w:pPr>
        <w:spacing w:after="0"/>
        <w:ind w:left="0"/>
        <w:jc w:val="both"/>
      </w:pPr>
      <w:r>
        <w:rPr>
          <w:rFonts w:ascii="Times New Roman"/>
          <w:b w:val="false"/>
          <w:i w:val="false"/>
          <w:color w:val="000000"/>
          <w:sz w:val="28"/>
        </w:rPr>
        <w:t>
      Проведение комплексных экзаменов допускается в виде компьютерного тестирования.</w:t>
      </w:r>
    </w:p>
    <w:bookmarkEnd w:id="398"/>
    <w:bookmarkStart w:name="z1920" w:id="399"/>
    <w:p>
      <w:pPr>
        <w:spacing w:after="0"/>
        <w:ind w:left="0"/>
        <w:jc w:val="both"/>
      </w:pPr>
      <w:r>
        <w:rPr>
          <w:rFonts w:ascii="Times New Roman"/>
          <w:b w:val="false"/>
          <w:i w:val="false"/>
          <w:color w:val="000000"/>
          <w:sz w:val="28"/>
        </w:rPr>
        <w:t>
      30. В комиссию представляются следующие материалы и документы:</w:t>
      </w:r>
    </w:p>
    <w:bookmarkEnd w:id="399"/>
    <w:bookmarkStart w:name="z1921" w:id="400"/>
    <w:p>
      <w:pPr>
        <w:spacing w:after="0"/>
        <w:ind w:left="0"/>
        <w:jc w:val="both"/>
      </w:pPr>
      <w:r>
        <w:rPr>
          <w:rFonts w:ascii="Times New Roman"/>
          <w:b w:val="false"/>
          <w:i w:val="false"/>
          <w:color w:val="000000"/>
          <w:sz w:val="28"/>
        </w:rPr>
        <w:t>
      1) рабочий учебный план по специальности;</w:t>
      </w:r>
    </w:p>
    <w:bookmarkEnd w:id="400"/>
    <w:bookmarkStart w:name="z1922" w:id="401"/>
    <w:p>
      <w:pPr>
        <w:spacing w:after="0"/>
        <w:ind w:left="0"/>
        <w:jc w:val="both"/>
      </w:pPr>
      <w:r>
        <w:rPr>
          <w:rFonts w:ascii="Times New Roman"/>
          <w:b w:val="false"/>
          <w:i w:val="false"/>
          <w:color w:val="000000"/>
          <w:sz w:val="28"/>
        </w:rPr>
        <w:t>
      2) приказ руководителя организации технического и профессионального, послесреднего образования о допуске обучающихся к итоговой аттестации;</w:t>
      </w:r>
    </w:p>
    <w:bookmarkEnd w:id="401"/>
    <w:bookmarkStart w:name="z1923" w:id="402"/>
    <w:p>
      <w:pPr>
        <w:spacing w:after="0"/>
        <w:ind w:left="0"/>
        <w:jc w:val="both"/>
      </w:pPr>
      <w:r>
        <w:rPr>
          <w:rFonts w:ascii="Times New Roman"/>
          <w:b w:val="false"/>
          <w:i w:val="false"/>
          <w:color w:val="000000"/>
          <w:sz w:val="28"/>
        </w:rPr>
        <w:t>
      3) сводные ведомости итоговых оценок, обучающихся;</w:t>
      </w:r>
    </w:p>
    <w:bookmarkEnd w:id="402"/>
    <w:bookmarkStart w:name="z1924" w:id="403"/>
    <w:p>
      <w:pPr>
        <w:spacing w:after="0"/>
        <w:ind w:left="0"/>
        <w:jc w:val="both"/>
      </w:pPr>
      <w:r>
        <w:rPr>
          <w:rFonts w:ascii="Times New Roman"/>
          <w:b w:val="false"/>
          <w:i w:val="false"/>
          <w:color w:val="000000"/>
          <w:sz w:val="28"/>
        </w:rPr>
        <w:t>
      4) комплект экзаменационных билетов и перечень вопросов, выносимых на итоговые экзамены, согласно учебной программе;</w:t>
      </w:r>
    </w:p>
    <w:bookmarkEnd w:id="403"/>
    <w:bookmarkStart w:name="z1925" w:id="404"/>
    <w:p>
      <w:pPr>
        <w:spacing w:after="0"/>
        <w:ind w:left="0"/>
        <w:jc w:val="both"/>
      </w:pPr>
      <w:r>
        <w:rPr>
          <w:rFonts w:ascii="Times New Roman"/>
          <w:b w:val="false"/>
          <w:i w:val="false"/>
          <w:color w:val="000000"/>
          <w:sz w:val="28"/>
        </w:rPr>
        <w:t>
      5) техническую спецификацию тестовых заданий и перечень клинических станций для обучающихся по программам медицинского образования, согласованные с учебно-методическими объединениями по направлению подготовки кадров здравоохранения;</w:t>
      </w:r>
    </w:p>
    <w:bookmarkEnd w:id="404"/>
    <w:bookmarkStart w:name="z1926" w:id="405"/>
    <w:p>
      <w:pPr>
        <w:spacing w:after="0"/>
        <w:ind w:left="0"/>
        <w:jc w:val="both"/>
      </w:pPr>
      <w:r>
        <w:rPr>
          <w:rFonts w:ascii="Times New Roman"/>
          <w:b w:val="false"/>
          <w:i w:val="false"/>
          <w:color w:val="000000"/>
          <w:sz w:val="28"/>
        </w:rPr>
        <w:t>
      6) документы, подтверждающие право обучающихся очной формы обучения на перенос сроков итоговой аттестации по состоянию здоровья;</w:t>
      </w:r>
    </w:p>
    <w:bookmarkEnd w:id="405"/>
    <w:bookmarkStart w:name="z1927" w:id="406"/>
    <w:p>
      <w:pPr>
        <w:spacing w:after="0"/>
        <w:ind w:left="0"/>
        <w:jc w:val="both"/>
      </w:pPr>
      <w:r>
        <w:rPr>
          <w:rFonts w:ascii="Times New Roman"/>
          <w:b w:val="false"/>
          <w:i w:val="false"/>
          <w:color w:val="000000"/>
          <w:sz w:val="28"/>
        </w:rPr>
        <w:t>
      7) документы, подтверждающие право обучающихся заочной формы обучения и (или) представление с места работы подтверждающих документов на перенос сроков итоговой аттестации по состоянию здоровья.</w:t>
      </w:r>
    </w:p>
    <w:bookmarkEnd w:id="406"/>
    <w:bookmarkStart w:name="z1928" w:id="407"/>
    <w:p>
      <w:pPr>
        <w:spacing w:after="0"/>
        <w:ind w:left="0"/>
        <w:jc w:val="both"/>
      </w:pPr>
      <w:r>
        <w:rPr>
          <w:rFonts w:ascii="Times New Roman"/>
          <w:b w:val="false"/>
          <w:i w:val="false"/>
          <w:color w:val="000000"/>
          <w:sz w:val="28"/>
        </w:rPr>
        <w:t>
      31. При проведении итоговой аттестации путем ДО при возникновении технических неполадок обучающемуся предоставляется возможность прохождения итоговой аттестации в другой день и (или) другое время. В этом случае, технический секретарь оформляет электронный акт и направляет копию акта всем членам комиссии.</w:t>
      </w:r>
    </w:p>
    <w:bookmarkEnd w:id="407"/>
    <w:bookmarkStart w:name="z1929" w:id="408"/>
    <w:p>
      <w:pPr>
        <w:spacing w:after="0"/>
        <w:ind w:left="0"/>
        <w:jc w:val="both"/>
      </w:pPr>
      <w:r>
        <w:rPr>
          <w:rFonts w:ascii="Times New Roman"/>
          <w:b w:val="false"/>
          <w:i w:val="false"/>
          <w:color w:val="000000"/>
          <w:sz w:val="28"/>
        </w:rPr>
        <w:t>
      Для лиц с особыми образовательными потребностями итоговая аттестация проводится в обстановке, исключающей влияние негативных факторов на состояние их здоровья, и в условиях, отвечающих физиологическим особенностям и состоянию здоровья обучающихся.</w:t>
      </w:r>
    </w:p>
    <w:bookmarkEnd w:id="408"/>
    <w:bookmarkStart w:name="z1930" w:id="409"/>
    <w:p>
      <w:pPr>
        <w:spacing w:after="0"/>
        <w:ind w:left="0"/>
        <w:jc w:val="both"/>
      </w:pPr>
      <w:r>
        <w:rPr>
          <w:rFonts w:ascii="Times New Roman"/>
          <w:b w:val="false"/>
          <w:i w:val="false"/>
          <w:color w:val="000000"/>
          <w:sz w:val="28"/>
        </w:rPr>
        <w:t>
      Итоговые экзамены по дисциплинам и (или) модулям проводятся в соответствии с учебными программами в следующих формах: устно, письменно, в форме комплексных экзаменов, включающих вопросы нескольких специальных дисциплин и (или) профессиональных модулей.</w:t>
      </w:r>
    </w:p>
    <w:bookmarkEnd w:id="409"/>
    <w:bookmarkStart w:name="z1931" w:id="410"/>
    <w:p>
      <w:pPr>
        <w:spacing w:after="0"/>
        <w:ind w:left="0"/>
        <w:jc w:val="both"/>
      </w:pPr>
      <w:r>
        <w:rPr>
          <w:rFonts w:ascii="Times New Roman"/>
          <w:b w:val="false"/>
          <w:i w:val="false"/>
          <w:color w:val="000000"/>
          <w:sz w:val="28"/>
        </w:rPr>
        <w:t>
      Формы проведения итоговой аттестации выбираются организациями образования самостоятельно.</w:t>
      </w:r>
    </w:p>
    <w:bookmarkEnd w:id="410"/>
    <w:bookmarkStart w:name="z1932" w:id="411"/>
    <w:p>
      <w:pPr>
        <w:spacing w:after="0"/>
        <w:ind w:left="0"/>
        <w:jc w:val="both"/>
      </w:pPr>
      <w:r>
        <w:rPr>
          <w:rFonts w:ascii="Times New Roman"/>
          <w:b w:val="false"/>
          <w:i w:val="false"/>
          <w:color w:val="000000"/>
          <w:sz w:val="28"/>
        </w:rPr>
        <w:t>
      Защита дипломного проекта (работы) проводится на открытом заседании комиссии по проведению итоговой аттестации с участием не менее 2/3 ее членов. Продолжительность защиты одного дипломного проекта (работы) не превышает 30 (тридцать) минут на одного обучающегося. Для защиты дипломного проекта (работы), обучающийся выступает с докладом продолжительностью не более 10 (десять) минут.</w:t>
      </w:r>
    </w:p>
    <w:bookmarkEnd w:id="411"/>
    <w:bookmarkStart w:name="z1933" w:id="412"/>
    <w:p>
      <w:pPr>
        <w:spacing w:after="0"/>
        <w:ind w:left="0"/>
        <w:jc w:val="both"/>
      </w:pPr>
      <w:r>
        <w:rPr>
          <w:rFonts w:ascii="Times New Roman"/>
          <w:b w:val="false"/>
          <w:i w:val="false"/>
          <w:color w:val="000000"/>
          <w:sz w:val="28"/>
        </w:rPr>
        <w:t>
      За две недели до начала итоговой аттестации, обучающиеся предоставляют, допущенные к защите дипломные проекты (работы) с рецензиями и презентационными материалами.</w:t>
      </w:r>
    </w:p>
    <w:bookmarkEnd w:id="412"/>
    <w:bookmarkStart w:name="z1934" w:id="413"/>
    <w:p>
      <w:pPr>
        <w:spacing w:after="0"/>
        <w:ind w:left="0"/>
        <w:jc w:val="both"/>
      </w:pPr>
      <w:r>
        <w:rPr>
          <w:rFonts w:ascii="Times New Roman"/>
          <w:b w:val="false"/>
          <w:i w:val="false"/>
          <w:color w:val="000000"/>
          <w:sz w:val="28"/>
        </w:rPr>
        <w:t>
      Время проведения защиты дипломного проекта (работы) определяется графиком и доводится до сведения обучающихся не менее чем за три рабочих дня до начала защиты дипломных проектов (работ).</w:t>
      </w:r>
    </w:p>
    <w:bookmarkEnd w:id="413"/>
    <w:bookmarkStart w:name="z1935" w:id="414"/>
    <w:p>
      <w:pPr>
        <w:spacing w:after="0"/>
        <w:ind w:left="0"/>
        <w:jc w:val="both"/>
      </w:pPr>
      <w:r>
        <w:rPr>
          <w:rFonts w:ascii="Times New Roman"/>
          <w:b w:val="false"/>
          <w:i w:val="false"/>
          <w:color w:val="000000"/>
          <w:sz w:val="28"/>
        </w:rPr>
        <w:t>
      Защита дипломного проекта (работы), в том числе путем ДО, проходит в виде демонстрации презентации.</w:t>
      </w:r>
    </w:p>
    <w:bookmarkEnd w:id="414"/>
    <w:bookmarkStart w:name="z1936" w:id="415"/>
    <w:p>
      <w:pPr>
        <w:spacing w:after="0"/>
        <w:ind w:left="0"/>
        <w:jc w:val="both"/>
      </w:pPr>
      <w:r>
        <w:rPr>
          <w:rFonts w:ascii="Times New Roman"/>
          <w:b w:val="false"/>
          <w:i w:val="false"/>
          <w:color w:val="000000"/>
          <w:sz w:val="28"/>
        </w:rPr>
        <w:t>
      Продолжительность устного итогового экзамена не превышает 15 (пятнадцать) минут на одного обучающегося.</w:t>
      </w:r>
    </w:p>
    <w:bookmarkEnd w:id="415"/>
    <w:bookmarkStart w:name="z1937" w:id="416"/>
    <w:p>
      <w:pPr>
        <w:spacing w:after="0"/>
        <w:ind w:left="0"/>
        <w:jc w:val="both"/>
      </w:pPr>
      <w:r>
        <w:rPr>
          <w:rFonts w:ascii="Times New Roman"/>
          <w:b w:val="false"/>
          <w:i w:val="false"/>
          <w:color w:val="000000"/>
          <w:sz w:val="28"/>
        </w:rPr>
        <w:t>
      Итоговая аттестация для лиц с особыми образовательными потребностями (с несохранным интеллектом) проводится в виде выполнения практической работы, для других категорий – определяется организациями технического и профессионального, послесреднего образования самостоятельно.</w:t>
      </w:r>
    </w:p>
    <w:bookmarkEnd w:id="416"/>
    <w:bookmarkStart w:name="z1938" w:id="417"/>
    <w:p>
      <w:pPr>
        <w:spacing w:after="0"/>
        <w:ind w:left="0"/>
        <w:jc w:val="both"/>
      </w:pPr>
      <w:r>
        <w:rPr>
          <w:rFonts w:ascii="Times New Roman"/>
          <w:b w:val="false"/>
          <w:i w:val="false"/>
          <w:color w:val="000000"/>
          <w:sz w:val="28"/>
        </w:rPr>
        <w:t>
      32. На основании заявления и по решению комиссии повторно допускаются к итоговой аттестации в текущем учебном году по соответствующей учебной дисциплине и (или) модулю обучающиеся не явившиеся на итоговую аттестацию по уважительной причине (в связи с состоянием здоровья или иным объективным причинам, подтвержденным соответствующими документами). Обучающиеся пишут заявление в произвольной форме.</w:t>
      </w:r>
    </w:p>
    <w:bookmarkEnd w:id="417"/>
    <w:bookmarkStart w:name="z1939" w:id="418"/>
    <w:p>
      <w:pPr>
        <w:spacing w:after="0"/>
        <w:ind w:left="0"/>
        <w:jc w:val="both"/>
      </w:pPr>
      <w:r>
        <w:rPr>
          <w:rFonts w:ascii="Times New Roman"/>
          <w:b w:val="false"/>
          <w:i w:val="false"/>
          <w:color w:val="000000"/>
          <w:sz w:val="28"/>
        </w:rPr>
        <w:t>
      Срок проведения повторного заседания определяется комиссией.</w:t>
      </w:r>
    </w:p>
    <w:bookmarkEnd w:id="418"/>
    <w:bookmarkStart w:name="z1940" w:id="419"/>
    <w:p>
      <w:pPr>
        <w:spacing w:after="0"/>
        <w:ind w:left="0"/>
        <w:jc w:val="both"/>
      </w:pPr>
      <w:r>
        <w:rPr>
          <w:rFonts w:ascii="Times New Roman"/>
          <w:b w:val="false"/>
          <w:i w:val="false"/>
          <w:color w:val="000000"/>
          <w:sz w:val="28"/>
        </w:rPr>
        <w:t>
      Повторная сдача итогового экзамена и защита дипломного проекта (работы) с целью повышения положительной оценки не допускается.</w:t>
      </w:r>
    </w:p>
    <w:bookmarkEnd w:id="419"/>
    <w:bookmarkStart w:name="z1941" w:id="420"/>
    <w:p>
      <w:pPr>
        <w:spacing w:after="0"/>
        <w:ind w:left="0"/>
        <w:jc w:val="both"/>
      </w:pPr>
      <w:r>
        <w:rPr>
          <w:rFonts w:ascii="Times New Roman"/>
          <w:b w:val="false"/>
          <w:i w:val="false"/>
          <w:color w:val="000000"/>
          <w:sz w:val="28"/>
        </w:rPr>
        <w:t>
      33. Обучающемуся, получившему оценку "неудовлетворительно" по дипломному проекту (работе) или сдаче итоговых экзаменов, выдается справка установленного образца об окончании полного курса обучения по специальности (профессии).</w:t>
      </w:r>
    </w:p>
    <w:bookmarkEnd w:id="420"/>
    <w:bookmarkStart w:name="z1942" w:id="421"/>
    <w:p>
      <w:pPr>
        <w:spacing w:after="0"/>
        <w:ind w:left="0"/>
        <w:jc w:val="both"/>
      </w:pPr>
      <w:r>
        <w:rPr>
          <w:rFonts w:ascii="Times New Roman"/>
          <w:b w:val="false"/>
          <w:i w:val="false"/>
          <w:color w:val="000000"/>
          <w:sz w:val="28"/>
        </w:rPr>
        <w:t>
      34. Обучающимся, не имеющим возможности, пройти итоговую аттестацию в установленные сроки (в связи с состоянием здоровья, призывом на воинскую службу или иным объективным причинам, подтвержденным соответствующими документами), разрешается индивидуальная сдача итоговой аттестации (досрочная сдача или продление сессии) не ранее, чем за два месяца до даты начала итоговой аттестации согласно графику учебного процесса.</w:t>
      </w:r>
    </w:p>
    <w:bookmarkEnd w:id="421"/>
    <w:bookmarkStart w:name="z1943" w:id="422"/>
    <w:p>
      <w:pPr>
        <w:spacing w:after="0"/>
        <w:ind w:left="0"/>
        <w:jc w:val="both"/>
      </w:pPr>
      <w:r>
        <w:rPr>
          <w:rFonts w:ascii="Times New Roman"/>
          <w:b w:val="false"/>
          <w:i w:val="false"/>
          <w:color w:val="000000"/>
          <w:sz w:val="28"/>
        </w:rPr>
        <w:t>
      Досрочная сдача итоговой аттестации обучающихся организаций образования при исправительных учреждениях уголовно-исполнительной системы допускается при разрешении вопроса об освобождении от отбывания наказания не ранее чем за три месяца до даты начала итоговой аттестации согласно графику учебного процесса.</w:t>
      </w:r>
    </w:p>
    <w:bookmarkEnd w:id="422"/>
    <w:bookmarkStart w:name="z1944" w:id="423"/>
    <w:p>
      <w:pPr>
        <w:spacing w:after="0"/>
        <w:ind w:left="0"/>
        <w:jc w:val="both"/>
      </w:pPr>
      <w:r>
        <w:rPr>
          <w:rFonts w:ascii="Times New Roman"/>
          <w:b w:val="false"/>
          <w:i w:val="false"/>
          <w:color w:val="000000"/>
          <w:sz w:val="28"/>
        </w:rPr>
        <w:t>
      35. Заседание комиссии оформляется соответствующим протоколом, который подписывается председателем, членами комиссии.</w:t>
      </w:r>
    </w:p>
    <w:bookmarkEnd w:id="423"/>
    <w:bookmarkStart w:name="z1945" w:id="424"/>
    <w:p>
      <w:pPr>
        <w:spacing w:after="0"/>
        <w:ind w:left="0"/>
        <w:jc w:val="both"/>
      </w:pPr>
      <w:r>
        <w:rPr>
          <w:rFonts w:ascii="Times New Roman"/>
          <w:b w:val="false"/>
          <w:i w:val="false"/>
          <w:color w:val="000000"/>
          <w:sz w:val="28"/>
        </w:rPr>
        <w:t>
      Результаты сдачи итоговых экзаменов и (или) защиты дипломного проекта (работы) объявляются в день их проведения, при проведении демонстрационного экзамена не позднее 3-х рабочих дней после его завершения.</w:t>
      </w:r>
    </w:p>
    <w:bookmarkEnd w:id="424"/>
    <w:bookmarkStart w:name="z1946" w:id="425"/>
    <w:p>
      <w:pPr>
        <w:spacing w:after="0"/>
        <w:ind w:left="0"/>
        <w:jc w:val="both"/>
      </w:pPr>
      <w:r>
        <w:rPr>
          <w:rFonts w:ascii="Times New Roman"/>
          <w:b w:val="false"/>
          <w:i w:val="false"/>
          <w:color w:val="000000"/>
          <w:sz w:val="28"/>
        </w:rPr>
        <w:t xml:space="preserve">
      При карантине, чрезвычайных ситуациях социального, природного и техногенного характера или возникновении иных обстоятельств, не зависящих от действий участников итоговой аттестации в том числе при обучении путем ДО по решению уполномоченного органа Комиссия принимает решение по изменению формы проведения итоговой аттестации в соответствии с </w:t>
      </w:r>
      <w:r>
        <w:rPr>
          <w:rFonts w:ascii="Times New Roman"/>
          <w:b w:val="false"/>
          <w:i w:val="false"/>
          <w:color w:val="000000"/>
          <w:sz w:val="28"/>
        </w:rPr>
        <w:t>пунктом 23</w:t>
      </w:r>
      <w:r>
        <w:rPr>
          <w:rFonts w:ascii="Times New Roman"/>
          <w:b w:val="false"/>
          <w:i w:val="false"/>
          <w:color w:val="000000"/>
          <w:sz w:val="28"/>
        </w:rPr>
        <w:t xml:space="preserve"> настоящих Правил и определению результатов итоговой аттестации.</w:t>
      </w:r>
    </w:p>
    <w:bookmarkEnd w:id="425"/>
    <w:bookmarkStart w:name="z1947" w:id="426"/>
    <w:p>
      <w:pPr>
        <w:spacing w:after="0"/>
        <w:ind w:left="0"/>
        <w:jc w:val="both"/>
      </w:pPr>
      <w:r>
        <w:rPr>
          <w:rFonts w:ascii="Times New Roman"/>
          <w:b w:val="false"/>
          <w:i w:val="false"/>
          <w:color w:val="000000"/>
          <w:sz w:val="28"/>
        </w:rPr>
        <w:t>
      При проведении итоговой аттестации путем ДО, учет результатов осуществляется в электронно-цифровой форме. При этом сохранение сведений об итоговой аттестации на бумажном носителе является обязательным.</w:t>
      </w:r>
    </w:p>
    <w:bookmarkEnd w:id="426"/>
    <w:bookmarkStart w:name="z1948" w:id="427"/>
    <w:p>
      <w:pPr>
        <w:spacing w:after="0"/>
        <w:ind w:left="0"/>
        <w:jc w:val="both"/>
      </w:pPr>
      <w:r>
        <w:rPr>
          <w:rFonts w:ascii="Times New Roman"/>
          <w:b w:val="false"/>
          <w:i w:val="false"/>
          <w:color w:val="000000"/>
          <w:sz w:val="28"/>
        </w:rPr>
        <w:t>
      35-1. При несогласии с результатом оценки промежуточной и (или) итоговой аттестации, обучающиеся пишут заявление на апелляцию в произвольной форме на имя руководителя организации образования не позднее следующего рабочего дня после ее проведения.</w:t>
      </w:r>
    </w:p>
    <w:bookmarkEnd w:id="427"/>
    <w:bookmarkStart w:name="z1949" w:id="428"/>
    <w:p>
      <w:pPr>
        <w:spacing w:after="0"/>
        <w:ind w:left="0"/>
        <w:jc w:val="both"/>
      </w:pPr>
      <w:r>
        <w:rPr>
          <w:rFonts w:ascii="Times New Roman"/>
          <w:b w:val="false"/>
          <w:i w:val="false"/>
          <w:color w:val="000000"/>
          <w:sz w:val="28"/>
        </w:rPr>
        <w:t>
      Апелляционная комиссия создается приказом руководителя организации образования, состав которого формируется и определяется организацией образования самостоятельно.</w:t>
      </w:r>
    </w:p>
    <w:bookmarkEnd w:id="428"/>
    <w:bookmarkStart w:name="z1950" w:id="429"/>
    <w:p>
      <w:pPr>
        <w:spacing w:after="0"/>
        <w:ind w:left="0"/>
        <w:jc w:val="both"/>
      </w:pPr>
      <w:r>
        <w:rPr>
          <w:rFonts w:ascii="Times New Roman"/>
          <w:b w:val="false"/>
          <w:i w:val="false"/>
          <w:color w:val="000000"/>
          <w:sz w:val="28"/>
        </w:rPr>
        <w:t>
      Апелляционная комиссия состоит из нечетного количества представителей, включая председателя комиссии, членов комиссии, за исключением секретаря не имеющего права голоса.</w:t>
      </w:r>
    </w:p>
    <w:bookmarkEnd w:id="429"/>
    <w:bookmarkStart w:name="z1951" w:id="430"/>
    <w:p>
      <w:pPr>
        <w:spacing w:after="0"/>
        <w:ind w:left="0"/>
        <w:jc w:val="both"/>
      </w:pPr>
      <w:r>
        <w:rPr>
          <w:rFonts w:ascii="Times New Roman"/>
          <w:b w:val="false"/>
          <w:i w:val="false"/>
          <w:color w:val="000000"/>
          <w:sz w:val="28"/>
        </w:rPr>
        <w:t>
      Решение апелляционной комиссии оформляется протоколом в произвольной форме не позднее 3-х рабочих дней со дня поступления заявления и доводит его до сведения обучающегося.</w:t>
      </w:r>
    </w:p>
    <w:bookmarkEnd w:id="430"/>
    <w:bookmarkStart w:name="z1952" w:id="431"/>
    <w:p>
      <w:pPr>
        <w:spacing w:after="0"/>
        <w:ind w:left="0"/>
        <w:jc w:val="both"/>
      </w:pPr>
      <w:r>
        <w:rPr>
          <w:rFonts w:ascii="Times New Roman"/>
          <w:b w:val="false"/>
          <w:i w:val="false"/>
          <w:color w:val="000000"/>
          <w:sz w:val="28"/>
        </w:rPr>
        <w:t>
      36. Обучающимся, освоившим и сдавшим образовательную программу с оценками "отлично" не менее 75 процентов зачетов и экзаменов по учебным дисциплинам и (или) модулям, курсовым проектам (работам), отчетам по практике учебного плана, а по остальным - с оценками "хорошо", и защитившему дипломную работу (проект) и (или) экзамены с оценками "отлично", выдается диплом с отличием по решению итоговой аттестационной комиссии организации образования.</w:t>
      </w:r>
    </w:p>
    <w:bookmarkEnd w:id="431"/>
    <w:bookmarkStart w:name="z1953" w:id="432"/>
    <w:p>
      <w:pPr>
        <w:spacing w:after="0"/>
        <w:ind w:left="0"/>
        <w:jc w:val="both"/>
      </w:pPr>
      <w:r>
        <w:rPr>
          <w:rFonts w:ascii="Times New Roman"/>
          <w:b w:val="false"/>
          <w:i w:val="false"/>
          <w:color w:val="000000"/>
          <w:sz w:val="28"/>
        </w:rPr>
        <w:t>
      При применении балльно-рейтинговой буквенной системы обучающимся, освоившим и сдавшим образовательную программу с оценками "А", "А-", "В+", "В", "В-", "С+" и имеющему средний балл успеваемости за весь период обучения не ниже 3,5, а также сдавшему итоговую аттестацию с оценками "А", "А-", при отсутствии повторных сдач экзаменов в течение всего периода обучения выдается диплом с отличием.</w:t>
      </w:r>
    </w:p>
    <w:bookmarkEnd w:id="432"/>
    <w:bookmarkStart w:name="z1954" w:id="433"/>
    <w:p>
      <w:pPr>
        <w:spacing w:after="0"/>
        <w:ind w:left="0"/>
        <w:jc w:val="both"/>
      </w:pPr>
      <w:r>
        <w:rPr>
          <w:rFonts w:ascii="Times New Roman"/>
          <w:b w:val="false"/>
          <w:i w:val="false"/>
          <w:color w:val="000000"/>
          <w:sz w:val="28"/>
        </w:rPr>
        <w:t>
      37. Решение о выдаче диплома с указанием уровня квалификации принимается на основе результатов итоговых экзаменов по дисциплинам и (или) модулям и (или) защиты дипломных проектов (работы).</w:t>
      </w:r>
    </w:p>
    <w:bookmarkEnd w:id="4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Типовым правилам</w:t>
            </w:r>
            <w:r>
              <w:br/>
            </w:r>
            <w:r>
              <w:rPr>
                <w:rFonts w:ascii="Times New Roman"/>
                <w:b w:val="false"/>
                <w:i w:val="false"/>
                <w:color w:val="000000"/>
                <w:sz w:val="20"/>
              </w:rPr>
              <w:t>проведения текущего контроля</w:t>
            </w:r>
            <w:r>
              <w:br/>
            </w:r>
            <w:r>
              <w:rPr>
                <w:rFonts w:ascii="Times New Roman"/>
                <w:b w:val="false"/>
                <w:i w:val="false"/>
                <w:color w:val="000000"/>
                <w:sz w:val="20"/>
              </w:rPr>
              <w:t>успеваемости, промежуточной</w:t>
            </w:r>
            <w:r>
              <w:br/>
            </w:r>
            <w:r>
              <w:rPr>
                <w:rFonts w:ascii="Times New Roman"/>
                <w:b w:val="false"/>
                <w:i w:val="false"/>
                <w:color w:val="000000"/>
                <w:sz w:val="20"/>
              </w:rPr>
              <w:t>и итоговой аттестации</w:t>
            </w:r>
            <w:r>
              <w:br/>
            </w:r>
            <w:r>
              <w:rPr>
                <w:rFonts w:ascii="Times New Roman"/>
                <w:b w:val="false"/>
                <w:i w:val="false"/>
                <w:color w:val="000000"/>
                <w:sz w:val="20"/>
              </w:rPr>
              <w:t>обучающихся в организациях</w:t>
            </w:r>
            <w:r>
              <w:br/>
            </w:r>
            <w:r>
              <w:rPr>
                <w:rFonts w:ascii="Times New Roman"/>
                <w:b w:val="false"/>
                <w:i w:val="false"/>
                <w:color w:val="000000"/>
                <w:sz w:val="20"/>
              </w:rPr>
              <w:t>технического и профессионального,</w:t>
            </w:r>
            <w:r>
              <w:br/>
            </w:r>
            <w:r>
              <w:rPr>
                <w:rFonts w:ascii="Times New Roman"/>
                <w:b w:val="false"/>
                <w:i w:val="false"/>
                <w:color w:val="000000"/>
                <w:sz w:val="20"/>
              </w:rPr>
              <w:t>послесреднего образования</w:t>
            </w:r>
          </w:p>
        </w:tc>
      </w:tr>
    </w:tbl>
    <w:bookmarkStart w:name="z1956" w:id="434"/>
    <w:p>
      <w:pPr>
        <w:spacing w:after="0"/>
        <w:ind w:left="0"/>
        <w:jc w:val="left"/>
      </w:pPr>
      <w:r>
        <w:rPr>
          <w:rFonts w:ascii="Times New Roman"/>
          <w:b/>
          <w:i w:val="false"/>
          <w:color w:val="000000"/>
        </w:rPr>
        <w:t xml:space="preserve"> Буквенная система оценки учебных достижений обучающихся, соответствующая цифровому эквиваленту по четырехбалльной системе</w:t>
      </w:r>
    </w:p>
    <w:bookmarkEnd w:id="4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по буквенной системе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Цифровой эквивалент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Процентное содержание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по традиционной системе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Удовлетворительно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Неудовлетворительно</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 образования</w:t>
            </w:r>
            <w:r>
              <w:br/>
            </w:r>
            <w:r>
              <w:rPr>
                <w:rFonts w:ascii="Times New Roman"/>
                <w:b w:val="false"/>
                <w:i w:val="false"/>
                <w:color w:val="000000"/>
                <w:sz w:val="20"/>
              </w:rPr>
              <w:t>и науки Республики Казахстан</w:t>
            </w:r>
            <w:r>
              <w:br/>
            </w:r>
            <w:r>
              <w:rPr>
                <w:rFonts w:ascii="Times New Roman"/>
                <w:b w:val="false"/>
                <w:i w:val="false"/>
                <w:color w:val="000000"/>
                <w:sz w:val="20"/>
              </w:rPr>
              <w:t>от 18 марта 2008 года № 125</w:t>
            </w:r>
          </w:p>
        </w:tc>
      </w:tr>
    </w:tbl>
    <w:bookmarkStart w:name="z26" w:id="435"/>
    <w:p>
      <w:pPr>
        <w:spacing w:after="0"/>
        <w:ind w:left="0"/>
        <w:jc w:val="left"/>
      </w:pPr>
      <w:r>
        <w:rPr>
          <w:rFonts w:ascii="Times New Roman"/>
          <w:b/>
          <w:i w:val="false"/>
          <w:color w:val="000000"/>
        </w:rPr>
        <w:t xml:space="preserve"> Типовые правила</w:t>
      </w:r>
      <w:r>
        <w:br/>
      </w:r>
      <w:r>
        <w:rPr>
          <w:rFonts w:ascii="Times New Roman"/>
          <w:b/>
          <w:i w:val="false"/>
          <w:color w:val="000000"/>
        </w:rPr>
        <w:t>проведения текущего контроля успеваемости, промежуточной и итоговой аттестации обучающихся в высших учебных заведениях</w:t>
      </w:r>
    </w:p>
    <w:bookmarkEnd w:id="435"/>
    <w:bookmarkStart w:name="z1565" w:id="436"/>
    <w:p>
      <w:pPr>
        <w:spacing w:after="0"/>
        <w:ind w:left="0"/>
        <w:jc w:val="both"/>
      </w:pPr>
      <w:r>
        <w:rPr>
          <w:rFonts w:ascii="Times New Roman"/>
          <w:b w:val="false"/>
          <w:i w:val="false"/>
          <w:color w:val="ff0000"/>
          <w:sz w:val="28"/>
        </w:rPr>
        <w:t xml:space="preserve">
      Сноска. Типовые правила исключены приказом Министра образования и науки РК от 25.09.2018 </w:t>
      </w:r>
      <w:r>
        <w:rPr>
          <w:rFonts w:ascii="Times New Roman"/>
          <w:b w:val="false"/>
          <w:i w:val="false"/>
          <w:color w:val="ff0000"/>
          <w:sz w:val="28"/>
        </w:rPr>
        <w:t>№ 494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43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