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5b59f" w14:textId="6a5b5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в Зерендинском районе</w:t>
      </w:r>
    </w:p>
    <w:p>
      <w:pPr>
        <w:spacing w:after="0"/>
        <w:ind w:left="0"/>
        <w:jc w:val="both"/>
      </w:pPr>
      <w:r>
        <w:rPr>
          <w:rFonts w:ascii="Times New Roman"/>
          <w:b w:val="false"/>
          <w:i w:val="false"/>
          <w:color w:val="000000"/>
          <w:sz w:val="28"/>
        </w:rPr>
        <w:t>Решение акима Зерендинского района Акмолинской области от 29 декабря 2018 года № 4. Зарегистрировано Департаментом юстиции Акмолинской области 29 декабря 2018 года № 6995.</w:t>
      </w:r>
    </w:p>
    <w:p>
      <w:pPr>
        <w:spacing w:after="0"/>
        <w:ind w:left="0"/>
        <w:jc w:val="both"/>
      </w:pPr>
      <w:bookmarkStart w:name="z7" w:id="0"/>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от 23 января 2001 года "О местном государственном управлении и самоуправлении в Республике Казахстан", аким Зерендинского района РЕШИЛ:</w:t>
      </w:r>
    </w:p>
    <w:bookmarkEnd w:id="0"/>
    <w:bookmarkStart w:name="z8" w:id="1"/>
    <w:p>
      <w:pPr>
        <w:spacing w:after="0"/>
        <w:ind w:left="0"/>
        <w:jc w:val="both"/>
      </w:pPr>
      <w:r>
        <w:rPr>
          <w:rFonts w:ascii="Times New Roman"/>
          <w:b w:val="false"/>
          <w:i w:val="false"/>
          <w:color w:val="000000"/>
          <w:sz w:val="28"/>
        </w:rPr>
        <w:t xml:space="preserve">
      1. Образовать избирательные участки в Зерендинском районе,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9"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решение</w:t>
      </w:r>
      <w:r>
        <w:rPr>
          <w:rFonts w:ascii="Times New Roman"/>
          <w:b w:val="false"/>
          <w:i w:val="false"/>
          <w:color w:val="000000"/>
          <w:sz w:val="28"/>
        </w:rPr>
        <w:t xml:space="preserve"> акима Зерендинского района "Об образовании избирательных участков в Зерендинском районе" от 31 января 2014 года № 1 (зарегистрировано в Реестре государственной регистрации нормативных правовых актов № 4021, опубликовано в районных газетах "Зерен" и "Зерделі Зеренді" 7 марта 2014 года).</w:t>
      </w:r>
    </w:p>
    <w:bookmarkEnd w:id="2"/>
    <w:bookmarkStart w:name="z10" w:id="3"/>
    <w:p>
      <w:pPr>
        <w:spacing w:after="0"/>
        <w:ind w:left="0"/>
        <w:jc w:val="both"/>
      </w:pPr>
      <w:r>
        <w:rPr>
          <w:rFonts w:ascii="Times New Roman"/>
          <w:b w:val="false"/>
          <w:i w:val="false"/>
          <w:color w:val="000000"/>
          <w:sz w:val="28"/>
        </w:rPr>
        <w:t>
      3.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Зерендинского</w:t>
            </w:r>
          </w:p>
          <w:p>
            <w:pPr>
              <w:spacing w:after="20"/>
              <w:ind w:left="20"/>
              <w:jc w:val="both"/>
            </w:pPr>
          </w:p>
          <w:p>
            <w:pPr>
              <w:spacing w:after="20"/>
              <w:ind w:left="20"/>
              <w:jc w:val="both"/>
            </w:pPr>
            <w:r>
              <w:rPr>
                <w:rFonts w:ascii="Times New Roman"/>
                <w:b w:val="false"/>
                <w:i/>
                <w:color w:val="000000"/>
                <w:sz w:val="20"/>
              </w:rPr>
              <w:t>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М.Мустафин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p>
          <w:p>
            <w:pPr>
              <w:spacing w:after="20"/>
              <w:ind w:left="20"/>
              <w:jc w:val="both"/>
            </w:pPr>
          </w:p>
          <w:p>
            <w:pPr>
              <w:spacing w:after="20"/>
              <w:ind w:left="20"/>
              <w:jc w:val="both"/>
            </w:pPr>
            <w:r>
              <w:rPr>
                <w:rFonts w:ascii="Times New Roman"/>
                <w:b w:val="false"/>
                <w:i/>
                <w:color w:val="000000"/>
                <w:sz w:val="20"/>
              </w:rPr>
              <w:t>Зерендинской районной</w:t>
            </w:r>
          </w:p>
          <w:p>
            <w:pPr>
              <w:spacing w:after="20"/>
              <w:ind w:left="20"/>
              <w:jc w:val="both"/>
            </w:pPr>
            <w:r>
              <w:rPr>
                <w:rFonts w:ascii="Times New Roman"/>
                <w:b w:val="false"/>
                <w:i/>
                <w:color w:val="000000"/>
                <w:sz w:val="20"/>
              </w:rPr>
              <w:t>избирательной комиссии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З.Казиякпарова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"29" декабря 2018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Зерендинского района</w:t>
            </w:r>
            <w:r>
              <w:br/>
            </w:r>
            <w:r>
              <w:rPr>
                <w:rFonts w:ascii="Times New Roman"/>
                <w:b w:val="false"/>
                <w:i w:val="false"/>
                <w:color w:val="000000"/>
                <w:sz w:val="20"/>
              </w:rPr>
              <w:t>от "29" декабря 2018 года № 4</w:t>
            </w:r>
          </w:p>
        </w:tc>
      </w:tr>
    </w:tbl>
    <w:bookmarkStart w:name="z16" w:id="4"/>
    <w:p>
      <w:pPr>
        <w:spacing w:after="0"/>
        <w:ind w:left="0"/>
        <w:jc w:val="left"/>
      </w:pPr>
      <w:r>
        <w:rPr>
          <w:rFonts w:ascii="Times New Roman"/>
          <w:b/>
          <w:i w:val="false"/>
          <w:color w:val="000000"/>
        </w:rPr>
        <w:t xml:space="preserve"> Избирательные участки в Зерендинском районе</w:t>
      </w:r>
    </w:p>
    <w:bookmarkEnd w:id="4"/>
    <w:p>
      <w:pPr>
        <w:spacing w:after="0"/>
        <w:ind w:left="0"/>
        <w:jc w:val="both"/>
      </w:pPr>
      <w:r>
        <w:rPr>
          <w:rFonts w:ascii="Times New Roman"/>
          <w:b w:val="false"/>
          <w:i w:val="false"/>
          <w:color w:val="ff0000"/>
          <w:sz w:val="28"/>
        </w:rPr>
        <w:t xml:space="preserve">
      Сноска. Приложение – в редакции решения акима Зерендинского района Акмолинской области от 09.08.2024 </w:t>
      </w:r>
      <w:r>
        <w:rPr>
          <w:rFonts w:ascii="Times New Roman"/>
          <w:b w:val="false"/>
          <w:i w:val="false"/>
          <w:color w:val="ff0000"/>
          <w:sz w:val="28"/>
        </w:rPr>
        <w:t>№ 1</w:t>
      </w:r>
      <w:r>
        <w:rPr>
          <w:rFonts w:ascii="Times New Roman"/>
          <w:b w:val="false"/>
          <w:i w:val="false"/>
          <w:color w:val="ff0000"/>
          <w:sz w:val="28"/>
        </w:rPr>
        <w:t xml:space="preserve"> (вводится в действие со дня официального опубликования); с изменениями, внесенными решением акима Зерендинского района Акмолинской области от 08.05.2025 </w:t>
      </w:r>
      <w:r>
        <w:rPr>
          <w:rFonts w:ascii="Times New Roman"/>
          <w:b w:val="false"/>
          <w:i w:val="false"/>
          <w:color w:val="ff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16.06.2026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Избирательный участок № 506</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Местонахождение: </w:t>
            </w:r>
            <w:r>
              <w:rPr>
                <w:rFonts w:ascii="Times New Roman"/>
                <w:b/>
                <w:i w:val="false"/>
                <w:color w:val="000000"/>
                <w:sz w:val="20"/>
              </w:rPr>
              <w:t>Акмолинская</w:t>
            </w:r>
            <w:r>
              <w:rPr>
                <w:rFonts w:ascii="Times New Roman"/>
                <w:b/>
                <w:i w:val="false"/>
                <w:color w:val="000000"/>
                <w:sz w:val="20"/>
              </w:rPr>
              <w:t xml:space="preserve"> область, </w:t>
            </w:r>
            <w:r>
              <w:rPr>
                <w:rFonts w:ascii="Times New Roman"/>
                <w:b/>
                <w:i w:val="false"/>
                <w:color w:val="000000"/>
                <w:sz w:val="20"/>
              </w:rPr>
              <w:t>Зерендинский</w:t>
            </w:r>
            <w:r>
              <w:rPr>
                <w:rFonts w:ascii="Times New Roman"/>
                <w:b/>
                <w:i w:val="false"/>
                <w:color w:val="000000"/>
                <w:sz w:val="20"/>
              </w:rPr>
              <w:t xml:space="preserve"> район, село </w:t>
            </w:r>
            <w:r>
              <w:rPr>
                <w:rFonts w:ascii="Times New Roman"/>
                <w:b/>
                <w:i w:val="false"/>
                <w:color w:val="000000"/>
                <w:sz w:val="20"/>
              </w:rPr>
              <w:t>Шагалалы</w:t>
            </w:r>
            <w:r>
              <w:rPr>
                <w:rFonts w:ascii="Times New Roman"/>
                <w:b/>
                <w:i w:val="false"/>
                <w:color w:val="000000"/>
                <w:sz w:val="20"/>
              </w:rPr>
              <w:t xml:space="preserve">, микрорайон </w:t>
            </w:r>
            <w:r>
              <w:rPr>
                <w:rFonts w:ascii="Times New Roman"/>
                <w:b/>
                <w:i w:val="false"/>
                <w:color w:val="000000"/>
                <w:sz w:val="20"/>
              </w:rPr>
              <w:t>Ынтымак</w:t>
            </w:r>
            <w:r>
              <w:rPr>
                <w:rFonts w:ascii="Times New Roman"/>
                <w:b/>
                <w:i w:val="false"/>
                <w:color w:val="000000"/>
                <w:sz w:val="20"/>
              </w:rPr>
              <w:t xml:space="preserve">, 13. Здание коммунального государственного учреждения "Общеобразовательная школа села </w:t>
            </w:r>
            <w:r>
              <w:rPr>
                <w:rFonts w:ascii="Times New Roman"/>
                <w:b/>
                <w:i w:val="false"/>
                <w:color w:val="000000"/>
                <w:sz w:val="20"/>
              </w:rPr>
              <w:t>Шагалалы</w:t>
            </w:r>
            <w:r>
              <w:rPr>
                <w:rFonts w:ascii="Times New Roman"/>
                <w:b/>
                <w:i w:val="false"/>
                <w:color w:val="000000"/>
                <w:sz w:val="20"/>
              </w:rPr>
              <w:t xml:space="preserve"> отдела образования по </w:t>
            </w:r>
            <w:r>
              <w:rPr>
                <w:rFonts w:ascii="Times New Roman"/>
                <w:b/>
                <w:i w:val="false"/>
                <w:color w:val="000000"/>
                <w:sz w:val="20"/>
              </w:rPr>
              <w:t>Зерендинскому</w:t>
            </w:r>
            <w:r>
              <w:rPr>
                <w:rFonts w:ascii="Times New Roman"/>
                <w:b/>
                <w:i w:val="false"/>
                <w:color w:val="000000"/>
                <w:sz w:val="20"/>
              </w:rPr>
              <w:t xml:space="preserve"> району управления образования </w:t>
            </w:r>
            <w:r>
              <w:rPr>
                <w:rFonts w:ascii="Times New Roman"/>
                <w:b/>
                <w:i w:val="false"/>
                <w:color w:val="000000"/>
                <w:sz w:val="20"/>
              </w:rPr>
              <w:t>Акмолинской</w:t>
            </w:r>
            <w:r>
              <w:rPr>
                <w:rFonts w:ascii="Times New Roman"/>
                <w:b/>
                <w:i w:val="false"/>
                <w:color w:val="000000"/>
                <w:sz w:val="20"/>
              </w:rPr>
              <w:t xml:space="preserve"> области".</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Границы: </w:t>
            </w:r>
            <w:r>
              <w:rPr>
                <w:rFonts w:ascii="Times New Roman"/>
                <w:b/>
                <w:i w:val="false"/>
                <w:color w:val="000000"/>
                <w:sz w:val="20"/>
              </w:rPr>
              <w:t>Акмолинская</w:t>
            </w:r>
            <w:r>
              <w:rPr>
                <w:rFonts w:ascii="Times New Roman"/>
                <w:b/>
                <w:i w:val="false"/>
                <w:color w:val="000000"/>
                <w:sz w:val="20"/>
              </w:rPr>
              <w:t xml:space="preserve"> область, </w:t>
            </w:r>
            <w:r>
              <w:rPr>
                <w:rFonts w:ascii="Times New Roman"/>
                <w:b/>
                <w:i w:val="false"/>
                <w:color w:val="000000"/>
                <w:sz w:val="20"/>
              </w:rPr>
              <w:t>Зерендинский</w:t>
            </w:r>
            <w:r>
              <w:rPr>
                <w:rFonts w:ascii="Times New Roman"/>
                <w:b/>
                <w:i w:val="false"/>
                <w:color w:val="000000"/>
                <w:sz w:val="20"/>
              </w:rPr>
              <w:t xml:space="preserve"> район, село </w:t>
            </w:r>
            <w:r>
              <w:rPr>
                <w:rFonts w:ascii="Times New Roman"/>
                <w:b/>
                <w:i w:val="false"/>
                <w:color w:val="000000"/>
                <w:sz w:val="20"/>
              </w:rPr>
              <w:t>Шагалалы</w:t>
            </w:r>
            <w:r>
              <w:rPr>
                <w:rFonts w:ascii="Times New Roman"/>
                <w:b/>
                <w:i w:val="false"/>
                <w:color w:val="000000"/>
                <w:sz w:val="20"/>
              </w:rPr>
              <w:t>, улицы:</w:t>
            </w:r>
          </w:p>
          <w:p>
            <w:pPr>
              <w:spacing w:after="20"/>
              <w:ind w:left="20"/>
              <w:jc w:val="both"/>
            </w:pPr>
            <w:r>
              <w:rPr>
                <w:rFonts w:ascii="Times New Roman"/>
                <w:b w:val="false"/>
                <w:i w:val="false"/>
                <w:color w:val="000000"/>
                <w:sz w:val="20"/>
              </w:rPr>
              <w:t>
</w:t>
            </w:r>
            <w:r>
              <w:rPr>
                <w:rFonts w:ascii="Times New Roman"/>
                <w:b/>
                <w:i w:val="false"/>
                <w:color w:val="000000"/>
                <w:sz w:val="20"/>
              </w:rPr>
              <w:t>8 Наурыз 8, 10, 12, 14, 16, 18, 20, 22, 24, 26, 28, 30, 32, 34, 35Б, 35В, 35Г, 36, 45, 47, 49, 51, 53, 55, 57, 59, 61, 63, 65, строение 67, здание 69, 71, 73, 75, 77, 79;</w:t>
            </w:r>
          </w:p>
          <w:p>
            <w:pPr>
              <w:spacing w:after="20"/>
              <w:ind w:left="20"/>
              <w:jc w:val="both"/>
            </w:pPr>
            <w:r>
              <w:rPr>
                <w:rFonts w:ascii="Times New Roman"/>
                <w:b w:val="false"/>
                <w:i w:val="false"/>
                <w:color w:val="000000"/>
                <w:sz w:val="20"/>
              </w:rPr>
              <w:t>
</w:t>
            </w:r>
            <w:r>
              <w:rPr>
                <w:rFonts w:ascii="Times New Roman"/>
                <w:b/>
                <w:i w:val="false"/>
                <w:color w:val="000000"/>
                <w:sz w:val="20"/>
              </w:rPr>
              <w:t>Әлихан</w:t>
            </w:r>
            <w:r>
              <w:rPr>
                <w:rFonts w:ascii="Times New Roman"/>
                <w:b w:val="false"/>
                <w:i w:val="false"/>
                <w:color w:val="000000"/>
                <w:sz w:val="20"/>
              </w:rPr>
              <w:t xml:space="preserve"> </w:t>
            </w:r>
            <w:r>
              <w:rPr>
                <w:rFonts w:ascii="Times New Roman"/>
                <w:b/>
                <w:i w:val="false"/>
                <w:color w:val="000000"/>
                <w:sz w:val="20"/>
              </w:rPr>
              <w:t>Бөкейхан</w:t>
            </w:r>
            <w:r>
              <w:rPr>
                <w:rFonts w:ascii="Times New Roman"/>
                <w:b/>
                <w:i w:val="false"/>
                <w:color w:val="000000"/>
                <w:sz w:val="20"/>
              </w:rPr>
              <w:t xml:space="preserve"> 1, 2, 4, 5, 6, 7, 8, 9, 10, 11, 12, 13, 14, 15, 16, 17, 18, 20, 22, 23, 24, 25, 26, 27, 28, 29, 30, 31, строение 32, 34, 35, 36, 37, 38, 39, 40, 41, 42, 43, 44, здание 45, 46, 47, 48, 49, 50, 51, 52, 53, 54, 55, 58, 59, 60, 60А, 61, 62, 63, 64, 66, 67, 68, 68А, 68Б, 70, 71, 72, 73, 74, 75А, 76, 77, 79, 80, 82, 84, 85, 86, 87, 88, 89, 90, 91, 92, 93, 94, 95, 96, 97, 98, 99, 100, 101, 104, 105, 106, 107, 108, 109, 110, 111, 112, 113, 114, 116, 117, 118, 118Г, здание 118А;</w:t>
            </w:r>
          </w:p>
          <w:p>
            <w:pPr>
              <w:spacing w:after="20"/>
              <w:ind w:left="20"/>
              <w:jc w:val="both"/>
            </w:pPr>
            <w:r>
              <w:rPr>
                <w:rFonts w:ascii="Times New Roman"/>
                <w:b w:val="false"/>
                <w:i w:val="false"/>
                <w:color w:val="000000"/>
                <w:sz w:val="20"/>
              </w:rPr>
              <w:t>
</w:t>
            </w:r>
            <w:r>
              <w:rPr>
                <w:rFonts w:ascii="Times New Roman"/>
                <w:b/>
                <w:i w:val="false"/>
                <w:color w:val="000000"/>
                <w:sz w:val="20"/>
              </w:rPr>
              <w:t>Қажымұқан</w:t>
            </w:r>
            <w:r>
              <w:rPr>
                <w:rFonts w:ascii="Times New Roman"/>
                <w:b/>
                <w:i w:val="false"/>
                <w:color w:val="000000"/>
                <w:sz w:val="20"/>
              </w:rPr>
              <w:t xml:space="preserve"> 1, 2, 3, 4, строение 4/1, 5, 6, 7, 8, 9, 10, 11, 12, 13, 14, 16, 17, 18, 20, 21, 25, 25Б, 27;</w:t>
            </w:r>
          </w:p>
          <w:p>
            <w:pPr>
              <w:spacing w:after="20"/>
              <w:ind w:left="20"/>
              <w:jc w:val="both"/>
            </w:pPr>
            <w:r>
              <w:rPr>
                <w:rFonts w:ascii="Times New Roman"/>
                <w:b w:val="false"/>
                <w:i w:val="false"/>
                <w:color w:val="000000"/>
                <w:sz w:val="20"/>
              </w:rPr>
              <w:t>
</w:t>
            </w:r>
            <w:r>
              <w:rPr>
                <w:rFonts w:ascii="Times New Roman"/>
                <w:b/>
                <w:i w:val="false"/>
                <w:color w:val="000000"/>
                <w:sz w:val="20"/>
              </w:rPr>
              <w:t>Нурлы</w:t>
            </w:r>
            <w:r>
              <w:rPr>
                <w:rFonts w:ascii="Times New Roman"/>
                <w:b/>
                <w:i w:val="false"/>
                <w:color w:val="000000"/>
                <w:sz w:val="20"/>
              </w:rPr>
              <w:t xml:space="preserve"> кош 1, здание 1А, 2, 3, 4, 5, 6, 7, 8, 9, 10, 11, 12, 13, 14, 15, 16, 17, 18, 19, 20, 21, 22, 23, 24, 25, 27, 29, 31, 33, 35, 37, 39;</w:t>
            </w:r>
          </w:p>
          <w:p>
            <w:pPr>
              <w:spacing w:after="20"/>
              <w:ind w:left="20"/>
              <w:jc w:val="both"/>
            </w:pPr>
            <w:r>
              <w:rPr>
                <w:rFonts w:ascii="Times New Roman"/>
                <w:b w:val="false"/>
                <w:i w:val="false"/>
                <w:color w:val="000000"/>
                <w:sz w:val="20"/>
              </w:rPr>
              <w:t>
</w:t>
            </w:r>
            <w:r>
              <w:rPr>
                <w:rFonts w:ascii="Times New Roman"/>
                <w:b/>
                <w:i w:val="false"/>
                <w:color w:val="000000"/>
                <w:sz w:val="20"/>
              </w:rPr>
              <w:t>улица Юрия Гагарина 1, 2, 4, 5, 6, 7, 8, 9, 10, 11, 12, 13, 14, 15, 16, 17, 18, 19, 20, 21, 22А, 23, 24, 25, 26, 27, 28, 29, 30, 31, 32, 34, 36.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507</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Шагалалы, микрорайон Ынтымак, 6. Здание государственного коммунального казенного предприятия "Высший агротехнический колледж, село Чаглинка" при управлении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село Шагалалы, улицы:</w:t>
            </w:r>
          </w:p>
          <w:p>
            <w:pPr>
              <w:spacing w:after="20"/>
              <w:ind w:left="20"/>
              <w:jc w:val="both"/>
            </w:pPr>
            <w:r>
              <w:rPr>
                <w:rFonts w:ascii="Times New Roman"/>
                <w:b w:val="false"/>
                <w:i w:val="false"/>
                <w:color w:val="000000"/>
                <w:sz w:val="20"/>
              </w:rPr>
              <w:t>
Микрорайон Орталык здание 2, здание 2А, 4, 5, 7, 8</w:t>
            </w:r>
          </w:p>
          <w:p>
            <w:pPr>
              <w:spacing w:after="20"/>
              <w:ind w:left="20"/>
              <w:jc w:val="both"/>
            </w:pPr>
            <w:r>
              <w:rPr>
                <w:rFonts w:ascii="Times New Roman"/>
                <w:b w:val="false"/>
                <w:i w:val="false"/>
                <w:color w:val="000000"/>
                <w:sz w:val="20"/>
              </w:rPr>
              <w:t>
Микрорайон Ынтымак 1, здание 1Б, 2, 3, 4, здание 4А, 5, 5Б, 5В, 6Е, здание 6/1, здание 6/3, здание 6/4, строение 6, строение 6/2, 7, гараж 8, 9, 10, 11, 11А, 13А, строение 13, строение 14, 16, 17, 18, 19, 20, 21, 22</w:t>
            </w:r>
          </w:p>
          <w:p>
            <w:pPr>
              <w:spacing w:after="20"/>
              <w:ind w:left="20"/>
              <w:jc w:val="both"/>
            </w:pPr>
            <w:r>
              <w:rPr>
                <w:rFonts w:ascii="Times New Roman"/>
                <w:b w:val="false"/>
                <w:i w:val="false"/>
                <w:color w:val="000000"/>
                <w:sz w:val="20"/>
              </w:rPr>
              <w:t>
8 Наурыз 1, 1А, 1Б, 2, 2А, 2Б, 3, 4, 5, 6, 7, 9, 11, 13, 15, 19, 23, 25, 27, 29, 31, 33, 35, 37, 39, 41, 43, здание 43А;</w:t>
            </w:r>
          </w:p>
          <w:p>
            <w:pPr>
              <w:spacing w:after="20"/>
              <w:ind w:left="20"/>
              <w:jc w:val="both"/>
            </w:pPr>
            <w:r>
              <w:rPr>
                <w:rFonts w:ascii="Times New Roman"/>
                <w:b w:val="false"/>
                <w:i w:val="false"/>
                <w:color w:val="000000"/>
                <w:sz w:val="20"/>
              </w:rPr>
              <w:t>
Әлихан Бөкейхан 120, 121, 123, 124, 125, 126, 127, 128, 129, 131, 132, 133, 134, 135, 136, 137, 138, 139А, 140, 141, 142А, 143, 144, 145, 146, 147, 148, 149А, 150, 150А, 150Б, 151, 152, 152Б, 153, 154, 155, 156, 157, строение 158, строение 158/1, строение 158/2, строение 158/3, строение 158/4, строение 158/5, 159, строение 161, 163, 165, 167, 169, 171, 173, 175, 177, 179, 181, 183, 185, 187, 189, 191, 193, 195А, 197, 199, 201, 203, 205, 207, 209, 211, 213, 215, 217;</w:t>
            </w:r>
          </w:p>
          <w:p>
            <w:pPr>
              <w:spacing w:after="20"/>
              <w:ind w:left="20"/>
              <w:jc w:val="both"/>
            </w:pPr>
            <w:r>
              <w:rPr>
                <w:rFonts w:ascii="Times New Roman"/>
                <w:b w:val="false"/>
                <w:i w:val="false"/>
                <w:color w:val="000000"/>
                <w:sz w:val="20"/>
              </w:rPr>
              <w:t>
Байтерек 2, 4, 6, 8, 10, 12, 14, 16, строение 17, 18, 19, 20, строение 21, 22, 24, 26, 28, 30, 32, 34, 36, 38;</w:t>
            </w:r>
          </w:p>
          <w:p>
            <w:pPr>
              <w:spacing w:after="20"/>
              <w:ind w:left="20"/>
              <w:jc w:val="both"/>
            </w:pPr>
            <w:r>
              <w:rPr>
                <w:rFonts w:ascii="Times New Roman"/>
                <w:b w:val="false"/>
                <w:i w:val="false"/>
                <w:color w:val="000000"/>
                <w:sz w:val="20"/>
              </w:rPr>
              <w:t>
Женис 1, здание 2, 3, 3А, 4, 5, 6, 7, 8, 9, 10, гараж 11Б, 11, здание 11А, строение 11В, строение 11Г, строение 11Д, строение 11К, 12, 13, 14, 15, 16, 17, 18, 19, 20, 20А, 21, 22, 23, 24, 25, 26, 27, 28, строение 29, 30, строение 31, 32, строение 33, строение 35, строение 37, здание 39, здание 39, Блок 2, здание 39, Блок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508</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Акадыр, улица Атамекен, 4.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Акадыр.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509</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Ескенежал, улица Достык, 5. Здание коммунального государственного учреждения "Основная средняя школа села Ескенежал отдела образования по Зерендинскому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село Ескенежал, село Енбекбирлик.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510</w:t>
            </w:r>
          </w:p>
          <w:p>
            <w:pPr>
              <w:spacing w:after="20"/>
              <w:ind w:left="20"/>
              <w:jc w:val="both"/>
            </w:pPr>
            <w:r>
              <w:rPr>
                <w:rFonts w:ascii="Times New Roman"/>
                <w:b w:val="false"/>
                <w:i w:val="false"/>
                <w:color w:val="000000"/>
                <w:sz w:val="20"/>
              </w:rPr>
              <w:t>
Местонахождение: Акмолинская область, Зерендинский район,</w:t>
            </w:r>
          </w:p>
          <w:p>
            <w:pPr>
              <w:spacing w:after="20"/>
              <w:ind w:left="20"/>
              <w:jc w:val="both"/>
            </w:pPr>
            <w:r>
              <w:rPr>
                <w:rFonts w:ascii="Times New Roman"/>
                <w:b w:val="false"/>
                <w:i w:val="false"/>
                <w:color w:val="000000"/>
                <w:sz w:val="20"/>
              </w:rPr>
              <w:t>
село Уялы, улица Бейбитшилик, 44, квартира 2.</w:t>
            </w:r>
          </w:p>
          <w:p>
            <w:pPr>
              <w:spacing w:after="20"/>
              <w:ind w:left="20"/>
              <w:jc w:val="both"/>
            </w:pPr>
            <w:r>
              <w:rPr>
                <w:rFonts w:ascii="Times New Roman"/>
                <w:b w:val="false"/>
                <w:i w:val="false"/>
                <w:color w:val="000000"/>
                <w:sz w:val="20"/>
              </w:rPr>
              <w:t>
Здание медицинского пункта.</w:t>
            </w:r>
          </w:p>
          <w:p>
            <w:pPr>
              <w:spacing w:after="20"/>
              <w:ind w:left="20"/>
              <w:jc w:val="both"/>
            </w:pPr>
            <w:r>
              <w:rPr>
                <w:rFonts w:ascii="Times New Roman"/>
                <w:b w:val="false"/>
                <w:i w:val="false"/>
                <w:color w:val="000000"/>
                <w:sz w:val="20"/>
              </w:rPr>
              <w:t>
Границы: Акмолинская область, Зерендинский район, село Уялы.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511</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w:t>
            </w:r>
          </w:p>
          <w:p>
            <w:pPr>
              <w:spacing w:after="20"/>
              <w:ind w:left="20"/>
              <w:jc w:val="both"/>
            </w:pPr>
            <w:r>
              <w:rPr>
                <w:rFonts w:ascii="Times New Roman"/>
                <w:b w:val="false"/>
                <w:i w:val="false"/>
                <w:color w:val="000000"/>
                <w:sz w:val="20"/>
              </w:rPr>
              <w:t xml:space="preserve">
село Акколь, улица Ыбырай Алтынсарин, 1.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Акколь.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512</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Молодежное, улица Дінмұхамед Қонаев, 36. Здание коммунального государственного учреждения "Общеобразовательная школа села Молодежное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xml:space="preserve">
Границы: Акмолинская область, Зерендинский район, </w:t>
            </w:r>
          </w:p>
          <w:p>
            <w:pPr>
              <w:spacing w:after="20"/>
              <w:ind w:left="20"/>
              <w:jc w:val="both"/>
            </w:pPr>
            <w:r>
              <w:rPr>
                <w:rFonts w:ascii="Times New Roman"/>
                <w:b w:val="false"/>
                <w:i w:val="false"/>
                <w:color w:val="000000"/>
                <w:sz w:val="20"/>
              </w:rPr>
              <w:t>
село Молодежное, село Туполевка.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513</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Казахстан, улица Орталык, 19. Здание медицинского пункта.</w:t>
            </w:r>
          </w:p>
          <w:p>
            <w:pPr>
              <w:spacing w:after="20"/>
              <w:ind w:left="20"/>
              <w:jc w:val="both"/>
            </w:pPr>
            <w:r>
              <w:rPr>
                <w:rFonts w:ascii="Times New Roman"/>
                <w:b w:val="false"/>
                <w:i w:val="false"/>
                <w:color w:val="000000"/>
                <w:sz w:val="20"/>
              </w:rPr>
              <w:t>
Границы: Акмолинская область, Зерендинский район, село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514</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Ивановка, улица Мектеп, 3. Здание коммунального государственного учреждения "Начальная школа села Ивановка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Ивановка.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515</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Ортак, улица Орталык, 26.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Ортак.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516</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Кызылтан, улица Билим, 11.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Кызылтан, село Кайынды.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517</w:t>
            </w:r>
          </w:p>
          <w:p>
            <w:pPr>
              <w:spacing w:after="20"/>
              <w:ind w:left="20"/>
              <w:jc w:val="both"/>
            </w:pPr>
            <w:r>
              <w:rPr>
                <w:rFonts w:ascii="Times New Roman"/>
                <w:b w:val="false"/>
                <w:i w:val="false"/>
                <w:color w:val="000000"/>
                <w:sz w:val="20"/>
              </w:rPr>
              <w:t>
Местонахождение: Акмолинская область, Зерендинский район, поселок Алексеевка, улица Школьная, 14. Здание коммунального государственного учреждения "Общеобразовательная школа № 1 поселка Алексеевка отдела образования по Зерендинскому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поселок Алексеевка, улицы:</w:t>
            </w:r>
          </w:p>
          <w:p>
            <w:pPr>
              <w:spacing w:after="20"/>
              <w:ind w:left="20"/>
              <w:jc w:val="both"/>
            </w:pPr>
            <w:r>
              <w:rPr>
                <w:rFonts w:ascii="Times New Roman"/>
                <w:b w:val="false"/>
                <w:i w:val="false"/>
                <w:color w:val="000000"/>
                <w:sz w:val="20"/>
              </w:rPr>
              <w:t>
Абая Кунанбаева 1, 3, 5, 7, 9, 11, 13, 15, 17, 19, 21, 23;</w:t>
            </w:r>
          </w:p>
          <w:p>
            <w:pPr>
              <w:spacing w:after="20"/>
              <w:ind w:left="20"/>
              <w:jc w:val="both"/>
            </w:pPr>
            <w:r>
              <w:rPr>
                <w:rFonts w:ascii="Times New Roman"/>
                <w:b w:val="false"/>
                <w:i w:val="false"/>
                <w:color w:val="000000"/>
                <w:sz w:val="20"/>
              </w:rPr>
              <w:t>
Дорожная 1, 2, 2А, 3, 4, 7, 8, 9, 10, 11, 12, 13, 14, 15, 16, 17, 19, 21, 25, 27, 31, 33, здание 33А, 35, 37, здание 39</w:t>
            </w:r>
          </w:p>
          <w:p>
            <w:pPr>
              <w:spacing w:after="20"/>
              <w:ind w:left="20"/>
              <w:jc w:val="both"/>
            </w:pPr>
            <w:r>
              <w:rPr>
                <w:rFonts w:ascii="Times New Roman"/>
                <w:b w:val="false"/>
                <w:i w:val="false"/>
                <w:color w:val="000000"/>
                <w:sz w:val="20"/>
              </w:rPr>
              <w:t>
Железнодорожная 8, 9;</w:t>
            </w:r>
          </w:p>
          <w:p>
            <w:pPr>
              <w:spacing w:after="20"/>
              <w:ind w:left="20"/>
              <w:jc w:val="both"/>
            </w:pPr>
            <w:r>
              <w:rPr>
                <w:rFonts w:ascii="Times New Roman"/>
                <w:b w:val="false"/>
                <w:i w:val="false"/>
                <w:color w:val="000000"/>
                <w:sz w:val="20"/>
              </w:rPr>
              <w:t>
Заводская 2, 4, 6, 8, 10, 12, 13, 14, 16, 18, 19, 20, 21, 22, 24, 26, 28, здание 30;</w:t>
            </w:r>
          </w:p>
          <w:p>
            <w:pPr>
              <w:spacing w:after="20"/>
              <w:ind w:left="20"/>
              <w:jc w:val="both"/>
            </w:pPr>
            <w:r>
              <w:rPr>
                <w:rFonts w:ascii="Times New Roman"/>
                <w:b w:val="false"/>
                <w:i w:val="false"/>
                <w:color w:val="000000"/>
                <w:sz w:val="20"/>
              </w:rPr>
              <w:t>
Кузнечная 5;</w:t>
            </w:r>
          </w:p>
          <w:p>
            <w:pPr>
              <w:spacing w:after="20"/>
              <w:ind w:left="20"/>
              <w:jc w:val="both"/>
            </w:pPr>
            <w:r>
              <w:rPr>
                <w:rFonts w:ascii="Times New Roman"/>
                <w:b w:val="false"/>
                <w:i w:val="false"/>
                <w:color w:val="000000"/>
                <w:sz w:val="20"/>
              </w:rPr>
              <w:t>
Ленина 3, 4, 5, 6, 7, 8, 9, 10, 11, 12, 13, 14, 15, 16, 17, 18, 19, 20, 21, 22, 23, 24, 25, 26, 27, 28, 29, 30, 31, 32, 33, 35, 36, 37, 38, 39, 41, 42, 43, 44, 45, 47, 48, 49, 50, 51, 53, 55, 57, 59, 60, 61, 62, 63, 64, 65, 67, 68, 69, 70, 71, 72, 73, 74, 75, 77, 78, 79, 80, 81, 82, 84, 86, 88, 89, 90, 92, 93, 94, 96, 98, 105, 107, 116, 119, 121, 123, 125, 127, 129, 131, 137;</w:t>
            </w:r>
          </w:p>
          <w:p>
            <w:pPr>
              <w:spacing w:after="20"/>
              <w:ind w:left="20"/>
              <w:jc w:val="both"/>
            </w:pPr>
            <w:r>
              <w:rPr>
                <w:rFonts w:ascii="Times New Roman"/>
                <w:b w:val="false"/>
                <w:i w:val="false"/>
                <w:color w:val="000000"/>
                <w:sz w:val="20"/>
              </w:rPr>
              <w:t>
Линейная 9, 13, 21, 23, 25, 27;</w:t>
            </w:r>
          </w:p>
          <w:p>
            <w:pPr>
              <w:spacing w:after="20"/>
              <w:ind w:left="20"/>
              <w:jc w:val="both"/>
            </w:pPr>
            <w:r>
              <w:rPr>
                <w:rFonts w:ascii="Times New Roman"/>
                <w:b w:val="false"/>
                <w:i w:val="false"/>
                <w:color w:val="000000"/>
                <w:sz w:val="20"/>
              </w:rPr>
              <w:t>
Набережная 1, 3, 5, 7, 9, 11, 13, 14, 15, 19, 21, 23, 25, 27, 29, 30, 31, 32, 33, 34, здание 35, 37, 39, 41, 43, 45, 47;</w:t>
            </w:r>
          </w:p>
          <w:p>
            <w:pPr>
              <w:spacing w:after="20"/>
              <w:ind w:left="20"/>
              <w:jc w:val="both"/>
            </w:pPr>
            <w:r>
              <w:rPr>
                <w:rFonts w:ascii="Times New Roman"/>
                <w:b w:val="false"/>
                <w:i w:val="false"/>
                <w:color w:val="000000"/>
                <w:sz w:val="20"/>
              </w:rPr>
              <w:t>
Новоселов 1, 2, 3, 4, 5, 6, 7, 8;</w:t>
            </w:r>
          </w:p>
          <w:p>
            <w:pPr>
              <w:spacing w:after="20"/>
              <w:ind w:left="20"/>
              <w:jc w:val="both"/>
            </w:pPr>
            <w:r>
              <w:rPr>
                <w:rFonts w:ascii="Times New Roman"/>
                <w:b w:val="false"/>
                <w:i w:val="false"/>
                <w:color w:val="000000"/>
                <w:sz w:val="20"/>
              </w:rPr>
              <w:t>
Почтовая 1, 3, 4, 6, 8, здание 8А, 9, 10;</w:t>
            </w:r>
          </w:p>
          <w:p>
            <w:pPr>
              <w:spacing w:after="20"/>
              <w:ind w:left="20"/>
              <w:jc w:val="both"/>
            </w:pPr>
            <w:r>
              <w:rPr>
                <w:rFonts w:ascii="Times New Roman"/>
                <w:b w:val="false"/>
                <w:i w:val="false"/>
                <w:color w:val="000000"/>
                <w:sz w:val="20"/>
              </w:rPr>
              <w:t>
Приречная 4, 6, 15, 17, 19;</w:t>
            </w:r>
          </w:p>
          <w:p>
            <w:pPr>
              <w:spacing w:after="20"/>
              <w:ind w:left="20"/>
              <w:jc w:val="both"/>
            </w:pPr>
            <w:r>
              <w:rPr>
                <w:rFonts w:ascii="Times New Roman"/>
                <w:b w:val="false"/>
                <w:i w:val="false"/>
                <w:color w:val="000000"/>
                <w:sz w:val="20"/>
              </w:rPr>
              <w:t>
Садовая 4, 5, 6, 7, 10, 11, 13, 14, 15, 16, 17, 18, 19, 20, 21, 22, 23, 24, 25, 26, 27, 28, 29, 30, 31, 32, 33, 34, 35, 36, 37, 38, 39, 40, 41, 42, 43, 44, 45, 46, 47, 48, 49, 50, 51, 52, 53, 54, 55, 56, 57, 58, 59, 60, 61, 62, 63, 64, 65, 66, 67, 68, 70, 72, 73, 74, 75, 76, 78, 80, 81, 82, 83, 84, 86, 88, 90, 92, 96, 98;</w:t>
            </w:r>
          </w:p>
          <w:p>
            <w:pPr>
              <w:spacing w:after="20"/>
              <w:ind w:left="20"/>
              <w:jc w:val="both"/>
            </w:pPr>
            <w:r>
              <w:rPr>
                <w:rFonts w:ascii="Times New Roman"/>
                <w:b w:val="false"/>
                <w:i w:val="false"/>
                <w:color w:val="000000"/>
                <w:sz w:val="20"/>
              </w:rPr>
              <w:t>
Советская 1, 2, 3, 3А, 4, 5, 6, 7, 8, 9, 10, 11, 12, 14, 16, 18, 20, 21, 22, 24, 25, 26, 28, 29;</w:t>
            </w:r>
          </w:p>
          <w:p>
            <w:pPr>
              <w:spacing w:after="20"/>
              <w:ind w:left="20"/>
              <w:jc w:val="both"/>
            </w:pPr>
            <w:r>
              <w:rPr>
                <w:rFonts w:ascii="Times New Roman"/>
                <w:b w:val="false"/>
                <w:i w:val="false"/>
                <w:color w:val="000000"/>
                <w:sz w:val="20"/>
              </w:rPr>
              <w:t>
Темиржолшылар 2, 4, 6;</w:t>
            </w:r>
          </w:p>
          <w:p>
            <w:pPr>
              <w:spacing w:after="20"/>
              <w:ind w:left="20"/>
              <w:jc w:val="both"/>
            </w:pPr>
            <w:r>
              <w:rPr>
                <w:rFonts w:ascii="Times New Roman"/>
                <w:b w:val="false"/>
                <w:i w:val="false"/>
                <w:color w:val="000000"/>
                <w:sz w:val="20"/>
              </w:rPr>
              <w:t>
Школьная 1, 1А, 2, 3, 4, 5, 6, 7, 8, 9, 10, 13, строение 14;</w:t>
            </w:r>
          </w:p>
          <w:p>
            <w:pPr>
              <w:spacing w:after="20"/>
              <w:ind w:left="20"/>
              <w:jc w:val="both"/>
            </w:pPr>
            <w:r>
              <w:rPr>
                <w:rFonts w:ascii="Times New Roman"/>
                <w:b w:val="false"/>
                <w:i w:val="false"/>
                <w:color w:val="000000"/>
                <w:sz w:val="20"/>
              </w:rPr>
              <w:t>
Юрия Гагарина 3, 4, 5, 6, 8, 9, 10, 11, 12, 13, 14, 15, 16, 17, 18, 19, 20, 21, 22, 23, 28, 30, 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518</w:t>
            </w:r>
          </w:p>
          <w:p>
            <w:pPr>
              <w:spacing w:after="20"/>
              <w:ind w:left="20"/>
              <w:jc w:val="both"/>
            </w:pPr>
            <w:r>
              <w:rPr>
                <w:rFonts w:ascii="Times New Roman"/>
                <w:b w:val="false"/>
                <w:i w:val="false"/>
                <w:color w:val="000000"/>
                <w:sz w:val="20"/>
              </w:rPr>
              <w:t>
Местонахождение: Акмолинская область, Зерендинский район, поселок Алексеевка, улица Ыбырая Алтынсарина, 2. Здание коммунального государственного учреждения "Общеобразовательная школа № 2 поселка Алексеевка отдела образования по Зерендинскому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поселок Алексеевка, улицы:</w:t>
            </w:r>
          </w:p>
          <w:p>
            <w:pPr>
              <w:spacing w:after="20"/>
              <w:ind w:left="20"/>
              <w:jc w:val="both"/>
            </w:pPr>
            <w:r>
              <w:rPr>
                <w:rFonts w:ascii="Times New Roman"/>
                <w:b w:val="false"/>
                <w:i w:val="false"/>
                <w:color w:val="000000"/>
                <w:sz w:val="20"/>
              </w:rPr>
              <w:t>
Льва Толстого 1, 2, 3, 4, 5, 6, 7, 8, 9, 10, 11, 12, 13, 14, 15, 16, 17, 18, 19, 20, 21, 22, 23, 24, 25, 26, 27, строение 29, 49, 52, 54;</w:t>
            </w:r>
          </w:p>
          <w:p>
            <w:pPr>
              <w:spacing w:after="20"/>
              <w:ind w:left="20"/>
              <w:jc w:val="both"/>
            </w:pPr>
            <w:r>
              <w:rPr>
                <w:rFonts w:ascii="Times New Roman"/>
                <w:b w:val="false"/>
                <w:i w:val="false"/>
                <w:color w:val="000000"/>
                <w:sz w:val="20"/>
              </w:rPr>
              <w:t>
Максима Горького 1, 2, 3, 4, 5, строение 6, 7, 8, 9, 10, 11, 12, 13, 14, 15, 16, 17, 18, 19, 20, 21, 22, 23, 24, 25, 26, 27, здание 28, 29, 30, 31, 33, 35, 46, 60;</w:t>
            </w:r>
          </w:p>
          <w:p>
            <w:pPr>
              <w:spacing w:after="20"/>
              <w:ind w:left="20"/>
              <w:jc w:val="both"/>
            </w:pPr>
            <w:r>
              <w:rPr>
                <w:rFonts w:ascii="Times New Roman"/>
                <w:b w:val="false"/>
                <w:i w:val="false"/>
                <w:color w:val="000000"/>
                <w:sz w:val="20"/>
              </w:rPr>
              <w:t>
Строителей 1, 2, 4, 81;</w:t>
            </w:r>
          </w:p>
          <w:p>
            <w:pPr>
              <w:spacing w:after="20"/>
              <w:ind w:left="20"/>
              <w:jc w:val="both"/>
            </w:pPr>
            <w:r>
              <w:rPr>
                <w:rFonts w:ascii="Times New Roman"/>
                <w:b w:val="false"/>
                <w:i w:val="false"/>
                <w:color w:val="000000"/>
                <w:sz w:val="20"/>
              </w:rPr>
              <w:t>
Ыбырая Алтынсарина 1, строение 2, 3, 4, 5, 6, 7, 8, 9, 9А, 11, 12, 13, 15, 17, 19, 21, 22, 23, 24, 25, 26, 27, 29, 50, 209.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519</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поселок Алексеевка, улица Максима Горького 1 А. Здание отделения в поселке Алексеевка государственного коммунального предприятия на праве хозяйственного ведения "Областной центр психического здоровья" при управлении здравоохранения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поселок Алексеевка.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520</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станция Чаглинка, улица Школьная, 1 А. Здание коммунального государственного учреждения "Основная средняя школа станции Чаглинка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станция Чаглинка, станция Жаманащи.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521</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Еленовка, улица Абылай хана, 36.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Еленовка.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522</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Карлыколь, улица Мектеп, 20. Здание товарищества с ограниченной ответственностью "Ақшабай и К". </w:t>
            </w:r>
          </w:p>
          <w:p>
            <w:pPr>
              <w:spacing w:after="20"/>
              <w:ind w:left="20"/>
              <w:jc w:val="both"/>
            </w:pPr>
            <w:r>
              <w:rPr>
                <w:rFonts w:ascii="Times New Roman"/>
                <w:b w:val="false"/>
                <w:i w:val="false"/>
                <w:color w:val="000000"/>
                <w:sz w:val="20"/>
              </w:rPr>
              <w:t>
Границы: Акмолинская область, Зерендинский район, село Карлыколь.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523</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Жылымды, улица Мектеп, 20. Здание коммунального государственного учреждения "Основная средняя школа села Жылымды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Жылымды.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524</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Жанааул, улица Бейбитшилик, 8. Здание коммунального государственного учреждения "Начальная школа села Жанааул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Жанааул.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525</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станция Карагай, улица Бекет, 11. Здание коммунального государственного учреждения "Начальная школа села Карагай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станция Карагай.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526</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Акан, улица Бейбитшилик, 7.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Акан.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527</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Баратай, улица Жастар, 16/1.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Баратай.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528</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Уголки, улица Байтерек, 10. Здание коммунального государственного учреждения "Основная средняя школа села Уголки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Уголки.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529</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Кызылсая, улица Орталык, 16.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Кызылсая, село Биктесин, село Кызылагаш.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530</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Бирлестик, микрорайон ГОК, 23. Здание коммунального государственного учреждения "Общеобразовательная школа села Бирлестик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Бирлестик, село Жанатлек.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531</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Сейфуллино, улица Орталык, 20. Здание коммунального государственного учреждения "Общеобразовательная школа села Сейфуллино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Сейфуллино.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532</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Караозек, улица Орталык, 9. Здание коммунального государственного учреждения "Начальная школа села Караозек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Караозек.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533</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Конысбай, улица имени Абая Кунанбаева, 16.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Конысбай.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534</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Гранитный, микрорайон Гранитный, 27. Здание коммунального государственного учреждения "Основная средняя школа поселка Гранитный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Гранитный.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535</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Васильковка, улица Мектеп, 15. Здание коммунального государственного учреждения "Основная средняя школа села Васильковка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Васильковка.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536</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Донгулагаш, улица Мадениет, 9. Здание сельского клуба. </w:t>
            </w:r>
          </w:p>
          <w:p>
            <w:pPr>
              <w:spacing w:after="20"/>
              <w:ind w:left="20"/>
              <w:jc w:val="both"/>
            </w:pPr>
            <w:r>
              <w:rPr>
                <w:rFonts w:ascii="Times New Roman"/>
                <w:b w:val="false"/>
                <w:i w:val="false"/>
                <w:color w:val="000000"/>
                <w:sz w:val="20"/>
              </w:rPr>
              <w:t xml:space="preserve">
Границы: Акмолинская область, Зерендинский район, </w:t>
            </w:r>
          </w:p>
          <w:p>
            <w:pPr>
              <w:spacing w:after="20"/>
              <w:ind w:left="20"/>
              <w:jc w:val="both"/>
            </w:pPr>
            <w:r>
              <w:rPr>
                <w:rFonts w:ascii="Times New Roman"/>
                <w:b w:val="false"/>
                <w:i w:val="false"/>
                <w:color w:val="000000"/>
                <w:sz w:val="20"/>
              </w:rPr>
              <w:t>
село Донгулагаш.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537</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Оркен, улица Школьная, 20. Здание сельского клуба. </w:t>
            </w:r>
          </w:p>
          <w:p>
            <w:pPr>
              <w:spacing w:after="20"/>
              <w:ind w:left="20"/>
              <w:jc w:val="both"/>
            </w:pPr>
            <w:r>
              <w:rPr>
                <w:rFonts w:ascii="Times New Roman"/>
                <w:b w:val="false"/>
                <w:i w:val="false"/>
                <w:color w:val="000000"/>
                <w:sz w:val="20"/>
              </w:rPr>
              <w:t xml:space="preserve">
Границы: Акмолинская область, Зерендинский район, село Оркен, </w:t>
            </w:r>
          </w:p>
          <w:p>
            <w:pPr>
              <w:spacing w:after="20"/>
              <w:ind w:left="20"/>
              <w:jc w:val="both"/>
            </w:pPr>
            <w:r>
              <w:rPr>
                <w:rFonts w:ascii="Times New Roman"/>
                <w:b w:val="false"/>
                <w:i w:val="false"/>
                <w:color w:val="000000"/>
                <w:sz w:val="20"/>
              </w:rPr>
              <w:t>
село Жамбыл.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538</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Озен, улица Бектурганова, 34. Здание коммунального государственного учреждения "Общеобразовательная школа села Озен отдела образования по Зерендинскому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село Озен.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539</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Азат, улица Школьная, 12. Здание коммунального государственного учреждения "Основная средняя школа села Азат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Азат.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540</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Приречное, улица Орталык, 19.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Приречное.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541</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Павловка, улица Жастар, 4, квартира 3. Здание медицинского пункта.</w:t>
            </w:r>
          </w:p>
          <w:p>
            <w:pPr>
              <w:spacing w:after="20"/>
              <w:ind w:left="20"/>
              <w:jc w:val="both"/>
            </w:pPr>
            <w:r>
              <w:rPr>
                <w:rFonts w:ascii="Times New Roman"/>
                <w:b w:val="false"/>
                <w:i w:val="false"/>
                <w:color w:val="000000"/>
                <w:sz w:val="20"/>
              </w:rPr>
              <w:t>
Границы: Акмолинская область, Зерендинский район, село Павловка.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542</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Садовое, улица Мектеп, 1. Здание коммунального государственного учреждения "Общеобразовательная школа села Садовое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Садовое.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543</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Еликти, улица Мектеп, 12. Здание коммунального государственного учреждения "Общеобразовательная школа села Еликти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Еликти.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544</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Заречное, улица Мектеп, 22. Здание коммунального государственного учреждения "Основная средняя школа села Заречное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Заречное.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545</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Симферополь, улица Ахмет Байтурсынулы, 6.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Симферополь.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546</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Булак, улица Жасыл ел, 6. Здание сельского клуба.</w:t>
            </w:r>
          </w:p>
          <w:p>
            <w:pPr>
              <w:spacing w:after="20"/>
              <w:ind w:left="20"/>
              <w:jc w:val="both"/>
            </w:pPr>
            <w:r>
              <w:rPr>
                <w:rFonts w:ascii="Times New Roman"/>
                <w:b w:val="false"/>
                <w:i w:val="false"/>
                <w:color w:val="000000"/>
                <w:sz w:val="20"/>
              </w:rPr>
              <w:t>
Границы: Акмолинская область, Зерендинский район, село Булак.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547</w:t>
            </w:r>
          </w:p>
          <w:p>
            <w:pPr>
              <w:spacing w:after="20"/>
              <w:ind w:left="20"/>
              <w:jc w:val="both"/>
            </w:pPr>
            <w:r>
              <w:rPr>
                <w:rFonts w:ascii="Times New Roman"/>
                <w:b w:val="false"/>
                <w:i w:val="false"/>
                <w:color w:val="000000"/>
                <w:sz w:val="20"/>
              </w:rPr>
              <w:t>
Местонахождение: Акмолинская область, Зерендинский район,</w:t>
            </w:r>
          </w:p>
          <w:p>
            <w:pPr>
              <w:spacing w:after="20"/>
              <w:ind w:left="20"/>
              <w:jc w:val="both"/>
            </w:pPr>
            <w:r>
              <w:rPr>
                <w:rFonts w:ascii="Times New Roman"/>
                <w:b w:val="false"/>
                <w:i w:val="false"/>
                <w:color w:val="000000"/>
                <w:sz w:val="20"/>
              </w:rPr>
              <w:t>
село Жолдыбай, улица Орталык, 10. Здание сельского клуба.</w:t>
            </w:r>
          </w:p>
          <w:p>
            <w:pPr>
              <w:spacing w:after="20"/>
              <w:ind w:left="20"/>
              <w:jc w:val="both"/>
            </w:pPr>
            <w:r>
              <w:rPr>
                <w:rFonts w:ascii="Times New Roman"/>
                <w:b w:val="false"/>
                <w:i w:val="false"/>
                <w:color w:val="000000"/>
                <w:sz w:val="20"/>
              </w:rPr>
              <w:t>
Границы: Акмолинская область, Зерендинский район, село Жолдыбай.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548</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Викторовка, улица Мира, 71. Здание сельского дома культуры.</w:t>
            </w:r>
          </w:p>
          <w:p>
            <w:pPr>
              <w:spacing w:after="20"/>
              <w:ind w:left="20"/>
              <w:jc w:val="both"/>
            </w:pPr>
            <w:r>
              <w:rPr>
                <w:rFonts w:ascii="Times New Roman"/>
                <w:b w:val="false"/>
                <w:i w:val="false"/>
                <w:color w:val="000000"/>
                <w:sz w:val="20"/>
              </w:rPr>
              <w:t>
Границы: Акмолинская область, Зерендинский район, село Викторовка.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549</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Богенбай бия, улица имени Аз батыра, 28/2. Здание медицинского пункта. </w:t>
            </w:r>
          </w:p>
          <w:p>
            <w:pPr>
              <w:spacing w:after="20"/>
              <w:ind w:left="20"/>
              <w:jc w:val="both"/>
            </w:pPr>
            <w:r>
              <w:rPr>
                <w:rFonts w:ascii="Times New Roman"/>
                <w:b w:val="false"/>
                <w:i w:val="false"/>
                <w:color w:val="000000"/>
                <w:sz w:val="20"/>
              </w:rPr>
              <w:t>
Границы: Акмолинская область, Зерендинский район, село Богенбай бия.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550</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Красиловка, улица имени Богенбай би, 24. Здание коммунального государственного учреждения "Начальная школа села Красиловка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Красиловка.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551</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Айдабол, улица Карла – Маркса, 7. Здание сельского дома культуры.</w:t>
            </w:r>
          </w:p>
          <w:p>
            <w:pPr>
              <w:spacing w:after="20"/>
              <w:ind w:left="20"/>
              <w:jc w:val="both"/>
            </w:pPr>
            <w:r>
              <w:rPr>
                <w:rFonts w:ascii="Times New Roman"/>
                <w:b w:val="false"/>
                <w:i w:val="false"/>
                <w:color w:val="000000"/>
                <w:sz w:val="20"/>
              </w:rPr>
              <w:t>
Границы: Акмолинская область, Зерендинский район, село Айдабол.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552</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Исаковка, улица Мектеп, 20. Здание коммунального государственного учреждения "Общеобразовательная школа села Исаковка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Исаковка, село Уялы.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553</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Костомаровка, улица Мектеп, 6. Здание коммунального государственного учреждения "Начальная школа села Костомаровка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xml:space="preserve">
Границы: Акмолинская область, Зерендинский район, </w:t>
            </w:r>
          </w:p>
          <w:p>
            <w:pPr>
              <w:spacing w:after="20"/>
              <w:ind w:left="20"/>
              <w:jc w:val="both"/>
            </w:pPr>
            <w:r>
              <w:rPr>
                <w:rFonts w:ascii="Times New Roman"/>
                <w:b w:val="false"/>
                <w:i w:val="false"/>
                <w:color w:val="000000"/>
                <w:sz w:val="20"/>
              </w:rPr>
              <w:t>
село Костомаровка.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554</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Зеренда, улица Тауелсиздик, 40. Здание государственного коммунального казенного предприятия "Мәдениет үйі" при отделе культуры и развития языков Зерендинского района.</w:t>
            </w:r>
          </w:p>
          <w:p>
            <w:pPr>
              <w:spacing w:after="20"/>
              <w:ind w:left="20"/>
              <w:jc w:val="both"/>
            </w:pPr>
            <w:r>
              <w:rPr>
                <w:rFonts w:ascii="Times New Roman"/>
                <w:b w:val="false"/>
                <w:i w:val="false"/>
                <w:color w:val="000000"/>
                <w:sz w:val="20"/>
              </w:rPr>
              <w:t>
Границы: Зерендинский район, село Зеренда, улицы:</w:t>
            </w:r>
          </w:p>
          <w:p>
            <w:pPr>
              <w:spacing w:after="20"/>
              <w:ind w:left="20"/>
              <w:jc w:val="both"/>
            </w:pPr>
            <w:r>
              <w:rPr>
                <w:rFonts w:ascii="Times New Roman"/>
                <w:b w:val="false"/>
                <w:i w:val="false"/>
                <w:color w:val="000000"/>
                <w:sz w:val="20"/>
              </w:rPr>
              <w:t>
База отдыха Малиновый Мыс здание 1, здание 1, Блок 2, здание 1, Блок 3, здание 1, Блок 4, здание 1, Блок 6, здание 1, Корпус 1, здание 1, Корпус 5;</w:t>
            </w:r>
          </w:p>
          <w:p>
            <w:pPr>
              <w:spacing w:after="20"/>
              <w:ind w:left="20"/>
              <w:jc w:val="both"/>
            </w:pPr>
            <w:r>
              <w:rPr>
                <w:rFonts w:ascii="Times New Roman"/>
                <w:b w:val="false"/>
                <w:i w:val="false"/>
                <w:color w:val="000000"/>
                <w:sz w:val="20"/>
              </w:rPr>
              <w:t>
Микрорайон Лол здание 1, 2, 2А, здание 3, 5, 5/1, 6, здание 7, 8, 9, 10, 11, 12, 13, 14, 15, 16, 17, 18, 19, 20, 20Б, 20В, 22, 24, 26;</w:t>
            </w:r>
          </w:p>
          <w:p>
            <w:pPr>
              <w:spacing w:after="20"/>
              <w:ind w:left="20"/>
              <w:jc w:val="both"/>
            </w:pPr>
            <w:r>
              <w:rPr>
                <w:rFonts w:ascii="Times New Roman"/>
                <w:b w:val="false"/>
                <w:i w:val="false"/>
                <w:color w:val="000000"/>
                <w:sz w:val="20"/>
              </w:rPr>
              <w:t>
Горького 1, 2, 3, 4, 5, 6, 7, 8, 9, 10, 11, 12, 13, 14, 15, 16, 17, 18, 19, 20, 21, 22, 23, 24, 25, 26, 27, 28, 29, 30, 31, 32, 33, 34, 35, 36, 37, 38, 39, 40, 41, 42, 42А, 43, 44, 45, 46, 47, 48, 49, 50, 51, 52, 53, 54, 55, 56, 57, 58, 59, 60, 61, 62, 63, 64, 65, 66, 67, 68, 69, 70, 71, 72, 73, 74, 75, 76, 77, 78, 79, 80, 81, 82, 83, 84, 85, 86, 87, 88, 88А, 89, 90, 91, 93, 93А, 94, 95, 96, 97, 98, 99, 100, 102;</w:t>
            </w:r>
          </w:p>
          <w:p>
            <w:pPr>
              <w:spacing w:after="20"/>
              <w:ind w:left="20"/>
              <w:jc w:val="both"/>
            </w:pPr>
            <w:r>
              <w:rPr>
                <w:rFonts w:ascii="Times New Roman"/>
                <w:b w:val="false"/>
                <w:i w:val="false"/>
                <w:color w:val="000000"/>
                <w:sz w:val="20"/>
              </w:rPr>
              <w:t>
Жанайдара Мусина 34, 36, строение 39А, строение 39А, Блок 1, строение 39А, Блок 2, строение 39А, Корпус 3, строение 39А, Корпус 4, 42, 43, 44, 45, 47, 48, 49, 53, 54, 55, 61А, 63, 63А, 68, 70;</w:t>
            </w:r>
          </w:p>
          <w:p>
            <w:pPr>
              <w:spacing w:after="20"/>
              <w:ind w:left="20"/>
              <w:jc w:val="both"/>
            </w:pPr>
            <w:r>
              <w:rPr>
                <w:rFonts w:ascii="Times New Roman"/>
                <w:b w:val="false"/>
                <w:i w:val="false"/>
                <w:color w:val="000000"/>
                <w:sz w:val="20"/>
              </w:rPr>
              <w:t>
улица Зона Отдыха 1, строение 1А, здание 2, здание 3, 7, 8, строение 8А, строение 8Б, строение 9, строение 9, Блок 9/1, здание 10, здание 10А, 14, здание 16;</w:t>
            </w:r>
          </w:p>
          <w:p>
            <w:pPr>
              <w:spacing w:after="20"/>
              <w:ind w:left="20"/>
              <w:jc w:val="both"/>
            </w:pPr>
            <w:r>
              <w:rPr>
                <w:rFonts w:ascii="Times New Roman"/>
                <w:b w:val="false"/>
                <w:i w:val="false"/>
                <w:color w:val="000000"/>
                <w:sz w:val="20"/>
              </w:rPr>
              <w:t>
Ильясова 1, 1А, 2, 3, 5, 6, 7, 8, 9, 10, 11, 12, 13, 14, 15, здание 16, здание 16А, 17, 18, 19, 20, 21, 23, 23А, здание 24, здание 24А, 25, 26, 28, 29, 30, 31, 32, 33, 34, 36, 37, 39, 40, 41, 42, 43, 45, 47, 48, 49, 51, 52, 53, 54, 55, 56, 57, 57А, 58, здание 58А, 59, 60, 60А, 61, 62, 63, 64, 65, 66, 67, 68, 69, 70, 71, 72, 73, 74, 75, 76, 77, 77А, 78, 79, 80, 80А, 80Б, 81, 82, 83, 84, 85, 86, 87, 88, 89, 90, 91, 92, 92А, 93, 93А, 94, 95, 96, 98, 100, 102, 104, 106, 106А;</w:t>
            </w:r>
          </w:p>
          <w:p>
            <w:pPr>
              <w:spacing w:after="20"/>
              <w:ind w:left="20"/>
              <w:jc w:val="both"/>
            </w:pPr>
            <w:r>
              <w:rPr>
                <w:rFonts w:ascii="Times New Roman"/>
                <w:b w:val="false"/>
                <w:i w:val="false"/>
                <w:color w:val="000000"/>
                <w:sz w:val="20"/>
              </w:rPr>
              <w:t>
Куйбышева 1, 2, 3, 4, 5, 6, 7, 8, 9, 10, 11, 12, 13, 14, 15, 16, 17, 18, 19, 20, 21, 22, 23, 24, 26, 26А, здание 27, 28, 29, 30, 31, 32, 33, 34, 35, 36, 37, 38, 39, 40, 41, 42, 43, здание 44А, строение 44, 45, 46, 46А, 47, 48, 49, 50, 51, 52, 53, 54, 55, 56, 57, 58, 59, 60, 61, 63, 64, 65, 66, 67, 68, 69, 70, 71, 72, 73, 74, 75, 77, 79, здание 81, 83, 85, 87, 89, 91, 93, 95, 97, 99, 101, 103;</w:t>
            </w:r>
          </w:p>
          <w:p>
            <w:pPr>
              <w:spacing w:after="20"/>
              <w:ind w:left="20"/>
              <w:jc w:val="both"/>
            </w:pPr>
            <w:r>
              <w:rPr>
                <w:rFonts w:ascii="Times New Roman"/>
                <w:b w:val="false"/>
                <w:i w:val="false"/>
                <w:color w:val="000000"/>
                <w:sz w:val="20"/>
              </w:rPr>
              <w:t>
Ленина 1, 2, 3, 4, 5, 7, 8, 10, 11, 12, 13, 14, 15, 16, 17, 18, 19, 20, 21, 22, строение 22А, 23, 24, 26, 27, строение 28, 29, 30, 32, строение 32А, 33, 35, 36, 37, 39, гараж 40Б, 40, здание 40В, строение 40А, 41, 42, здание 43, строение 44, 45, 46, 47, строение 48, 49, 50, 51, 52, 53, 54, 55, 56, 57, 58, 59, 60, 61, 62, 63, 64, 65, 66, 68, 69, 70, 71, 72, 73, 74, 75, 76, 77, 78, 79, 80, 81, 82, 83, 84, 85, 86, 87, 88, 89, 90, 92;</w:t>
            </w:r>
          </w:p>
          <w:p>
            <w:pPr>
              <w:spacing w:after="20"/>
              <w:ind w:left="20"/>
              <w:jc w:val="both"/>
            </w:pPr>
            <w:r>
              <w:rPr>
                <w:rFonts w:ascii="Times New Roman"/>
                <w:b w:val="false"/>
                <w:i w:val="false"/>
                <w:color w:val="000000"/>
                <w:sz w:val="20"/>
              </w:rPr>
              <w:t>
Малика Габдуллина 24, 26, 28, 30, 32, 32А, 34, 35, 36, 37, 38, 39, 40, 41, 42, 43, 44, 45, 46, 47, 48, 49, 50, 51, 52, 53, 54, 55, 56, 57, 58, 59, 60, 61, 62, 63, 64, 65, 66, 67, 68, 69, 70, 71, 72, 73, 74, 75, 76, 77, 78, 79, 80, 81, 82, 83, 84, 85, 86, 87, 88, 89, 90, 91, 92, 93, 94, 94А, 95, 96, 97, 98, 99, 100, 101, 103, 105, 107, 109, 111, 113, 115, 117, 119, 121, 123, 125;</w:t>
            </w:r>
          </w:p>
          <w:p>
            <w:pPr>
              <w:spacing w:after="20"/>
              <w:ind w:left="20"/>
              <w:jc w:val="both"/>
            </w:pPr>
            <w:r>
              <w:rPr>
                <w:rFonts w:ascii="Times New Roman"/>
                <w:b w:val="false"/>
                <w:i w:val="false"/>
                <w:color w:val="000000"/>
                <w:sz w:val="20"/>
              </w:rPr>
              <w:t>
Мухтара Ауэзова 12, 14, 16, 18;</w:t>
            </w:r>
          </w:p>
          <w:p>
            <w:pPr>
              <w:spacing w:after="20"/>
              <w:ind w:left="20"/>
              <w:jc w:val="both"/>
            </w:pPr>
            <w:r>
              <w:rPr>
                <w:rFonts w:ascii="Times New Roman"/>
                <w:b w:val="false"/>
                <w:i w:val="false"/>
                <w:color w:val="000000"/>
                <w:sz w:val="20"/>
              </w:rPr>
              <w:t>
Тауелсиздик 14, 15, 16, 17, 18, 19, 20, 21, 22, 23, 24, 25, 26, 27, 28, 28А, 29, 30, 31, 32, 34, 34А, 35, 37, строение 37А, 38, 38А, строение 39, 40, 41, 42, 43, 44, 45, здание 46, 47, здание 48, 49, 50, 51, здание 52, здание 52А, здание 52Б, 53, 54, 55, 56А, строение 57А, 58, 59, строение 59А, здание 60, строение 60А, 61, здание 61А, 62, 63, 64, 65, 66, 67, 68, 69, 70, строение 71, здание 73, здание 75, здание 75А, 76, 77, здание 77А, 78, здание 79, 80, 81, 83, 84, 85, 87, 88, 89, 90, 91, 92, 93, 94, строение 94А, 95, 96, 97, 98, 99, 100, 101, 102, 103, 104, 105, 106, 107, 108, здание 108А, 109, 110, 110А, 111, 112, 113, 114, 115, 116, 117, 118, 118А, 119, гараж 120/2, здание 120, строение 120/1, здание 121, 123, 125, здание 126, 127, здание 128, 129, 130, 131, 132, 133, строение 136, 137, 138, 139, 140, 141, здание 144, здание 146, 147.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555</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Зеренда, улица Нагорная, 1. Здание коммунального государственного учреждения "Общеобразовательная школа № 2 села Зеренда отдела образования по Зерендинскому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село Зеренда, улицы:</w:t>
            </w:r>
          </w:p>
          <w:p>
            <w:pPr>
              <w:spacing w:after="20"/>
              <w:ind w:left="20"/>
              <w:jc w:val="both"/>
            </w:pPr>
            <w:r>
              <w:rPr>
                <w:rFonts w:ascii="Times New Roman"/>
                <w:b w:val="false"/>
                <w:i w:val="false"/>
                <w:color w:val="000000"/>
                <w:sz w:val="20"/>
              </w:rPr>
              <w:t>
Микрорайон 1, 3, 4, 7, 8, здание 8А, 9, 10, 11, 12, 13, 14, 15, здание 15А, здание 15Б, 16, здание 16А, строение 16Б, 17, 18;</w:t>
            </w:r>
          </w:p>
          <w:p>
            <w:pPr>
              <w:spacing w:after="20"/>
              <w:ind w:left="20"/>
              <w:jc w:val="both"/>
            </w:pPr>
            <w:r>
              <w:rPr>
                <w:rFonts w:ascii="Times New Roman"/>
                <w:b w:val="false"/>
                <w:i w:val="false"/>
                <w:color w:val="000000"/>
                <w:sz w:val="20"/>
              </w:rPr>
              <w:t>
Рыбопитомник Зерендинский 1, 2, 3;</w:t>
            </w:r>
          </w:p>
          <w:p>
            <w:pPr>
              <w:spacing w:after="20"/>
              <w:ind w:left="20"/>
              <w:jc w:val="both"/>
            </w:pPr>
            <w:r>
              <w:rPr>
                <w:rFonts w:ascii="Times New Roman"/>
                <w:b w:val="false"/>
                <w:i w:val="false"/>
                <w:color w:val="000000"/>
                <w:sz w:val="20"/>
              </w:rPr>
              <w:t>
Автомобилистов 1, 2, 3, 4, 5, 6, 7, 8, 9, 10, 11;</w:t>
            </w:r>
          </w:p>
          <w:p>
            <w:pPr>
              <w:spacing w:after="20"/>
              <w:ind w:left="20"/>
              <w:jc w:val="both"/>
            </w:pPr>
            <w:r>
              <w:rPr>
                <w:rFonts w:ascii="Times New Roman"/>
                <w:b w:val="false"/>
                <w:i w:val="false"/>
                <w:color w:val="000000"/>
                <w:sz w:val="20"/>
              </w:rPr>
              <w:t>
Антона Чехова 1, 1А, 2, 3, здание 4;</w:t>
            </w:r>
          </w:p>
          <w:p>
            <w:pPr>
              <w:spacing w:after="20"/>
              <w:ind w:left="20"/>
              <w:jc w:val="both"/>
            </w:pPr>
            <w:r>
              <w:rPr>
                <w:rFonts w:ascii="Times New Roman"/>
                <w:b w:val="false"/>
                <w:i w:val="false"/>
                <w:color w:val="000000"/>
                <w:sz w:val="20"/>
              </w:rPr>
              <w:t>
Буденного 1, 1А, 2, 2А, 3, 4, 5, 5А, 6, 7, 7А, 7Б, 8, 9, 10, 10А, 11, 12, 13, 14, 16, 17, 18, 19, 20, 21, 22, 23;</w:t>
            </w:r>
          </w:p>
          <w:p>
            <w:pPr>
              <w:spacing w:after="20"/>
              <w:ind w:left="20"/>
              <w:jc w:val="both"/>
            </w:pPr>
            <w:r>
              <w:rPr>
                <w:rFonts w:ascii="Times New Roman"/>
                <w:b w:val="false"/>
                <w:i w:val="false"/>
                <w:color w:val="000000"/>
                <w:sz w:val="20"/>
              </w:rPr>
              <w:t>
Верхняя 1, 2, 3, 4, 5, 6, 7, 8, 9, 10, 11, 11А, 12, 13, 17А;</w:t>
            </w:r>
          </w:p>
          <w:p>
            <w:pPr>
              <w:spacing w:after="20"/>
              <w:ind w:left="20"/>
              <w:jc w:val="both"/>
            </w:pPr>
            <w:r>
              <w:rPr>
                <w:rFonts w:ascii="Times New Roman"/>
                <w:b w:val="false"/>
                <w:i w:val="false"/>
                <w:color w:val="000000"/>
                <w:sz w:val="20"/>
              </w:rPr>
              <w:t>
Восточная 1, 1Б, 1Е, строение 1А, строение 1В, 2, 3, 4, 5, 6, 7, 8, 9, строение 10, строение 10А, строение 10А, Блок 1, строение 10А, Блок 2, строение 10А, Блок 3, строение 11, строение 11А, строение 11Б, сооружение 12, строение 12В, строение 12Г, строение 12Д, строение 12Е, 13, 13А, 14, 15, 16, 17, 18, 19, 20, 21, 22, 23, строение 25, 27, строение 35, здание 37;</w:t>
            </w:r>
          </w:p>
          <w:p>
            <w:pPr>
              <w:spacing w:after="20"/>
              <w:ind w:left="20"/>
              <w:jc w:val="both"/>
            </w:pPr>
            <w:r>
              <w:rPr>
                <w:rFonts w:ascii="Times New Roman"/>
                <w:b w:val="false"/>
                <w:i w:val="false"/>
                <w:color w:val="000000"/>
                <w:sz w:val="20"/>
              </w:rPr>
              <w:t>
Жанайдара Мусина 1, 2, 3, 4, 5, 7, 8, 9, 10, 11, 11А, 12, 13, 14, 15, 15А, 16, 17, 17А, 18, 20, 20А, 21, 22, 23, 24, 25, 26, 27, 28, 29, 30, 31, здание 32, 33, 35, 37, 38, 39;</w:t>
            </w:r>
          </w:p>
          <w:p>
            <w:pPr>
              <w:spacing w:after="20"/>
              <w:ind w:left="20"/>
              <w:jc w:val="both"/>
            </w:pPr>
            <w:r>
              <w:rPr>
                <w:rFonts w:ascii="Times New Roman"/>
                <w:b w:val="false"/>
                <w:i w:val="false"/>
                <w:color w:val="000000"/>
                <w:sz w:val="20"/>
              </w:rPr>
              <w:t>
Зеленая 1, 2, 3, 4, 5, 6, 7, 8, 9, 10, 11, 12, 13;</w:t>
            </w:r>
          </w:p>
          <w:p>
            <w:pPr>
              <w:spacing w:after="20"/>
              <w:ind w:left="20"/>
              <w:jc w:val="both"/>
            </w:pPr>
            <w:r>
              <w:rPr>
                <w:rFonts w:ascii="Times New Roman"/>
                <w:b w:val="false"/>
                <w:i w:val="false"/>
                <w:color w:val="000000"/>
                <w:sz w:val="20"/>
              </w:rPr>
              <w:t>
Калинина 1, 2, 3, 4, 5, 6, 7, 8, 9, 10, 11, 12, 14, 15, строение 15А, 16, 18, 20, 22, 24, 26, 28, 30, 32, 34, 36, 38, 40, 42, 44, 46, 48, здание 50;</w:t>
            </w:r>
          </w:p>
          <w:p>
            <w:pPr>
              <w:spacing w:after="20"/>
              <w:ind w:left="20"/>
              <w:jc w:val="both"/>
            </w:pPr>
            <w:r>
              <w:rPr>
                <w:rFonts w:ascii="Times New Roman"/>
                <w:b w:val="false"/>
                <w:i w:val="false"/>
                <w:color w:val="000000"/>
                <w:sz w:val="20"/>
              </w:rPr>
              <w:t>
Ключевая 1, 2, 3, 4, 6, 7, 8, 9, 10, 11, 12, 13, 14, 15, 16, 17, 18, 19, 20, 21, 22, 23, 24, 25, 26, 27, 28, 29, 30, 31, 32, 33, 34, 35, 36, 37, 38, 39, 40, 41, 42, 43, 44, 45, здание 45А, 46;</w:t>
            </w:r>
          </w:p>
          <w:p>
            <w:pPr>
              <w:spacing w:after="20"/>
              <w:ind w:left="20"/>
              <w:jc w:val="both"/>
            </w:pPr>
            <w:r>
              <w:rPr>
                <w:rFonts w:ascii="Times New Roman"/>
                <w:b w:val="false"/>
                <w:i w:val="false"/>
                <w:color w:val="000000"/>
                <w:sz w:val="20"/>
              </w:rPr>
              <w:t>
Колбаскина 1, 2, 3, 4, 5, 6, 7, 8, 9, 10, 11, 12, 14, 15, 16, 18, 19, 20, 21;</w:t>
            </w:r>
          </w:p>
          <w:p>
            <w:pPr>
              <w:spacing w:after="20"/>
              <w:ind w:left="20"/>
              <w:jc w:val="both"/>
            </w:pPr>
            <w:r>
              <w:rPr>
                <w:rFonts w:ascii="Times New Roman"/>
                <w:b w:val="false"/>
                <w:i w:val="false"/>
                <w:color w:val="000000"/>
                <w:sz w:val="20"/>
              </w:rPr>
              <w:t>
Красноармейская 1, 2, 3, 4, 5, 6, 7, 8, 9, 10, 11, 12, 13, 14, 15, 16, 17, 18, 19, 20, 21, 22, 23;</w:t>
            </w:r>
          </w:p>
          <w:p>
            <w:pPr>
              <w:spacing w:after="20"/>
              <w:ind w:left="20"/>
              <w:jc w:val="both"/>
            </w:pPr>
            <w:r>
              <w:rPr>
                <w:rFonts w:ascii="Times New Roman"/>
                <w:b w:val="false"/>
                <w:i w:val="false"/>
                <w:color w:val="000000"/>
                <w:sz w:val="20"/>
              </w:rPr>
              <w:t>
Малика Габдуллина 1, 3, 4, 5, 6, 7, 8, 9, 10, 11, 12, 13, 14, 15, 16, 17, 18, 20, 21, 22, 23, 25, 27, 29, 31, 33;</w:t>
            </w:r>
          </w:p>
          <w:p>
            <w:pPr>
              <w:spacing w:after="20"/>
              <w:ind w:left="20"/>
              <w:jc w:val="both"/>
            </w:pPr>
            <w:r>
              <w:rPr>
                <w:rFonts w:ascii="Times New Roman"/>
                <w:b w:val="false"/>
                <w:i w:val="false"/>
                <w:color w:val="000000"/>
                <w:sz w:val="20"/>
              </w:rPr>
              <w:t>
Нагорная строение 1, 2, строение 2А, 3, 4, 5, 6, 7, 8, 9, 10, 11, 12, 13, 14, 15, 16, 17, 18, 19, 20, 21, 21А, 22, 23, 24, 25, 26, 27, 28, 29, 30, 31, 32, 33, 34, 35;</w:t>
            </w:r>
          </w:p>
          <w:p>
            <w:pPr>
              <w:spacing w:after="20"/>
              <w:ind w:left="20"/>
              <w:jc w:val="both"/>
            </w:pPr>
            <w:r>
              <w:rPr>
                <w:rFonts w:ascii="Times New Roman"/>
                <w:b w:val="false"/>
                <w:i w:val="false"/>
                <w:color w:val="000000"/>
                <w:sz w:val="20"/>
              </w:rPr>
              <w:t>
Новая 1, 2, 3, 4, 5, 6, 7, 8, 9, 10, 11, 12, 13, 14, 15, 16, 17, 18, 19, 20, 21, 22;</w:t>
            </w:r>
          </w:p>
          <w:p>
            <w:pPr>
              <w:spacing w:after="20"/>
              <w:ind w:left="20"/>
              <w:jc w:val="both"/>
            </w:pPr>
            <w:r>
              <w:rPr>
                <w:rFonts w:ascii="Times New Roman"/>
                <w:b w:val="false"/>
                <w:i w:val="false"/>
                <w:color w:val="000000"/>
                <w:sz w:val="20"/>
              </w:rPr>
              <w:t>
Победы 1, 2, 3, 4, 5, 6, 7, 8, 9, 10, 11, 12, 13, 14, 15, 16;</w:t>
            </w:r>
          </w:p>
          <w:p>
            <w:pPr>
              <w:spacing w:after="20"/>
              <w:ind w:left="20"/>
              <w:jc w:val="both"/>
            </w:pPr>
            <w:r>
              <w:rPr>
                <w:rFonts w:ascii="Times New Roman"/>
                <w:b w:val="false"/>
                <w:i w:val="false"/>
                <w:color w:val="000000"/>
                <w:sz w:val="20"/>
              </w:rPr>
              <w:t>
Прудхозная 1, 2, 3, 4, 5, 6, 7, 8, 9, 10, 11, 12, 13;</w:t>
            </w:r>
          </w:p>
          <w:p>
            <w:pPr>
              <w:spacing w:after="20"/>
              <w:ind w:left="20"/>
              <w:jc w:val="both"/>
            </w:pPr>
            <w:r>
              <w:rPr>
                <w:rFonts w:ascii="Times New Roman"/>
                <w:b w:val="false"/>
                <w:i w:val="false"/>
                <w:color w:val="000000"/>
                <w:sz w:val="20"/>
              </w:rPr>
              <w:t>
Пушкина 1, здание 1А, 2, 3, 5, 6, 7, 8, 9, 10, 11, 12, 13, 14, 15, 16, 18, 18А;</w:t>
            </w:r>
          </w:p>
          <w:p>
            <w:pPr>
              <w:spacing w:after="20"/>
              <w:ind w:left="20"/>
              <w:jc w:val="both"/>
            </w:pPr>
            <w:r>
              <w:rPr>
                <w:rFonts w:ascii="Times New Roman"/>
                <w:b w:val="false"/>
                <w:i w:val="false"/>
                <w:color w:val="000000"/>
                <w:sz w:val="20"/>
              </w:rPr>
              <w:t>
Садовая 1, 1А, 1Б, 2, 2Б, 3, 3А, 3В, 4, 4А, 5, здание 5Д, 6, 7, 8, 9, 10, 12, 12А, 12М, 14Б, 20;</w:t>
            </w:r>
          </w:p>
          <w:p>
            <w:pPr>
              <w:spacing w:after="20"/>
              <w:ind w:left="20"/>
              <w:jc w:val="both"/>
            </w:pPr>
            <w:r>
              <w:rPr>
                <w:rFonts w:ascii="Times New Roman"/>
                <w:b w:val="false"/>
                <w:i w:val="false"/>
                <w:color w:val="000000"/>
                <w:sz w:val="20"/>
              </w:rPr>
              <w:t>
Степная 1, 2, 3, 4, 5, 6, 7, 8, 9, 10, 11, 12, 13, 14, 15, 16, 17, 18, 19;</w:t>
            </w:r>
          </w:p>
          <w:p>
            <w:pPr>
              <w:spacing w:after="20"/>
              <w:ind w:left="20"/>
              <w:jc w:val="both"/>
            </w:pPr>
            <w:r>
              <w:rPr>
                <w:rFonts w:ascii="Times New Roman"/>
                <w:b w:val="false"/>
                <w:i w:val="false"/>
                <w:color w:val="000000"/>
                <w:sz w:val="20"/>
              </w:rPr>
              <w:t>
Тауелсиздик 1, 1А, здание 2, 3, 5, здание 6, здание 6/2, строение 6/1, 7, 8, 9, 10, 11, 12, 13;</w:t>
            </w:r>
          </w:p>
          <w:p>
            <w:pPr>
              <w:spacing w:after="20"/>
              <w:ind w:left="20"/>
              <w:jc w:val="both"/>
            </w:pPr>
            <w:r>
              <w:rPr>
                <w:rFonts w:ascii="Times New Roman"/>
                <w:b w:val="false"/>
                <w:i w:val="false"/>
                <w:color w:val="000000"/>
                <w:sz w:val="20"/>
              </w:rPr>
              <w:t>
Целинная 1, 2, 3, 4, 5, 6, 7, 8, 9, 10, 11, 12, 13, 14, 15, 16, 17, 18, 19, 20, 21, 22, 24;</w:t>
            </w:r>
          </w:p>
          <w:p>
            <w:pPr>
              <w:spacing w:after="20"/>
              <w:ind w:left="20"/>
              <w:jc w:val="both"/>
            </w:pPr>
            <w:r>
              <w:rPr>
                <w:rFonts w:ascii="Times New Roman"/>
                <w:b w:val="false"/>
                <w:i w:val="false"/>
                <w:color w:val="000000"/>
                <w:sz w:val="20"/>
              </w:rPr>
              <w:t>
Чапаева 1, 2, 3, 4, 5, 6, 7, 8, 9, 10, 11, 12, 13, 14, 16, 18;</w:t>
            </w:r>
          </w:p>
          <w:p>
            <w:pPr>
              <w:spacing w:after="20"/>
              <w:ind w:left="20"/>
              <w:jc w:val="both"/>
            </w:pPr>
            <w:r>
              <w:rPr>
                <w:rFonts w:ascii="Times New Roman"/>
                <w:b w:val="false"/>
                <w:i w:val="false"/>
                <w:color w:val="000000"/>
                <w:sz w:val="20"/>
              </w:rPr>
              <w:t>
Чкалова 1, 2, 3, 4, 5, 6, 8, 9, 10, 12, 13, 14, 15, 16, 17, 18;</w:t>
            </w:r>
          </w:p>
          <w:p>
            <w:pPr>
              <w:spacing w:after="20"/>
              <w:ind w:left="20"/>
              <w:jc w:val="both"/>
            </w:pPr>
            <w:r>
              <w:rPr>
                <w:rFonts w:ascii="Times New Roman"/>
                <w:b w:val="false"/>
                <w:i w:val="false"/>
                <w:color w:val="000000"/>
                <w:sz w:val="20"/>
              </w:rPr>
              <w:t>
Школьная 1, 1А, 2, 3, 4, 5, 6, 7, 8, 9, 9А, 10, 11, 12, 13, 15</w:t>
            </w:r>
          </w:p>
          <w:p>
            <w:pPr>
              <w:spacing w:after="20"/>
              <w:ind w:left="20"/>
              <w:jc w:val="both"/>
            </w:pPr>
            <w:r>
              <w:rPr>
                <w:rFonts w:ascii="Times New Roman"/>
                <w:b w:val="false"/>
                <w:i w:val="false"/>
                <w:color w:val="000000"/>
                <w:sz w:val="20"/>
              </w:rPr>
              <w:t>
Элеваторная 1, 2, 3, 4, 5, 6, 7, 8</w:t>
            </w:r>
          </w:p>
          <w:p>
            <w:pPr>
              <w:spacing w:after="20"/>
              <w:ind w:left="20"/>
              <w:jc w:val="both"/>
            </w:pPr>
            <w:r>
              <w:rPr>
                <w:rFonts w:ascii="Times New Roman"/>
                <w:b w:val="false"/>
                <w:i w:val="false"/>
                <w:color w:val="000000"/>
                <w:sz w:val="20"/>
              </w:rPr>
              <w:t>
Юбилейная 1, 2, 3, 4, 5, 5Б, 7А, 7Б, строение 7, 8, 9, 10, 11</w:t>
            </w:r>
          </w:p>
          <w:p>
            <w:pPr>
              <w:spacing w:after="20"/>
              <w:ind w:left="20"/>
              <w:jc w:val="both"/>
            </w:pPr>
            <w:r>
              <w:rPr>
                <w:rFonts w:ascii="Times New Roman"/>
                <w:b w:val="false"/>
                <w:i w:val="false"/>
                <w:color w:val="000000"/>
                <w:sz w:val="20"/>
              </w:rPr>
              <w:t>
Юрия Гагарина 1, 2, 2А, 3, 4, 5, 6, 7, 8, 9, 10, 11, здание 12, 13, 14, 15, 16, 17, 18, 19, 21, строение 21Б, 22, 23, 24, 25, здание 25А, 26, строение 27, 28, строение 29, 30, строение 31, строение 32, строение 34, строение 36, строение 38, строение 40, строение 42, здание 48, здание 50А, строение 50, строение 52, строение 54, гараж 56, строение 62, строение 64, здание 68.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556</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Зеренда, улица Чапаева, 43. Здание коммунального государственного учреждения "Общеобразовательная школа № 1 села Зеренда отдела образования по Зерендинскому району управления образования Акмолинской области".</w:t>
            </w:r>
          </w:p>
          <w:p>
            <w:pPr>
              <w:spacing w:after="20"/>
              <w:ind w:left="20"/>
              <w:jc w:val="both"/>
            </w:pPr>
            <w:r>
              <w:rPr>
                <w:rFonts w:ascii="Times New Roman"/>
                <w:b w:val="false"/>
                <w:i w:val="false"/>
                <w:color w:val="000000"/>
                <w:sz w:val="20"/>
              </w:rPr>
              <w:t>
Границы: Акмолинская область, Зерендинский район, село Зеренда, улицы:</w:t>
            </w:r>
          </w:p>
          <w:p>
            <w:pPr>
              <w:spacing w:after="20"/>
              <w:ind w:left="20"/>
              <w:jc w:val="both"/>
            </w:pPr>
            <w:r>
              <w:rPr>
                <w:rFonts w:ascii="Times New Roman"/>
                <w:b w:val="false"/>
                <w:i w:val="false"/>
                <w:color w:val="000000"/>
                <w:sz w:val="20"/>
              </w:rPr>
              <w:t>
Дорога Кокшетау-Атбасар здание 2, здание 5, здание 8, здание 9</w:t>
            </w:r>
          </w:p>
          <w:p>
            <w:pPr>
              <w:spacing w:after="20"/>
              <w:ind w:left="20"/>
              <w:jc w:val="both"/>
            </w:pPr>
            <w:r>
              <w:rPr>
                <w:rFonts w:ascii="Times New Roman"/>
                <w:b w:val="false"/>
                <w:i w:val="false"/>
                <w:color w:val="000000"/>
                <w:sz w:val="20"/>
              </w:rPr>
              <w:t>
Микрорайон Лесной 1, 2, 3, 10, 10, Корпус 10/1, 10, Корпус 10/2, 10, Корпус 10/3, 10, Корпус 10/4, 10, Корпус 10/5, 10, Корпус 10/6;</w:t>
            </w:r>
          </w:p>
          <w:p>
            <w:pPr>
              <w:spacing w:after="20"/>
              <w:ind w:left="20"/>
              <w:jc w:val="both"/>
            </w:pPr>
            <w:r>
              <w:rPr>
                <w:rFonts w:ascii="Times New Roman"/>
                <w:b w:val="false"/>
                <w:i w:val="false"/>
                <w:color w:val="000000"/>
                <w:sz w:val="20"/>
              </w:rPr>
              <w:t>
Микрорайон Степной 27, 30, 31, 32, 47, 49, 55, 56;</w:t>
            </w:r>
          </w:p>
          <w:p>
            <w:pPr>
              <w:spacing w:after="20"/>
              <w:ind w:left="20"/>
              <w:jc w:val="both"/>
            </w:pPr>
            <w:r>
              <w:rPr>
                <w:rFonts w:ascii="Times New Roman"/>
                <w:b w:val="false"/>
                <w:i w:val="false"/>
                <w:color w:val="000000"/>
                <w:sz w:val="20"/>
              </w:rPr>
              <w:t>
Потребительский кооператив Зерендинские дачи строение 58, здание 60, здание 61, 146, 236;</w:t>
            </w:r>
          </w:p>
          <w:p>
            <w:pPr>
              <w:spacing w:after="20"/>
              <w:ind w:left="20"/>
              <w:jc w:val="both"/>
            </w:pPr>
            <w:r>
              <w:rPr>
                <w:rFonts w:ascii="Times New Roman"/>
                <w:b w:val="false"/>
                <w:i w:val="false"/>
                <w:color w:val="000000"/>
                <w:sz w:val="20"/>
              </w:rPr>
              <w:t>
Абылкажы Кашаева 1, 1А, 2, 3, 4, 5, 6, 7, 8, 9, 10, 11, 12, 13, 14, 15, 16, 17, 18, 19, 20, 21, 22, 23, 24, 25, 26, 27, 28, 29, 30, 31, 32, 33, 34, 35, 36, 37, 38, 39, 40, 41, 42, 43, 44, 45, здание 45А, 46, 47, 48, 49, 50, 50А, 51, 52, 53, 54, 55, 56, 57, 58, 59, строение 60, 61, 62, 63, 64, 65, строение 65А, 68, 68, Корпус 68, 69, 71, 73, 73В, здание 73А;</w:t>
            </w:r>
          </w:p>
          <w:p>
            <w:pPr>
              <w:spacing w:after="20"/>
              <w:ind w:left="20"/>
              <w:jc w:val="both"/>
            </w:pPr>
            <w:r>
              <w:rPr>
                <w:rFonts w:ascii="Times New Roman"/>
                <w:b w:val="false"/>
                <w:i w:val="false"/>
                <w:color w:val="000000"/>
                <w:sz w:val="20"/>
              </w:rPr>
              <w:t>
Буденного 24, 25А, здание 25, 26, 27, 28, 29, 30, 31, 32, 35, 36, 38, 39, 40, 41, 42, 43, 44, 46, 47, 48, 49, 49А, 50, 51, 52, строение 52/1, строение 52А, 53, 57, 57А, 58, строение 58А, 59, 60, 61, 62, 63, 64, здание 64А, 65, 66, 67, 67А, 68, 69, 70, 71, 72, 72А, 73, 74, 75, 76, 77, 78, 79, 80, 80А, 81, 82, 83, 84, 85, 86, 87, 88, 89, 90, 91, 92, 93, 94, 95, 96, 97, 98, 99, 100, 101, 102, 103, 104, 105, 106, 107, 108, 108А, 109, 110, 111, 111А, 112, 113, 114, 115, 116, 118;</w:t>
            </w:r>
          </w:p>
          <w:p>
            <w:pPr>
              <w:spacing w:after="20"/>
              <w:ind w:left="20"/>
              <w:jc w:val="both"/>
            </w:pPr>
            <w:r>
              <w:rPr>
                <w:rFonts w:ascii="Times New Roman"/>
                <w:b w:val="false"/>
                <w:i w:val="false"/>
                <w:color w:val="000000"/>
                <w:sz w:val="20"/>
              </w:rPr>
              <w:t>
Зеленая 14, 15, 16, 18, 19, 20, 21, 22, 23, 24, 25, 26, 27, 28, 29, 30, строение 30А, 31, 32, 33, 34, 35, 36, 37, 38, 39, 40, 41, 42, 43, 44, 45, 46, 47, 48, 49, 50, 50А, 51, 52, 53, 53А, 54, 55, 56, 57, 58, 59, 60, 62, 64</w:t>
            </w:r>
          </w:p>
          <w:p>
            <w:pPr>
              <w:spacing w:after="20"/>
              <w:ind w:left="20"/>
              <w:jc w:val="both"/>
            </w:pPr>
            <w:r>
              <w:rPr>
                <w:rFonts w:ascii="Times New Roman"/>
                <w:b w:val="false"/>
                <w:i w:val="false"/>
                <w:color w:val="000000"/>
                <w:sz w:val="20"/>
              </w:rPr>
              <w:t>
Красноармейская 24, 25, 26, 27, 28, 29, 30, 31, 32, 33, 34, 35, 36, 37, 38, 39, 40, 41, 42, 43, 44, 45, 46, 47, 48, 49, 50, 51, 52, 52А, 53, 54, 55, 56, 57, 58, 59, 60, 61, 62, 63, 64, 65, 66, 67, 68, 69, 70, 71, 72, 73, 73А, 74, строение 74А, 75, 75А, 76, 77, 78, 79, 80, 81, 82, 83, 84, 85, 86, 87, 88, 89, 90, 91, 92, 93, 94, 96, 97, 98, 99, 100, 101, 102, 103, 104, 105, 106, 107, 108, 109, 110, 111, 112, 113, 113А, 114, 116;</w:t>
            </w:r>
          </w:p>
          <w:p>
            <w:pPr>
              <w:spacing w:after="20"/>
              <w:ind w:left="20"/>
              <w:jc w:val="both"/>
            </w:pPr>
            <w:r>
              <w:rPr>
                <w:rFonts w:ascii="Times New Roman"/>
                <w:b w:val="false"/>
                <w:i w:val="false"/>
                <w:color w:val="000000"/>
                <w:sz w:val="20"/>
              </w:rPr>
              <w:t>
Луговая 1, 1В, 2, 2Г, 3, 4, 5, 6, 6А, 7, 8, 9, 10, 11, 12, 13, 14, 15, 16, 16Б;</w:t>
            </w:r>
          </w:p>
          <w:p>
            <w:pPr>
              <w:spacing w:after="20"/>
              <w:ind w:left="20"/>
              <w:jc w:val="both"/>
            </w:pPr>
            <w:r>
              <w:rPr>
                <w:rFonts w:ascii="Times New Roman"/>
                <w:b w:val="false"/>
                <w:i w:val="false"/>
                <w:color w:val="000000"/>
                <w:sz w:val="20"/>
              </w:rPr>
              <w:t>
Новая 23, 24, 25, 26, 27, 28, 29, 30, 31, 32, 33, 34, 35, 36, 37, 38, 39, 40, 41, 42, 43, 44, 45, 46, 47, 48, 49, 50, 51, 52, 53, 53А, 54, 55, 56, 57, 58, 59, 60, здание 60А, 61, 62, 63, 64, 65, 66, 67, 68, 69, 70, 71, 72, 73, 74, 75, 76, 77, 78, 79, 80, 81, 82, 83, 84, 85, 87, 88, 89, 90, 91, 93, 94, строение 95, 96, 98, 100, 102, 104, 106, 108, 110;</w:t>
            </w:r>
          </w:p>
          <w:p>
            <w:pPr>
              <w:spacing w:after="20"/>
              <w:ind w:left="20"/>
              <w:jc w:val="both"/>
            </w:pPr>
            <w:r>
              <w:rPr>
                <w:rFonts w:ascii="Times New Roman"/>
                <w:b w:val="false"/>
                <w:i w:val="false"/>
                <w:color w:val="000000"/>
                <w:sz w:val="20"/>
              </w:rPr>
              <w:t>
Победы 17, здание 17А, 18, 19, 20, 21, 22, 23, 23А, 24, 25, 26, 27, 28, 29, 30, 31, 32, 33, 34, 35, 36, 37, 38, 39, 40, 41, 42, 42А, 43, 44, 45, 46, 47, 48, 48А, 49, 50, 51, 52, 53, 55, 56, 57, 58, 59, строение 60, 61, 62, 62А, строение 62/1, строение 62/2, 63, 64, 64А, 65, 66, 67, 68, 69, 70, 71, 72, 73, 74, 75, 76, 77, 78, 79, 80, 81, 82, 83, 84, 85, 86, 87, 88, 89, 90, 91, 92, 93, 94, 95, 96, 97, 99, 100, 101, 102, 103, 104, 105, 105А, 105Б, 105В, 106, 108, 109, 110, 111, 112, 113, 114, 115, 116, 117, 117А, 118, 119, 120, 121, 122, 123, 124, 126, 128, 130, 132, 134, 136, 138, 140, 142, 144;</w:t>
            </w:r>
          </w:p>
          <w:p>
            <w:pPr>
              <w:spacing w:after="20"/>
              <w:ind w:left="20"/>
              <w:jc w:val="both"/>
            </w:pPr>
            <w:r>
              <w:rPr>
                <w:rFonts w:ascii="Times New Roman"/>
                <w:b w:val="false"/>
                <w:i w:val="false"/>
                <w:color w:val="000000"/>
                <w:sz w:val="20"/>
              </w:rPr>
              <w:t>
Степная 20, 21, 22, 23, 24, 25, 26, 27, 28, 29, 30, 31, 32, 33, 34, 35, 36, 37, 38, 39, 40, 41, 42, 43, 44, 45, 46, 47, 48, 49, 50, 51, 52, 53, 54, 55, 56, 57, 59, 61, 62, 63, 64, 65, 66, 67, 68, 69, 70, 71, 72, 73, строение 73А, 74, 75, 77, 78, 79, 80, 81, 82, 83, 84, 85, 86, 87, 88, 90, 91, 92А, 93, 93В, 94, 94А, 96, 98, 100, 101, 103, 107, 109, 111, 113, 115, 117, 119, 121, 123, 125, 125А, 127, 129, 135;</w:t>
            </w:r>
          </w:p>
          <w:p>
            <w:pPr>
              <w:spacing w:after="20"/>
              <w:ind w:left="20"/>
              <w:jc w:val="both"/>
            </w:pPr>
            <w:r>
              <w:rPr>
                <w:rFonts w:ascii="Times New Roman"/>
                <w:b w:val="false"/>
                <w:i w:val="false"/>
                <w:color w:val="000000"/>
                <w:sz w:val="20"/>
              </w:rPr>
              <w:t>
Чапаева 17, 19, 20, 21, 22, 23, 24, 25, 26, 27, строение 27А, 28, 30, 31, 32, 33, 34, 35, 36, 37, 38, 39, 40, 40А, 41, 42, 43, здание 43А, 44, 45, 46, 47, 48, 49, 50, 51, 52, 53, 54, 55, 56, 58, 58А, 59, 60, 61, 62, 63, 63А, 64, 65, 65А, 66А, 67, 68, 68А, 69, 70, 71, 71А, 72, 73, 74, 75, 76, 77, 78, 79, 80, 81, 82, 83, 84, 85, 86, 88, 89, 90, 92, 94, 96, 98, 102, 104;</w:t>
            </w:r>
          </w:p>
          <w:p>
            <w:pPr>
              <w:spacing w:after="20"/>
              <w:ind w:left="20"/>
              <w:jc w:val="both"/>
            </w:pPr>
            <w:r>
              <w:rPr>
                <w:rFonts w:ascii="Times New Roman"/>
                <w:b w:val="false"/>
                <w:i w:val="false"/>
                <w:color w:val="000000"/>
                <w:sz w:val="20"/>
              </w:rPr>
              <w:t>
Энергетиков 1, 2, 3, 4, 5, 6, 6А, 8, 9, 10, 13, 15, 16, 17, 18, 19, 20, 21, 22, 23, 24, 25, 26, 27, 28, 29, 30, 31, 32, 33, 34, 35, 36, 37, 38, 39, 40, 42, 43, 44, 45, 46, 47, 48, 49, 50, 51, 52, 52Б, 52Г, 52Д, 52Е, 52П, 53/9, 53В, 53Г, 53Е, 53К, 54Е, 54Н, 54Р, 54С, 54Ф, 55А, 55Д, 56Б, 56В, 57Е, 57К, 58/14.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557</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Айдарлы, улица Орталык, 15.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Айдарлы.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558</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Коктерек, улица Бейбитшилик, 18. Здание медицинского пункта.</w:t>
            </w:r>
          </w:p>
          <w:p>
            <w:pPr>
              <w:spacing w:after="20"/>
              <w:ind w:left="20"/>
              <w:jc w:val="both"/>
            </w:pPr>
            <w:r>
              <w:rPr>
                <w:rFonts w:ascii="Times New Roman"/>
                <w:b w:val="false"/>
                <w:i w:val="false"/>
                <w:color w:val="000000"/>
                <w:sz w:val="20"/>
              </w:rPr>
              <w:t>
Границы: Акмолинская область, Зерендинский район, село Коктерек.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559</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Малика Габдуллина, улица Зеленая, 16 А.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Малика Габдуллина, село Койсалган.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560</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Малые-Тюкты, улица Орталык, 11 А.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Малые-Тюкты.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561</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Серафимовка, улица Орталык, 40.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Серафимовка.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562</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Дороговка, улица Енбек, 16.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Дороговка.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563</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Карауыл Канай-бия, улица имени Канай би, 10. Здание сельского клуба.</w:t>
            </w:r>
          </w:p>
          <w:p>
            <w:pPr>
              <w:spacing w:after="20"/>
              <w:ind w:left="20"/>
              <w:jc w:val="both"/>
            </w:pPr>
            <w:r>
              <w:rPr>
                <w:rFonts w:ascii="Times New Roman"/>
                <w:b w:val="false"/>
                <w:i w:val="false"/>
                <w:color w:val="000000"/>
                <w:sz w:val="20"/>
              </w:rPr>
              <w:t>
Границы: Акмолинская область, Зерендинский район, село Карауыл Канай-бия, село Желтау.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564</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Игилик, улица имени Канай би, 24. Здание сельского клуба.</w:t>
            </w:r>
          </w:p>
          <w:p>
            <w:pPr>
              <w:spacing w:after="20"/>
              <w:ind w:left="20"/>
              <w:jc w:val="both"/>
            </w:pPr>
            <w:r>
              <w:rPr>
                <w:rFonts w:ascii="Times New Roman"/>
                <w:b w:val="false"/>
                <w:i w:val="false"/>
                <w:color w:val="000000"/>
                <w:sz w:val="20"/>
              </w:rPr>
              <w:t>
Границы: Акмолинская область, Зерендинский район, село Игилик, село Жамантуз.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565</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Кызылегис, улица Орталык, 11.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Кызылегис, село Карашилик.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566</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Ортаагаш, улица Ардагерлер, 17.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Ортаагаш.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568</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Троицкое, улица Мектеп, 2. Здание коммунального государственного учреждения "Основная средняя школа села Троицкое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Троицкое.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569</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Кошкарбай, улица Мектеп, 12. Здание товарищества с ограниченной ответственностью "Зеренда-Астык". </w:t>
            </w:r>
          </w:p>
          <w:p>
            <w:pPr>
              <w:spacing w:after="20"/>
              <w:ind w:left="20"/>
              <w:jc w:val="both"/>
            </w:pPr>
            <w:r>
              <w:rPr>
                <w:rFonts w:ascii="Times New Roman"/>
                <w:b w:val="false"/>
                <w:i w:val="false"/>
                <w:color w:val="000000"/>
                <w:sz w:val="20"/>
              </w:rPr>
              <w:t>
Границы: Акмолинская область, Зерендинский район, село Кошкарбай.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570</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Кеноткель, улица Орталык, 25.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Кеноткель.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571</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Байтерек, улица Орталык, 1. Здание сельского клуба.</w:t>
            </w:r>
          </w:p>
          <w:p>
            <w:pPr>
              <w:spacing w:after="20"/>
              <w:ind w:left="20"/>
              <w:jc w:val="both"/>
            </w:pPr>
            <w:r>
              <w:rPr>
                <w:rFonts w:ascii="Times New Roman"/>
                <w:b w:val="false"/>
                <w:i w:val="false"/>
                <w:color w:val="000000"/>
                <w:sz w:val="20"/>
              </w:rPr>
              <w:t>
Границы: Акмолинская область, Зерендинский район, село Байтерек.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572</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Красный Кордон, улица Орман, 27. Здание сельского клуба.</w:t>
            </w:r>
          </w:p>
          <w:p>
            <w:pPr>
              <w:spacing w:after="20"/>
              <w:ind w:left="20"/>
              <w:jc w:val="both"/>
            </w:pPr>
            <w:r>
              <w:rPr>
                <w:rFonts w:ascii="Times New Roman"/>
                <w:b w:val="false"/>
                <w:i w:val="false"/>
                <w:color w:val="000000"/>
                <w:sz w:val="20"/>
              </w:rPr>
              <w:t>
Границы: Акмолинская область, Зерендинский район, село Красный Кордон, село Ондирис.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573</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Ермаковка, улица Мектеп, 4. Здание сельского клуба. </w:t>
            </w:r>
          </w:p>
          <w:p>
            <w:pPr>
              <w:spacing w:after="20"/>
              <w:ind w:left="20"/>
              <w:jc w:val="both"/>
            </w:pPr>
            <w:r>
              <w:rPr>
                <w:rFonts w:ascii="Times New Roman"/>
                <w:b w:val="false"/>
                <w:i w:val="false"/>
                <w:color w:val="000000"/>
                <w:sz w:val="20"/>
              </w:rPr>
              <w:t>
Границы: Акмолинская область, Зерендинский район, село Ермаковка, село Ульгули.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574</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Карсак, улица Ардагерлер, 1. Здание коммунального государственного учреждения "Начальная школа села Карсак отдела образования по Зерендинскому району управления образования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Карсак.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795</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Зеренда, улица Ильясова, 42. Здание государственного учреждения "Отдел полиции Зерендинского района Департамента полиции Акмолинской области Министерства внутренних дел Республики Казахстан". </w:t>
            </w:r>
          </w:p>
          <w:p>
            <w:pPr>
              <w:spacing w:after="20"/>
              <w:ind w:left="20"/>
              <w:jc w:val="both"/>
            </w:pPr>
            <w:r>
              <w:rPr>
                <w:rFonts w:ascii="Times New Roman"/>
                <w:b w:val="false"/>
                <w:i w:val="false"/>
                <w:color w:val="000000"/>
                <w:sz w:val="20"/>
              </w:rPr>
              <w:t xml:space="preserve">
Границы: Акмолинская область, Зерендинский район, село Зеренда.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796</w:t>
            </w:r>
          </w:p>
          <w:p>
            <w:pPr>
              <w:spacing w:after="20"/>
              <w:ind w:left="20"/>
              <w:jc w:val="both"/>
            </w:pPr>
            <w:r>
              <w:rPr>
                <w:rFonts w:ascii="Times New Roman"/>
                <w:b w:val="false"/>
                <w:i w:val="false"/>
                <w:color w:val="000000"/>
                <w:sz w:val="20"/>
              </w:rPr>
              <w:t xml:space="preserve">
Местонахождение: Акмолинская область, Зерендинский район, село Зеренда, улица Тауелсиздик, 146. Здание государственного коммунального предприятия на праве хозяйственного ведения "Зерендинская районная больница" при управлении здравоохранения Акмолинской области. </w:t>
            </w:r>
          </w:p>
          <w:p>
            <w:pPr>
              <w:spacing w:after="20"/>
              <w:ind w:left="20"/>
              <w:jc w:val="both"/>
            </w:pPr>
            <w:r>
              <w:rPr>
                <w:rFonts w:ascii="Times New Roman"/>
                <w:b w:val="false"/>
                <w:i w:val="false"/>
                <w:color w:val="000000"/>
                <w:sz w:val="20"/>
              </w:rPr>
              <w:t>
Границы: Акмолинская область, Зерендинский район, село Зеренда.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Избирательный участок № 807</w:t>
            </w:r>
          </w:p>
          <w:p>
            <w:pPr>
              <w:spacing w:after="20"/>
              <w:ind w:left="20"/>
              <w:jc w:val="both"/>
            </w:pPr>
            <w:r>
              <w:rPr>
                <w:rFonts w:ascii="Times New Roman"/>
                <w:b w:val="false"/>
                <w:i w:val="false"/>
                <w:color w:val="000000"/>
                <w:sz w:val="20"/>
              </w:rPr>
              <w:t>
Местонахождение: Акмолинская область, Зерендинский район, село Конысбай, промышленная площадка Конысбайского сельского округа, здание АО "ALTYNTAU KOKSHETAU".</w:t>
            </w:r>
          </w:p>
          <w:p>
            <w:pPr>
              <w:spacing w:after="20"/>
              <w:ind w:left="20"/>
              <w:jc w:val="both"/>
            </w:pPr>
            <w:r>
              <w:rPr>
                <w:rFonts w:ascii="Times New Roman"/>
                <w:b w:val="false"/>
                <w:i w:val="false"/>
                <w:color w:val="000000"/>
                <w:sz w:val="20"/>
              </w:rPr>
              <w:t>
Границы: Акмолинская область, Зерендинский район, село Конысбай, промышленная площадка Конысбайского сельского округа АО "ALTYNTAU KOKSHETAU".</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