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7633d4" w14:textId="a7633d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Решение Талгарского районного маслихата "О признании утратившим силу решения Талгарского районного маслихата от 13 марта 2025 года № 38-143 "Об утверждении Правил оказания социальной помощи, установления ее размеров и определения перечня отдельных категорий нуждающихся граждан Талгарского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Талгарского районного маслихата Алматинской области от 15 сентября 2026 года № 62-264. Зарегистрировано в Министерстве юстиции Республики Казахстан 16 сентября 2026 года № 39883</w:t>
      </w:r>
    </w:p>
    <w:p>
      <w:pPr>
        <w:spacing w:after="0"/>
        <w:ind w:left="0"/>
        <w:jc w:val="both"/>
      </w:pPr>
      <w:bookmarkStart w:name="z6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Талгарский районный маслихат РЕШИЛ: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решение Талгарского районного маслихата от 13 марта 2025 года </w:t>
      </w:r>
      <w:r>
        <w:rPr>
          <w:rFonts w:ascii="Times New Roman"/>
          <w:b w:val="false"/>
          <w:i w:val="false"/>
          <w:color w:val="000000"/>
          <w:sz w:val="28"/>
        </w:rPr>
        <w:t>№ 38-143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оказания социальной помощи, установления ее размеров и определения перечня отдельных категорий нуждающихся граждан Талгарского района" (зарегистрировано в Реестре государственной регистрации нормативных правовых актов под № 6223-05).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Талгарского районного маслихата" в установленном законодательством Республики Казахстан порядке обеспечить: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Министерстве юстиции Республики Казахстан;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Государственного учреждения "Аппарат Талгарского районного маслихата" после его официального опубликования.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курирующего заместителя акима Талгарского района.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Талгарского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Алибеков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