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5b9159" w14:textId="d5b915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миротворческой деятельности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15 июня 2015 года № 320-V ЗРК.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Вниманию пользователей!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Для удобства пользования РЦПИ создано </w:t>
      </w:r>
      <w:r>
        <w:rPr>
          <w:rFonts w:ascii="Times New Roman"/>
          <w:b w:val="false"/>
          <w:i w:val="false"/>
          <w:color w:val="ff0000"/>
          <w:sz w:val="28"/>
        </w:rPr>
        <w:t>ОГЛАВЛЕНИЕ.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регулирует общественные отношения, связанные с участием национального контингента Республики Казахстан в операциях (миссиях) по поддержанию мира и безопасности, в соответствии с принятыми Республикой Казахстан международными обязательствами.</w:t>
      </w:r>
    </w:p>
    <w:bookmarkStart w:name="z2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 Основные понятия, используемые в настоящем Законе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Законе используются следующие основные понятия: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гражданский персонал – граждане Республики Казахстан, являющиеся работниками, сотрудниками государственных органов (организаций) Республики Казахстан;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государства-партнеры – государства, принимающие участие в миротворческой операции совместно с Республикой Казахстан;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военный персонал – военнослужащие Вооруженных Сил, других войск и воинских формирований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операция по принуждению к миру – один из видов миротворческой операции, предполагающей проведение совместных международных принудительных действий в соответствии с Уставом Организации Объединенных Наций (далее – ООН);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операция (миссия) по поддержанию мира и безопасности (далее – миротворческая операция) – совокупность взаимосвязанных и согласованных по целям, задачам, месту и времени действий военного и гражданского персонала, предпринимаемых в соответствии с Уставом ООН для стабилизации обстановки в зонах (районах) потенциальных или существующих вооруженных конфликтов, осуществляемых в соответствии с мандатом на проведение миротворческих операций и направленных на создание условий, способствующих разрешению конфликта, и поддержание или восстановление мира и безопасности;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подготовка к миротворческой операции (далее – миротворческая подготовка) – комплекс мероприятий, включающий проведение учений на территории и за пределами Республики Казахстан, проведение переговоров, рекогносцировку, планирование, обучение национального контингента, в том числе с участием вооруженных сил государств-партнеров, материально-техническое и финансовое обеспечение, транспортировку грузов и национального контингента, создание оперативного штаба;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мандат на проведение миротворческой операции (далее – мандат) – юридический документ, принятый международной организацией в соответствии с Уставом ООН и регламентирующий проведение миротворческой операции;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миротворческая деятельность Республики Казахстан (далее – миротворческая деятельность) – совокупность мер, включающих средства и методы, соответствующие целям и задачам Устава ООН, с использованием военного и (или) гражданского персонала, направленные на предотвращение, сдерживание и прекращение вооруженных конфликтов между государствами или в пределах государства посредством вмешательства третьей стороны и способствующие поддержанию мира и безопасности, оказание гуманитарной помощи в соответствии с принятыми Республикой Казахстан международными обязательствами;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национальный контингент Республики Казахстан (далее – национальный контингент) – военный и (или) гражданский персонал Республики Казахстан.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Сфера действия настоящего 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Действие настоящего Закона не распространяется на лиц, участвующих (принимавших участие) в миротворческой операции, но не входящих (входивших) в состав национального контингента.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Законодательство Республики Казахстан в области миротворческой деятельности</w:t>
      </w:r>
    </w:p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Законодательство Республики Казахстан в области миротворческой деятельности основывается на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состоит из настоящего Закона и иных нормативных правовых актов Республики Казахстан.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Основные принципы миротворческой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Основными принципами миротворческой деятельности являются:</w:t>
      </w:r>
    </w:p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законность;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норм международного права;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беспристрастность и нейтральность;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уважение обычаев и традиций местного населения;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неучастие в боевых действиях, кроме случаев участия в операциях по принуждению к миру.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Цели миротворческой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Целями миротворческой деятельности являются содействие международному сообществу и иностранным государствам (иностранному государству) в предотвращении, сдерживании и прекращении вооруженных конфликтов между государствами или в пределах государства, а также оказание гуманитарной помощи в соответствии с принятыми Республикой Казахстан международными обязательствами.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Задачи миротворческой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Задачами миротворческой деятельности являются:</w:t>
      </w:r>
    </w:p>
    <w:bookmarkStart w:name="z3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предупреждение разногласий сторон, недопущение перерастания конфликтов в вооруженные конфликты, ограничение масштаба конфликта;</w:t>
      </w:r>
    </w:p>
    <w:bookmarkEnd w:id="17"/>
    <w:bookmarkStart w:name="z3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содействие к прекращению насильственных действий дипломатическими средствами и методами;</w:t>
      </w:r>
    </w:p>
    <w:bookmarkEnd w:id="18"/>
    <w:bookmarkStart w:name="z3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участие военного персонала в совместных международных принудительных действиях в соответствии с Уставом ООН;</w:t>
      </w:r>
    </w:p>
    <w:bookmarkEnd w:id="19"/>
    <w:bookmarkStart w:name="z3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защита территории и (или) населения в зоне (районе) проведения миротворческой операции от вооруженного нападения;</w:t>
      </w:r>
    </w:p>
    <w:bookmarkEnd w:id="20"/>
    <w:bookmarkStart w:name="z3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обеспечение соблюдения условий прекращения огня;</w:t>
      </w:r>
    </w:p>
    <w:bookmarkEnd w:id="21"/>
    <w:bookmarkStart w:name="z3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разъединение конфликтующих сторон, разоружение и расформирование подразделений;</w:t>
      </w:r>
    </w:p>
    <w:bookmarkEnd w:id="22"/>
    <w:bookmarkStart w:name="z3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содействие решению проблем беженцев, временно перемещенных внутри страны лиц;</w:t>
      </w:r>
    </w:p>
    <w:bookmarkEnd w:id="23"/>
    <w:bookmarkStart w:name="z3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оказание гуманитарной помощи;</w:t>
      </w:r>
    </w:p>
    <w:bookmarkEnd w:id="24"/>
    <w:bookmarkStart w:name="z4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восстановление инфраструктуры в зоне (районе) проведения миротворческой операции;</w:t>
      </w:r>
    </w:p>
    <w:bookmarkEnd w:id="25"/>
    <w:bookmarkStart w:name="z4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обеспечение правопорядка, безопасности населения и соблюдения прав человека;</w:t>
      </w:r>
    </w:p>
    <w:bookmarkEnd w:id="26"/>
    <w:bookmarkStart w:name="z4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иные задачи, предусмотренные мандатом.</w:t>
      </w:r>
    </w:p>
    <w:bookmarkEnd w:id="27"/>
    <w:bookmarkStart w:name="z43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ГОСУДАРСТВЕННОЕ РЕГУЛИРОВАНИЕ В ОБЛАСТИ МИРОТВОРЧЕСКОЙ</w:t>
      </w:r>
      <w:r>
        <w:br/>
      </w:r>
      <w:r>
        <w:rPr>
          <w:rFonts w:ascii="Times New Roman"/>
          <w:b/>
          <w:i w:val="false"/>
          <w:color w:val="000000"/>
        </w:rPr>
        <w:t>ДЕЯТЕЛЬНОСТИ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 Компетенция Президента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Президент Республики Казахстан:</w:t>
      </w:r>
    </w:p>
    <w:bookmarkStart w:name="z4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вносит на рассмотрение заседания Курултая Республики Казахстан предложение об использовании Вооруженных Сил Республики Казахстан для выполнения международных обязательств по поддержанию мира и безопасности;</w:t>
      </w:r>
    </w:p>
    <w:bookmarkEnd w:id="29"/>
    <w:bookmarkStart w:name="z4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принимает решение о завершении участия национального контингента в миротворческой операции, о досрочном отзыве, а также об экстренной эвакуации национального контингента из зоны (района) проведения миротворческой операции;</w:t>
      </w:r>
    </w:p>
    <w:bookmarkEnd w:id="30"/>
    <w:bookmarkStart w:name="z4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осуществляет иные полномочия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 с изменением, внесенным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Компетенция Правительства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Казахстан:</w:t>
      </w:r>
    </w:p>
    <w:bookmarkStart w:name="z5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вносит Президенту Республики Казахстан предложение об участии военного персонала в миротворческой операции с заключением о необходимых расходах с указанием источников финансирования;</w:t>
      </w:r>
    </w:p>
    <w:bookmarkEnd w:id="32"/>
    <w:bookmarkStart w:name="z5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принимает решение об участии в миротворческой операции на добровольной основе гражданского персонала;</w:t>
      </w:r>
    </w:p>
    <w:bookmarkEnd w:id="33"/>
    <w:bookmarkStart w:name="z5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определяет в соответствии с мандатом состав, численность, задачи, срок пребывания и порядок замены гражданского персонала, их транспортировки к месту проведения миротворческой операции и обратно;</w:t>
      </w:r>
    </w:p>
    <w:bookmarkEnd w:id="34"/>
    <w:bookmarkStart w:name="z5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принимает решение об обеспечении национального контингента дополнительным имуществом в зависимости от зоны (района) проведения миротворческой операции, а также выделении дополнительных средств для участия национального контингента в миротворческой операции с указанием источников ее финансирования;</w:t>
      </w:r>
    </w:p>
    <w:bookmarkEnd w:id="35"/>
    <w:bookmarkStart w:name="z5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принимает решение о передаче вверенного национальному контингенту имущества государствам-партнерам или принимающему государству, а также определяет порядок его списания;</w:t>
      </w:r>
    </w:p>
    <w:bookmarkEnd w:id="36"/>
    <w:bookmarkStart w:name="z5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выделяет денежные средства из резерва Правительства Республики Казахстан для оказания гуманитарной помощи в рамках миротворческой деятельности, направления национального контингента к месту проведения миротворческой операции и обратно, досрочного отзыва, экстренной эвакуации национального контингента из зоны (района) проведения миротворческой операции и возмещения ущерба, причиненного национальным контингентом;</w:t>
      </w:r>
    </w:p>
    <w:bookmarkEnd w:id="37"/>
    <w:bookmarkStart w:name="z5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решает вопросы, относящиеся к возмещению международными организациями и государствами-партнерами расходов Республики Казахстан на участие в миротворческой операции;</w:t>
      </w:r>
    </w:p>
    <w:bookmarkEnd w:id="38"/>
    <w:bookmarkStart w:name="z5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утверждает правила подготовки к миротворческой операции;</w:t>
      </w:r>
    </w:p>
    <w:bookmarkEnd w:id="39"/>
    <w:bookmarkStart w:name="z6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 привлечении военного и гражданского персонала в состав национального контингента из различных государственных органов (организаций) создает оперативный штаб в соответствии с правилами подготовки к миротворческой операции;</w:t>
      </w:r>
    </w:p>
    <w:bookmarkEnd w:id="40"/>
    <w:bookmarkStart w:name="z6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выполняет иные функции, возложенные на него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>, настоящим Законом, иными законами Республики Казахстан и актами Президента Республики Казахстан.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Компетенция Министерства обороны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обороны Республики Казахстан:</w:t>
      </w:r>
    </w:p>
    <w:bookmarkStart w:name="z6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разрабатывает правила подготовки к миротворческой операции, а также организует их исполнение;</w:t>
      </w:r>
    </w:p>
    <w:bookmarkEnd w:id="42"/>
    <w:bookmarkStart w:name="z6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разрабатывает и утверждает план подготовки к миротворческой операции;</w:t>
      </w:r>
    </w:p>
    <w:bookmarkEnd w:id="43"/>
    <w:bookmarkStart w:name="z6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Компетенция иных государственных органов (организаций) Республики Казахстан</w:t>
      </w:r>
    </w:p>
    <w:bookmarkStart w:name="z7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Государственные органы (организации), которые планируют направить национальный контингент для участия в миротворческой операции:</w:t>
      </w:r>
    </w:p>
    <w:bookmarkEnd w:id="45"/>
    <w:bookmarkStart w:name="z7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обеспечивают военный и (или) гражданский персонал имуществом в случае, если иное не определено решением Правительства Республики Казахстан, международным договором Республики Казахстан или мандатом;</w:t>
      </w:r>
    </w:p>
    <w:bookmarkEnd w:id="46"/>
    <w:bookmarkStart w:name="z7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направляют национальный контингент для прохождения миротворческой подготовки в соответствии с планом подготовки к миротворческой операции;</w:t>
      </w:r>
    </w:p>
    <w:bookmarkEnd w:id="47"/>
    <w:bookmarkStart w:name="z7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направляют национальный контингент к месту проведения миротворческой операции и обратно;</w:t>
      </w:r>
    </w:p>
    <w:bookmarkEnd w:id="48"/>
    <w:bookmarkStart w:name="z7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осуществляют выплату единовременных компенсаций гражданскому персоналу, принимавшему участие в миротворческой операции, в случаях и на основаниях,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49"/>
    <w:bookmarkStart w:name="z7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Уполномоченный орган в сфере внешней политики вносит Президенту Республики Казахстан и в Правительство Республики Казахстан предложение о внешнеполитической целесообразности участия национального контингента в миротворческой операции, проводит переговоры, взаимодействует с международными организациями и государствами-партнерами по вопросам миротворческой деятельности.</w:t>
      </w:r>
    </w:p>
    <w:bookmarkEnd w:id="50"/>
    <w:bookmarkStart w:name="z7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Уполномоченный орган в области здравоохранения организует и обеспечивает проведение профилактических прививок национальному контингенту перед убытием, в период проведения миротворческой операции, а также реабилитационных мероприятий по возвращении из миротворческой операции.</w:t>
      </w:r>
    </w:p>
    <w:bookmarkEnd w:id="51"/>
    <w:bookmarkStart w:name="z7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Уполномоченный орган в области связи и транспорта содействует государственным органам (организациям), национальный контингент которых планируется направить для участия в миротворческой операции, в обеспечении доступными видами связи и транспортировке национального контингента и грузов в зону (район) проведения миротворческой операции и обратно.</w:t>
      </w:r>
    </w:p>
    <w:bookmarkEnd w:id="52"/>
    <w:bookmarkStart w:name="z7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Уполномоченный орган в области социальной защиты населения в соответствии с законодательством Республики Казахстан организует выплату государственных социальных пособий по инвалидности, по случаю потери кормильца в случаях получения увечий, контузий, ранений, заболеваний и гибели (смерти) лица из числа национального контингента.</w:t>
      </w:r>
    </w:p>
    <w:bookmarkEnd w:id="53"/>
    <w:bookmarkStart w:name="z79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НАПРАВЛЕНИЕ НАЦИОНАЛЬНОГО КОНТИНГЕНТА ДЛЯ УЧАСТИЯ В</w:t>
      </w:r>
      <w:r>
        <w:br/>
      </w:r>
      <w:r>
        <w:rPr>
          <w:rFonts w:ascii="Times New Roman"/>
          <w:b/>
          <w:i w:val="false"/>
          <w:color w:val="000000"/>
        </w:rPr>
        <w:t>МИРОТВОРЧЕСКОЙ ОПЕРАЦИИ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Порядок принятия решения об участии национального контингента в миротворческой операции</w:t>
      </w:r>
    </w:p>
    <w:bookmarkStart w:name="z8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Основаниями для рассмотрения вопроса об участии национального контингента в миротворческой операции являются решение международной организации и (или) международный договор, ратифицированный Республикой Казахстан.</w:t>
      </w:r>
    </w:p>
    <w:bookmarkEnd w:id="55"/>
    <w:bookmarkStart w:name="z8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Для участия в миротворческой операции военного персонала:</w:t>
      </w:r>
    </w:p>
    <w:bookmarkEnd w:id="56"/>
    <w:bookmarkStart w:name="z8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в сфере внешней политики вносит Президенту Республики Казахстан и в Правительство Республики Казахстан предложение о внешнеполитической целесообразности участия военного персонала в миротворческой операции, проводит переговоры, взаимодействует с международными организациями и государствами-партнерами по вопросам миротворческой деятельности;</w:t>
      </w:r>
    </w:p>
    <w:bookmarkEnd w:id="57"/>
    <w:bookmarkStart w:name="z8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 поддержания предложения о внешнеполитической целесообразности участия военного персонала в миротворческой операции Правительство Республики Казахстан вносит предложение Президенту Республики Казахстан с заключением о необходимых расходах, обоснованием решения о выделении дополнительных средств для участия военного персонала в миротворческой операции с указанием источников ее финансирования. В предложении должны содержаться сведения о зоне (районе) проведения миротворческой операции, задачах, общей численности, типе и составе вооружений, имуществе, подчиненности, сроке пребывания, порядке замены, условиях вывода, транспортировки к месту проведения миротворческой операции и обратно, а также другая информация в зависимости от конкретной миротворческой операции.</w:t>
      </w:r>
    </w:p>
    <w:bookmarkEnd w:id="58"/>
    <w:bookmarkStart w:name="z8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Решение об использовании Вооруженных Сил Республики Казахстан для выполнения международных обязательств по поддержанию мира и безопасности принимается в соответствии с подпунктом 4) статьи 56 Конституции Республики Казахстан.</w:t>
      </w:r>
    </w:p>
    <w:bookmarkEnd w:id="59"/>
    <w:bookmarkStart w:name="z8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Министерство обороны Республики Казахстан на основании принятого на совместном заседании Курултая Республики Казахстан решения об использовании Вооруженных Сил Республики Казахстан направляет для участия в миротворческой операции военный персонал.</w:t>
      </w:r>
    </w:p>
    <w:bookmarkEnd w:id="60"/>
    <w:bookmarkStart w:name="z8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участия в миротворческой операции гражданского персонала:</w:t>
      </w:r>
    </w:p>
    <w:bookmarkEnd w:id="61"/>
    <w:bookmarkStart w:name="z9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в сфере внешней политики по согласованию с Министерством обороны Республики Казахстан и другими заинтересованными центральными государственными органами по результатам рассмотрения внешнеполитической целесообразности и согласования с международными организациями и (или) государствами-партнерами, на территории которых проводится миротворческая операция, вносит в Правительство Республики Казахстан предложение об участии в миротворческой операции гражданского персонала;</w:t>
      </w:r>
    </w:p>
    <w:bookmarkEnd w:id="62"/>
    <w:bookmarkStart w:name="z9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 поддержания предложения об участии в миротворческой операции гражданского персонала Правительство Республики Казахстан принимает решение об участии гражданского персонала в миротворческой операции и выделении дополнительных средств с указанием источников финансирования, сведений о зоне (районе) проведения миротворческой операции, задачах, общей численности, имуществе, подчиненности, сроке пребывания, порядке замены, условиях вывода, транспортировки к месту проведения миротворческой операции и обратно, а также другой информации в зависимости от конкретной миротворческой операции;</w:t>
      </w:r>
    </w:p>
    <w:bookmarkEnd w:id="63"/>
    <w:bookmarkStart w:name="z9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государственные органы (организации) Республики Казахстан на основании принятого Правительством Республики Казахстан решения направляют для участия в миротворческой операции соответствующий гражданский персонал.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11 с изменением, внесенным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Основания завершения участия национального контингента в миротворческой операции</w:t>
      </w:r>
    </w:p>
    <w:bookmarkStart w:name="z9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Основаниями завершения участия национального контингента в миротворческой операции являются:</w:t>
      </w:r>
    </w:p>
    <w:bookmarkEnd w:id="65"/>
    <w:bookmarkStart w:name="z9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окончание миротворческой операции;</w:t>
      </w:r>
    </w:p>
    <w:bookmarkEnd w:id="66"/>
    <w:bookmarkStart w:name="z9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окончание срока участия в миротворческой операции;</w:t>
      </w:r>
    </w:p>
    <w:bookmarkEnd w:id="67"/>
    <w:bookmarkStart w:name="z9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решение Президента Республики Казахстан;</w:t>
      </w:r>
    </w:p>
    <w:bookmarkEnd w:id="68"/>
    <w:bookmarkStart w:name="z9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досрочный отзыв в связи с изменением международной военно-политической обстановки, в условиях которой дальнейшее участие Республики Казахстан в миротворческой операции нецелесообразно;</w:t>
      </w:r>
    </w:p>
    <w:bookmarkEnd w:id="69"/>
    <w:bookmarkStart w:name="z10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экстренная эвакуация в случае резкой эскалации напряженности и интенсивности конфликта в зоне (районе) проведения миротворческой операции;</w:t>
      </w:r>
    </w:p>
    <w:bookmarkEnd w:id="70"/>
    <w:bookmarkStart w:name="z10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иные основания, предусмотренные международным договором Республики Казахстан.</w:t>
      </w:r>
    </w:p>
    <w:bookmarkEnd w:id="71"/>
    <w:bookmarkStart w:name="z10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случае экстренной эвакуации национального контингента из зоны (района) проведения миротворческой операции в третьи страны завершением участия в миротворческой операции считается день прибытия национального контингента в Республику Казахстан.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Комплектование и подготовка национального контингента</w:t>
      </w:r>
    </w:p>
    <w:bookmarkStart w:name="z10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Комплектование военного персонала осуществляется на добровольной основе из числа военнослужащих Вооруженных Сил, других войск и воинских формирований Республики Казахстан, проходящих воинскую службу по контракту и прошедших миротворческую подготовку.</w:t>
      </w:r>
    </w:p>
    <w:bookmarkEnd w:id="73"/>
    <w:bookmarkStart w:name="z10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Комплектование гражданского персонала осуществляется на добровольной основе из числа лиц, прошедших миротворческую подготовку. С гражданским персоналом государственного органа (организации), в штате которого он состоит, заключается контракт, в котором оговариваются условия и порядок участия в миротворческой операции. Форма контракта устанавливается правилами подготовки к миротворческой операции.</w:t>
      </w:r>
    </w:p>
    <w:bookmarkEnd w:id="74"/>
    <w:bookmarkStart w:name="z10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Обучение и подготовка национального контингента к миротворческой операции проводятся в соответствии с правилами подготовки к миротворческой операции.</w:t>
      </w:r>
    </w:p>
    <w:bookmarkEnd w:id="75"/>
    <w:bookmarkStart w:name="z10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Миротворческая подготовка осуществляется на базе Министерства обороны Республики Казахстан по плану, утвержденному министром обороны Республики Казахстан.</w:t>
      </w:r>
    </w:p>
    <w:bookmarkEnd w:id="76"/>
    <w:bookmarkStart w:name="z10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Лицам, проходящим миротворческую подготовку, сохраняются заработная плата и место работы на время миротворческой подготовки. Оплата труда, выплата командировочных расходов осуществляются государственным органом (организацией), в штате которого состоит обучаемое лицо.</w:t>
      </w:r>
    </w:p>
    <w:bookmarkEnd w:id="77"/>
    <w:bookmarkStart w:name="z11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целях обеспечения миротворческой подготовки могут проводиться учения, курсы, семинары, тренинги и другие мероприятия с привлечением гражданских специалистов и подразделений вооруженных сил иностранных государств.</w:t>
      </w:r>
    </w:p>
    <w:bookmarkEnd w:id="7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Материально-техническое обеспечение национального контингента</w:t>
      </w:r>
    </w:p>
    <w:bookmarkStart w:name="z11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Материально-техническое обеспечение национального контингента осуществляется государственным органом (организацией), от которого он направляется.</w:t>
      </w:r>
    </w:p>
    <w:bookmarkEnd w:id="79"/>
    <w:bookmarkStart w:name="z11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 необходимости дополнительного материально-технического обеспечения национального контингента имуществом, имеющимся в наличии в другом государственном органе (организации), Правительство Республики Казахстан принимает решение о передаче дополнительного имущества из одного государственного органа (организации) в другой государственный орган (организацию).</w:t>
      </w:r>
    </w:p>
    <w:bookmarkEnd w:id="80"/>
    <w:bookmarkStart w:name="z11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случае отсутствия в государственных органах (организациях) дополнительного имущества имущество приобретается за счет средств,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23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81"/>
    <w:bookmarkStart w:name="z116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СОЦИАЛЬНАЯ ЗАЩИТА НАЦИОНАЛЬНОГО КОНТИНГЕНТА, ЕГО</w:t>
      </w:r>
      <w:r>
        <w:br/>
      </w:r>
      <w:r>
        <w:rPr>
          <w:rFonts w:ascii="Times New Roman"/>
          <w:b/>
          <w:i w:val="false"/>
          <w:color w:val="000000"/>
        </w:rPr>
        <w:t>ПРАВА, ОБЯЗАННОСТИ И ОТВЕТСТВЕННОСТЬ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Медицинское обеспечение в зоне (районе)проведения миротворческой операции</w:t>
      </w:r>
    </w:p>
    <w:bookmarkStart w:name="z12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 отсутствии в зоне (районе) проведения миротворческой операции медицинских организаций или отделений, медицинского оборудования медицинское обеспечение национального контингента в зоне (районе) проведения миротворческой операции осуществляется на основе международных договоров в медицинских организациях государств-партнеров, страны пребывания.</w:t>
      </w:r>
    </w:p>
    <w:bookmarkEnd w:id="83"/>
    <w:bookmarkStart w:name="z12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 отсутствии в зоне (районе) проведения миротворческой операции специализированных медицинских организаций гражданский персонал получает безвозмездное медицинское обеспечение в военно-медицинских подразделениях военного персонала.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Социальное обеспечение национального контингента</w:t>
      </w:r>
    </w:p>
    <w:bookmarkStart w:name="z12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Национальный контингент в период участия в миротворческой операции обеспечивается трехкратным денежным содержанием (заработной платой). Оплата труда осуществляется государственными органами (организациями), в штате которых состоят лица из числа национального контингента.</w:t>
      </w:r>
    </w:p>
    <w:bookmarkEnd w:id="85"/>
    <w:bookmarkStart w:name="z12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Лицо из числа национального контингента по возвращении из миротворческой операции направляется на санаторно-курортное лечение за счет средств государственного органа (организации), работником, сотрудником которого оно является, на срок не менее семи календарных дней, но не более двадцати одних суток.</w:t>
      </w:r>
    </w:p>
    <w:bookmarkEnd w:id="86"/>
    <w:bookmarkStart w:name="z12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период участия в миротворческой операции, а также при проезде в зону (район) проведения миротворческой операции и обратно национальный контингент обеспечивается питанием за счет средств государственного бюджета Республики Казахстан по нормам, установленным законодательством Республики Казахстан для военнослужащих Вооруженных Сил, других войск и воинских формирований Республики Казахстан, если иное не предусмотрено международными договорами.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Периодом участия в миротворческой операции считается время с момента убытия из Республики Казахстан и прибытия в Республику Казахстан, которое определяется отметкой структурного подразделения территориального подразделения Пограничной службы Комитета национальной безопасности Республики Казахстан в паспорте гражданина Республики Казахстан. При убытии в страны, в которых наличие паспорта гражданина Республики Казахстан является необязательным, периодом участия в миротворческой операции считаются дни пересечения Государственной границы Республики Казахстан.</w:t>
      </w:r>
    </w:p>
    <w:bookmarkStart w:name="z12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Социальное обеспечение военного персонала, участвующего (принимавшего участие) в миротворческой операции, производится в порядке, предусмотренном законодательством Республики Казахстан.</w:t>
      </w:r>
    </w:p>
    <w:bookmarkEnd w:id="88"/>
    <w:bookmarkStart w:name="z12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Военному персоналу, участвующему в операциях по принуждению к миру, период нахождения в зоне (районе) миротворческой операции приравнивается к участию в боевых действиях.</w:t>
      </w:r>
    </w:p>
    <w:bookmarkEnd w:id="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16 с изменением, внесенным Законом РК от 16.11.2020 </w:t>
      </w:r>
      <w:r>
        <w:rPr>
          <w:rFonts w:ascii="Times New Roman"/>
          <w:b w:val="false"/>
          <w:i w:val="false"/>
          <w:color w:val="000000"/>
          <w:sz w:val="28"/>
        </w:rPr>
        <w:t>№ 375-VI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Особенности социального обеспечения гражданского персонала</w:t>
      </w:r>
    </w:p>
    <w:bookmarkStart w:name="z13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Гражданскому персоналу, участвующему (принимавшему участие) в миротворческой операции, в течение года после прибытия из миротворческой операции предоставляется дополнительный оплачиваемый ежегодный трудовой отпуск продолжительностью четырнадцать календарных дней.</w:t>
      </w:r>
    </w:p>
    <w:bookmarkEnd w:id="90"/>
    <w:bookmarkStart w:name="z13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 гражданским персоналом в период участия в миротворческой операции и миротворческой подготовки сохраняется место работы в государственном органе (организации).</w:t>
      </w:r>
    </w:p>
    <w:bookmarkEnd w:id="91"/>
    <w:bookmarkStart w:name="z13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случаях гибели (смерти) лица из числа гражданского персонала в период миротворческой операции, а также в результате увечья (ранения, травмы, контузии), заболевания, полученных в результате участия в миротворческой операции, установления инвалидности или получения увечья (ранения, травмы, контузии) в период миротворческой операции производится выплата единовременной компенсации в порядке, определяемом Правительством Республики Казахстан.</w:t>
      </w:r>
    </w:p>
    <w:bookmarkEnd w:id="92"/>
    <w:bookmarkStart w:name="z13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случаях гибели (смерти) лица из числа гражданского персонала в период миротворческой операции, а также в результате увечья (ранения, травмы, контузии), заболевания, полученных в результате участия в миротворческой операции, до истечения одного года со дня завершения участия лица в миротворческой операции наследникам лица из числа гражданского персонала производится выплата единовременной компенсации в размере пятилетнего размера заработной платы по последней занимаемой должности на день гибели (смерти).</w:t>
      </w:r>
    </w:p>
    <w:bookmarkEnd w:id="93"/>
    <w:bookmarkStart w:name="z13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Единовременная компенсация при установлении лицу из числа гражданского персонала инвалидности в период участия в миротворческой операции или наступившей в результате увечья (ранения, травмы, контузии), заболевания, полученных в результате участия в миротворческой операции, до истечения одного года со дня завершения участия лица в миротворческой операции выплачивается по последнему месту работы (занимаемой должности) в размерах:</w:t>
      </w:r>
    </w:p>
    <w:bookmarkEnd w:id="94"/>
    <w:bookmarkStart w:name="z13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лицу с инвалидностью первой группы – тридцатимесячной заработной платы;</w:t>
      </w:r>
    </w:p>
    <w:bookmarkEnd w:id="95"/>
    <w:bookmarkStart w:name="z68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лицу с инвалидностью второй группы – восемнадцатимесячной заработной платы;</w:t>
      </w:r>
    </w:p>
    <w:bookmarkEnd w:id="96"/>
    <w:bookmarkStart w:name="z68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лицу с инвалидностью третьей группы – шестимесячной заработной платы.</w:t>
      </w:r>
    </w:p>
    <w:bookmarkEnd w:id="97"/>
    <w:bookmarkStart w:name="z13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Единовременная компенсация не выплачивается, если в установленном законодательством Республики Казахстан порядке доказано, что гибель (смерть) лица из числа гражданского персонала или полученное им увечье (ранение, травма, контузия) наступили:</w:t>
      </w:r>
    </w:p>
    <w:bookmarkEnd w:id="98"/>
    <w:bookmarkStart w:name="z14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результате самоубийства, за исключением случаев доведения до самоубийства при наличии вступившего в законную силу приговора суда;</w:t>
      </w:r>
    </w:p>
    <w:bookmarkEnd w:id="99"/>
    <w:bookmarkStart w:name="z14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совершении уголовных или административных правонарушений;</w:t>
      </w:r>
    </w:p>
    <w:bookmarkEnd w:id="100"/>
    <w:bookmarkStart w:name="z14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причине употребления или применения им веществ, вызывающих состояние алкогольного, наркотического или иного типа опьянения;</w:t>
      </w:r>
    </w:p>
    <w:bookmarkEnd w:id="101"/>
    <w:bookmarkStart w:name="z14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результате умышленного причинения себе какого-либо телесного повреждения (членовредительства) или иного вреда своему здоровью с целью получения единовременной компенсации или уклонения от исполнения обязанностей.</w:t>
      </w:r>
    </w:p>
    <w:bookmarkEnd w:id="102"/>
    <w:bookmarkStart w:name="z14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получения лицом из числа гражданского персонала в период участия в миротворческой операции тяжелого увечья (ранения, травмы, контузии), не повлекшего инвалидности, ему выплачивается единовременная компенсация в размере полуторамесячной заработной платы; легкого увечья – половины месячной заработной платы.</w:t>
      </w:r>
    </w:p>
    <w:bookmarkEnd w:id="103"/>
    <w:bookmarkStart w:name="z14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Погребение лица из числа гражданского персонала, погибшего при участии в миротворческой операции или умершего в результате увечья (ранения, травмы, контузии), заболевания, полученных в результате участия в миротворческой операции, до истечения одного года со дня завершения участия лица в миротворческой операции, производится в Республике Казахстан в местности по выбору его родственников. Все расходы, связанные с подготовкой к перевозке тела, перевозкой тела, погребением, изготовлением и установкой надгробного памятника, осуществляются за счет государственного органа (организации), работником, сотрудником которого являлся гражданский персонал, в размерах, установленных Правительством Республики Казахстан для военнослужащих Вооруженных Сил, других войск и воинских формирований Республики Казахстан.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 с изменениями, внесенными Законом РК от 27.06.2022 </w:t>
      </w:r>
      <w:r>
        <w:rPr>
          <w:rFonts w:ascii="Times New Roman"/>
          <w:b w:val="false"/>
          <w:i w:val="false"/>
          <w:color w:val="000000"/>
          <w:sz w:val="28"/>
        </w:rPr>
        <w:t>№ 129-VII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Права и обязанности национального контингента</w:t>
      </w:r>
    </w:p>
    <w:bookmarkStart w:name="z14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Национальный контингент пользуется всеми правами, предусмотренными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Казахстан. Права и свободы национального контингента в миротворческой операции ограничиваются или расширяются только законами страны пребывания, международными договорами, ратифицированными Республикой Казахстан.</w:t>
      </w:r>
    </w:p>
    <w:bookmarkEnd w:id="105"/>
    <w:bookmarkStart w:name="z14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Национальный контингент обязан соблюдать </w:t>
      </w:r>
      <w:r>
        <w:rPr>
          <w:rFonts w:ascii="Times New Roman"/>
          <w:b w:val="false"/>
          <w:i w:val="false"/>
          <w:color w:val="000000"/>
          <w:sz w:val="28"/>
        </w:rPr>
        <w:t>Конституцию</w:t>
      </w:r>
      <w:r>
        <w:rPr>
          <w:rFonts w:ascii="Times New Roman"/>
          <w:b w:val="false"/>
          <w:i w:val="false"/>
          <w:color w:val="000000"/>
          <w:sz w:val="28"/>
        </w:rPr>
        <w:t>, законы Республики Казахстан и страны пребывания, а также уважать обычаи и традиции местного населения.</w:t>
      </w:r>
    </w:p>
    <w:bookmarkEnd w:id="106"/>
    <w:bookmarkStart w:name="z14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 военный персонал возлагаются обязанности, предусмотренные законодательством Республики Казахстан и общевоинскими уставами Вооруженных Сил, других войск и воинских формирований Республики Казахстан. Круг обязанностей в миротворческой операции может быть ограничен или расширен мандатом.</w:t>
      </w:r>
    </w:p>
    <w:bookmarkEnd w:id="107"/>
    <w:bookmarkStart w:name="z15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 национальный контингент возлагаются должностные обязанности в соответствии с занимаемой должностью в миротворческой операции.</w:t>
      </w:r>
    </w:p>
    <w:bookmarkEnd w:id="10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19. Применение оружия национальным контингентом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Правила ношения и применения оружия национальным контингентом определяются законодательством Республики Казахстан, общевоинскими уставами Вооруженных Сил, других войск и воинских формирований Республики Казахстан, а также мандатом, международными договорами, ратифицированными Республикой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применении оружия национальный контингент обязан принять все возможные меры для обеспечения безопасности окружающих граждан, а в случае необходимости оказать неотложную медицинскую помощь пострадавшим.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каждом случае применения оружия лицо из числа национального контингента докладывает командиру (начальнику).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20. Ответственность национального контингента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контингент за преступления, проступки и иные правонарушения несет уголовную, административную, гражданско-правовую и дисциплинарную ответственность в соответствии с законами Республики Казахстан и международными договорами, ратифицированными Республикой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совершении лицом или группой лиц из числа национального контингента правонарушений в период миротворческой операции, исключающих его (их) дальнейшее нахождение в зоне (районе) проведения миротворческой операции, расходы по замене возмещаются за счет средств указанных лиц, которые включают в себя расходы по проезду лица или группы лиц из Республики Казахстан к месту проведения миротворческой операции и обратно.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21. Юрисдикция в зоне (районе) проведения миротворческой операции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совершения правонарушений иностранными гражданами в отношении национального контингента в зоне (районе) проведения миротворческой операции применяются законы страны пребывания, если иное не оговорено международными договорами, ратифицированными Республикой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21 с изменением, внесенным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22. Надзор за соблюдением законности в области миротворческой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Высший надзор за соблюдением законности в области миротворческой деятельности осуществляют Генеральный Прокурор Республики Казахстан и уполномоченные им прокуроры.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22 в редакции Закона РК от 11.07.2017 </w:t>
      </w:r>
      <w:r>
        <w:rPr>
          <w:rFonts w:ascii="Times New Roman"/>
          <w:b w:val="false"/>
          <w:i w:val="false"/>
          <w:color w:val="000000"/>
          <w:sz w:val="28"/>
        </w:rPr>
        <w:t>№ 91-VI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4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ЗАКЛЮЧИТЕЛЬНЫЕ ПОЛОЖЕНИЯ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23. Финансирование миротворческой деятельности</w:t>
      </w:r>
    </w:p>
    <w:bookmarkStart w:name="z16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Финансирование миротворческой деятельности производится за счет средств:</w:t>
      </w:r>
    </w:p>
    <w:bookmarkEnd w:id="110"/>
    <w:bookmarkStart w:name="z16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предусмотренных на содержание государственных органов (организаций), работники, сотрудники которых направляются для участия в миротворческой операции;</w:t>
      </w:r>
    </w:p>
    <w:bookmarkEnd w:id="111"/>
    <w:bookmarkStart w:name="z16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выделяемых ООН, иными международными организациями и государствами-партнерами для финансирования миротворческой деятельности или в порядке полного или частичного возмещения затрат на миротворческую операцию;</w:t>
      </w:r>
    </w:p>
    <w:bookmarkEnd w:id="112"/>
    <w:bookmarkStart w:name="z16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резерва Правительства Республики Казахстан.</w:t>
      </w:r>
    </w:p>
    <w:bookmarkEnd w:id="113"/>
    <w:bookmarkStart w:name="z17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Средства, выделяемые ООН, иными международными организациями и государствами-партнерами в порядке полного или частичного возмещения затрат Республики Казахстан на миротворческую операцию, поступают в доход республиканского бюджета.</w:t>
      </w:r>
    </w:p>
    <w:bookmarkEnd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Средства, выделяемые ООН Республике Казахстан за предоставление военного персонала, поступают на счет Министерства обороны Республики Казахстан для осуществления прямых выплат военнослужащим.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23 с изменением, внесенным Законом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323-VIII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24. Экспорт и импорт товаров военного назначения, </w:t>
      </w:r>
      <w:r>
        <w:rPr>
          <w:rFonts w:ascii="Times New Roman"/>
          <w:b/>
          <w:i w:val="false"/>
          <w:color w:val="000000"/>
          <w:sz w:val="28"/>
        </w:rPr>
        <w:t xml:space="preserve">используемых в миротворческой деятельности, через </w:t>
      </w:r>
      <w:r>
        <w:rPr>
          <w:rFonts w:ascii="Times New Roman"/>
          <w:b/>
          <w:i w:val="false"/>
          <w:color w:val="000000"/>
          <w:sz w:val="28"/>
        </w:rPr>
        <w:t>Государственную границу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Экспорт и импорт товаров военного назначения, необходимых для функционирования национального контингента или проведения миротворческой подготовки, осуществляются в порядке, определенном законодательством Республики Казахстан в сфере контроля специфических товаров.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24 - в редакции Закона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173-VII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25. Порядок введения в действие настоящего 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НАЗАРБАЕВ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