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4d236" w14:textId="274d2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туристской деятельности</w:t>
      </w:r>
    </w:p>
    <w:p>
      <w:pPr>
        <w:spacing w:after="0"/>
        <w:ind w:left="0"/>
        <w:jc w:val="both"/>
      </w:pPr>
      <w:r>
        <w:rPr>
          <w:rFonts w:ascii="Times New Roman"/>
          <w:b w:val="false"/>
          <w:i w:val="false"/>
          <w:color w:val="000000"/>
          <w:sz w:val="28"/>
        </w:rPr>
        <w:t>Закон Республики Казахстан от 30 апреля 2021 года № 34-VII ЗРК.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ПРЕСС-РЕЛИЗ</w:t>
      </w:r>
      <w:r>
        <w:rPr>
          <w:rFonts w:ascii="Times New Roman"/>
          <w:b w:val="false"/>
          <w:i w:val="false"/>
          <w:color w:val="000000"/>
          <w:sz w:val="28"/>
        </w:rPr>
        <w:t xml:space="preserve">    </w:t>
      </w:r>
    </w:p>
    <w:bookmarkStart w:name="z7" w:id="0"/>
    <w:p>
      <w:pPr>
        <w:spacing w:after="0"/>
        <w:ind w:left="0"/>
        <w:jc w:val="both"/>
      </w:pPr>
      <w:r>
        <w:rPr>
          <w:rFonts w:ascii="Times New Roman"/>
          <w:b w:val="false"/>
          <w:i w:val="false"/>
          <w:color w:val="000000"/>
          <w:sz w:val="28"/>
        </w:rPr>
        <w:t>
      Статья 1. Внести изменения и дополнения в следующие законодательные акты Республики Казахстан:</w:t>
      </w:r>
    </w:p>
    <w:bookmarkEnd w:id="0"/>
    <w:bookmarkStart w:name="z8" w:id="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Бюджетный кодекс</w:t>
      </w:r>
      <w:r>
        <w:rPr>
          <w:rFonts w:ascii="Times New Roman"/>
          <w:b w:val="false"/>
          <w:i w:val="false"/>
          <w:color w:val="000000"/>
          <w:sz w:val="28"/>
        </w:rPr>
        <w:t xml:space="preserve"> Республики Казахстан от 4 декабря 2008 года:</w:t>
      </w:r>
    </w:p>
    <w:bookmarkEnd w:id="1"/>
    <w:bookmarkStart w:name="z9"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5</w:t>
      </w:r>
      <w:r>
        <w:rPr>
          <w:rFonts w:ascii="Times New Roman"/>
          <w:b w:val="false"/>
          <w:i w:val="false"/>
          <w:color w:val="000000"/>
          <w:sz w:val="28"/>
        </w:rPr>
        <w:t xml:space="preserve"> статьи 11 после слов "связанные гранты," дополнить словами "туристские взносы для иностранцев,";</w:t>
      </w:r>
    </w:p>
    <w:bookmarkEnd w:id="2"/>
    <w:bookmarkStart w:name="z10"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статьи 51 дополнить подпунктом 4-2) следующего содержания:</w:t>
      </w:r>
    </w:p>
    <w:bookmarkEnd w:id="3"/>
    <w:bookmarkStart w:name="z11" w:id="4"/>
    <w:p>
      <w:pPr>
        <w:spacing w:after="0"/>
        <w:ind w:left="0"/>
        <w:jc w:val="both"/>
      </w:pPr>
      <w:r>
        <w:rPr>
          <w:rFonts w:ascii="Times New Roman"/>
          <w:b w:val="false"/>
          <w:i w:val="false"/>
          <w:color w:val="000000"/>
          <w:sz w:val="28"/>
        </w:rPr>
        <w:t>
      "4-2) туристские взносы для иностранцев;";</w:t>
      </w:r>
    </w:p>
    <w:bookmarkEnd w:id="4"/>
    <w:bookmarkStart w:name="z12" w:id="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статьи 52 дополнить подпунктом 4-2) следующего содержания:</w:t>
      </w:r>
    </w:p>
    <w:bookmarkEnd w:id="5"/>
    <w:bookmarkStart w:name="z13" w:id="6"/>
    <w:p>
      <w:pPr>
        <w:spacing w:after="0"/>
        <w:ind w:left="0"/>
        <w:jc w:val="both"/>
      </w:pPr>
      <w:r>
        <w:rPr>
          <w:rFonts w:ascii="Times New Roman"/>
          <w:b w:val="false"/>
          <w:i w:val="false"/>
          <w:color w:val="000000"/>
          <w:sz w:val="28"/>
        </w:rPr>
        <w:t>
      "4-2) туристские взносы для иностранцев;".</w:t>
      </w:r>
    </w:p>
    <w:bookmarkEnd w:id="6"/>
    <w:bookmarkStart w:name="z14" w:id="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Предпринимательский кодекс</w:t>
      </w:r>
      <w:r>
        <w:rPr>
          <w:rFonts w:ascii="Times New Roman"/>
          <w:b w:val="false"/>
          <w:i w:val="false"/>
          <w:color w:val="000000"/>
          <w:sz w:val="28"/>
        </w:rPr>
        <w:t xml:space="preserve"> Республики Казахстан от 29 октября 2015 года:</w:t>
      </w:r>
    </w:p>
    <w:bookmarkEnd w:id="7"/>
    <w:bookmarkStart w:name="z15" w:id="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статьи 92 дополнить подпунктом 9) следующего содержания:</w:t>
      </w:r>
    </w:p>
    <w:bookmarkEnd w:id="8"/>
    <w:bookmarkStart w:name="z16" w:id="9"/>
    <w:p>
      <w:pPr>
        <w:spacing w:after="0"/>
        <w:ind w:left="0"/>
        <w:jc w:val="both"/>
      </w:pPr>
      <w:r>
        <w:rPr>
          <w:rFonts w:ascii="Times New Roman"/>
          <w:b w:val="false"/>
          <w:i w:val="false"/>
          <w:color w:val="000000"/>
          <w:sz w:val="28"/>
        </w:rPr>
        <w:t>
      "9) туристская деятельность.";</w:t>
      </w:r>
    </w:p>
    <w:bookmarkEnd w:id="9"/>
    <w:bookmarkStart w:name="z17" w:id="10"/>
    <w:p>
      <w:pPr>
        <w:spacing w:after="0"/>
        <w:ind w:left="0"/>
        <w:jc w:val="both"/>
      </w:pPr>
      <w:r>
        <w:rPr>
          <w:rFonts w:ascii="Times New Roman"/>
          <w:b w:val="false"/>
          <w:i w:val="false"/>
          <w:color w:val="000000"/>
          <w:sz w:val="28"/>
        </w:rPr>
        <w:t xml:space="preserve">
      2) в абзаце втором части второй </w:t>
      </w:r>
      <w:r>
        <w:rPr>
          <w:rFonts w:ascii="Times New Roman"/>
          <w:b w:val="false"/>
          <w:i w:val="false"/>
          <w:color w:val="000000"/>
          <w:sz w:val="28"/>
        </w:rPr>
        <w:t>статьи 284</w:t>
      </w:r>
      <w:r>
        <w:rPr>
          <w:rFonts w:ascii="Times New Roman"/>
          <w:b w:val="false"/>
          <w:i w:val="false"/>
          <w:color w:val="000000"/>
          <w:sz w:val="28"/>
        </w:rPr>
        <w:t xml:space="preserve"> слова "(фабрика, завод, цех)" исключить;</w:t>
      </w:r>
    </w:p>
    <w:bookmarkEnd w:id="10"/>
    <w:bookmarkStart w:name="z18" w:id="11"/>
    <w:p>
      <w:pPr>
        <w:spacing w:after="0"/>
        <w:ind w:left="0"/>
        <w:jc w:val="both"/>
      </w:pPr>
      <w:r>
        <w:rPr>
          <w:rFonts w:ascii="Times New Roman"/>
          <w:b w:val="false"/>
          <w:i w:val="false"/>
          <w:color w:val="000000"/>
          <w:sz w:val="28"/>
        </w:rPr>
        <w:t xml:space="preserve">
      3) подпункт 2) </w:t>
      </w:r>
      <w:r>
        <w:rPr>
          <w:rFonts w:ascii="Times New Roman"/>
          <w:b w:val="false"/>
          <w:i w:val="false"/>
          <w:color w:val="000000"/>
          <w:sz w:val="28"/>
        </w:rPr>
        <w:t>пункта 5</w:t>
      </w:r>
      <w:r>
        <w:rPr>
          <w:rFonts w:ascii="Times New Roman"/>
          <w:b w:val="false"/>
          <w:i w:val="false"/>
          <w:color w:val="000000"/>
          <w:sz w:val="28"/>
        </w:rPr>
        <w:t xml:space="preserve"> статьи 286 дополнить частью третьей следующего содержания:</w:t>
      </w:r>
    </w:p>
    <w:bookmarkEnd w:id="11"/>
    <w:bookmarkStart w:name="z19" w:id="12"/>
    <w:p>
      <w:pPr>
        <w:spacing w:after="0"/>
        <w:ind w:left="0"/>
        <w:jc w:val="both"/>
      </w:pPr>
      <w:r>
        <w:rPr>
          <w:rFonts w:ascii="Times New Roman"/>
          <w:b w:val="false"/>
          <w:i w:val="false"/>
          <w:color w:val="000000"/>
          <w:sz w:val="28"/>
        </w:rPr>
        <w:t>
      "При создании объектов, способных удовлетворить потребности туриста на приоритетных туристских территориях, размер инвестиций юридического лица составляет не менее двухсоттысячекратного размера месячного расчетного показателя, установленного законом о республиканском бюджете и действующего на дату подачи заявки на предоставление инвестиционных преференций;";</w:t>
      </w:r>
    </w:p>
    <w:bookmarkEnd w:id="12"/>
    <w:bookmarkStart w:name="z20" w:id="1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292 дополнить частью второй следующего содержания:</w:t>
      </w:r>
    </w:p>
    <w:bookmarkEnd w:id="13"/>
    <w:bookmarkStart w:name="z21" w:id="14"/>
    <w:p>
      <w:pPr>
        <w:spacing w:after="0"/>
        <w:ind w:left="0"/>
        <w:jc w:val="both"/>
      </w:pPr>
      <w:r>
        <w:rPr>
          <w:rFonts w:ascii="Times New Roman"/>
          <w:b w:val="false"/>
          <w:i w:val="false"/>
          <w:color w:val="000000"/>
          <w:sz w:val="28"/>
        </w:rPr>
        <w:t>
      "В случае реализации инвестиционного приоритетного проекта на приоритетных туристских территориях также прилагается письмо центрального исполнительного органа, осуществляющего функции государственного управления в области туристской деятельности, подтверждающее реализацию инвестиционного приоритетного проекта на приоритетных туристских территориях.".</w:t>
      </w:r>
    </w:p>
    <w:bookmarkEnd w:id="14"/>
    <w:bookmarkStart w:name="z22" w:id="1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июля 1997 года "О языках в Республике Казахстан":</w:t>
      </w:r>
    </w:p>
    <w:bookmarkEnd w:id="15"/>
    <w:bookmarkStart w:name="z23" w:id="1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дополнить подпунктом 3-1) следующего содержания:</w:t>
      </w:r>
    </w:p>
    <w:bookmarkEnd w:id="17"/>
    <w:bookmarkStart w:name="z25" w:id="18"/>
    <w:p>
      <w:pPr>
        <w:spacing w:after="0"/>
        <w:ind w:left="0"/>
        <w:jc w:val="both"/>
      </w:pPr>
      <w:r>
        <w:rPr>
          <w:rFonts w:ascii="Times New Roman"/>
          <w:b w:val="false"/>
          <w:i w:val="false"/>
          <w:color w:val="000000"/>
          <w:sz w:val="28"/>
        </w:rPr>
        <w:t>
      "3-1) уполномоченный орган в области ономастики – центральный исполнительный орган, осуществляющий руководство и межотраслевую координацию в области ономастики;";</w:t>
      </w:r>
    </w:p>
    <w:bookmarkEnd w:id="18"/>
    <w:bookmarkStart w:name="z26" w:id="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слова "уполномоченный орган" заменить словами "уполномоченный орган в сфере развития языков";</w:t>
      </w:r>
    </w:p>
    <w:bookmarkEnd w:id="19"/>
    <w:bookmarkStart w:name="z27" w:id="20"/>
    <w:p>
      <w:pPr>
        <w:spacing w:after="0"/>
        <w:ind w:left="0"/>
        <w:jc w:val="both"/>
      </w:pPr>
      <w:r>
        <w:rPr>
          <w:rFonts w:ascii="Times New Roman"/>
          <w:b w:val="false"/>
          <w:i w:val="false"/>
          <w:color w:val="000000"/>
          <w:sz w:val="28"/>
        </w:rPr>
        <w:t>
      2) дополнить статьей 24-2 следующего содержания:</w:t>
      </w:r>
    </w:p>
    <w:bookmarkEnd w:id="20"/>
    <w:bookmarkStart w:name="z28" w:id="21"/>
    <w:p>
      <w:pPr>
        <w:spacing w:after="0"/>
        <w:ind w:left="0"/>
        <w:jc w:val="both"/>
      </w:pPr>
      <w:r>
        <w:rPr>
          <w:rFonts w:ascii="Times New Roman"/>
          <w:b w:val="false"/>
          <w:i w:val="false"/>
          <w:color w:val="000000"/>
          <w:sz w:val="28"/>
        </w:rPr>
        <w:t>
      "Статья 24-2. Компетенция уполномоченного органа в области ономастики</w:t>
      </w:r>
    </w:p>
    <w:bookmarkEnd w:id="21"/>
    <w:bookmarkStart w:name="z29" w:id="22"/>
    <w:p>
      <w:pPr>
        <w:spacing w:after="0"/>
        <w:ind w:left="0"/>
        <w:jc w:val="both"/>
      </w:pPr>
      <w:r>
        <w:rPr>
          <w:rFonts w:ascii="Times New Roman"/>
          <w:b w:val="false"/>
          <w:i w:val="false"/>
          <w:color w:val="000000"/>
          <w:sz w:val="28"/>
        </w:rPr>
        <w:t>
      Уполномоченный орган в области ономастики:</w:t>
      </w:r>
    </w:p>
    <w:bookmarkEnd w:id="22"/>
    <w:bookmarkStart w:name="z30" w:id="23"/>
    <w:p>
      <w:pPr>
        <w:spacing w:after="0"/>
        <w:ind w:left="0"/>
        <w:jc w:val="both"/>
      </w:pPr>
      <w:r>
        <w:rPr>
          <w:rFonts w:ascii="Times New Roman"/>
          <w:b w:val="false"/>
          <w:i w:val="false"/>
          <w:color w:val="000000"/>
          <w:sz w:val="28"/>
        </w:rPr>
        <w:t>
      1) обеспечивает деятельность республиканской ономастической комиссии;</w:t>
      </w:r>
    </w:p>
    <w:bookmarkEnd w:id="23"/>
    <w:bookmarkStart w:name="z31" w:id="24"/>
    <w:p>
      <w:pPr>
        <w:spacing w:after="0"/>
        <w:ind w:left="0"/>
        <w:jc w:val="both"/>
      </w:pPr>
      <w:r>
        <w:rPr>
          <w:rFonts w:ascii="Times New Roman"/>
          <w:b w:val="false"/>
          <w:i w:val="false"/>
          <w:color w:val="000000"/>
          <w:sz w:val="28"/>
        </w:rPr>
        <w:t>
      2) координирует деятельность ономастических комиссий;</w:t>
      </w:r>
    </w:p>
    <w:bookmarkEnd w:id="24"/>
    <w:bookmarkStart w:name="z32" w:id="25"/>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5"/>
    <w:bookmarkStart w:name="z33" w:id="2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25</w:t>
      </w:r>
      <w:r>
        <w:rPr>
          <w:rFonts w:ascii="Times New Roman"/>
          <w:b w:val="false"/>
          <w:i w:val="false"/>
          <w:color w:val="000000"/>
          <w:sz w:val="28"/>
        </w:rPr>
        <w:t>:</w:t>
      </w:r>
    </w:p>
    <w:bookmarkEnd w:id="26"/>
    <w:bookmarkStart w:name="z34" w:id="27"/>
    <w:p>
      <w:pPr>
        <w:spacing w:after="0"/>
        <w:ind w:left="0"/>
        <w:jc w:val="both"/>
      </w:pPr>
      <w:r>
        <w:rPr>
          <w:rFonts w:ascii="Times New Roman"/>
          <w:b w:val="false"/>
          <w:i w:val="false"/>
          <w:color w:val="000000"/>
          <w:sz w:val="28"/>
        </w:rPr>
        <w:t>
      заголовок изложить в следующей редакции:</w:t>
      </w:r>
    </w:p>
    <w:bookmarkEnd w:id="27"/>
    <w:bookmarkStart w:name="z35" w:id="28"/>
    <w:p>
      <w:pPr>
        <w:spacing w:after="0"/>
        <w:ind w:left="0"/>
        <w:jc w:val="both"/>
      </w:pPr>
      <w:r>
        <w:rPr>
          <w:rFonts w:ascii="Times New Roman"/>
          <w:b w:val="false"/>
          <w:i w:val="false"/>
          <w:color w:val="000000"/>
          <w:sz w:val="28"/>
        </w:rPr>
        <w:t>
      "Статья 25. Компетенция уполномоченного органа в сфере развития языков";</w:t>
      </w:r>
    </w:p>
    <w:bookmarkEnd w:id="28"/>
    <w:bookmarkStart w:name="z36" w:id="29"/>
    <w:p>
      <w:pPr>
        <w:spacing w:after="0"/>
        <w:ind w:left="0"/>
        <w:jc w:val="both"/>
      </w:pPr>
      <w:r>
        <w:rPr>
          <w:rFonts w:ascii="Times New Roman"/>
          <w:b w:val="false"/>
          <w:i w:val="false"/>
          <w:color w:val="000000"/>
          <w:sz w:val="28"/>
        </w:rPr>
        <w:t>
      абзац первый изложить в следующей редакции:</w:t>
      </w:r>
    </w:p>
    <w:bookmarkEnd w:id="29"/>
    <w:bookmarkStart w:name="z37" w:id="30"/>
    <w:p>
      <w:pPr>
        <w:spacing w:after="0"/>
        <w:ind w:left="0"/>
        <w:jc w:val="both"/>
      </w:pPr>
      <w:r>
        <w:rPr>
          <w:rFonts w:ascii="Times New Roman"/>
          <w:b w:val="false"/>
          <w:i w:val="false"/>
          <w:color w:val="000000"/>
          <w:sz w:val="28"/>
        </w:rPr>
        <w:t>
      "Уполномоченный орган в сфере развития языков:";</w:t>
      </w:r>
    </w:p>
    <w:bookmarkEnd w:id="30"/>
    <w:bookmarkStart w:name="z38" w:id="31"/>
    <w:p>
      <w:pPr>
        <w:spacing w:after="0"/>
        <w:ind w:left="0"/>
        <w:jc w:val="both"/>
      </w:pPr>
      <w:r>
        <w:rPr>
          <w:rFonts w:ascii="Times New Roman"/>
          <w:b w:val="false"/>
          <w:i w:val="false"/>
          <w:color w:val="000000"/>
          <w:sz w:val="28"/>
        </w:rPr>
        <w:t>
      в подпункте 5-1) слова "республиканских терминологической и ономастической комиссий" заменить словами "республиканской терминологической комиссии";</w:t>
      </w:r>
    </w:p>
    <w:bookmarkEnd w:id="31"/>
    <w:bookmarkStart w:name="z39" w:id="32"/>
    <w:p>
      <w:pPr>
        <w:spacing w:after="0"/>
        <w:ind w:left="0"/>
        <w:jc w:val="both"/>
      </w:pPr>
      <w:r>
        <w:rPr>
          <w:rFonts w:ascii="Times New Roman"/>
          <w:b w:val="false"/>
          <w:i w:val="false"/>
          <w:color w:val="000000"/>
          <w:sz w:val="28"/>
        </w:rPr>
        <w:t>
      подпункт 6) исключить.</w:t>
      </w:r>
    </w:p>
    <w:bookmarkEnd w:id="32"/>
    <w:bookmarkStart w:name="z40" w:id="3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1998 года "О государственном контроле за оборотом отдельных видов оружия":</w:t>
      </w:r>
    </w:p>
    <w:bookmarkEnd w:id="33"/>
    <w:bookmarkStart w:name="z41" w:id="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статьи 26 слова "по туристическим путевкам," заменить словами "с целью туризма, по".</w:t>
      </w:r>
    </w:p>
    <w:bookmarkEnd w:id="34"/>
    <w:bookmarkStart w:name="z42" w:id="3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w:t>
      </w:r>
    </w:p>
    <w:bookmarkEnd w:id="35"/>
    <w:bookmarkStart w:name="z43" w:id="3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6</w:t>
      </w:r>
      <w:r>
        <w:rPr>
          <w:rFonts w:ascii="Times New Roman"/>
          <w:b w:val="false"/>
          <w:i w:val="false"/>
          <w:color w:val="000000"/>
          <w:sz w:val="28"/>
        </w:rPr>
        <w:t xml:space="preserve"> дополнить пунктом 2-10 следующего содержания:</w:t>
      </w:r>
    </w:p>
    <w:bookmarkEnd w:id="36"/>
    <w:bookmarkStart w:name="z44" w:id="37"/>
    <w:p>
      <w:pPr>
        <w:spacing w:after="0"/>
        <w:ind w:left="0"/>
        <w:jc w:val="both"/>
      </w:pPr>
      <w:r>
        <w:rPr>
          <w:rFonts w:ascii="Times New Roman"/>
          <w:b w:val="false"/>
          <w:i w:val="false"/>
          <w:color w:val="000000"/>
          <w:sz w:val="28"/>
        </w:rPr>
        <w:t>
      "2-10. К компетенции маслихатов городов республиканского значения, столицы, районов (городов областного значения) относится утверждение ставок туристского взноса для иностранцев.";</w:t>
      </w:r>
    </w:p>
    <w:bookmarkEnd w:id="37"/>
    <w:bookmarkStart w:name="z45" w:id="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27</w:t>
      </w:r>
      <w:r>
        <w:rPr>
          <w:rFonts w:ascii="Times New Roman"/>
          <w:b w:val="false"/>
          <w:i w:val="false"/>
          <w:color w:val="000000"/>
          <w:sz w:val="28"/>
        </w:rPr>
        <w:t xml:space="preserve"> дополнить пунктом 1-5 следующего содержания:</w:t>
      </w:r>
    </w:p>
    <w:bookmarkEnd w:id="38"/>
    <w:bookmarkStart w:name="z46" w:id="39"/>
    <w:p>
      <w:pPr>
        <w:spacing w:after="0"/>
        <w:ind w:left="0"/>
        <w:jc w:val="both"/>
      </w:pPr>
      <w:r>
        <w:rPr>
          <w:rFonts w:ascii="Times New Roman"/>
          <w:b w:val="false"/>
          <w:i w:val="false"/>
          <w:color w:val="000000"/>
          <w:sz w:val="28"/>
        </w:rPr>
        <w:t>
      "1-5. Акимат города республиканского значения, столицы разрабатывает и представляет на утверждение в соответствующий маслихат ставки туристского взноса для иностранцев. Ставки туристского взноса для иностранцев разрабатываются на основе правил уплаты туристского взноса для иностранцев, утверждаемых Правительством Республики Казахстан.";</w:t>
      </w:r>
    </w:p>
    <w:bookmarkEnd w:id="39"/>
    <w:bookmarkStart w:name="z47" w:id="4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31 дополнить подпунктом 31) следующего содержания:</w:t>
      </w:r>
    </w:p>
    <w:bookmarkEnd w:id="40"/>
    <w:bookmarkStart w:name="z48" w:id="41"/>
    <w:p>
      <w:pPr>
        <w:spacing w:after="0"/>
        <w:ind w:left="0"/>
        <w:jc w:val="both"/>
      </w:pPr>
      <w:r>
        <w:rPr>
          <w:rFonts w:ascii="Times New Roman"/>
          <w:b w:val="false"/>
          <w:i w:val="false"/>
          <w:color w:val="000000"/>
          <w:sz w:val="28"/>
        </w:rPr>
        <w:t>
      "31) разрабатывает и представляет на утверждение в соответствующий маслихат ставки туристского взноса для иностранцев. Ставки туристского взноса для иностранцев разрабатываются на основе правил уплаты туристского взноса для иностранцев, утверждаемых Правительством Республики Казахстан.".</w:t>
      </w:r>
    </w:p>
    <w:bookmarkEnd w:id="41"/>
    <w:bookmarkStart w:name="z49" w:id="4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июня 2001 года "О туристской деятельности в Республике Казахстан":</w:t>
      </w:r>
    </w:p>
    <w:bookmarkEnd w:id="42"/>
    <w:bookmarkStart w:name="z50" w:id="43"/>
    <w:p>
      <w:pPr>
        <w:spacing w:after="0"/>
        <w:ind w:left="0"/>
        <w:jc w:val="both"/>
      </w:pPr>
      <w:r>
        <w:rPr>
          <w:rFonts w:ascii="Times New Roman"/>
          <w:b w:val="false"/>
          <w:i w:val="false"/>
          <w:color w:val="000000"/>
          <w:sz w:val="28"/>
        </w:rPr>
        <w:t>
      1) по всему тексту слова "(гидов-переводчиков)", "(гиды-переводчики)", "(гида-переводчика)", "(гидом-переводчиком)", "(гид-переводчик)" исключить;</w:t>
      </w:r>
    </w:p>
    <w:bookmarkEnd w:id="43"/>
    <w:bookmarkStart w:name="z51" w:id="4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54" w:id="45"/>
    <w:p>
      <w:pPr>
        <w:spacing w:after="0"/>
        <w:ind w:left="0"/>
        <w:jc w:val="both"/>
      </w:pPr>
      <w:r>
        <w:rPr>
          <w:rFonts w:ascii="Times New Roman"/>
          <w:b w:val="false"/>
          <w:i w:val="false"/>
          <w:color w:val="000000"/>
          <w:sz w:val="28"/>
        </w:rPr>
        <w:t>
      "2) гид – физическое лицо, осуществляющее деятельность в Республике Казахстан в качестве индивидуального предпринимателя или наемного работника, профессионально подготовленное для оказания информационных и (или) организационных услуг туристам;";</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3-1)</w:t>
      </w:r>
      <w:r>
        <w:rPr>
          <w:rFonts w:ascii="Times New Roman"/>
          <w:b w:val="false"/>
          <w:i w:val="false"/>
          <w:color w:val="000000"/>
          <w:sz w:val="28"/>
        </w:rPr>
        <w:t xml:space="preserve"> изложить в следующей редакции:</w:t>
      </w:r>
    </w:p>
    <w:bookmarkStart w:name="z57" w:id="46"/>
    <w:p>
      <w:pPr>
        <w:spacing w:after="0"/>
        <w:ind w:left="0"/>
        <w:jc w:val="both"/>
      </w:pPr>
      <w:r>
        <w:rPr>
          <w:rFonts w:ascii="Times New Roman"/>
          <w:b w:val="false"/>
          <w:i w:val="false"/>
          <w:color w:val="000000"/>
          <w:sz w:val="28"/>
        </w:rPr>
        <w:t>
      "3-1) туристская операторская деятельность в сфере въездного туризма – предпринимательская деятельность физических или юридических лиц, имеющих лицензию на данный вид деятельности, по формированию туристского продукта, его продвижению и реализации туристам, не проживающим постоянно на территории Республики Казахстан, в том числе через туристских агентов;";</w:t>
      </w:r>
    </w:p>
    <w:bookmarkEnd w:id="46"/>
    <w:bookmarkStart w:name="z58" w:id="47"/>
    <w:p>
      <w:pPr>
        <w:spacing w:after="0"/>
        <w:ind w:left="0"/>
        <w:jc w:val="both"/>
      </w:pPr>
      <w:r>
        <w:rPr>
          <w:rFonts w:ascii="Times New Roman"/>
          <w:b w:val="false"/>
          <w:i w:val="false"/>
          <w:color w:val="000000"/>
          <w:sz w:val="28"/>
        </w:rPr>
        <w:t>
      дополнить подпунктом 3-2) следующего содержания:</w:t>
      </w:r>
    </w:p>
    <w:bookmarkEnd w:id="47"/>
    <w:bookmarkStart w:name="z59" w:id="48"/>
    <w:p>
      <w:pPr>
        <w:spacing w:after="0"/>
        <w:ind w:left="0"/>
        <w:jc w:val="both"/>
      </w:pPr>
      <w:r>
        <w:rPr>
          <w:rFonts w:ascii="Times New Roman"/>
          <w:b w:val="false"/>
          <w:i w:val="false"/>
          <w:color w:val="000000"/>
          <w:sz w:val="28"/>
        </w:rPr>
        <w:t>
      "3-2) страховой сертификат – документ, свидетельствующий о наличии действующей страховой защиты в отношении застрахованного и содержащий информацию об условиях страхового покрытия по страховым рискам, принимаемым на страхование, оформленный страховщиком в подтверждение заключенного договора страхования (страхового полиса);";</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61" w:id="49"/>
    <w:p>
      <w:pPr>
        <w:spacing w:after="0"/>
        <w:ind w:left="0"/>
        <w:jc w:val="both"/>
      </w:pPr>
      <w:r>
        <w:rPr>
          <w:rFonts w:ascii="Times New Roman"/>
          <w:b w:val="false"/>
          <w:i w:val="false"/>
          <w:color w:val="000000"/>
          <w:sz w:val="28"/>
        </w:rPr>
        <w:t>
      "5) туризм – временное пребывание туриста в путешествии, не связанное со сменой постоянного места жительства;";</w:t>
      </w:r>
    </w:p>
    <w:bookmarkEnd w:id="49"/>
    <w:bookmarkStart w:name="z62" w:id="50"/>
    <w:p>
      <w:pPr>
        <w:spacing w:after="0"/>
        <w:ind w:left="0"/>
        <w:jc w:val="both"/>
      </w:pPr>
      <w:r>
        <w:rPr>
          <w:rFonts w:ascii="Times New Roman"/>
          <w:b w:val="false"/>
          <w:i w:val="false"/>
          <w:color w:val="000000"/>
          <w:sz w:val="28"/>
        </w:rPr>
        <w:t>
      дополнить подпунктом 5-1) следующего содержания:</w:t>
      </w:r>
    </w:p>
    <w:bookmarkEnd w:id="50"/>
    <w:bookmarkStart w:name="z63" w:id="51"/>
    <w:p>
      <w:pPr>
        <w:spacing w:after="0"/>
        <w:ind w:left="0"/>
        <w:jc w:val="both"/>
      </w:pPr>
      <w:r>
        <w:rPr>
          <w:rFonts w:ascii="Times New Roman"/>
          <w:b w:val="false"/>
          <w:i w:val="false"/>
          <w:color w:val="000000"/>
          <w:sz w:val="28"/>
        </w:rPr>
        <w:t>
      "5-1) инфраструктура туризма – совокупность организаций, комплекс сооружений и сетей производственного, социального и рекреационного назначения, предназначенных для функционирования сферы туризма и удовлетворения потребностей туриста;";</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65" w:id="52"/>
    <w:p>
      <w:pPr>
        <w:spacing w:after="0"/>
        <w:ind w:left="0"/>
        <w:jc w:val="both"/>
      </w:pPr>
      <w:r>
        <w:rPr>
          <w:rFonts w:ascii="Times New Roman"/>
          <w:b w:val="false"/>
          <w:i w:val="false"/>
          <w:color w:val="000000"/>
          <w:sz w:val="28"/>
        </w:rPr>
        <w:t>
      "6) инструктор туризма – профессионально подготовленное физическое лицо, осуществляющее деятельность в Республике Казахстан в качестве индивидуального предпринимателя или наемного работника, имеющее соответствующую квалификацию и опыт прохождения туристских маршрутов;";</w:t>
      </w:r>
    </w:p>
    <w:bookmarkEnd w:id="52"/>
    <w:bookmarkStart w:name="z66" w:id="53"/>
    <w:p>
      <w:pPr>
        <w:spacing w:after="0"/>
        <w:ind w:left="0"/>
        <w:jc w:val="both"/>
      </w:pPr>
      <w:r>
        <w:rPr>
          <w:rFonts w:ascii="Times New Roman"/>
          <w:b w:val="false"/>
          <w:i w:val="false"/>
          <w:color w:val="000000"/>
          <w:sz w:val="28"/>
        </w:rPr>
        <w:t>
      дополнить подпунктами 7-1) и 8-1) следующего содержания:</w:t>
      </w:r>
    </w:p>
    <w:bookmarkEnd w:id="53"/>
    <w:bookmarkStart w:name="z67" w:id="54"/>
    <w:p>
      <w:pPr>
        <w:spacing w:after="0"/>
        <w:ind w:left="0"/>
        <w:jc w:val="both"/>
      </w:pPr>
      <w:r>
        <w:rPr>
          <w:rFonts w:ascii="Times New Roman"/>
          <w:b w:val="false"/>
          <w:i w:val="false"/>
          <w:color w:val="000000"/>
          <w:sz w:val="28"/>
        </w:rPr>
        <w:t>
      "7-1) карта туристификации – территории республиканского и регионального уровней, представляющие интерес для туристов;";</w:t>
      </w:r>
    </w:p>
    <w:bookmarkEnd w:id="54"/>
    <w:bookmarkStart w:name="z68" w:id="55"/>
    <w:p>
      <w:pPr>
        <w:spacing w:after="0"/>
        <w:ind w:left="0"/>
        <w:jc w:val="both"/>
      </w:pPr>
      <w:r>
        <w:rPr>
          <w:rFonts w:ascii="Times New Roman"/>
          <w:b w:val="false"/>
          <w:i w:val="false"/>
          <w:color w:val="000000"/>
          <w:sz w:val="28"/>
        </w:rPr>
        <w:t>
      "8-1) туристский агент (далее – турагент) – физическое или юридическое лицо, осуществляющее турагентскую деятельность;";</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w:t>
      </w:r>
    </w:p>
    <w:bookmarkStart w:name="z70" w:id="56"/>
    <w:p>
      <w:pPr>
        <w:spacing w:after="0"/>
        <w:ind w:left="0"/>
        <w:jc w:val="both"/>
      </w:pPr>
      <w:r>
        <w:rPr>
          <w:rFonts w:ascii="Times New Roman"/>
          <w:b w:val="false"/>
          <w:i w:val="false"/>
          <w:color w:val="000000"/>
          <w:sz w:val="28"/>
        </w:rPr>
        <w:t>
      "9) туристская агентская деятельность (далее – турагентская деятельность) – предпринимательская деятельность физических или юридических лиц по продвижению и реализации туристского продукта, сформированного туристским оператором Республики Казахстан на основании агентского договора на реализацию туристского продукта без права добавления дополнительных услуг, а также деятельность по оказанию туристам услуг, не являющихся туристским продуктом;";</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исключить;</w:t>
      </w:r>
    </w:p>
    <w:bookmarkStart w:name="z72" w:id="57"/>
    <w:p>
      <w:pPr>
        <w:spacing w:after="0"/>
        <w:ind w:left="0"/>
        <w:jc w:val="both"/>
      </w:pPr>
      <w:r>
        <w:rPr>
          <w:rFonts w:ascii="Times New Roman"/>
          <w:b w:val="false"/>
          <w:i w:val="false"/>
          <w:color w:val="000000"/>
          <w:sz w:val="28"/>
        </w:rPr>
        <w:t>
      дополнить подпунктами 11-1) и 13-1) следующего содержания:</w:t>
      </w:r>
    </w:p>
    <w:bookmarkEnd w:id="57"/>
    <w:bookmarkStart w:name="z73" w:id="58"/>
    <w:p>
      <w:pPr>
        <w:spacing w:after="0"/>
        <w:ind w:left="0"/>
        <w:jc w:val="both"/>
      </w:pPr>
      <w:r>
        <w:rPr>
          <w:rFonts w:ascii="Times New Roman"/>
          <w:b w:val="false"/>
          <w:i w:val="false"/>
          <w:color w:val="000000"/>
          <w:sz w:val="28"/>
        </w:rPr>
        <w:t>
      "11-1) туристский код – уникальный номер, присваиваемый туристу туроператором в сфере выездного туризма, гарантирующий обязательства туроператора в рамках организованного выездного туризма;";</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17)</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изложить в следующей редакции:</w:t>
      </w:r>
    </w:p>
    <w:bookmarkStart w:name="z76" w:id="59"/>
    <w:p>
      <w:pPr>
        <w:spacing w:after="0"/>
        <w:ind w:left="0"/>
        <w:jc w:val="both"/>
      </w:pPr>
      <w:r>
        <w:rPr>
          <w:rFonts w:ascii="Times New Roman"/>
          <w:b w:val="false"/>
          <w:i w:val="false"/>
          <w:color w:val="000000"/>
          <w:sz w:val="28"/>
        </w:rPr>
        <w:t>
      "17) туристский маршрут – путь следования туриста для удовлетворения его потребностей, который разрабатывается туристским оператором и включает в себя посещение объектов туристской деятельности с детальной регламентацией такого посещения (используемый транспорт, места остановки, объекты посещения, места ночлега, медицинская помощь в экстренных случаях и другие условия);";</w:t>
      </w:r>
    </w:p>
    <w:bookmarkEnd w:id="59"/>
    <w:bookmarkStart w:name="z77" w:id="60"/>
    <w:p>
      <w:pPr>
        <w:spacing w:after="0"/>
        <w:ind w:left="0"/>
        <w:jc w:val="both"/>
      </w:pPr>
      <w:r>
        <w:rPr>
          <w:rFonts w:ascii="Times New Roman"/>
          <w:b w:val="false"/>
          <w:i w:val="false"/>
          <w:color w:val="000000"/>
          <w:sz w:val="28"/>
        </w:rPr>
        <w:t>
      "19) туристская операторская деятельность (далее – туроператорская деятельность) – предпринимательская деятельность физических или юридических лиц, имеющих лицензию на данный вид деятельности, по формированию, продвижению и реализации туристского продукта в сфере выездного туризма через турагентов и туристского продукта в сфере въездного и внутреннего туризма туристам, в том числе через турагентов;";</w:t>
      </w:r>
    </w:p>
    <w:bookmarkEnd w:id="60"/>
    <w:bookmarkStart w:name="z78" w:id="61"/>
    <w:p>
      <w:pPr>
        <w:spacing w:after="0"/>
        <w:ind w:left="0"/>
        <w:jc w:val="both"/>
      </w:pPr>
      <w:r>
        <w:rPr>
          <w:rFonts w:ascii="Times New Roman"/>
          <w:b w:val="false"/>
          <w:i w:val="false"/>
          <w:color w:val="000000"/>
          <w:sz w:val="28"/>
        </w:rPr>
        <w:t>
      дополнить подпунктом 19-1) следующего содержания:</w:t>
      </w:r>
    </w:p>
    <w:bookmarkEnd w:id="61"/>
    <w:bookmarkStart w:name="z79" w:id="62"/>
    <w:p>
      <w:pPr>
        <w:spacing w:after="0"/>
        <w:ind w:left="0"/>
        <w:jc w:val="both"/>
      </w:pPr>
      <w:r>
        <w:rPr>
          <w:rFonts w:ascii="Times New Roman"/>
          <w:b w:val="false"/>
          <w:i w:val="false"/>
          <w:color w:val="000000"/>
          <w:sz w:val="28"/>
        </w:rPr>
        <w:t>
      "19-1) туристский оператор (далее – туроператор) – физическое или юридическое лицо, осуществляющее туристскую операторскую деятельность, туристскую операторскую деятельность в сфере внутреннего, въездного или выездного туризма;";</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20)</w:t>
      </w:r>
      <w:r>
        <w:rPr>
          <w:rFonts w:ascii="Times New Roman"/>
          <w:b w:val="false"/>
          <w:i w:val="false"/>
          <w:color w:val="000000"/>
          <w:sz w:val="28"/>
        </w:rPr>
        <w:t xml:space="preserve"> изложить в следующей редакции:</w:t>
      </w:r>
    </w:p>
    <w:bookmarkStart w:name="z81" w:id="63"/>
    <w:p>
      <w:pPr>
        <w:spacing w:after="0"/>
        <w:ind w:left="0"/>
        <w:jc w:val="both"/>
      </w:pPr>
      <w:r>
        <w:rPr>
          <w:rFonts w:ascii="Times New Roman"/>
          <w:b w:val="false"/>
          <w:i w:val="false"/>
          <w:color w:val="000000"/>
          <w:sz w:val="28"/>
        </w:rPr>
        <w:t>
      "20) туристский продукт – комплекс всех необходимых туристских услуг, достаточных для удовлетворения потребностей туриста во время путешествия;";</w:t>
      </w:r>
    </w:p>
    <w:bookmarkEnd w:id="63"/>
    <w:bookmarkStart w:name="z82" w:id="64"/>
    <w:p>
      <w:pPr>
        <w:spacing w:after="0"/>
        <w:ind w:left="0"/>
        <w:jc w:val="both"/>
      </w:pPr>
      <w:r>
        <w:rPr>
          <w:rFonts w:ascii="Times New Roman"/>
          <w:b w:val="false"/>
          <w:i w:val="false"/>
          <w:color w:val="000000"/>
          <w:sz w:val="28"/>
        </w:rPr>
        <w:t>
      дополнить подпунктами 26-1) и 26-2) следующего содержания:</w:t>
      </w:r>
    </w:p>
    <w:bookmarkEnd w:id="64"/>
    <w:bookmarkStart w:name="z83" w:id="65"/>
    <w:p>
      <w:pPr>
        <w:spacing w:after="0"/>
        <w:ind w:left="0"/>
        <w:jc w:val="both"/>
      </w:pPr>
      <w:r>
        <w:rPr>
          <w:rFonts w:ascii="Times New Roman"/>
          <w:b w:val="false"/>
          <w:i w:val="false"/>
          <w:color w:val="000000"/>
          <w:sz w:val="28"/>
        </w:rPr>
        <w:t>
      "26-1) туроператорская деятельность в сфере выездного туризма – предпринимательская деятельность физических или юридических лиц, имеющих лицензию на данный вид деятельности, по формированию туристского продукта, его продвижению и реализации через турагентов туристам, а также по продвижению и реализации через турагентов туристам туристского продукта, сформированного нерезидентом Республики Казахстан;</w:t>
      </w:r>
    </w:p>
    <w:bookmarkEnd w:id="65"/>
    <w:bookmarkStart w:name="z84" w:id="66"/>
    <w:p>
      <w:pPr>
        <w:spacing w:after="0"/>
        <w:ind w:left="0"/>
        <w:jc w:val="both"/>
      </w:pPr>
      <w:r>
        <w:rPr>
          <w:rFonts w:ascii="Times New Roman"/>
          <w:b w:val="false"/>
          <w:i w:val="false"/>
          <w:color w:val="000000"/>
          <w:sz w:val="28"/>
        </w:rPr>
        <w:t>
      26-2) туроператорская деятельность в сфере внутреннего туризма – предпринимательская деятельность физических или юридических лиц, имеющих лицензию на данный вид деятельности, по формированию туристского продукта, его продвижению и реализации туристам, постоянно проживающим на территории Республики Казахстан, в том числе через турагентов;";</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30)</w:t>
      </w:r>
      <w:r>
        <w:rPr>
          <w:rFonts w:ascii="Times New Roman"/>
          <w:b w:val="false"/>
          <w:i w:val="false"/>
          <w:color w:val="000000"/>
          <w:sz w:val="28"/>
        </w:rPr>
        <w:t xml:space="preserve"> изложить в следующей редакции;</w:t>
      </w:r>
    </w:p>
    <w:bookmarkStart w:name="z86" w:id="67"/>
    <w:p>
      <w:pPr>
        <w:spacing w:after="0"/>
        <w:ind w:left="0"/>
        <w:jc w:val="both"/>
      </w:pPr>
      <w:r>
        <w:rPr>
          <w:rFonts w:ascii="Times New Roman"/>
          <w:b w:val="false"/>
          <w:i w:val="false"/>
          <w:color w:val="000000"/>
          <w:sz w:val="28"/>
        </w:rPr>
        <w:t>
      "30) экскурсовод – физическое лицо, осуществляющее деятельность в Республике Казахстан в качестве индивидуального предпринимателя или наемного работника, профессионально подготовленное для оказания экскурсионных услуг туристам по ознакомлению с туристскими достопримечательностями в стране (месте) временного пребывания.";</w:t>
      </w:r>
    </w:p>
    <w:bookmarkEnd w:id="67"/>
    <w:bookmarkStart w:name="z87" w:id="68"/>
    <w:p>
      <w:pPr>
        <w:spacing w:after="0"/>
        <w:ind w:left="0"/>
        <w:jc w:val="both"/>
      </w:pPr>
      <w:r>
        <w:rPr>
          <w:rFonts w:ascii="Times New Roman"/>
          <w:b w:val="false"/>
          <w:i w:val="false"/>
          <w:color w:val="000000"/>
          <w:sz w:val="28"/>
        </w:rPr>
        <w:t xml:space="preserve">
      3) пункт 1 </w:t>
      </w:r>
      <w:r>
        <w:rPr>
          <w:rFonts w:ascii="Times New Roman"/>
          <w:b w:val="false"/>
          <w:i w:val="false"/>
          <w:color w:val="000000"/>
          <w:sz w:val="28"/>
        </w:rPr>
        <w:t>статьи 3</w:t>
      </w:r>
      <w:r>
        <w:rPr>
          <w:rFonts w:ascii="Times New Roman"/>
          <w:b w:val="false"/>
          <w:i w:val="false"/>
          <w:color w:val="000000"/>
          <w:sz w:val="28"/>
        </w:rPr>
        <w:t xml:space="preserve"> изложить в следующей редакции:</w:t>
      </w:r>
    </w:p>
    <w:bookmarkEnd w:id="68"/>
    <w:bookmarkStart w:name="z88" w:id="69"/>
    <w:p>
      <w:pPr>
        <w:spacing w:after="0"/>
        <w:ind w:left="0"/>
        <w:jc w:val="both"/>
      </w:pPr>
      <w:r>
        <w:rPr>
          <w:rFonts w:ascii="Times New Roman"/>
          <w:b w:val="false"/>
          <w:i w:val="false"/>
          <w:color w:val="000000"/>
          <w:sz w:val="28"/>
        </w:rPr>
        <w:t>
      "1. К субъектам туристской деятельности относятся:</w:t>
      </w:r>
    </w:p>
    <w:bookmarkEnd w:id="69"/>
    <w:bookmarkStart w:name="z89" w:id="70"/>
    <w:p>
      <w:pPr>
        <w:spacing w:after="0"/>
        <w:ind w:left="0"/>
        <w:jc w:val="both"/>
      </w:pPr>
      <w:r>
        <w:rPr>
          <w:rFonts w:ascii="Times New Roman"/>
          <w:b w:val="false"/>
          <w:i w:val="false"/>
          <w:color w:val="000000"/>
          <w:sz w:val="28"/>
        </w:rPr>
        <w:t>
      1) туроператоры;</w:t>
      </w:r>
    </w:p>
    <w:bookmarkEnd w:id="70"/>
    <w:bookmarkStart w:name="z90" w:id="71"/>
    <w:p>
      <w:pPr>
        <w:spacing w:after="0"/>
        <w:ind w:left="0"/>
        <w:jc w:val="both"/>
      </w:pPr>
      <w:r>
        <w:rPr>
          <w:rFonts w:ascii="Times New Roman"/>
          <w:b w:val="false"/>
          <w:i w:val="false"/>
          <w:color w:val="000000"/>
          <w:sz w:val="28"/>
        </w:rPr>
        <w:t>
      2) турагенты;</w:t>
      </w:r>
    </w:p>
    <w:bookmarkEnd w:id="71"/>
    <w:bookmarkStart w:name="z91" w:id="72"/>
    <w:p>
      <w:pPr>
        <w:spacing w:after="0"/>
        <w:ind w:left="0"/>
        <w:jc w:val="both"/>
      </w:pPr>
      <w:r>
        <w:rPr>
          <w:rFonts w:ascii="Times New Roman"/>
          <w:b w:val="false"/>
          <w:i w:val="false"/>
          <w:color w:val="000000"/>
          <w:sz w:val="28"/>
        </w:rPr>
        <w:t>
      3) гиды, экскурсоводы, инструкторы туризма, осуществляющие деятельность в Республике Казахстан в качестве индивидуальных предпринимателей;</w:t>
      </w:r>
    </w:p>
    <w:bookmarkEnd w:id="72"/>
    <w:bookmarkStart w:name="z92" w:id="73"/>
    <w:p>
      <w:pPr>
        <w:spacing w:after="0"/>
        <w:ind w:left="0"/>
        <w:jc w:val="both"/>
      </w:pPr>
      <w:r>
        <w:rPr>
          <w:rFonts w:ascii="Times New Roman"/>
          <w:b w:val="false"/>
          <w:i w:val="false"/>
          <w:color w:val="000000"/>
          <w:sz w:val="28"/>
        </w:rPr>
        <w:t xml:space="preserve">
      4) общественные объединения в области туристской деятельности; </w:t>
      </w:r>
    </w:p>
    <w:bookmarkEnd w:id="73"/>
    <w:bookmarkStart w:name="z93" w:id="74"/>
    <w:p>
      <w:pPr>
        <w:spacing w:after="0"/>
        <w:ind w:left="0"/>
        <w:jc w:val="both"/>
      </w:pPr>
      <w:r>
        <w:rPr>
          <w:rFonts w:ascii="Times New Roman"/>
          <w:b w:val="false"/>
          <w:i w:val="false"/>
          <w:color w:val="000000"/>
          <w:sz w:val="28"/>
        </w:rPr>
        <w:t>
      5) организация, созданная Правительством Республики Казахстан в целях развития внутреннего и въездного туризма;</w:t>
      </w:r>
    </w:p>
    <w:bookmarkEnd w:id="74"/>
    <w:bookmarkStart w:name="z94" w:id="75"/>
    <w:p>
      <w:pPr>
        <w:spacing w:after="0"/>
        <w:ind w:left="0"/>
        <w:jc w:val="both"/>
      </w:pPr>
      <w:r>
        <w:rPr>
          <w:rFonts w:ascii="Times New Roman"/>
          <w:b w:val="false"/>
          <w:i w:val="false"/>
          <w:color w:val="000000"/>
          <w:sz w:val="28"/>
        </w:rPr>
        <w:t>
      6) операторы туристского взноса для иностранцев.";</w:t>
      </w:r>
    </w:p>
    <w:bookmarkEnd w:id="75"/>
    <w:bookmarkStart w:name="z95" w:id="76"/>
    <w:p>
      <w:pPr>
        <w:spacing w:after="0"/>
        <w:ind w:left="0"/>
        <w:jc w:val="both"/>
      </w:pPr>
      <w:r>
        <w:rPr>
          <w:rFonts w:ascii="Times New Roman"/>
          <w:b w:val="false"/>
          <w:i w:val="false"/>
          <w:color w:val="000000"/>
          <w:sz w:val="28"/>
        </w:rPr>
        <w:t xml:space="preserve">
      4) подпункт 6) пункта 2 </w:t>
      </w:r>
      <w:r>
        <w:rPr>
          <w:rFonts w:ascii="Times New Roman"/>
          <w:b w:val="false"/>
          <w:i w:val="false"/>
          <w:color w:val="000000"/>
          <w:sz w:val="28"/>
        </w:rPr>
        <w:t>статьи 4</w:t>
      </w:r>
      <w:r>
        <w:rPr>
          <w:rFonts w:ascii="Times New Roman"/>
          <w:b w:val="false"/>
          <w:i w:val="false"/>
          <w:color w:val="000000"/>
          <w:sz w:val="28"/>
        </w:rPr>
        <w:t xml:space="preserve"> изложить в следующей редакции:</w:t>
      </w:r>
    </w:p>
    <w:bookmarkEnd w:id="76"/>
    <w:bookmarkStart w:name="z96" w:id="77"/>
    <w:p>
      <w:pPr>
        <w:spacing w:after="0"/>
        <w:ind w:left="0"/>
        <w:jc w:val="both"/>
      </w:pPr>
      <w:r>
        <w:rPr>
          <w:rFonts w:ascii="Times New Roman"/>
          <w:b w:val="false"/>
          <w:i w:val="false"/>
          <w:color w:val="000000"/>
          <w:sz w:val="28"/>
        </w:rPr>
        <w:t>
      "6) услуги развлечения;";</w:t>
      </w:r>
    </w:p>
    <w:bookmarkEnd w:id="77"/>
    <w:bookmarkStart w:name="z97" w:id="7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6</w:t>
      </w:r>
      <w:r>
        <w:rPr>
          <w:rFonts w:ascii="Times New Roman"/>
          <w:b w:val="false"/>
          <w:i w:val="false"/>
          <w:color w:val="000000"/>
          <w:sz w:val="28"/>
        </w:rPr>
        <w:t xml:space="preserve"> изложить в следующей редакции:</w:t>
      </w:r>
    </w:p>
    <w:bookmarkEnd w:id="78"/>
    <w:bookmarkStart w:name="z98" w:id="79"/>
    <w:p>
      <w:pPr>
        <w:spacing w:after="0"/>
        <w:ind w:left="0"/>
        <w:jc w:val="both"/>
      </w:pPr>
      <w:r>
        <w:rPr>
          <w:rFonts w:ascii="Times New Roman"/>
          <w:b w:val="false"/>
          <w:i w:val="false"/>
          <w:color w:val="000000"/>
          <w:sz w:val="28"/>
        </w:rPr>
        <w:t>
      "Статья 6. Классификация туризма в Республике Казахстан</w:t>
      </w:r>
    </w:p>
    <w:bookmarkEnd w:id="79"/>
    <w:bookmarkStart w:name="z99" w:id="80"/>
    <w:p>
      <w:pPr>
        <w:spacing w:after="0"/>
        <w:ind w:left="0"/>
        <w:jc w:val="both"/>
      </w:pPr>
      <w:r>
        <w:rPr>
          <w:rFonts w:ascii="Times New Roman"/>
          <w:b w:val="false"/>
          <w:i w:val="false"/>
          <w:color w:val="000000"/>
          <w:sz w:val="28"/>
        </w:rPr>
        <w:t>
      1. Туризм в Республике Казахстан классифицируется:</w:t>
      </w:r>
    </w:p>
    <w:bookmarkEnd w:id="80"/>
    <w:bookmarkStart w:name="z100" w:id="81"/>
    <w:p>
      <w:pPr>
        <w:spacing w:after="0"/>
        <w:ind w:left="0"/>
        <w:jc w:val="both"/>
      </w:pPr>
      <w:r>
        <w:rPr>
          <w:rFonts w:ascii="Times New Roman"/>
          <w:b w:val="false"/>
          <w:i w:val="false"/>
          <w:color w:val="000000"/>
          <w:sz w:val="28"/>
        </w:rPr>
        <w:t>
      1) по видам туризма;</w:t>
      </w:r>
    </w:p>
    <w:bookmarkEnd w:id="81"/>
    <w:bookmarkStart w:name="z101" w:id="82"/>
    <w:p>
      <w:pPr>
        <w:spacing w:after="0"/>
        <w:ind w:left="0"/>
        <w:jc w:val="both"/>
      </w:pPr>
      <w:r>
        <w:rPr>
          <w:rFonts w:ascii="Times New Roman"/>
          <w:b w:val="false"/>
          <w:i w:val="false"/>
          <w:color w:val="000000"/>
          <w:sz w:val="28"/>
        </w:rPr>
        <w:t>
      2) по отраслевому принципу;</w:t>
      </w:r>
    </w:p>
    <w:bookmarkEnd w:id="82"/>
    <w:bookmarkStart w:name="z102" w:id="83"/>
    <w:p>
      <w:pPr>
        <w:spacing w:after="0"/>
        <w:ind w:left="0"/>
        <w:jc w:val="both"/>
      </w:pPr>
      <w:r>
        <w:rPr>
          <w:rFonts w:ascii="Times New Roman"/>
          <w:b w:val="false"/>
          <w:i w:val="false"/>
          <w:color w:val="000000"/>
          <w:sz w:val="28"/>
        </w:rPr>
        <w:t>
      3) по субъектному принципу;</w:t>
      </w:r>
    </w:p>
    <w:bookmarkEnd w:id="83"/>
    <w:bookmarkStart w:name="z103" w:id="84"/>
    <w:p>
      <w:pPr>
        <w:spacing w:after="0"/>
        <w:ind w:left="0"/>
        <w:jc w:val="both"/>
      </w:pPr>
      <w:r>
        <w:rPr>
          <w:rFonts w:ascii="Times New Roman"/>
          <w:b w:val="false"/>
          <w:i w:val="false"/>
          <w:color w:val="000000"/>
          <w:sz w:val="28"/>
        </w:rPr>
        <w:t>
      4) по объектному принципу.</w:t>
      </w:r>
    </w:p>
    <w:bookmarkEnd w:id="84"/>
    <w:bookmarkStart w:name="z104" w:id="85"/>
    <w:p>
      <w:pPr>
        <w:spacing w:after="0"/>
        <w:ind w:left="0"/>
        <w:jc w:val="both"/>
      </w:pPr>
      <w:r>
        <w:rPr>
          <w:rFonts w:ascii="Times New Roman"/>
          <w:b w:val="false"/>
          <w:i w:val="false"/>
          <w:color w:val="000000"/>
          <w:sz w:val="28"/>
        </w:rPr>
        <w:t>
      2. Виды туризма включают международный и внутренний туризм.</w:t>
      </w:r>
    </w:p>
    <w:bookmarkEnd w:id="85"/>
    <w:bookmarkStart w:name="z105" w:id="86"/>
    <w:p>
      <w:pPr>
        <w:spacing w:after="0"/>
        <w:ind w:left="0"/>
        <w:jc w:val="both"/>
      </w:pPr>
      <w:r>
        <w:rPr>
          <w:rFonts w:ascii="Times New Roman"/>
          <w:b w:val="false"/>
          <w:i w:val="false"/>
          <w:color w:val="000000"/>
          <w:sz w:val="28"/>
        </w:rPr>
        <w:t>
      3. Международный туризм включает:</w:t>
      </w:r>
    </w:p>
    <w:bookmarkEnd w:id="86"/>
    <w:bookmarkStart w:name="z106" w:id="87"/>
    <w:p>
      <w:pPr>
        <w:spacing w:after="0"/>
        <w:ind w:left="0"/>
        <w:jc w:val="both"/>
      </w:pPr>
      <w:r>
        <w:rPr>
          <w:rFonts w:ascii="Times New Roman"/>
          <w:b w:val="false"/>
          <w:i w:val="false"/>
          <w:color w:val="000000"/>
          <w:sz w:val="28"/>
        </w:rPr>
        <w:t>
      1) въездной туризм, под которым понимаются путешествия в пределах Республики Казахстан лиц, не проживающих постоянно на ее территории;</w:t>
      </w:r>
    </w:p>
    <w:bookmarkEnd w:id="87"/>
    <w:bookmarkStart w:name="z107" w:id="88"/>
    <w:p>
      <w:pPr>
        <w:spacing w:after="0"/>
        <w:ind w:left="0"/>
        <w:jc w:val="both"/>
      </w:pPr>
      <w:r>
        <w:rPr>
          <w:rFonts w:ascii="Times New Roman"/>
          <w:b w:val="false"/>
          <w:i w:val="false"/>
          <w:color w:val="000000"/>
          <w:sz w:val="28"/>
        </w:rPr>
        <w:t>
      2) выездной туризм, под которым понимаются путешествия граждан Республики Казахстан и лиц, постоянно проживающих в Республике Казахстан, в другую страну.</w:t>
      </w:r>
    </w:p>
    <w:bookmarkEnd w:id="88"/>
    <w:bookmarkStart w:name="z108" w:id="89"/>
    <w:p>
      <w:pPr>
        <w:spacing w:after="0"/>
        <w:ind w:left="0"/>
        <w:jc w:val="both"/>
      </w:pPr>
      <w:r>
        <w:rPr>
          <w:rFonts w:ascii="Times New Roman"/>
          <w:b w:val="false"/>
          <w:i w:val="false"/>
          <w:color w:val="000000"/>
          <w:sz w:val="28"/>
        </w:rPr>
        <w:t>
      4. Внутренним туризмом являются путешествия в пределах Республики Казахстан граждан Республики Казахстан и лиц, постоянно проживающих на ее территории.</w:t>
      </w:r>
    </w:p>
    <w:bookmarkEnd w:id="89"/>
    <w:bookmarkStart w:name="z109" w:id="90"/>
    <w:p>
      <w:pPr>
        <w:spacing w:after="0"/>
        <w:ind w:left="0"/>
        <w:jc w:val="both"/>
      </w:pPr>
      <w:r>
        <w:rPr>
          <w:rFonts w:ascii="Times New Roman"/>
          <w:b w:val="false"/>
          <w:i w:val="false"/>
          <w:color w:val="000000"/>
          <w:sz w:val="28"/>
        </w:rPr>
        <w:t xml:space="preserve">
      5. По отраслевому принципу выделяются направления туризма, связанные с оказанием туристских услуг и удовлетворением туристских потребностей в ознакомлении с объектами и деятельностью в конкретной сфере. </w:t>
      </w:r>
    </w:p>
    <w:bookmarkEnd w:id="90"/>
    <w:bookmarkStart w:name="z110" w:id="91"/>
    <w:p>
      <w:pPr>
        <w:spacing w:after="0"/>
        <w:ind w:left="0"/>
        <w:jc w:val="both"/>
      </w:pPr>
      <w:r>
        <w:rPr>
          <w:rFonts w:ascii="Times New Roman"/>
          <w:b w:val="false"/>
          <w:i w:val="false"/>
          <w:color w:val="000000"/>
          <w:sz w:val="28"/>
        </w:rPr>
        <w:t xml:space="preserve">
      6. По субъектному принципу выделяются направления туризма, связанные со статусом (возрастным, профессиональным и другим) самих туристов. </w:t>
      </w:r>
    </w:p>
    <w:bookmarkEnd w:id="91"/>
    <w:bookmarkStart w:name="z111" w:id="92"/>
    <w:p>
      <w:pPr>
        <w:spacing w:after="0"/>
        <w:ind w:left="0"/>
        <w:jc w:val="both"/>
      </w:pPr>
      <w:r>
        <w:rPr>
          <w:rFonts w:ascii="Times New Roman"/>
          <w:b w:val="false"/>
          <w:i w:val="false"/>
          <w:color w:val="000000"/>
          <w:sz w:val="28"/>
        </w:rPr>
        <w:t>
      7. По объектному принципу выделяются направления туризма, связанные с посещением туристами конкретных объектов и (или) событий.";</w:t>
      </w:r>
    </w:p>
    <w:bookmarkEnd w:id="92"/>
    <w:bookmarkStart w:name="z112" w:id="9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главу 1</w:t>
      </w:r>
      <w:r>
        <w:rPr>
          <w:rFonts w:ascii="Times New Roman"/>
          <w:b w:val="false"/>
          <w:i w:val="false"/>
          <w:color w:val="000000"/>
          <w:sz w:val="28"/>
        </w:rPr>
        <w:t xml:space="preserve"> дополнить статьей 7-1 следующего содержания:</w:t>
      </w:r>
    </w:p>
    <w:bookmarkEnd w:id="93"/>
    <w:bookmarkStart w:name="z113" w:id="94"/>
    <w:p>
      <w:pPr>
        <w:spacing w:after="0"/>
        <w:ind w:left="0"/>
        <w:jc w:val="both"/>
      </w:pPr>
      <w:r>
        <w:rPr>
          <w:rFonts w:ascii="Times New Roman"/>
          <w:b w:val="false"/>
          <w:i w:val="false"/>
          <w:color w:val="000000"/>
          <w:sz w:val="28"/>
        </w:rPr>
        <w:t xml:space="preserve">
      "Статья 7-1. Туристский взнос для иностранцев </w:t>
      </w:r>
    </w:p>
    <w:bookmarkEnd w:id="94"/>
    <w:bookmarkStart w:name="z114" w:id="95"/>
    <w:p>
      <w:pPr>
        <w:spacing w:after="0"/>
        <w:ind w:left="0"/>
        <w:jc w:val="both"/>
      </w:pPr>
      <w:r>
        <w:rPr>
          <w:rFonts w:ascii="Times New Roman"/>
          <w:b w:val="false"/>
          <w:i w:val="false"/>
          <w:color w:val="000000"/>
          <w:sz w:val="28"/>
        </w:rPr>
        <w:t xml:space="preserve">
      1. Туристским взносом для иностранцев является платеж, взимаемый с туристов за каждые сутки пребывания в местах размещения туристов, за исключением хостелов, гостевых домов, арендного жилья в городах и районах. </w:t>
      </w:r>
    </w:p>
    <w:bookmarkEnd w:id="95"/>
    <w:bookmarkStart w:name="z115" w:id="96"/>
    <w:p>
      <w:pPr>
        <w:spacing w:after="0"/>
        <w:ind w:left="0"/>
        <w:jc w:val="both"/>
      </w:pPr>
      <w:r>
        <w:rPr>
          <w:rFonts w:ascii="Times New Roman"/>
          <w:b w:val="false"/>
          <w:i w:val="false"/>
          <w:color w:val="000000"/>
          <w:sz w:val="28"/>
        </w:rPr>
        <w:t>
      2. Операторами туристского взноса для иностранцев признаются лица, предоставляющие места размещения туристов, за исключением мест размещения туристов, предусмотренных пунктом 1 настоящей статьи.</w:t>
      </w:r>
    </w:p>
    <w:bookmarkEnd w:id="96"/>
    <w:bookmarkStart w:name="z116" w:id="97"/>
    <w:p>
      <w:pPr>
        <w:spacing w:after="0"/>
        <w:ind w:left="0"/>
        <w:jc w:val="both"/>
      </w:pPr>
      <w:r>
        <w:rPr>
          <w:rFonts w:ascii="Times New Roman"/>
          <w:b w:val="false"/>
          <w:i w:val="false"/>
          <w:color w:val="000000"/>
          <w:sz w:val="28"/>
        </w:rPr>
        <w:t>
      Операторы туристского взноса для иностранцев обязаны осуществлять взимание и перечисление туристского взноса для иностранцев в местный бюджет.";</w:t>
      </w:r>
    </w:p>
    <w:bookmarkEnd w:id="97"/>
    <w:bookmarkStart w:name="z117" w:id="98"/>
    <w:p>
      <w:pPr>
        <w:spacing w:after="0"/>
        <w:ind w:left="0"/>
        <w:jc w:val="both"/>
      </w:pPr>
      <w:r>
        <w:rPr>
          <w:rFonts w:ascii="Times New Roman"/>
          <w:b w:val="false"/>
          <w:i w:val="false"/>
          <w:color w:val="000000"/>
          <w:sz w:val="28"/>
        </w:rPr>
        <w:t xml:space="preserve">
      7) в подпункте 5) </w:t>
      </w:r>
      <w:r>
        <w:rPr>
          <w:rFonts w:ascii="Times New Roman"/>
          <w:b w:val="false"/>
          <w:i w:val="false"/>
          <w:color w:val="000000"/>
          <w:sz w:val="28"/>
        </w:rPr>
        <w:t>пункта 2</w:t>
      </w:r>
      <w:r>
        <w:rPr>
          <w:rFonts w:ascii="Times New Roman"/>
          <w:b w:val="false"/>
          <w:i w:val="false"/>
          <w:color w:val="000000"/>
          <w:sz w:val="28"/>
        </w:rPr>
        <w:t xml:space="preserve"> статьи 9 слова ", въездного, социального и самодеятельного" заменить словами "и въездного";</w:t>
      </w:r>
    </w:p>
    <w:bookmarkEnd w:id="98"/>
    <w:bookmarkStart w:name="z118" w:id="9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10</w:t>
      </w:r>
      <w:r>
        <w:rPr>
          <w:rFonts w:ascii="Times New Roman"/>
          <w:b w:val="false"/>
          <w:i w:val="false"/>
          <w:color w:val="000000"/>
          <w:sz w:val="28"/>
        </w:rPr>
        <w:t xml:space="preserve"> дополнить подпунктом 10-4) следующего содержания:</w:t>
      </w:r>
    </w:p>
    <w:bookmarkEnd w:id="99"/>
    <w:bookmarkStart w:name="z119" w:id="100"/>
    <w:p>
      <w:pPr>
        <w:spacing w:after="0"/>
        <w:ind w:left="0"/>
        <w:jc w:val="both"/>
      </w:pPr>
      <w:r>
        <w:rPr>
          <w:rFonts w:ascii="Times New Roman"/>
          <w:b w:val="false"/>
          <w:i w:val="false"/>
          <w:color w:val="000000"/>
          <w:sz w:val="28"/>
        </w:rPr>
        <w:t>
      "10-4) утверждает правила уплаты туристского взноса для иностранцев;";</w:t>
      </w:r>
    </w:p>
    <w:bookmarkEnd w:id="100"/>
    <w:bookmarkStart w:name="z120" w:id="10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11</w:t>
      </w:r>
      <w:r>
        <w:rPr>
          <w:rFonts w:ascii="Times New Roman"/>
          <w:b w:val="false"/>
          <w:i w:val="false"/>
          <w:color w:val="000000"/>
          <w:sz w:val="28"/>
        </w:rPr>
        <w:t>:</w:t>
      </w:r>
    </w:p>
    <w:bookmarkEnd w:id="101"/>
    <w:bookmarkStart w:name="z121" w:id="102"/>
    <w:p>
      <w:pPr>
        <w:spacing w:after="0"/>
        <w:ind w:left="0"/>
        <w:jc w:val="both"/>
      </w:pPr>
      <w:r>
        <w:rPr>
          <w:rFonts w:ascii="Times New Roman"/>
          <w:b w:val="false"/>
          <w:i w:val="false"/>
          <w:color w:val="000000"/>
          <w:sz w:val="28"/>
        </w:rPr>
        <w:t>
      подпункты 20-5) и 20-6) изложить в следующей редакции:</w:t>
      </w:r>
    </w:p>
    <w:bookmarkEnd w:id="102"/>
    <w:bookmarkStart w:name="z122" w:id="103"/>
    <w:p>
      <w:pPr>
        <w:spacing w:after="0"/>
        <w:ind w:left="0"/>
        <w:jc w:val="both"/>
      </w:pPr>
      <w:r>
        <w:rPr>
          <w:rFonts w:ascii="Times New Roman"/>
          <w:b w:val="false"/>
          <w:i w:val="false"/>
          <w:color w:val="000000"/>
          <w:sz w:val="28"/>
        </w:rPr>
        <w:t xml:space="preserve">
      "20-5) ведет государственные электронные реестры лиц, подавших уведомление о начале или прекращении турагентской деятельности, деятельности гида, экскурсовода и инструктора туризма, осуществляющих деятельность в Республике Казахстан в качестве индивидуальных предпринимателей,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03"/>
    <w:bookmarkStart w:name="z123" w:id="104"/>
    <w:p>
      <w:pPr>
        <w:spacing w:after="0"/>
        <w:ind w:left="0"/>
        <w:jc w:val="both"/>
      </w:pPr>
      <w:r>
        <w:rPr>
          <w:rFonts w:ascii="Times New Roman"/>
          <w:b w:val="false"/>
          <w:i w:val="false"/>
          <w:color w:val="000000"/>
          <w:sz w:val="28"/>
        </w:rPr>
        <w:t>
      20-6) утверждает формы сведений для приложения к уведомлению о начале турагентской деятельности, деятельности гида, экскурсовода и инструктора туризма, осуществляющих деятельность в Республике Казахстан в качестве индивидуальных предпринимателей;";</w:t>
      </w:r>
    </w:p>
    <w:bookmarkEnd w:id="104"/>
    <w:bookmarkStart w:name="z124" w:id="105"/>
    <w:p>
      <w:pPr>
        <w:spacing w:after="0"/>
        <w:ind w:left="0"/>
        <w:jc w:val="both"/>
      </w:pPr>
      <w:r>
        <w:rPr>
          <w:rFonts w:ascii="Times New Roman"/>
          <w:b w:val="false"/>
          <w:i w:val="false"/>
          <w:color w:val="000000"/>
          <w:sz w:val="28"/>
        </w:rPr>
        <w:t>
      дополнить подпунктами 20-9), 20-10), 20-11), 20-12), 20-13), 20-14), 20-15, 20-16), 20-17), 20-18), 20-19), 20-20), 20-21), 20-22), 20-23), 20-24) и 20-25) следующего содержания:</w:t>
      </w:r>
    </w:p>
    <w:bookmarkEnd w:id="105"/>
    <w:bookmarkStart w:name="z125" w:id="106"/>
    <w:p>
      <w:pPr>
        <w:spacing w:after="0"/>
        <w:ind w:left="0"/>
        <w:jc w:val="both"/>
      </w:pPr>
      <w:r>
        <w:rPr>
          <w:rFonts w:ascii="Times New Roman"/>
          <w:b w:val="false"/>
          <w:i w:val="false"/>
          <w:color w:val="000000"/>
          <w:sz w:val="28"/>
        </w:rPr>
        <w:t>
      "20-9) утверждает правила формирования, функционирования приоритетных туристских территорий и управления ими;</w:t>
      </w:r>
    </w:p>
    <w:bookmarkEnd w:id="106"/>
    <w:bookmarkStart w:name="z126" w:id="107"/>
    <w:p>
      <w:pPr>
        <w:spacing w:after="0"/>
        <w:ind w:left="0"/>
        <w:jc w:val="both"/>
      </w:pPr>
      <w:r>
        <w:rPr>
          <w:rFonts w:ascii="Times New Roman"/>
          <w:b w:val="false"/>
          <w:i w:val="false"/>
          <w:color w:val="000000"/>
          <w:sz w:val="28"/>
        </w:rPr>
        <w:t>
      20-10) утверждает карту туристификации;</w:t>
      </w:r>
    </w:p>
    <w:bookmarkEnd w:id="107"/>
    <w:bookmarkStart w:name="z127" w:id="108"/>
    <w:p>
      <w:pPr>
        <w:spacing w:after="0"/>
        <w:ind w:left="0"/>
        <w:jc w:val="both"/>
      </w:pPr>
      <w:r>
        <w:rPr>
          <w:rFonts w:ascii="Times New Roman"/>
          <w:b w:val="false"/>
          <w:i w:val="false"/>
          <w:color w:val="000000"/>
          <w:sz w:val="28"/>
        </w:rPr>
        <w:t>
      20-11) утверждает правила субсидирования стоимости билета, включенного в туристский продукт, при воздушной перевозке несовершеннолетних пассажиров на территории Республики Казахстан;</w:t>
      </w:r>
    </w:p>
    <w:bookmarkEnd w:id="108"/>
    <w:bookmarkStart w:name="z128" w:id="1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20-13) координирует деятельность по строительству и совершенствованию инфраструктуры туризма;</w:t>
      </w:r>
    </w:p>
    <w:bookmarkEnd w:id="109"/>
    <w:bookmarkStart w:name="z130" w:id="110"/>
    <w:p>
      <w:pPr>
        <w:spacing w:after="0"/>
        <w:ind w:left="0"/>
        <w:jc w:val="both"/>
      </w:pPr>
      <w:r>
        <w:rPr>
          <w:rFonts w:ascii="Times New Roman"/>
          <w:b w:val="false"/>
          <w:i w:val="false"/>
          <w:color w:val="000000"/>
          <w:sz w:val="28"/>
        </w:rPr>
        <w:t>
      20-14) утверждает правила субсидирования затрат туроператоров в сфере въездного туризма за каждого иностранного туриста;</w:t>
      </w:r>
    </w:p>
    <w:bookmarkEnd w:id="110"/>
    <w:bookmarkStart w:name="z131" w:id="111"/>
    <w:p>
      <w:pPr>
        <w:spacing w:after="0"/>
        <w:ind w:left="0"/>
        <w:jc w:val="both"/>
      </w:pPr>
      <w:r>
        <w:rPr>
          <w:rFonts w:ascii="Times New Roman"/>
          <w:b w:val="false"/>
          <w:i w:val="false"/>
          <w:color w:val="000000"/>
          <w:sz w:val="28"/>
        </w:rPr>
        <w:t>
      20-15) утверждает правила возмещения части затрат субъектов предпринимательства при строительстве, реконструкции объектов туристской деятельности;</w:t>
      </w:r>
    </w:p>
    <w:bookmarkEnd w:id="111"/>
    <w:bookmarkStart w:name="z132" w:id="112"/>
    <w:p>
      <w:pPr>
        <w:spacing w:after="0"/>
        <w:ind w:left="0"/>
        <w:jc w:val="both"/>
      </w:pPr>
      <w:r>
        <w:rPr>
          <w:rFonts w:ascii="Times New Roman"/>
          <w:b w:val="false"/>
          <w:i w:val="false"/>
          <w:color w:val="000000"/>
          <w:sz w:val="28"/>
        </w:rPr>
        <w:t>
      20-16) утверждает правила возмещения части затрат субъектов предпринимательства по приобретению оборудования и техники для горнолыжных курортов;</w:t>
      </w:r>
    </w:p>
    <w:bookmarkEnd w:id="112"/>
    <w:bookmarkStart w:name="z133" w:id="113"/>
    <w:p>
      <w:pPr>
        <w:spacing w:after="0"/>
        <w:ind w:left="0"/>
        <w:jc w:val="both"/>
      </w:pPr>
      <w:r>
        <w:rPr>
          <w:rFonts w:ascii="Times New Roman"/>
          <w:b w:val="false"/>
          <w:i w:val="false"/>
          <w:color w:val="000000"/>
          <w:sz w:val="28"/>
        </w:rPr>
        <w:t>
      20-17) согласовывает местным исполнительным органам области, города республиканского значения, столицы перечень санитарно-гигиенических узлов, по которым возмещается часть затрат при их содержании;</w:t>
      </w:r>
    </w:p>
    <w:bookmarkEnd w:id="113"/>
    <w:bookmarkStart w:name="z134" w:id="114"/>
    <w:p>
      <w:pPr>
        <w:spacing w:after="0"/>
        <w:ind w:left="0"/>
        <w:jc w:val="both"/>
      </w:pPr>
      <w:r>
        <w:rPr>
          <w:rFonts w:ascii="Times New Roman"/>
          <w:b w:val="false"/>
          <w:i w:val="false"/>
          <w:color w:val="000000"/>
          <w:sz w:val="28"/>
        </w:rPr>
        <w:t>
      20-18) утверждает правила субсидирования части затрат субъектов предпринимательства на содержание санитарно-гигиенических узлов;</w:t>
      </w:r>
    </w:p>
    <w:bookmarkEnd w:id="114"/>
    <w:bookmarkStart w:name="z135" w:id="115"/>
    <w:p>
      <w:pPr>
        <w:spacing w:after="0"/>
        <w:ind w:left="0"/>
        <w:jc w:val="both"/>
      </w:pPr>
      <w:r>
        <w:rPr>
          <w:rFonts w:ascii="Times New Roman"/>
          <w:b w:val="false"/>
          <w:i w:val="false"/>
          <w:color w:val="000000"/>
          <w:sz w:val="28"/>
        </w:rPr>
        <w:t>
      20-19) утверждает правила возмещения части затрат субъектов предпринимательства по строительству объектов придорожного сервиса;</w:t>
      </w:r>
    </w:p>
    <w:bookmarkEnd w:id="115"/>
    <w:bookmarkStart w:name="z136" w:id="116"/>
    <w:p>
      <w:pPr>
        <w:spacing w:after="0"/>
        <w:ind w:left="0"/>
        <w:jc w:val="both"/>
      </w:pPr>
      <w:r>
        <w:rPr>
          <w:rFonts w:ascii="Times New Roman"/>
          <w:b w:val="false"/>
          <w:i w:val="false"/>
          <w:color w:val="000000"/>
          <w:sz w:val="28"/>
        </w:rPr>
        <w:t>
      20-20) утверждает правила возмещения части затрат по приобретению автомобильных транспортных средств вместимостью более восьми мест для сидения, исключая место водителя, субъектам предпринимательства, осуществляющим туристскую деятельность;</w:t>
      </w:r>
    </w:p>
    <w:bookmarkEnd w:id="116"/>
    <w:bookmarkStart w:name="z137" w:id="117"/>
    <w:p>
      <w:pPr>
        <w:spacing w:after="0"/>
        <w:ind w:left="0"/>
        <w:jc w:val="both"/>
      </w:pPr>
      <w:r>
        <w:rPr>
          <w:rFonts w:ascii="Times New Roman"/>
          <w:b w:val="false"/>
          <w:i w:val="false"/>
          <w:color w:val="000000"/>
          <w:sz w:val="28"/>
        </w:rPr>
        <w:t>
      20-21) организует проведение изыскательских работ по развитию туристской отрасли;</w:t>
      </w:r>
    </w:p>
    <w:bookmarkEnd w:id="117"/>
    <w:bookmarkStart w:name="z138" w:id="118"/>
    <w:p>
      <w:pPr>
        <w:spacing w:after="0"/>
        <w:ind w:left="0"/>
        <w:jc w:val="both"/>
      </w:pPr>
      <w:r>
        <w:rPr>
          <w:rFonts w:ascii="Times New Roman"/>
          <w:b w:val="false"/>
          <w:i w:val="false"/>
          <w:color w:val="000000"/>
          <w:sz w:val="28"/>
        </w:rPr>
        <w:t>
      20-22) субсидирует затраты туроператоров в сфере въездного туризма за каждого иностранного туриста;</w:t>
      </w:r>
    </w:p>
    <w:bookmarkEnd w:id="118"/>
    <w:bookmarkStart w:name="z139" w:id="119"/>
    <w:p>
      <w:pPr>
        <w:spacing w:after="0"/>
        <w:ind w:left="0"/>
        <w:jc w:val="both"/>
      </w:pPr>
      <w:r>
        <w:rPr>
          <w:rFonts w:ascii="Times New Roman"/>
          <w:b w:val="false"/>
          <w:i w:val="false"/>
          <w:color w:val="000000"/>
          <w:sz w:val="28"/>
        </w:rPr>
        <w:t>
      20-23) возмещает часть затрат субъектов предпринимательства по приобретению оборудования и техники для горнолыжных курортов;</w:t>
      </w:r>
    </w:p>
    <w:bookmarkEnd w:id="119"/>
    <w:bookmarkStart w:name="z140" w:id="120"/>
    <w:p>
      <w:pPr>
        <w:spacing w:after="0"/>
        <w:ind w:left="0"/>
        <w:jc w:val="both"/>
      </w:pPr>
      <w:r>
        <w:rPr>
          <w:rFonts w:ascii="Times New Roman"/>
          <w:b w:val="false"/>
          <w:i w:val="false"/>
          <w:color w:val="000000"/>
          <w:sz w:val="28"/>
        </w:rPr>
        <w:t>
      20-24) формирует и утверждает классификатор направлений туризма в Республике Казахстан по отраслевому, субъектному и объектному принципам;</w:t>
      </w:r>
    </w:p>
    <w:bookmarkEnd w:id="120"/>
    <w:bookmarkStart w:name="z141" w:id="121"/>
    <w:p>
      <w:pPr>
        <w:spacing w:after="0"/>
        <w:ind w:left="0"/>
        <w:jc w:val="both"/>
      </w:pPr>
      <w:r>
        <w:rPr>
          <w:rFonts w:ascii="Times New Roman"/>
          <w:b w:val="false"/>
          <w:i w:val="false"/>
          <w:color w:val="000000"/>
          <w:sz w:val="28"/>
        </w:rPr>
        <w:t>
      20-25) утверждает правила формирования и ведения реестра национальных туристских брендов;";</w:t>
      </w:r>
    </w:p>
    <w:bookmarkEnd w:id="121"/>
    <w:bookmarkStart w:name="z142" w:id="12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12</w:t>
      </w:r>
      <w:r>
        <w:rPr>
          <w:rFonts w:ascii="Times New Roman"/>
          <w:b w:val="false"/>
          <w:i w:val="false"/>
          <w:color w:val="000000"/>
          <w:sz w:val="28"/>
        </w:rPr>
        <w:t>:</w:t>
      </w:r>
    </w:p>
    <w:bookmarkEnd w:id="122"/>
    <w:bookmarkStart w:name="z143" w:id="123"/>
    <w:p>
      <w:pPr>
        <w:spacing w:after="0"/>
        <w:ind w:left="0"/>
        <w:jc w:val="both"/>
      </w:pPr>
      <w:r>
        <w:rPr>
          <w:rFonts w:ascii="Times New Roman"/>
          <w:b w:val="false"/>
          <w:i w:val="false"/>
          <w:color w:val="000000"/>
          <w:sz w:val="28"/>
        </w:rPr>
        <w:t>
      в пункте 1:</w:t>
      </w:r>
    </w:p>
    <w:bookmarkEnd w:id="123"/>
    <w:bookmarkStart w:name="z144" w:id="124"/>
    <w:p>
      <w:pPr>
        <w:spacing w:after="0"/>
        <w:ind w:left="0"/>
        <w:jc w:val="both"/>
      </w:pPr>
      <w:r>
        <w:rPr>
          <w:rFonts w:ascii="Times New Roman"/>
          <w:b w:val="false"/>
          <w:i w:val="false"/>
          <w:color w:val="000000"/>
          <w:sz w:val="28"/>
        </w:rPr>
        <w:t>
      в подпункте 9) слова "и развитии самодеятельного туризма" исключить;</w:t>
      </w:r>
    </w:p>
    <w:bookmarkEnd w:id="124"/>
    <w:bookmarkStart w:name="z145" w:id="125"/>
    <w:p>
      <w:pPr>
        <w:spacing w:after="0"/>
        <w:ind w:left="0"/>
        <w:jc w:val="both"/>
      </w:pPr>
      <w:r>
        <w:rPr>
          <w:rFonts w:ascii="Times New Roman"/>
          <w:b w:val="false"/>
          <w:i w:val="false"/>
          <w:color w:val="000000"/>
          <w:sz w:val="28"/>
        </w:rPr>
        <w:t>
      подпункт 13-1) изложить в следующей редакции:</w:t>
      </w:r>
    </w:p>
    <w:bookmarkEnd w:id="125"/>
    <w:bookmarkStart w:name="z146" w:id="126"/>
    <w:p>
      <w:pPr>
        <w:spacing w:after="0"/>
        <w:ind w:left="0"/>
        <w:jc w:val="both"/>
      </w:pPr>
      <w:r>
        <w:rPr>
          <w:rFonts w:ascii="Times New Roman"/>
          <w:b w:val="false"/>
          <w:i w:val="false"/>
          <w:color w:val="000000"/>
          <w:sz w:val="28"/>
        </w:rPr>
        <w:t xml:space="preserve">
      "13-1) осуществляет лицензирование туроператорской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w:t>
      </w:r>
    </w:p>
    <w:bookmarkEnd w:id="126"/>
    <w:bookmarkStart w:name="z147" w:id="127"/>
    <w:p>
      <w:pPr>
        <w:spacing w:after="0"/>
        <w:ind w:left="0"/>
        <w:jc w:val="both"/>
      </w:pPr>
      <w:r>
        <w:rPr>
          <w:rFonts w:ascii="Times New Roman"/>
          <w:b w:val="false"/>
          <w:i w:val="false"/>
          <w:color w:val="000000"/>
          <w:sz w:val="28"/>
        </w:rPr>
        <w:t>
      дополнить подпунктами 13-5), 13-6), 13-7), 13-8), 13-9), 13-10), 13-11), 13-12) и 13-13) следующего содержания:</w:t>
      </w:r>
    </w:p>
    <w:bookmarkEnd w:id="127"/>
    <w:bookmarkStart w:name="z148" w:id="128"/>
    <w:p>
      <w:pPr>
        <w:spacing w:after="0"/>
        <w:ind w:left="0"/>
        <w:jc w:val="both"/>
      </w:pPr>
      <w:r>
        <w:rPr>
          <w:rFonts w:ascii="Times New Roman"/>
          <w:b w:val="false"/>
          <w:i w:val="false"/>
          <w:color w:val="000000"/>
          <w:sz w:val="28"/>
        </w:rPr>
        <w:t>
      "13-5) создает инфраструктуру туризма на территории соответствующей административно-территориальной единицы, принимает меры по строительству и развитию объектов, способных удовлетворить потребности туриста;</w:t>
      </w:r>
    </w:p>
    <w:bookmarkEnd w:id="128"/>
    <w:bookmarkStart w:name="z149" w:id="129"/>
    <w:p>
      <w:pPr>
        <w:spacing w:after="0"/>
        <w:ind w:left="0"/>
        <w:jc w:val="both"/>
      </w:pPr>
      <w:r>
        <w:rPr>
          <w:rFonts w:ascii="Times New Roman"/>
          <w:b w:val="false"/>
          <w:i w:val="false"/>
          <w:color w:val="000000"/>
          <w:sz w:val="28"/>
        </w:rPr>
        <w:t xml:space="preserve">
      13-6) создает условия для субъектов туристской деятельности в развитии туризма; </w:t>
      </w:r>
    </w:p>
    <w:bookmarkEnd w:id="129"/>
    <w:bookmarkStart w:name="z150" w:id="130"/>
    <w:p>
      <w:pPr>
        <w:spacing w:after="0"/>
        <w:ind w:left="0"/>
        <w:jc w:val="both"/>
      </w:pPr>
      <w:r>
        <w:rPr>
          <w:rFonts w:ascii="Times New Roman"/>
          <w:b w:val="false"/>
          <w:i w:val="false"/>
          <w:color w:val="000000"/>
          <w:sz w:val="28"/>
        </w:rPr>
        <w:t>
      13-7) финансирует туристские информационные центры путем прямого заключения договора в рамках реализации совместной деятельности в сфере туризма;</w:t>
      </w:r>
    </w:p>
    <w:bookmarkEnd w:id="130"/>
    <w:bookmarkStart w:name="z151" w:id="131"/>
    <w:p>
      <w:pPr>
        <w:spacing w:after="0"/>
        <w:ind w:left="0"/>
        <w:jc w:val="both"/>
      </w:pPr>
      <w:r>
        <w:rPr>
          <w:rFonts w:ascii="Times New Roman"/>
          <w:b w:val="false"/>
          <w:i w:val="false"/>
          <w:color w:val="000000"/>
          <w:sz w:val="28"/>
        </w:rPr>
        <w:t>
      13-8) возмещает часть затрат субъектов предпринимательства при строительстве, реконструкции объектов туристской деятельности;</w:t>
      </w:r>
    </w:p>
    <w:bookmarkEnd w:id="131"/>
    <w:bookmarkStart w:name="z152" w:id="132"/>
    <w:p>
      <w:pPr>
        <w:spacing w:after="0"/>
        <w:ind w:left="0"/>
        <w:jc w:val="both"/>
      </w:pPr>
      <w:r>
        <w:rPr>
          <w:rFonts w:ascii="Times New Roman"/>
          <w:b w:val="false"/>
          <w:i w:val="false"/>
          <w:color w:val="000000"/>
          <w:sz w:val="28"/>
        </w:rPr>
        <w:t>
      13-9) утверждает перечни санитарно-гигиенических узлов, по которым возмещается часть затрат при их содержании, по согласованию с уполномоченным органом;</w:t>
      </w:r>
    </w:p>
    <w:bookmarkEnd w:id="132"/>
    <w:bookmarkStart w:name="z153" w:id="133"/>
    <w:p>
      <w:pPr>
        <w:spacing w:after="0"/>
        <w:ind w:left="0"/>
        <w:jc w:val="both"/>
      </w:pPr>
      <w:r>
        <w:rPr>
          <w:rFonts w:ascii="Times New Roman"/>
          <w:b w:val="false"/>
          <w:i w:val="false"/>
          <w:color w:val="000000"/>
          <w:sz w:val="28"/>
        </w:rPr>
        <w:t>
      13-10) осуществляет меры по строительству, реконструкции, ремонту и содержанию подъездных автомобильных дорог областного и районного значения до мест размещения туристов, находящихся вне населенных пунктов;</w:t>
      </w:r>
    </w:p>
    <w:bookmarkEnd w:id="133"/>
    <w:bookmarkStart w:name="z154" w:id="134"/>
    <w:p>
      <w:pPr>
        <w:spacing w:after="0"/>
        <w:ind w:left="0"/>
        <w:jc w:val="both"/>
      </w:pPr>
      <w:r>
        <w:rPr>
          <w:rFonts w:ascii="Times New Roman"/>
          <w:b w:val="false"/>
          <w:i w:val="false"/>
          <w:color w:val="000000"/>
          <w:sz w:val="28"/>
        </w:rPr>
        <w:t xml:space="preserve">
      13-11) возмещает часть затрат субъектов предпринимательства по строительству объектов придорожного сервиса; </w:t>
      </w:r>
    </w:p>
    <w:bookmarkEnd w:id="134"/>
    <w:bookmarkStart w:name="z155" w:id="135"/>
    <w:p>
      <w:pPr>
        <w:spacing w:after="0"/>
        <w:ind w:left="0"/>
        <w:jc w:val="both"/>
      </w:pPr>
      <w:r>
        <w:rPr>
          <w:rFonts w:ascii="Times New Roman"/>
          <w:b w:val="false"/>
          <w:i w:val="false"/>
          <w:color w:val="000000"/>
          <w:sz w:val="28"/>
        </w:rPr>
        <w:t>
      13-12) субсидирует часть затрат субъектов предпринимательства на содержание санитарно-гигиенических узлов;</w:t>
      </w:r>
    </w:p>
    <w:bookmarkEnd w:id="135"/>
    <w:bookmarkStart w:name="z156" w:id="136"/>
    <w:p>
      <w:pPr>
        <w:spacing w:after="0"/>
        <w:ind w:left="0"/>
        <w:jc w:val="both"/>
      </w:pPr>
      <w:r>
        <w:rPr>
          <w:rFonts w:ascii="Times New Roman"/>
          <w:b w:val="false"/>
          <w:i w:val="false"/>
          <w:color w:val="000000"/>
          <w:sz w:val="28"/>
        </w:rPr>
        <w:t>
      13-13) возмещает часть затрат по приобретению автомобильных транспортных средств вместимостью более восьми мест для сидения, исключая место водителя, субъектам предпринимательства, осуществляющим туристскую деятельность;";</w:t>
      </w:r>
    </w:p>
    <w:bookmarkEnd w:id="136"/>
    <w:bookmarkStart w:name="z157" w:id="137"/>
    <w:p>
      <w:pPr>
        <w:spacing w:after="0"/>
        <w:ind w:left="0"/>
        <w:jc w:val="both"/>
      </w:pPr>
      <w:r>
        <w:rPr>
          <w:rFonts w:ascii="Times New Roman"/>
          <w:b w:val="false"/>
          <w:i w:val="false"/>
          <w:color w:val="000000"/>
          <w:sz w:val="28"/>
        </w:rPr>
        <w:t xml:space="preserve">
      в подпункте 5) </w:t>
      </w:r>
      <w:r>
        <w:rPr>
          <w:rFonts w:ascii="Times New Roman"/>
          <w:b w:val="false"/>
          <w:i w:val="false"/>
          <w:color w:val="000000"/>
          <w:sz w:val="28"/>
        </w:rPr>
        <w:t>пункта 2</w:t>
      </w:r>
      <w:r>
        <w:rPr>
          <w:rFonts w:ascii="Times New Roman"/>
          <w:b w:val="false"/>
          <w:i w:val="false"/>
          <w:color w:val="000000"/>
          <w:sz w:val="28"/>
        </w:rPr>
        <w:t xml:space="preserve"> слова "и развитии самодеятельного туризма" исключить;</w:t>
      </w:r>
    </w:p>
    <w:bookmarkEnd w:id="137"/>
    <w:bookmarkStart w:name="z158" w:id="13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главу 3</w:t>
      </w:r>
      <w:r>
        <w:rPr>
          <w:rFonts w:ascii="Times New Roman"/>
          <w:b w:val="false"/>
          <w:i w:val="false"/>
          <w:color w:val="000000"/>
          <w:sz w:val="28"/>
        </w:rPr>
        <w:t xml:space="preserve"> дополнить статьями 14-1, 14-2 и 14-3 следующего содержания:</w:t>
      </w:r>
    </w:p>
    <w:bookmarkEnd w:id="138"/>
    <w:bookmarkStart w:name="z159" w:id="139"/>
    <w:p>
      <w:pPr>
        <w:spacing w:after="0"/>
        <w:ind w:left="0"/>
        <w:jc w:val="both"/>
      </w:pPr>
      <w:r>
        <w:rPr>
          <w:rFonts w:ascii="Times New Roman"/>
          <w:b w:val="false"/>
          <w:i w:val="false"/>
          <w:color w:val="000000"/>
          <w:sz w:val="28"/>
        </w:rPr>
        <w:t>
      "Статья 14-1. Приоритетные туристские территории</w:t>
      </w:r>
    </w:p>
    <w:bookmarkEnd w:id="139"/>
    <w:bookmarkStart w:name="z160" w:id="140"/>
    <w:p>
      <w:pPr>
        <w:spacing w:after="0"/>
        <w:ind w:left="0"/>
        <w:jc w:val="both"/>
      </w:pPr>
      <w:r>
        <w:rPr>
          <w:rFonts w:ascii="Times New Roman"/>
          <w:b w:val="false"/>
          <w:i w:val="false"/>
          <w:color w:val="000000"/>
          <w:sz w:val="28"/>
        </w:rPr>
        <w:t>
      1. Приоритетной туристской территорией является территория с особым потенциалом туристского развития, включенная в перечень объектов республиканского уровня карты туристификации.</w:t>
      </w:r>
    </w:p>
    <w:bookmarkEnd w:id="140"/>
    <w:bookmarkStart w:name="z161" w:id="141"/>
    <w:p>
      <w:pPr>
        <w:spacing w:after="0"/>
        <w:ind w:left="0"/>
        <w:jc w:val="both"/>
      </w:pPr>
      <w:r>
        <w:rPr>
          <w:rFonts w:ascii="Times New Roman"/>
          <w:b w:val="false"/>
          <w:i w:val="false"/>
          <w:color w:val="000000"/>
          <w:sz w:val="28"/>
        </w:rPr>
        <w:t>
      2. Участниками приоритетной туристской территории являются физические и юридические лица, осуществляющие предпринимательскую деятельность в соответствии с законодательством Республики Казахстан.</w:t>
      </w:r>
    </w:p>
    <w:bookmarkEnd w:id="141"/>
    <w:bookmarkStart w:name="z162" w:id="142"/>
    <w:p>
      <w:pPr>
        <w:spacing w:after="0"/>
        <w:ind w:left="0"/>
        <w:jc w:val="both"/>
      </w:pPr>
      <w:r>
        <w:rPr>
          <w:rFonts w:ascii="Times New Roman"/>
          <w:b w:val="false"/>
          <w:i w:val="false"/>
          <w:color w:val="000000"/>
          <w:sz w:val="28"/>
        </w:rPr>
        <w:t>
      3. Приоритетная туристская территория создается в целях:</w:t>
      </w:r>
    </w:p>
    <w:bookmarkEnd w:id="142"/>
    <w:bookmarkStart w:name="z163" w:id="143"/>
    <w:p>
      <w:pPr>
        <w:spacing w:after="0"/>
        <w:ind w:left="0"/>
        <w:jc w:val="both"/>
      </w:pPr>
      <w:r>
        <w:rPr>
          <w:rFonts w:ascii="Times New Roman"/>
          <w:b w:val="false"/>
          <w:i w:val="false"/>
          <w:color w:val="000000"/>
          <w:sz w:val="28"/>
        </w:rPr>
        <w:t>
      повышения конкурентоспособности территории на туристском рынке за счет синергетического эффекта;</w:t>
      </w:r>
    </w:p>
    <w:bookmarkEnd w:id="143"/>
    <w:bookmarkStart w:name="z164" w:id="144"/>
    <w:p>
      <w:pPr>
        <w:spacing w:after="0"/>
        <w:ind w:left="0"/>
        <w:jc w:val="both"/>
      </w:pPr>
      <w:r>
        <w:rPr>
          <w:rFonts w:ascii="Times New Roman"/>
          <w:b w:val="false"/>
          <w:i w:val="false"/>
          <w:color w:val="000000"/>
          <w:sz w:val="28"/>
        </w:rPr>
        <w:t>
      повышения эффективности работы субъектов туристской деятельности;</w:t>
      </w:r>
    </w:p>
    <w:bookmarkEnd w:id="144"/>
    <w:bookmarkStart w:name="z165" w:id="145"/>
    <w:p>
      <w:pPr>
        <w:spacing w:after="0"/>
        <w:ind w:left="0"/>
        <w:jc w:val="both"/>
      </w:pPr>
      <w:r>
        <w:rPr>
          <w:rFonts w:ascii="Times New Roman"/>
          <w:b w:val="false"/>
          <w:i w:val="false"/>
          <w:color w:val="000000"/>
          <w:sz w:val="28"/>
        </w:rPr>
        <w:t>
      концентрации ресурсов (материальных, интеллектуальных и других) в наиболее перспективных точках развития туризма.</w:t>
      </w:r>
    </w:p>
    <w:bookmarkEnd w:id="145"/>
    <w:bookmarkStart w:name="z166" w:id="146"/>
    <w:p>
      <w:pPr>
        <w:spacing w:after="0"/>
        <w:ind w:left="0"/>
        <w:jc w:val="both"/>
      </w:pPr>
      <w:r>
        <w:rPr>
          <w:rFonts w:ascii="Times New Roman"/>
          <w:b w:val="false"/>
          <w:i w:val="false"/>
          <w:color w:val="000000"/>
          <w:sz w:val="28"/>
        </w:rPr>
        <w:t>
      4. Строительство объектов, способных удовлетворить потребности туриста, на приоритетных туристских территориях осуществляется в соответствии с законодательством Республики Казахстан.</w:t>
      </w:r>
    </w:p>
    <w:bookmarkEnd w:id="146"/>
    <w:bookmarkStart w:name="z167" w:id="147"/>
    <w:p>
      <w:pPr>
        <w:spacing w:after="0"/>
        <w:ind w:left="0"/>
        <w:jc w:val="both"/>
      </w:pPr>
      <w:r>
        <w:rPr>
          <w:rFonts w:ascii="Times New Roman"/>
          <w:b w:val="false"/>
          <w:i w:val="false"/>
          <w:color w:val="000000"/>
          <w:sz w:val="28"/>
        </w:rPr>
        <w:t>
      Статья 14-2. Государственная поддержка инвестиций</w:t>
      </w:r>
    </w:p>
    <w:bookmarkEnd w:id="147"/>
    <w:bookmarkStart w:name="z168" w:id="148"/>
    <w:p>
      <w:pPr>
        <w:spacing w:after="0"/>
        <w:ind w:left="0"/>
        <w:jc w:val="both"/>
      </w:pPr>
      <w:r>
        <w:rPr>
          <w:rFonts w:ascii="Times New Roman"/>
          <w:b w:val="false"/>
          <w:i w:val="false"/>
          <w:color w:val="000000"/>
          <w:sz w:val="28"/>
        </w:rPr>
        <w:t>
      Для юридических лиц, реализующих инвестиционный приоритетный проект на приоритетной туристской территории, предоставляются преференции в соответствии с законами Республики Казахстан.</w:t>
      </w:r>
    </w:p>
    <w:bookmarkEnd w:id="148"/>
    <w:bookmarkStart w:name="z169" w:id="149"/>
    <w:p>
      <w:pPr>
        <w:spacing w:after="0"/>
        <w:ind w:left="0"/>
        <w:jc w:val="both"/>
      </w:pPr>
      <w:r>
        <w:rPr>
          <w:rFonts w:ascii="Times New Roman"/>
          <w:b w:val="false"/>
          <w:i w:val="false"/>
          <w:color w:val="000000"/>
          <w:sz w:val="28"/>
        </w:rPr>
        <w:t>
      Статья 14-3. Полномочия организации, созданной Правительством Республики Казахстан в целях развития внутреннего и въездного туризма</w:t>
      </w:r>
    </w:p>
    <w:bookmarkEnd w:id="149"/>
    <w:bookmarkStart w:name="z170" w:id="150"/>
    <w:p>
      <w:pPr>
        <w:spacing w:after="0"/>
        <w:ind w:left="0"/>
        <w:jc w:val="both"/>
      </w:pPr>
      <w:r>
        <w:rPr>
          <w:rFonts w:ascii="Times New Roman"/>
          <w:b w:val="false"/>
          <w:i w:val="false"/>
          <w:color w:val="000000"/>
          <w:sz w:val="28"/>
        </w:rPr>
        <w:t>
      Организация, созданная Правительством Республики Казахстан в целях развития внутреннего и въездного туризма, наделяется следующими полномочиями:</w:t>
      </w:r>
    </w:p>
    <w:bookmarkEnd w:id="150"/>
    <w:bookmarkStart w:name="z171" w:id="151"/>
    <w:p>
      <w:pPr>
        <w:spacing w:after="0"/>
        <w:ind w:left="0"/>
        <w:jc w:val="both"/>
      </w:pPr>
      <w:r>
        <w:rPr>
          <w:rFonts w:ascii="Times New Roman"/>
          <w:b w:val="false"/>
          <w:i w:val="false"/>
          <w:color w:val="000000"/>
          <w:sz w:val="28"/>
        </w:rPr>
        <w:t>
      1) осуществляет организацию мероприятий, направленных на развитие въездного и внутреннего туризма;</w:t>
      </w:r>
    </w:p>
    <w:bookmarkEnd w:id="151"/>
    <w:bookmarkStart w:name="z172" w:id="152"/>
    <w:p>
      <w:pPr>
        <w:spacing w:after="0"/>
        <w:ind w:left="0"/>
        <w:jc w:val="both"/>
      </w:pPr>
      <w:r>
        <w:rPr>
          <w:rFonts w:ascii="Times New Roman"/>
          <w:b w:val="false"/>
          <w:i w:val="false"/>
          <w:color w:val="000000"/>
          <w:sz w:val="28"/>
        </w:rPr>
        <w:t xml:space="preserve">
      2) осуществляет продвижение Республики Казахстан и ее туристских возможностей на международном и внутреннем туристских рынках, в том числе путем использования и развития национального туристского портала; </w:t>
      </w:r>
    </w:p>
    <w:bookmarkEnd w:id="152"/>
    <w:bookmarkStart w:name="z173" w:id="153"/>
    <w:p>
      <w:pPr>
        <w:spacing w:after="0"/>
        <w:ind w:left="0"/>
        <w:jc w:val="both"/>
      </w:pPr>
      <w:r>
        <w:rPr>
          <w:rFonts w:ascii="Times New Roman"/>
          <w:b w:val="false"/>
          <w:i w:val="false"/>
          <w:color w:val="000000"/>
          <w:sz w:val="28"/>
        </w:rPr>
        <w:t>
      3) разрабатывает и продвигает национальные туристские бренды на международном и внутреннем туристских рынках, формирует и ведет их реестр в соответствии с утвержденными правилами;</w:t>
      </w:r>
    </w:p>
    <w:bookmarkEnd w:id="153"/>
    <w:bookmarkStart w:name="z174" w:id="154"/>
    <w:p>
      <w:pPr>
        <w:spacing w:after="0"/>
        <w:ind w:left="0"/>
        <w:jc w:val="both"/>
      </w:pPr>
      <w:r>
        <w:rPr>
          <w:rFonts w:ascii="Times New Roman"/>
          <w:b w:val="false"/>
          <w:i w:val="false"/>
          <w:color w:val="000000"/>
          <w:sz w:val="28"/>
        </w:rPr>
        <w:t xml:space="preserve">
      4) разрабатывает маркетинговую стратегию в туристской отрасли, координирует и проводит мониторинг ее реализации; </w:t>
      </w:r>
    </w:p>
    <w:bookmarkEnd w:id="154"/>
    <w:bookmarkStart w:name="z175" w:id="155"/>
    <w:p>
      <w:pPr>
        <w:spacing w:after="0"/>
        <w:ind w:left="0"/>
        <w:jc w:val="both"/>
      </w:pPr>
      <w:r>
        <w:rPr>
          <w:rFonts w:ascii="Times New Roman"/>
          <w:b w:val="false"/>
          <w:i w:val="false"/>
          <w:color w:val="000000"/>
          <w:sz w:val="28"/>
        </w:rPr>
        <w:t>
      5) участвует в создании и развитии туристских ресурсов;</w:t>
      </w:r>
    </w:p>
    <w:bookmarkEnd w:id="155"/>
    <w:bookmarkStart w:name="z176" w:id="156"/>
    <w:p>
      <w:pPr>
        <w:spacing w:after="0"/>
        <w:ind w:left="0"/>
        <w:jc w:val="both"/>
      </w:pPr>
      <w:r>
        <w:rPr>
          <w:rFonts w:ascii="Times New Roman"/>
          <w:b w:val="false"/>
          <w:i w:val="false"/>
          <w:color w:val="000000"/>
          <w:sz w:val="28"/>
        </w:rPr>
        <w:t>
      6) проводит анализ туристского потенциала Республики Казахстан;</w:t>
      </w:r>
    </w:p>
    <w:bookmarkEnd w:id="156"/>
    <w:bookmarkStart w:name="z177" w:id="157"/>
    <w:p>
      <w:pPr>
        <w:spacing w:after="0"/>
        <w:ind w:left="0"/>
        <w:jc w:val="both"/>
      </w:pPr>
      <w:r>
        <w:rPr>
          <w:rFonts w:ascii="Times New Roman"/>
          <w:b w:val="false"/>
          <w:i w:val="false"/>
          <w:color w:val="000000"/>
          <w:sz w:val="28"/>
        </w:rPr>
        <w:t xml:space="preserve">
      7) администрирует субсидирование стоимости билета, включенного в туристский продукт, при воздушной перевозке несовершеннолетних пассажиров на территории Республики Казахстан."; </w:t>
      </w:r>
    </w:p>
    <w:bookmarkEnd w:id="157"/>
    <w:bookmarkStart w:name="z178" w:id="15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статьи 15</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изложить в следующей редакции: </w:t>
      </w:r>
    </w:p>
    <w:bookmarkEnd w:id="158"/>
    <w:bookmarkStart w:name="z179" w:id="159"/>
    <w:p>
      <w:pPr>
        <w:spacing w:after="0"/>
        <w:ind w:left="0"/>
        <w:jc w:val="both"/>
      </w:pPr>
      <w:r>
        <w:rPr>
          <w:rFonts w:ascii="Times New Roman"/>
          <w:b w:val="false"/>
          <w:i w:val="false"/>
          <w:color w:val="000000"/>
          <w:sz w:val="28"/>
        </w:rPr>
        <w:t>
      "Статья 15. Общие условия осуществления туристской деятельности</w:t>
      </w:r>
    </w:p>
    <w:bookmarkEnd w:id="159"/>
    <w:bookmarkStart w:name="z180" w:id="160"/>
    <w:p>
      <w:pPr>
        <w:spacing w:after="0"/>
        <w:ind w:left="0"/>
        <w:jc w:val="both"/>
      </w:pPr>
      <w:r>
        <w:rPr>
          <w:rFonts w:ascii="Times New Roman"/>
          <w:b w:val="false"/>
          <w:i w:val="false"/>
          <w:color w:val="000000"/>
          <w:sz w:val="28"/>
        </w:rPr>
        <w:t>
      1. Туроператор в сфере выездного туризма при осуществлении туроператорской деятельности в сфере выездного туризма обязан заключить договор обязательного страхования туриста в отношении каждого туриста, выезжающего за рубеж.</w:t>
      </w:r>
    </w:p>
    <w:bookmarkEnd w:id="160"/>
    <w:bookmarkStart w:name="z181" w:id="161"/>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61"/>
    <w:bookmarkStart w:name="z182" w:id="162"/>
    <w:p>
      <w:pPr>
        <w:spacing w:after="0"/>
        <w:ind w:left="0"/>
        <w:jc w:val="both"/>
      </w:pPr>
      <w:r>
        <w:rPr>
          <w:rFonts w:ascii="Times New Roman"/>
          <w:b w:val="false"/>
          <w:i w:val="false"/>
          <w:color w:val="000000"/>
          <w:sz w:val="28"/>
        </w:rPr>
        <w:t xml:space="preserve">
      туроператорская деятельность в сфере выездного туризма является лицензируемым подвидом деятельности; </w:t>
      </w:r>
    </w:p>
    <w:bookmarkEnd w:id="162"/>
    <w:bookmarkStart w:name="z183" w:id="163"/>
    <w:p>
      <w:pPr>
        <w:spacing w:after="0"/>
        <w:ind w:left="0"/>
        <w:jc w:val="both"/>
      </w:pPr>
      <w:r>
        <w:rPr>
          <w:rFonts w:ascii="Times New Roman"/>
          <w:b w:val="false"/>
          <w:i w:val="false"/>
          <w:color w:val="000000"/>
          <w:sz w:val="28"/>
        </w:rPr>
        <w:t>
      туроператорская деятельность в сфере въездного и внутреннего туризма является лицензируемым подвидом деятельности;</w:t>
      </w:r>
    </w:p>
    <w:bookmarkEnd w:id="163"/>
    <w:bookmarkStart w:name="z184" w:id="164"/>
    <w:p>
      <w:pPr>
        <w:spacing w:after="0"/>
        <w:ind w:left="0"/>
        <w:jc w:val="both"/>
      </w:pPr>
      <w:r>
        <w:rPr>
          <w:rFonts w:ascii="Times New Roman"/>
          <w:b w:val="false"/>
          <w:i w:val="false"/>
          <w:color w:val="000000"/>
          <w:sz w:val="28"/>
        </w:rPr>
        <w:t>
      турагентская деятельность, а также деятельность гидов, экскурсоводов и инструкторов туризма, осуществляющих деятельность в Республике Казахстан в качестве индивидуальных предпринимателей, осуществляются в уведомительном порядке.</w:t>
      </w:r>
    </w:p>
    <w:bookmarkEnd w:id="164"/>
    <w:bookmarkStart w:name="z185" w:id="165"/>
    <w:p>
      <w:pPr>
        <w:spacing w:after="0"/>
        <w:ind w:left="0"/>
        <w:jc w:val="both"/>
      </w:pPr>
      <w:r>
        <w:rPr>
          <w:rFonts w:ascii="Times New Roman"/>
          <w:b w:val="false"/>
          <w:i w:val="false"/>
          <w:color w:val="000000"/>
          <w:sz w:val="28"/>
        </w:rPr>
        <w:t>
      Приостановление или прекращение действия лицензии на туроператорскую деятельность влечет запрет на оказание туристских услуг, за исключением обязательств, вытекающих из ранее заключенных договоров.</w:t>
      </w:r>
    </w:p>
    <w:bookmarkEnd w:id="165"/>
    <w:bookmarkStart w:name="z186" w:id="166"/>
    <w:p>
      <w:pPr>
        <w:spacing w:after="0"/>
        <w:ind w:left="0"/>
        <w:jc w:val="both"/>
      </w:pPr>
      <w:r>
        <w:rPr>
          <w:rFonts w:ascii="Times New Roman"/>
          <w:b w:val="false"/>
          <w:i w:val="false"/>
          <w:color w:val="000000"/>
          <w:sz w:val="28"/>
        </w:rPr>
        <w:t>
      Приостановление действия лицензии на туроператорскую деятельность, прекращение действия лицензии на туроператорскую деятельность осуществляются в порядке, предусмотренном законами Республики Казахстан.</w:t>
      </w:r>
    </w:p>
    <w:bookmarkEnd w:id="166"/>
    <w:bookmarkStart w:name="z187" w:id="167"/>
    <w:p>
      <w:pPr>
        <w:spacing w:after="0"/>
        <w:ind w:left="0"/>
        <w:jc w:val="both"/>
      </w:pPr>
      <w:r>
        <w:rPr>
          <w:rFonts w:ascii="Times New Roman"/>
          <w:b w:val="false"/>
          <w:i w:val="false"/>
          <w:color w:val="000000"/>
          <w:sz w:val="28"/>
        </w:rPr>
        <w:t>
      Туроператор обеспечивает оказание туристам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туристами.</w:t>
      </w:r>
    </w:p>
    <w:bookmarkEnd w:id="167"/>
    <w:bookmarkStart w:name="z188" w:id="168"/>
    <w:p>
      <w:pPr>
        <w:spacing w:after="0"/>
        <w:ind w:left="0"/>
        <w:jc w:val="both"/>
      </w:pPr>
      <w:r>
        <w:rPr>
          <w:rFonts w:ascii="Times New Roman"/>
          <w:b w:val="false"/>
          <w:i w:val="false"/>
          <w:color w:val="000000"/>
          <w:sz w:val="28"/>
        </w:rPr>
        <w:t>
      Туроператор в сфере выездного туризма осуществляет продвижение и реализацию туристского продукта исключительно через турагентов. Турагент при реализации туристского продукта, сформированного туроператором в сфере выездного туризма, обязан выдать туристский ваучер.</w:t>
      </w:r>
    </w:p>
    <w:bookmarkEnd w:id="168"/>
    <w:bookmarkStart w:name="z189" w:id="169"/>
    <w:p>
      <w:pPr>
        <w:spacing w:after="0"/>
        <w:ind w:left="0"/>
        <w:jc w:val="both"/>
      </w:pPr>
      <w:r>
        <w:rPr>
          <w:rFonts w:ascii="Times New Roman"/>
          <w:b w:val="false"/>
          <w:i w:val="false"/>
          <w:color w:val="000000"/>
          <w:sz w:val="28"/>
        </w:rPr>
        <w:t>
      Туристский продукт, сформированный нерезидентом Республики Казахстан, продвигается путем включения в туристский продукт туроператора в сфере выездного туризма и реализуется в соответствии с настоящим Законом.</w:t>
      </w:r>
    </w:p>
    <w:bookmarkEnd w:id="169"/>
    <w:bookmarkStart w:name="z190" w:id="170"/>
    <w:p>
      <w:pPr>
        <w:spacing w:after="0"/>
        <w:ind w:left="0"/>
        <w:jc w:val="both"/>
      </w:pPr>
      <w:r>
        <w:rPr>
          <w:rFonts w:ascii="Times New Roman"/>
          <w:b w:val="false"/>
          <w:i w:val="false"/>
          <w:color w:val="000000"/>
          <w:sz w:val="28"/>
        </w:rPr>
        <w:t>
      3. Турагент продвигает и реализует туристам туристский продукт, сформированный туроператором, в соответствии с законодательством Республики Казахстан.</w:t>
      </w:r>
    </w:p>
    <w:bookmarkEnd w:id="170"/>
    <w:bookmarkStart w:name="z191" w:id="171"/>
    <w:p>
      <w:pPr>
        <w:spacing w:after="0"/>
        <w:ind w:left="0"/>
        <w:jc w:val="both"/>
      </w:pPr>
      <w:r>
        <w:rPr>
          <w:rFonts w:ascii="Times New Roman"/>
          <w:b w:val="false"/>
          <w:i w:val="false"/>
          <w:color w:val="000000"/>
          <w:sz w:val="28"/>
        </w:rPr>
        <w:t xml:space="preserve">
      Продвижение и реализация туристского продукта турагентом осуществляется на основании агентского договора на реализацию туристского продукта, заключенного с туроператором в письменной форме. </w:t>
      </w:r>
    </w:p>
    <w:bookmarkEnd w:id="171"/>
    <w:bookmarkStart w:name="z192" w:id="172"/>
    <w:p>
      <w:pPr>
        <w:spacing w:after="0"/>
        <w:ind w:left="0"/>
        <w:jc w:val="both"/>
      </w:pPr>
      <w:r>
        <w:rPr>
          <w:rFonts w:ascii="Times New Roman"/>
          <w:b w:val="false"/>
          <w:i w:val="false"/>
          <w:color w:val="000000"/>
          <w:sz w:val="28"/>
        </w:rPr>
        <w:t xml:space="preserve">
      Агентский договор на реализацию туристского продукта между туроператором и турагентом должен содержать: </w:t>
      </w:r>
    </w:p>
    <w:bookmarkEnd w:id="172"/>
    <w:bookmarkStart w:name="z193" w:id="173"/>
    <w:p>
      <w:pPr>
        <w:spacing w:after="0"/>
        <w:ind w:left="0"/>
        <w:jc w:val="both"/>
      </w:pPr>
      <w:r>
        <w:rPr>
          <w:rFonts w:ascii="Times New Roman"/>
          <w:b w:val="false"/>
          <w:i w:val="false"/>
          <w:color w:val="000000"/>
          <w:sz w:val="28"/>
        </w:rPr>
        <w:t xml:space="preserve">
      сведения о туроператоре, сформировавшем туристский продукт; </w:t>
      </w:r>
    </w:p>
    <w:bookmarkEnd w:id="173"/>
    <w:bookmarkStart w:name="z194" w:id="174"/>
    <w:p>
      <w:pPr>
        <w:spacing w:after="0"/>
        <w:ind w:left="0"/>
        <w:jc w:val="both"/>
      </w:pPr>
      <w:r>
        <w:rPr>
          <w:rFonts w:ascii="Times New Roman"/>
          <w:b w:val="false"/>
          <w:i w:val="false"/>
          <w:color w:val="000000"/>
          <w:sz w:val="28"/>
        </w:rPr>
        <w:t>
      полномочия турагента на совершение сделок с туристами от имени туроператора;</w:t>
      </w:r>
    </w:p>
    <w:bookmarkEnd w:id="174"/>
    <w:bookmarkStart w:name="z195" w:id="175"/>
    <w:p>
      <w:pPr>
        <w:spacing w:after="0"/>
        <w:ind w:left="0"/>
        <w:jc w:val="both"/>
      </w:pPr>
      <w:r>
        <w:rPr>
          <w:rFonts w:ascii="Times New Roman"/>
          <w:b w:val="false"/>
          <w:i w:val="false"/>
          <w:color w:val="000000"/>
          <w:sz w:val="28"/>
        </w:rPr>
        <w:t xml:space="preserve">
      порядок взаимодействия туроператора и турагента в случае предъявления туристом либо третьими лицами, оказывающими отдельные туристские услуги, входящие в туристский продукт, претензии; </w:t>
      </w:r>
    </w:p>
    <w:bookmarkEnd w:id="175"/>
    <w:bookmarkStart w:name="z196" w:id="176"/>
    <w:p>
      <w:pPr>
        <w:spacing w:after="0"/>
        <w:ind w:left="0"/>
        <w:jc w:val="both"/>
      </w:pPr>
      <w:r>
        <w:rPr>
          <w:rFonts w:ascii="Times New Roman"/>
          <w:b w:val="false"/>
          <w:i w:val="false"/>
          <w:color w:val="000000"/>
          <w:sz w:val="28"/>
        </w:rPr>
        <w:t>
      описание туристского маршрута;</w:t>
      </w:r>
    </w:p>
    <w:bookmarkEnd w:id="176"/>
    <w:bookmarkStart w:name="z197" w:id="177"/>
    <w:p>
      <w:pPr>
        <w:spacing w:after="0"/>
        <w:ind w:left="0"/>
        <w:jc w:val="both"/>
      </w:pPr>
      <w:r>
        <w:rPr>
          <w:rFonts w:ascii="Times New Roman"/>
          <w:b w:val="false"/>
          <w:i w:val="false"/>
          <w:color w:val="000000"/>
          <w:sz w:val="28"/>
        </w:rPr>
        <w:t>
      достоверную информацию о туристском продукте и ответственности каждой из сторон перед туристом за непредоставление или предоставление недостоверной информации о туристском продукте.</w:t>
      </w:r>
    </w:p>
    <w:bookmarkEnd w:id="177"/>
    <w:bookmarkStart w:name="z198" w:id="178"/>
    <w:p>
      <w:pPr>
        <w:spacing w:after="0"/>
        <w:ind w:left="0"/>
        <w:jc w:val="both"/>
      </w:pPr>
      <w:r>
        <w:rPr>
          <w:rFonts w:ascii="Times New Roman"/>
          <w:b w:val="false"/>
          <w:i w:val="false"/>
          <w:color w:val="000000"/>
          <w:sz w:val="28"/>
        </w:rPr>
        <w:t>
      Туроператор несет предусмотренную законами Республики Казахстан ответственность перед туристом за неисполнение или ненадлежащее исполнение обязательств по договору на туристское обслуживание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w:t>
      </w:r>
    </w:p>
    <w:bookmarkEnd w:id="178"/>
    <w:bookmarkStart w:name="z199" w:id="179"/>
    <w:p>
      <w:pPr>
        <w:spacing w:after="0"/>
        <w:ind w:left="0"/>
        <w:jc w:val="both"/>
      </w:pPr>
      <w:r>
        <w:rPr>
          <w:rFonts w:ascii="Times New Roman"/>
          <w:b w:val="false"/>
          <w:i w:val="false"/>
          <w:color w:val="000000"/>
          <w:sz w:val="28"/>
        </w:rPr>
        <w:t>
      4. Туроператорская деятельность, направленная на удовлетворение религиозных потребностей, осуществляется в порядке, определяемом государственным органом, осуществляющим государственное регулирование в сфере религиозной деятельности, по согласованию с уполномоченным органом.";</w:t>
      </w:r>
    </w:p>
    <w:bookmarkEnd w:id="179"/>
    <w:bookmarkStart w:name="z200" w:id="180"/>
    <w:p>
      <w:pPr>
        <w:spacing w:after="0"/>
        <w:ind w:left="0"/>
        <w:jc w:val="both"/>
      </w:pPr>
      <w:r>
        <w:rPr>
          <w:rFonts w:ascii="Times New Roman"/>
          <w:b w:val="false"/>
          <w:i w:val="false"/>
          <w:color w:val="000000"/>
          <w:sz w:val="28"/>
        </w:rPr>
        <w:t>
      "Статья 15-3. Уведомления в сфере туризма</w:t>
      </w:r>
    </w:p>
    <w:bookmarkEnd w:id="180"/>
    <w:bookmarkStart w:name="z201" w:id="181"/>
    <w:p>
      <w:pPr>
        <w:spacing w:after="0"/>
        <w:ind w:left="0"/>
        <w:jc w:val="both"/>
      </w:pPr>
      <w:r>
        <w:rPr>
          <w:rFonts w:ascii="Times New Roman"/>
          <w:b w:val="false"/>
          <w:i w:val="false"/>
          <w:color w:val="000000"/>
          <w:sz w:val="28"/>
        </w:rPr>
        <w:t xml:space="preserve">
      1. Уведомление о начале или прекращении осуществления деятельности гида, экскурсовода, инструктора туризма, осуществляющих деятельность в Республике Казахстан в качестве индивидуальных предпринимателей, турагента подается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81"/>
    <w:bookmarkStart w:name="z202" w:id="182"/>
    <w:p>
      <w:pPr>
        <w:spacing w:after="0"/>
        <w:ind w:left="0"/>
        <w:jc w:val="both"/>
      </w:pPr>
      <w:r>
        <w:rPr>
          <w:rFonts w:ascii="Times New Roman"/>
          <w:b w:val="false"/>
          <w:i w:val="false"/>
          <w:color w:val="000000"/>
          <w:sz w:val="28"/>
        </w:rPr>
        <w:t>
      2. Заявители, направляющие уведомление о начале осуществления турагентской деятельности, прилагают сведения по форме, утвержденной уполномоченным органом.</w:t>
      </w:r>
    </w:p>
    <w:bookmarkEnd w:id="182"/>
    <w:bookmarkStart w:name="z203" w:id="183"/>
    <w:p>
      <w:pPr>
        <w:spacing w:after="0"/>
        <w:ind w:left="0"/>
        <w:jc w:val="both"/>
      </w:pPr>
      <w:r>
        <w:rPr>
          <w:rFonts w:ascii="Times New Roman"/>
          <w:b w:val="false"/>
          <w:i w:val="false"/>
          <w:color w:val="000000"/>
          <w:sz w:val="28"/>
        </w:rPr>
        <w:t xml:space="preserve">
      3. Заявители, направляющие уведомление о начале осуществления деятельности в качестве гида, экскурсовода, инструктора туризма, осуществляющих деятельность в Республике Казахстан в качестве индивидуальных предпринимателей, к уведомлению прилагают сведения по форме, утвержденной уполномоченным органом, и сертификат о прохождении подготовки в сфере туризма."; </w:t>
      </w:r>
    </w:p>
    <w:bookmarkEnd w:id="183"/>
    <w:bookmarkStart w:name="z204" w:id="184"/>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статью 27-1</w:t>
      </w:r>
      <w:r>
        <w:rPr>
          <w:rFonts w:ascii="Times New Roman"/>
          <w:b w:val="false"/>
          <w:i w:val="false"/>
          <w:color w:val="000000"/>
          <w:sz w:val="28"/>
        </w:rPr>
        <w:t xml:space="preserve"> дополнить частью второй следующего содержания:</w:t>
      </w:r>
    </w:p>
    <w:bookmarkEnd w:id="184"/>
    <w:bookmarkStart w:name="z205" w:id="185"/>
    <w:p>
      <w:pPr>
        <w:spacing w:after="0"/>
        <w:ind w:left="0"/>
        <w:jc w:val="both"/>
      </w:pPr>
      <w:r>
        <w:rPr>
          <w:rFonts w:ascii="Times New Roman"/>
          <w:b w:val="false"/>
          <w:i w:val="false"/>
          <w:color w:val="000000"/>
          <w:sz w:val="28"/>
        </w:rPr>
        <w:t xml:space="preserve">
      "Система гарантирования прав граждан Республики Казахстан в сфере выездного туризма не распространяется на правоотношения граждан Республики Казахстан с турагентами, туроператорами, туроператорами-фрахтователями, администратором системы гарантирования прав граждан Республики Казахстан в сфере выездного туризма и уполномоченным органом, связанные с поездками делового характера."; </w:t>
      </w:r>
    </w:p>
    <w:bookmarkEnd w:id="185"/>
    <w:bookmarkStart w:name="z206" w:id="18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статью 27-2</w:t>
      </w:r>
      <w:r>
        <w:rPr>
          <w:rFonts w:ascii="Times New Roman"/>
          <w:b w:val="false"/>
          <w:i w:val="false"/>
          <w:color w:val="000000"/>
          <w:sz w:val="28"/>
        </w:rPr>
        <w:t xml:space="preserve"> дополнить пунктами 6 и 7 следующего содержания:</w:t>
      </w:r>
    </w:p>
    <w:bookmarkEnd w:id="186"/>
    <w:bookmarkStart w:name="z207" w:id="187"/>
    <w:p>
      <w:pPr>
        <w:spacing w:after="0"/>
        <w:ind w:left="0"/>
        <w:jc w:val="both"/>
      </w:pPr>
      <w:r>
        <w:rPr>
          <w:rFonts w:ascii="Times New Roman"/>
          <w:b w:val="false"/>
          <w:i w:val="false"/>
          <w:color w:val="000000"/>
          <w:sz w:val="28"/>
        </w:rPr>
        <w:t>
      "6. Администратор системы гарантирования прав граждан Республики Казахстан в сфере выездного туризма осуществляет:</w:t>
      </w:r>
    </w:p>
    <w:bookmarkEnd w:id="187"/>
    <w:bookmarkStart w:name="z208" w:id="188"/>
    <w:p>
      <w:pPr>
        <w:spacing w:after="0"/>
        <w:ind w:left="0"/>
        <w:jc w:val="both"/>
      </w:pPr>
      <w:r>
        <w:rPr>
          <w:rFonts w:ascii="Times New Roman"/>
          <w:b w:val="false"/>
          <w:i w:val="false"/>
          <w:color w:val="000000"/>
          <w:sz w:val="28"/>
        </w:rPr>
        <w:t>
      администрирование механизма присвоения туристского кода гражданам Республики Казахстан в рамках выездного туризма;</w:t>
      </w:r>
    </w:p>
    <w:bookmarkEnd w:id="188"/>
    <w:bookmarkStart w:name="z209" w:id="189"/>
    <w:p>
      <w:pPr>
        <w:spacing w:after="0"/>
        <w:ind w:left="0"/>
        <w:jc w:val="both"/>
      </w:pPr>
      <w:r>
        <w:rPr>
          <w:rFonts w:ascii="Times New Roman"/>
          <w:b w:val="false"/>
          <w:i w:val="false"/>
          <w:color w:val="000000"/>
          <w:sz w:val="28"/>
        </w:rPr>
        <w:t>
      прием дифференцированной суммы гарантирования, определенной Правительством Республики Казахстан.</w:t>
      </w:r>
    </w:p>
    <w:bookmarkEnd w:id="189"/>
    <w:bookmarkStart w:name="z210" w:id="190"/>
    <w:p>
      <w:pPr>
        <w:spacing w:after="0"/>
        <w:ind w:left="0"/>
        <w:jc w:val="both"/>
      </w:pPr>
      <w:r>
        <w:rPr>
          <w:rFonts w:ascii="Times New Roman"/>
          <w:b w:val="false"/>
          <w:i w:val="false"/>
          <w:color w:val="000000"/>
          <w:sz w:val="28"/>
        </w:rPr>
        <w:t>
      7. Администратор системы гарантирования прав граждан Республики Казахстан в сфере выездного туризма обязан:</w:t>
      </w:r>
    </w:p>
    <w:bookmarkEnd w:id="190"/>
    <w:bookmarkStart w:name="z211" w:id="191"/>
    <w:p>
      <w:pPr>
        <w:spacing w:after="0"/>
        <w:ind w:left="0"/>
        <w:jc w:val="both"/>
      </w:pPr>
      <w:r>
        <w:rPr>
          <w:rFonts w:ascii="Times New Roman"/>
          <w:b w:val="false"/>
          <w:i w:val="false"/>
          <w:color w:val="000000"/>
          <w:sz w:val="28"/>
        </w:rPr>
        <w:t>
      осуществить в соответствии с правилами функционирования системы гарантирования прав граждан Республики Казахстан в сфере выездного туризма возврат внесенной банковской гарантии, а также перечисленных средств за реализованные туристские продукты субъектом системы гарантирования прав граждан Республики Казахстан в сфере выездного туризма при условии отсутствия фактов вывоза граждан Республики Казахстан по вине данного субъекта в случае прекращения им вида туроператорской деятельности в сфере выездного туризма;</w:t>
      </w:r>
    </w:p>
    <w:bookmarkEnd w:id="191"/>
    <w:bookmarkStart w:name="z212" w:id="192"/>
    <w:p>
      <w:pPr>
        <w:spacing w:after="0"/>
        <w:ind w:left="0"/>
        <w:jc w:val="both"/>
      </w:pPr>
      <w:r>
        <w:rPr>
          <w:rFonts w:ascii="Times New Roman"/>
          <w:b w:val="false"/>
          <w:i w:val="false"/>
          <w:color w:val="000000"/>
          <w:sz w:val="28"/>
        </w:rPr>
        <w:t>
      осуществить возврат внесенной банковской гарантии субъектом системы гарантирования прав граждан Республики Казахстан в сфере выездного туризма данному субъекту при достижении предельной суммы банковской гарантии;</w:t>
      </w:r>
    </w:p>
    <w:bookmarkEnd w:id="192"/>
    <w:bookmarkStart w:name="z213" w:id="193"/>
    <w:p>
      <w:pPr>
        <w:spacing w:after="0"/>
        <w:ind w:left="0"/>
        <w:jc w:val="both"/>
      </w:pPr>
      <w:r>
        <w:rPr>
          <w:rFonts w:ascii="Times New Roman"/>
          <w:b w:val="false"/>
          <w:i w:val="false"/>
          <w:color w:val="000000"/>
          <w:sz w:val="28"/>
        </w:rPr>
        <w:t>
      обеспечить применение метода зачета перечислений на следующий календарный год для субъектов системы гарантирования прав граждан Республики Казахстан в сфере выездного туризма через три года с момента вхождения данного субъекта в систему, за исключением суммы комиссии, отведенной на деятельность администратора системы гарантирования прав граждан Республики Казахстан в сфере выездного туризма.";</w:t>
      </w:r>
    </w:p>
    <w:bookmarkEnd w:id="193"/>
    <w:bookmarkStart w:name="z214" w:id="19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3</w:t>
      </w:r>
      <w:r>
        <w:rPr>
          <w:rFonts w:ascii="Times New Roman"/>
          <w:b w:val="false"/>
          <w:i w:val="false"/>
          <w:color w:val="000000"/>
          <w:sz w:val="28"/>
        </w:rPr>
        <w:t xml:space="preserve"> статьи 27-3 изложить в следующей редакции:</w:t>
      </w:r>
    </w:p>
    <w:bookmarkEnd w:id="194"/>
    <w:bookmarkStart w:name="z215" w:id="195"/>
    <w:p>
      <w:pPr>
        <w:spacing w:after="0"/>
        <w:ind w:left="0"/>
        <w:jc w:val="both"/>
      </w:pPr>
      <w:r>
        <w:rPr>
          <w:rFonts w:ascii="Times New Roman"/>
          <w:b w:val="false"/>
          <w:i w:val="false"/>
          <w:color w:val="000000"/>
          <w:sz w:val="28"/>
        </w:rPr>
        <w:t>
      "3. Местный исполнительный орган области, города республиканского значения, столицы в случае выявления оказания гражданам Республики Казахстан туристских услуг в сфере выездного туризма туроператором или туроператором-фрахтователем, не исполняющим обязательства, предусмотренные настоящей статьей, или исполняющим их ненадлежащим образом, обязан в течение трех рабочих дней со дня выявления такого обстоятельства осуществить приостановление действия лицензии (приложения к лицензии) на туристскую операторскую деятельность в сфере выездного туризма в соответствии с законами Республики Казахстан.";</w:t>
      </w:r>
    </w:p>
    <w:bookmarkEnd w:id="195"/>
    <w:bookmarkStart w:name="z216" w:id="19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статью 28-1</w:t>
      </w:r>
      <w:r>
        <w:rPr>
          <w:rFonts w:ascii="Times New Roman"/>
          <w:b w:val="false"/>
          <w:i w:val="false"/>
          <w:color w:val="000000"/>
          <w:sz w:val="28"/>
        </w:rPr>
        <w:t xml:space="preserve"> изложить в следующей редакции:</w:t>
      </w:r>
    </w:p>
    <w:bookmarkEnd w:id="196"/>
    <w:bookmarkStart w:name="z217" w:id="197"/>
    <w:p>
      <w:pPr>
        <w:spacing w:after="0"/>
        <w:ind w:left="0"/>
        <w:jc w:val="both"/>
      </w:pPr>
      <w:r>
        <w:rPr>
          <w:rFonts w:ascii="Times New Roman"/>
          <w:b w:val="false"/>
          <w:i w:val="false"/>
          <w:color w:val="000000"/>
          <w:sz w:val="28"/>
        </w:rPr>
        <w:t>
      "Статья 28-1. Государственный контроль за соблюдением законодательства Республики Казахстан о туристской деятельности</w:t>
      </w:r>
    </w:p>
    <w:bookmarkEnd w:id="197"/>
    <w:bookmarkStart w:name="z218" w:id="198"/>
    <w:p>
      <w:pPr>
        <w:spacing w:after="0"/>
        <w:ind w:left="0"/>
        <w:jc w:val="both"/>
      </w:pPr>
      <w:r>
        <w:rPr>
          <w:rFonts w:ascii="Times New Roman"/>
          <w:b w:val="false"/>
          <w:i w:val="false"/>
          <w:color w:val="000000"/>
          <w:sz w:val="28"/>
        </w:rPr>
        <w:t xml:space="preserve">
      1. Государственный контроль за соблюдением законодательства Республики Казахстан о туристской деятельности осуществляется в форме проверки и профилактического контроля. </w:t>
      </w:r>
    </w:p>
    <w:bookmarkEnd w:id="198"/>
    <w:bookmarkStart w:name="z219" w:id="199"/>
    <w:p>
      <w:pPr>
        <w:spacing w:after="0"/>
        <w:ind w:left="0"/>
        <w:jc w:val="both"/>
      </w:pPr>
      <w:r>
        <w:rPr>
          <w:rFonts w:ascii="Times New Roman"/>
          <w:b w:val="false"/>
          <w:i w:val="false"/>
          <w:color w:val="000000"/>
          <w:sz w:val="28"/>
        </w:rPr>
        <w:t xml:space="preserve">
      2. Проверка и профилактический контроль с посещением субъекта (объекта) контроля осуществляются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99"/>
    <w:bookmarkStart w:name="z220" w:id="200"/>
    <w:p>
      <w:pPr>
        <w:spacing w:after="0"/>
        <w:ind w:left="0"/>
        <w:jc w:val="both"/>
      </w:pPr>
      <w:r>
        <w:rPr>
          <w:rFonts w:ascii="Times New Roman"/>
          <w:b w:val="false"/>
          <w:i w:val="false"/>
          <w:color w:val="000000"/>
          <w:sz w:val="28"/>
        </w:rPr>
        <w:t xml:space="preserve">
      Профилактический контроль без посещения субъекта (объекта) контроля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настоящей статьей.</w:t>
      </w:r>
    </w:p>
    <w:bookmarkEnd w:id="200"/>
    <w:bookmarkStart w:name="z221" w:id="201"/>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201"/>
    <w:bookmarkStart w:name="z222" w:id="202"/>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осуществляется уполномоченным органом в форме анализа информации.</w:t>
      </w:r>
    </w:p>
    <w:bookmarkEnd w:id="202"/>
    <w:bookmarkStart w:name="z223" w:id="203"/>
    <w:p>
      <w:pPr>
        <w:spacing w:after="0"/>
        <w:ind w:left="0"/>
        <w:jc w:val="both"/>
      </w:pPr>
      <w:r>
        <w:rPr>
          <w:rFonts w:ascii="Times New Roman"/>
          <w:b w:val="false"/>
          <w:i w:val="false"/>
          <w:color w:val="000000"/>
          <w:sz w:val="28"/>
        </w:rPr>
        <w:t>
      Источниками информации для анализа являются:</w:t>
      </w:r>
    </w:p>
    <w:bookmarkEnd w:id="203"/>
    <w:bookmarkStart w:name="z224" w:id="204"/>
    <w:p>
      <w:pPr>
        <w:spacing w:after="0"/>
        <w:ind w:left="0"/>
        <w:jc w:val="both"/>
      </w:pPr>
      <w:r>
        <w:rPr>
          <w:rFonts w:ascii="Times New Roman"/>
          <w:b w:val="false"/>
          <w:i w:val="false"/>
          <w:color w:val="000000"/>
          <w:sz w:val="28"/>
        </w:rPr>
        <w:t>
      официальная статистическая информация;</w:t>
      </w:r>
    </w:p>
    <w:bookmarkEnd w:id="204"/>
    <w:bookmarkStart w:name="z225" w:id="205"/>
    <w:p>
      <w:pPr>
        <w:spacing w:after="0"/>
        <w:ind w:left="0"/>
        <w:jc w:val="both"/>
      </w:pPr>
      <w:r>
        <w:rPr>
          <w:rFonts w:ascii="Times New Roman"/>
          <w:b w:val="false"/>
          <w:i w:val="false"/>
          <w:color w:val="000000"/>
          <w:sz w:val="28"/>
        </w:rPr>
        <w:t>
      информация государственных органов;</w:t>
      </w:r>
    </w:p>
    <w:bookmarkEnd w:id="205"/>
    <w:bookmarkStart w:name="z226" w:id="206"/>
    <w:p>
      <w:pPr>
        <w:spacing w:after="0"/>
        <w:ind w:left="0"/>
        <w:jc w:val="both"/>
      </w:pPr>
      <w:r>
        <w:rPr>
          <w:rFonts w:ascii="Times New Roman"/>
          <w:b w:val="false"/>
          <w:i w:val="false"/>
          <w:color w:val="000000"/>
          <w:sz w:val="28"/>
        </w:rPr>
        <w:t>
      информация организации по формированию и ведению базы данных;</w:t>
      </w:r>
    </w:p>
    <w:bookmarkEnd w:id="206"/>
    <w:bookmarkStart w:name="z227" w:id="207"/>
    <w:p>
      <w:pPr>
        <w:spacing w:after="0"/>
        <w:ind w:left="0"/>
        <w:jc w:val="both"/>
      </w:pPr>
      <w:r>
        <w:rPr>
          <w:rFonts w:ascii="Times New Roman"/>
          <w:b w:val="false"/>
          <w:i w:val="false"/>
          <w:color w:val="000000"/>
          <w:sz w:val="28"/>
        </w:rPr>
        <w:t xml:space="preserve">
      информация организации, созданной Правительством Республики Казахстан в целях развития внутреннего и въездного туризма; </w:t>
      </w:r>
    </w:p>
    <w:bookmarkEnd w:id="207"/>
    <w:bookmarkStart w:name="z228" w:id="208"/>
    <w:p>
      <w:pPr>
        <w:spacing w:after="0"/>
        <w:ind w:left="0"/>
        <w:jc w:val="both"/>
      </w:pPr>
      <w:r>
        <w:rPr>
          <w:rFonts w:ascii="Times New Roman"/>
          <w:b w:val="false"/>
          <w:i w:val="false"/>
          <w:color w:val="000000"/>
          <w:sz w:val="28"/>
        </w:rPr>
        <w:t>
      информация администратора системы гарантирования прав граждан Республики Казахстан в сфере выездного туризма;</w:t>
      </w:r>
    </w:p>
    <w:bookmarkEnd w:id="208"/>
    <w:bookmarkStart w:name="z229" w:id="209"/>
    <w:p>
      <w:pPr>
        <w:spacing w:after="0"/>
        <w:ind w:left="0"/>
        <w:jc w:val="both"/>
      </w:pPr>
      <w:r>
        <w:rPr>
          <w:rFonts w:ascii="Times New Roman"/>
          <w:b w:val="false"/>
          <w:i w:val="false"/>
          <w:color w:val="000000"/>
          <w:sz w:val="28"/>
        </w:rPr>
        <w:t>
      информация, поступающая от субъектов туристской деятельности.</w:t>
      </w:r>
    </w:p>
    <w:bookmarkEnd w:id="209"/>
    <w:bookmarkStart w:name="z230" w:id="210"/>
    <w:p>
      <w:pPr>
        <w:spacing w:after="0"/>
        <w:ind w:left="0"/>
        <w:jc w:val="both"/>
      </w:pPr>
      <w:r>
        <w:rPr>
          <w:rFonts w:ascii="Times New Roman"/>
          <w:b w:val="false"/>
          <w:i w:val="false"/>
          <w:color w:val="000000"/>
          <w:sz w:val="28"/>
        </w:rPr>
        <w:t>
      В случае выявления нарушений по результатам профилактического контроля без посещения субъекта (объекта) контроля в действиях (бездействии) субъекта контроля уполномоченным органом оформляется и направляется рекомендация об устранении нарушений в срок не позднее пяти рабочих дней со дня выявления нарушений.</w:t>
      </w:r>
    </w:p>
    <w:bookmarkEnd w:id="210"/>
    <w:bookmarkStart w:name="z231" w:id="211"/>
    <w:p>
      <w:pPr>
        <w:spacing w:after="0"/>
        <w:ind w:left="0"/>
        <w:jc w:val="both"/>
      </w:pPr>
      <w:r>
        <w:rPr>
          <w:rFonts w:ascii="Times New Roman"/>
          <w:b w:val="false"/>
          <w:i w:val="false"/>
          <w:color w:val="000000"/>
          <w:sz w:val="28"/>
        </w:rPr>
        <w:t>
      Рекомендация об устранении нарушений должна быть вручена субъекту контроля лично под роспись или иным способом, подтверждающим факты отправки и получения.</w:t>
      </w:r>
    </w:p>
    <w:bookmarkEnd w:id="211"/>
    <w:bookmarkStart w:name="z232" w:id="212"/>
    <w:p>
      <w:pPr>
        <w:spacing w:after="0"/>
        <w:ind w:left="0"/>
        <w:jc w:val="both"/>
      </w:pPr>
      <w:r>
        <w:rPr>
          <w:rFonts w:ascii="Times New Roman"/>
          <w:b w:val="false"/>
          <w:i w:val="false"/>
          <w:color w:val="000000"/>
          <w:sz w:val="28"/>
        </w:rPr>
        <w:t>
      Рекомендация об устранении нарушений, направленная одним из нижеперечисленных способов, считается врученной в следующих случаях:</w:t>
      </w:r>
    </w:p>
    <w:bookmarkEnd w:id="212"/>
    <w:bookmarkStart w:name="z233" w:id="213"/>
    <w:p>
      <w:pPr>
        <w:spacing w:after="0"/>
        <w:ind w:left="0"/>
        <w:jc w:val="both"/>
      </w:pPr>
      <w:r>
        <w:rPr>
          <w:rFonts w:ascii="Times New Roman"/>
          <w:b w:val="false"/>
          <w:i w:val="false"/>
          <w:color w:val="000000"/>
          <w:sz w:val="28"/>
        </w:rPr>
        <w:t>
      1) нарочно – с даты отметки в рекомендации о получении;</w:t>
      </w:r>
    </w:p>
    <w:bookmarkEnd w:id="213"/>
    <w:bookmarkStart w:name="z234" w:id="214"/>
    <w:p>
      <w:pPr>
        <w:spacing w:after="0"/>
        <w:ind w:left="0"/>
        <w:jc w:val="both"/>
      </w:pPr>
      <w:r>
        <w:rPr>
          <w:rFonts w:ascii="Times New Roman"/>
          <w:b w:val="false"/>
          <w:i w:val="false"/>
          <w:color w:val="000000"/>
          <w:sz w:val="28"/>
        </w:rPr>
        <w:t>
      2) почтой – заказным письмом с уведомлением;</w:t>
      </w:r>
    </w:p>
    <w:bookmarkEnd w:id="214"/>
    <w:bookmarkStart w:name="z235" w:id="215"/>
    <w:p>
      <w:pPr>
        <w:spacing w:after="0"/>
        <w:ind w:left="0"/>
        <w:jc w:val="both"/>
      </w:pPr>
      <w:r>
        <w:rPr>
          <w:rFonts w:ascii="Times New Roman"/>
          <w:b w:val="false"/>
          <w:i w:val="false"/>
          <w:color w:val="000000"/>
          <w:sz w:val="28"/>
        </w:rPr>
        <w:t>
      3) электронным способом – с даты отправки уполномоченным органом на электронный адрес субъекта контроля, указанный в письме при запросе уполномоченного органа.</w:t>
      </w:r>
    </w:p>
    <w:bookmarkEnd w:id="215"/>
    <w:bookmarkStart w:name="z236" w:id="216"/>
    <w:p>
      <w:pPr>
        <w:spacing w:after="0"/>
        <w:ind w:left="0"/>
        <w:jc w:val="both"/>
      </w:pPr>
      <w:r>
        <w:rPr>
          <w:rFonts w:ascii="Times New Roman"/>
          <w:b w:val="false"/>
          <w:i w:val="false"/>
          <w:color w:val="000000"/>
          <w:sz w:val="28"/>
        </w:rPr>
        <w:t>
      4. Рекомендация об устранении нарушений должна быть исполнена в течение десяти рабочих дней со дня, следующего за днем ее вручения.</w:t>
      </w:r>
    </w:p>
    <w:bookmarkEnd w:id="216"/>
    <w:bookmarkStart w:name="z237" w:id="217"/>
    <w:p>
      <w:pPr>
        <w:spacing w:after="0"/>
        <w:ind w:left="0"/>
        <w:jc w:val="both"/>
      </w:pPr>
      <w:r>
        <w:rPr>
          <w:rFonts w:ascii="Times New Roman"/>
          <w:b w:val="false"/>
          <w:i w:val="false"/>
          <w:color w:val="000000"/>
          <w:sz w:val="28"/>
        </w:rPr>
        <w:t>
      5. Субъект контроля в случае несогласия с нарушениями, указанными в рекомендации об устранении нарушений, вправе направить в уполномоченный орган, направивший рекомендацию об устранении нарушений, возражение в течение пяти рабочих дней со дня, следующего за днем ее вручения.</w:t>
      </w:r>
    </w:p>
    <w:bookmarkEnd w:id="217"/>
    <w:bookmarkStart w:name="z238" w:id="218"/>
    <w:p>
      <w:pPr>
        <w:spacing w:after="0"/>
        <w:ind w:left="0"/>
        <w:jc w:val="both"/>
      </w:pPr>
      <w:r>
        <w:rPr>
          <w:rFonts w:ascii="Times New Roman"/>
          <w:b w:val="false"/>
          <w:i w:val="false"/>
          <w:color w:val="000000"/>
          <w:sz w:val="28"/>
        </w:rPr>
        <w:t>
      6. Неисполнение в установленный срок рекомендации об устранении нарушений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218"/>
    <w:bookmarkStart w:name="z239" w:id="219"/>
    <w:p>
      <w:pPr>
        <w:spacing w:after="0"/>
        <w:ind w:left="0"/>
        <w:jc w:val="both"/>
      </w:pPr>
      <w:r>
        <w:rPr>
          <w:rFonts w:ascii="Times New Roman"/>
          <w:b w:val="false"/>
          <w:i w:val="false"/>
          <w:color w:val="000000"/>
          <w:sz w:val="28"/>
        </w:rPr>
        <w:t>
      7. Профилактический контроль без посещения субъектов (объектов) контроля проводится не чаще одного раза в год.".</w:t>
      </w:r>
    </w:p>
    <w:bookmarkEnd w:id="219"/>
    <w:bookmarkStart w:name="z240" w:id="22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июля 2001 года "Об автомобильных дорогах":</w:t>
      </w:r>
    </w:p>
    <w:bookmarkEnd w:id="220"/>
    <w:bookmarkStart w:name="z241" w:id="22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2</w:t>
      </w:r>
      <w:r>
        <w:rPr>
          <w:rFonts w:ascii="Times New Roman"/>
          <w:b w:val="false"/>
          <w:i w:val="false"/>
          <w:color w:val="000000"/>
          <w:sz w:val="28"/>
        </w:rPr>
        <w:t xml:space="preserve"> статьи 3:</w:t>
      </w:r>
    </w:p>
    <w:bookmarkEnd w:id="221"/>
    <w:bookmarkStart w:name="z242" w:id="222"/>
    <w:p>
      <w:pPr>
        <w:spacing w:after="0"/>
        <w:ind w:left="0"/>
        <w:jc w:val="both"/>
      </w:pPr>
      <w:r>
        <w:rPr>
          <w:rFonts w:ascii="Times New Roman"/>
          <w:b w:val="false"/>
          <w:i w:val="false"/>
          <w:color w:val="000000"/>
          <w:sz w:val="28"/>
        </w:rPr>
        <w:t>
      в подпункте 3) слова "и районными центрами" заменить словами ", районными центрами и объектами туристской деятельности, находящимися вне населенных пунктов";</w:t>
      </w:r>
    </w:p>
    <w:bookmarkEnd w:id="222"/>
    <w:bookmarkStart w:name="z243" w:id="223"/>
    <w:p>
      <w:pPr>
        <w:spacing w:after="0"/>
        <w:ind w:left="0"/>
        <w:jc w:val="both"/>
      </w:pPr>
      <w:r>
        <w:rPr>
          <w:rFonts w:ascii="Times New Roman"/>
          <w:b w:val="false"/>
          <w:i w:val="false"/>
          <w:color w:val="000000"/>
          <w:sz w:val="28"/>
        </w:rPr>
        <w:t>
      подпункт 4) дополнить словами "и объектами туристской деятельности, находящимися вне населенных пунктов";</w:t>
      </w:r>
    </w:p>
    <w:bookmarkEnd w:id="223"/>
    <w:bookmarkStart w:name="z244" w:id="22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13</w:t>
      </w:r>
      <w:r>
        <w:rPr>
          <w:rFonts w:ascii="Times New Roman"/>
          <w:b w:val="false"/>
          <w:i w:val="false"/>
          <w:color w:val="000000"/>
          <w:sz w:val="28"/>
        </w:rPr>
        <w:t>:</w:t>
      </w:r>
    </w:p>
    <w:bookmarkEnd w:id="224"/>
    <w:bookmarkStart w:name="z245" w:id="22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1-1</w:t>
      </w:r>
      <w:r>
        <w:rPr>
          <w:rFonts w:ascii="Times New Roman"/>
          <w:b w:val="false"/>
          <w:i w:val="false"/>
          <w:color w:val="000000"/>
          <w:sz w:val="28"/>
        </w:rPr>
        <w:t xml:space="preserve"> дополнить подпунктом 2-1) следующего содержания: </w:t>
      </w:r>
    </w:p>
    <w:bookmarkEnd w:id="225"/>
    <w:bookmarkStart w:name="z246" w:id="226"/>
    <w:p>
      <w:pPr>
        <w:spacing w:after="0"/>
        <w:ind w:left="0"/>
        <w:jc w:val="both"/>
      </w:pPr>
      <w:r>
        <w:rPr>
          <w:rFonts w:ascii="Times New Roman"/>
          <w:b w:val="false"/>
          <w:i w:val="false"/>
          <w:color w:val="000000"/>
          <w:sz w:val="28"/>
        </w:rPr>
        <w:t>
      "2-1) строительство, реконструкция, ремонт и содержание подъездных автомобильных дорог областного значения до объектов туристской деятельности, находящихся вне населенных пунктов;";</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2-2) следующего содержания:</w:t>
      </w:r>
    </w:p>
    <w:bookmarkStart w:name="z248" w:id="227"/>
    <w:p>
      <w:pPr>
        <w:spacing w:after="0"/>
        <w:ind w:left="0"/>
        <w:jc w:val="both"/>
      </w:pPr>
      <w:r>
        <w:rPr>
          <w:rFonts w:ascii="Times New Roman"/>
          <w:b w:val="false"/>
          <w:i w:val="false"/>
          <w:color w:val="000000"/>
          <w:sz w:val="28"/>
        </w:rPr>
        <w:t>
      "2-2) строительство, реконструкция, ремонт и содержание подъездных автомобильных дорог районного значения до объектов туристской деятельности, находящихся вне населенных пунктов;".</w:t>
      </w:r>
    </w:p>
    <w:bookmarkEnd w:id="227"/>
    <w:bookmarkStart w:name="z249" w:id="22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июля 2004 года "Об охране, воспроизводстве и использовании животного мира":</w:t>
      </w:r>
    </w:p>
    <w:bookmarkEnd w:id="228"/>
    <w:bookmarkStart w:name="z250" w:id="22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1</w:t>
      </w:r>
      <w:r>
        <w:rPr>
          <w:rFonts w:ascii="Times New Roman"/>
          <w:b w:val="false"/>
          <w:i w:val="false"/>
          <w:color w:val="000000"/>
          <w:sz w:val="28"/>
        </w:rPr>
        <w:t xml:space="preserve"> дополнить подпунктом 3-1) следующего содержания:</w:t>
      </w:r>
    </w:p>
    <w:bookmarkEnd w:id="229"/>
    <w:bookmarkStart w:name="z251" w:id="230"/>
    <w:p>
      <w:pPr>
        <w:spacing w:after="0"/>
        <w:ind w:left="0"/>
        <w:jc w:val="both"/>
      </w:pPr>
      <w:r>
        <w:rPr>
          <w:rFonts w:ascii="Times New Roman"/>
          <w:b w:val="false"/>
          <w:i w:val="false"/>
          <w:color w:val="000000"/>
          <w:sz w:val="28"/>
        </w:rPr>
        <w:t>
      "3-1) охотничьи собаки – национальные и другие породы собак, используемых на охоте;";</w:t>
      </w:r>
    </w:p>
    <w:bookmarkEnd w:id="230"/>
    <w:bookmarkStart w:name="z252" w:id="231"/>
    <w:p>
      <w:pPr>
        <w:spacing w:after="0"/>
        <w:ind w:left="0"/>
        <w:jc w:val="both"/>
      </w:pPr>
      <w:r>
        <w:rPr>
          <w:rFonts w:ascii="Times New Roman"/>
          <w:b w:val="false"/>
          <w:i w:val="false"/>
          <w:color w:val="000000"/>
          <w:sz w:val="28"/>
        </w:rPr>
        <w:t xml:space="preserve">
      2) в части первой пункта 1 </w:t>
      </w:r>
      <w:r>
        <w:rPr>
          <w:rFonts w:ascii="Times New Roman"/>
          <w:b w:val="false"/>
          <w:i w:val="false"/>
          <w:color w:val="000000"/>
          <w:sz w:val="28"/>
        </w:rPr>
        <w:t>статьи 9</w:t>
      </w:r>
      <w:r>
        <w:rPr>
          <w:rFonts w:ascii="Times New Roman"/>
          <w:b w:val="false"/>
          <w:i w:val="false"/>
          <w:color w:val="000000"/>
          <w:sz w:val="28"/>
        </w:rPr>
        <w:t>:</w:t>
      </w:r>
    </w:p>
    <w:bookmarkEnd w:id="231"/>
    <w:bookmarkStart w:name="z253" w:id="232"/>
    <w:p>
      <w:pPr>
        <w:spacing w:after="0"/>
        <w:ind w:left="0"/>
        <w:jc w:val="both"/>
      </w:pPr>
      <w:r>
        <w:rPr>
          <w:rFonts w:ascii="Times New Roman"/>
          <w:b w:val="false"/>
          <w:i w:val="false"/>
          <w:color w:val="000000"/>
          <w:sz w:val="28"/>
        </w:rPr>
        <w:t>
      подпункт 55) изложить в следующей редакции:</w:t>
      </w:r>
    </w:p>
    <w:bookmarkEnd w:id="232"/>
    <w:bookmarkStart w:name="z254" w:id="233"/>
    <w:p>
      <w:pPr>
        <w:spacing w:after="0"/>
        <w:ind w:left="0"/>
        <w:jc w:val="both"/>
      </w:pPr>
      <w:r>
        <w:rPr>
          <w:rFonts w:ascii="Times New Roman"/>
          <w:b w:val="false"/>
          <w:i w:val="false"/>
          <w:color w:val="000000"/>
          <w:sz w:val="28"/>
        </w:rPr>
        <w:t>
      "55) разрабатывает и утверждает лимиты изъятия видов животных, являющихся объектом охоты, и лимиты изъятия рыбных ресурсов и других водных животных;";</w:t>
      </w:r>
    </w:p>
    <w:bookmarkEnd w:id="233"/>
    <w:bookmarkStart w:name="z255" w:id="2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62)</w:t>
      </w:r>
      <w:r>
        <w:rPr>
          <w:rFonts w:ascii="Times New Roman"/>
          <w:b w:val="false"/>
          <w:i w:val="false"/>
          <w:color w:val="000000"/>
          <w:sz w:val="28"/>
        </w:rPr>
        <w:t xml:space="preserve"> слова "переносе установленных сроков пользования и (или) запрета на пользование объектами животного мира," исключить;</w:t>
      </w:r>
    </w:p>
    <w:bookmarkEnd w:id="234"/>
    <w:bookmarkStart w:name="z256" w:id="235"/>
    <w:p>
      <w:pPr>
        <w:spacing w:after="0"/>
        <w:ind w:left="0"/>
        <w:jc w:val="both"/>
      </w:pPr>
      <w:r>
        <w:rPr>
          <w:rFonts w:ascii="Times New Roman"/>
          <w:b w:val="false"/>
          <w:i w:val="false"/>
          <w:color w:val="000000"/>
          <w:sz w:val="28"/>
        </w:rPr>
        <w:t>
      в подпункте 69) слова "и разведения животных в неволе и (или) полувольных условиях" заменить словами ", разведения в неволе и полувольных условиях редких и находящихся под угрозой исчезновения видов животных и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235"/>
    <w:bookmarkStart w:name="z257" w:id="236"/>
    <w:p>
      <w:pPr>
        <w:spacing w:after="0"/>
        <w:ind w:left="0"/>
        <w:jc w:val="both"/>
      </w:pPr>
      <w:r>
        <w:rPr>
          <w:rFonts w:ascii="Times New Roman"/>
          <w:b w:val="false"/>
          <w:i w:val="false"/>
          <w:color w:val="000000"/>
          <w:sz w:val="28"/>
        </w:rPr>
        <w:t>
      дополнить подпунктом 76-1) следующего содержания:</w:t>
      </w:r>
    </w:p>
    <w:bookmarkEnd w:id="236"/>
    <w:bookmarkStart w:name="z258" w:id="237"/>
    <w:p>
      <w:pPr>
        <w:spacing w:after="0"/>
        <w:ind w:left="0"/>
        <w:jc w:val="both"/>
      </w:pPr>
      <w:r>
        <w:rPr>
          <w:rFonts w:ascii="Times New Roman"/>
          <w:b w:val="false"/>
          <w:i w:val="false"/>
          <w:color w:val="000000"/>
          <w:sz w:val="28"/>
        </w:rPr>
        <w:t>
      "76-1) принимает решение о переносе срока запрета на изъятие объектов животного мира на пятнадцать календарных дней в ту или иную сторону в зависимости от природно-климатических условий без изменения общей продолжительности запрета по рекомендации аккредитованных научных организаций в области охраны, воспроизводства и использования животного мира;";</w:t>
      </w:r>
    </w:p>
    <w:bookmarkEnd w:id="237"/>
    <w:bookmarkStart w:name="z259" w:id="238"/>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22 слова "лимита изъятия объектов животного мира, утвержденного" заменить словами "лимита изъятия видов животных, являющихся объектом охоты, и лимита изъятия рыбных ресурсов и других водных животных, утвержденных";</w:t>
      </w:r>
    </w:p>
    <w:bookmarkEnd w:id="238"/>
    <w:bookmarkStart w:name="z260" w:id="239"/>
    <w:p>
      <w:pPr>
        <w:spacing w:after="0"/>
        <w:ind w:left="0"/>
        <w:jc w:val="both"/>
      </w:pPr>
      <w:r>
        <w:rPr>
          <w:rFonts w:ascii="Times New Roman"/>
          <w:b w:val="false"/>
          <w:i w:val="false"/>
          <w:color w:val="000000"/>
          <w:sz w:val="28"/>
        </w:rPr>
        <w:t xml:space="preserve">
      4) в части третьей </w:t>
      </w:r>
      <w:r>
        <w:rPr>
          <w:rFonts w:ascii="Times New Roman"/>
          <w:b w:val="false"/>
          <w:i w:val="false"/>
          <w:color w:val="000000"/>
          <w:sz w:val="28"/>
        </w:rPr>
        <w:t>пункта 1-3</w:t>
      </w:r>
      <w:r>
        <w:rPr>
          <w:rFonts w:ascii="Times New Roman"/>
          <w:b w:val="false"/>
          <w:i w:val="false"/>
          <w:color w:val="000000"/>
          <w:sz w:val="28"/>
        </w:rPr>
        <w:t xml:space="preserve"> статьи 26 слова "объектов животного мира" заменить словами "рыбных ресурсов и других водных животных";</w:t>
      </w:r>
    </w:p>
    <w:bookmarkEnd w:id="239"/>
    <w:bookmarkStart w:name="z261" w:id="24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1</w:t>
      </w:r>
      <w:r>
        <w:rPr>
          <w:rFonts w:ascii="Times New Roman"/>
          <w:b w:val="false"/>
          <w:i w:val="false"/>
          <w:color w:val="000000"/>
          <w:sz w:val="28"/>
        </w:rPr>
        <w:t xml:space="preserve"> статьи 29:</w:t>
      </w:r>
    </w:p>
    <w:bookmarkEnd w:id="240"/>
    <w:bookmarkStart w:name="z262" w:id="241"/>
    <w:p>
      <w:pPr>
        <w:spacing w:after="0"/>
        <w:ind w:left="0"/>
        <w:jc w:val="both"/>
      </w:pPr>
      <w:r>
        <w:rPr>
          <w:rFonts w:ascii="Times New Roman"/>
          <w:b w:val="false"/>
          <w:i w:val="false"/>
          <w:color w:val="000000"/>
          <w:sz w:val="28"/>
        </w:rPr>
        <w:t>
      часть четвертую изложить в следующей редакции:</w:t>
      </w:r>
    </w:p>
    <w:bookmarkEnd w:id="241"/>
    <w:bookmarkStart w:name="z263" w:id="242"/>
    <w:p>
      <w:pPr>
        <w:spacing w:after="0"/>
        <w:ind w:left="0"/>
        <w:jc w:val="both"/>
      </w:pPr>
      <w:r>
        <w:rPr>
          <w:rFonts w:ascii="Times New Roman"/>
          <w:b w:val="false"/>
          <w:i w:val="false"/>
          <w:color w:val="000000"/>
          <w:sz w:val="28"/>
        </w:rPr>
        <w:t>
      "Лимит изъятия рыбных ресурсов и других водных животных устанавливается на период с 1 июля текущего года по 1 июля будущего года.";</w:t>
      </w:r>
    </w:p>
    <w:bookmarkEnd w:id="242"/>
    <w:bookmarkStart w:name="z264" w:id="243"/>
    <w:p>
      <w:pPr>
        <w:spacing w:after="0"/>
        <w:ind w:left="0"/>
        <w:jc w:val="both"/>
      </w:pPr>
      <w:r>
        <w:rPr>
          <w:rFonts w:ascii="Times New Roman"/>
          <w:b w:val="false"/>
          <w:i w:val="false"/>
          <w:color w:val="000000"/>
          <w:sz w:val="28"/>
        </w:rPr>
        <w:t>
      дополнить частью пятой следующего содержания:</w:t>
      </w:r>
    </w:p>
    <w:bookmarkEnd w:id="243"/>
    <w:bookmarkStart w:name="z265" w:id="244"/>
    <w:p>
      <w:pPr>
        <w:spacing w:after="0"/>
        <w:ind w:left="0"/>
        <w:jc w:val="both"/>
      </w:pPr>
      <w:r>
        <w:rPr>
          <w:rFonts w:ascii="Times New Roman"/>
          <w:b w:val="false"/>
          <w:i w:val="false"/>
          <w:color w:val="000000"/>
          <w:sz w:val="28"/>
        </w:rPr>
        <w:t>
      "Лимит изъятия видов животных, являющихся объектом охоты, устанавливается на период с 15 февраля текущего года по 15 февраля будущего года.";</w:t>
      </w:r>
    </w:p>
    <w:bookmarkEnd w:id="244"/>
    <w:bookmarkStart w:name="z266" w:id="245"/>
    <w:p>
      <w:pPr>
        <w:spacing w:after="0"/>
        <w:ind w:left="0"/>
        <w:jc w:val="both"/>
      </w:pPr>
      <w:r>
        <w:rPr>
          <w:rFonts w:ascii="Times New Roman"/>
          <w:b w:val="false"/>
          <w:i w:val="false"/>
          <w:color w:val="000000"/>
          <w:sz w:val="28"/>
        </w:rPr>
        <w:t xml:space="preserve">
      6) часть вторую </w:t>
      </w:r>
      <w:r>
        <w:rPr>
          <w:rFonts w:ascii="Times New Roman"/>
          <w:b w:val="false"/>
          <w:i w:val="false"/>
          <w:color w:val="000000"/>
          <w:sz w:val="28"/>
        </w:rPr>
        <w:t>пункта 4</w:t>
      </w:r>
      <w:r>
        <w:rPr>
          <w:rFonts w:ascii="Times New Roman"/>
          <w:b w:val="false"/>
          <w:i w:val="false"/>
          <w:color w:val="000000"/>
          <w:sz w:val="28"/>
        </w:rPr>
        <w:t xml:space="preserve"> статьи 34 после слова "изъятия" дополнить словами "рыбных ресурсов и других водных";</w:t>
      </w:r>
    </w:p>
    <w:bookmarkEnd w:id="245"/>
    <w:bookmarkStart w:name="z267" w:id="246"/>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5</w:t>
      </w:r>
      <w:r>
        <w:rPr>
          <w:rFonts w:ascii="Times New Roman"/>
          <w:b w:val="false"/>
          <w:i w:val="false"/>
          <w:color w:val="000000"/>
          <w:sz w:val="28"/>
        </w:rPr>
        <w:t xml:space="preserve"> статьи 38:</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269" w:id="247"/>
    <w:p>
      <w:pPr>
        <w:spacing w:after="0"/>
        <w:ind w:left="0"/>
        <w:jc w:val="both"/>
      </w:pPr>
      <w:r>
        <w:rPr>
          <w:rFonts w:ascii="Times New Roman"/>
          <w:b w:val="false"/>
          <w:i w:val="false"/>
          <w:color w:val="000000"/>
          <w:sz w:val="28"/>
        </w:rPr>
        <w:t xml:space="preserve">
      "3) с ловчими хищными птицами, включая временно ввезенных в целях проведения охоты, без их регистрации в порядке, установленном законодательством Республики Казахстан;"; </w:t>
      </w:r>
    </w:p>
    <w:bookmarkEnd w:id="2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27)</w:t>
      </w:r>
      <w:r>
        <w:rPr>
          <w:rFonts w:ascii="Times New Roman"/>
          <w:b w:val="false"/>
          <w:i w:val="false"/>
          <w:color w:val="000000"/>
          <w:sz w:val="28"/>
        </w:rPr>
        <w:t xml:space="preserve"> исключить; </w:t>
      </w:r>
    </w:p>
    <w:bookmarkStart w:name="z271" w:id="24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подпункт 2)</w:t>
      </w:r>
      <w:r>
        <w:rPr>
          <w:rFonts w:ascii="Times New Roman"/>
          <w:b w:val="false"/>
          <w:i w:val="false"/>
          <w:color w:val="000000"/>
          <w:sz w:val="28"/>
        </w:rPr>
        <w:t xml:space="preserve"> статьи 50 изложить в следующей редакции: </w:t>
      </w:r>
    </w:p>
    <w:bookmarkEnd w:id="248"/>
    <w:bookmarkStart w:name="z272" w:id="249"/>
    <w:p>
      <w:pPr>
        <w:spacing w:after="0"/>
        <w:ind w:left="0"/>
        <w:jc w:val="both"/>
      </w:pPr>
      <w:r>
        <w:rPr>
          <w:rFonts w:ascii="Times New Roman"/>
          <w:b w:val="false"/>
          <w:i w:val="false"/>
          <w:color w:val="000000"/>
          <w:sz w:val="28"/>
        </w:rPr>
        <w:t>
      "2) условия содержания, разведения в неволе и полувольных условиях редких и находящихся под угрозой исчезновения видов животных и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249"/>
    <w:bookmarkStart w:name="z273" w:id="25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подпункте 8-2)</w:t>
      </w:r>
      <w:r>
        <w:rPr>
          <w:rFonts w:ascii="Times New Roman"/>
          <w:b w:val="false"/>
          <w:i w:val="false"/>
          <w:color w:val="000000"/>
          <w:sz w:val="28"/>
        </w:rPr>
        <w:t xml:space="preserve"> пункта 2 статьи 52 слова "и разведения животных в неволе и (или) полувольных условиях" заменить словами ", разведения в неволе и полувольных условиях редких и находящихся под угрозой исчезновения видов животных и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250"/>
    <w:bookmarkStart w:name="z274" w:id="25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2</w:t>
      </w:r>
      <w:r>
        <w:rPr>
          <w:rFonts w:ascii="Times New Roman"/>
          <w:b w:val="false"/>
          <w:i w:val="false"/>
          <w:color w:val="000000"/>
          <w:sz w:val="28"/>
        </w:rPr>
        <w:t xml:space="preserve"> статьи 56 дополнить подпунктом 6) следующего содержания:</w:t>
      </w:r>
    </w:p>
    <w:bookmarkEnd w:id="251"/>
    <w:bookmarkStart w:name="z275" w:id="252"/>
    <w:p>
      <w:pPr>
        <w:spacing w:after="0"/>
        <w:ind w:left="0"/>
        <w:jc w:val="both"/>
      </w:pPr>
      <w:r>
        <w:rPr>
          <w:rFonts w:ascii="Times New Roman"/>
          <w:b w:val="false"/>
          <w:i w:val="false"/>
          <w:color w:val="000000"/>
          <w:sz w:val="28"/>
        </w:rPr>
        <w:t xml:space="preserve">
      "6) останавливать транспортные и плавучие средства на территории закрепленного охотничьего угодья, рыбохозяйственного водоема и (или) участка и его береговой полосе при выезде из них.". </w:t>
      </w:r>
    </w:p>
    <w:bookmarkEnd w:id="252"/>
    <w:bookmarkStart w:name="z276" w:id="25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2006 года "Об особо охраняемых природных территориях":</w:t>
      </w:r>
    </w:p>
    <w:bookmarkEnd w:id="253"/>
    <w:bookmarkStart w:name="z277" w:id="25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6-1</w:t>
      </w:r>
      <w:r>
        <w:rPr>
          <w:rFonts w:ascii="Times New Roman"/>
          <w:b w:val="false"/>
          <w:i w:val="false"/>
          <w:color w:val="000000"/>
          <w:sz w:val="28"/>
        </w:rPr>
        <w:t xml:space="preserve"> дополнить подпунктом 3-1) следующего содержания:</w:t>
      </w:r>
    </w:p>
    <w:bookmarkEnd w:id="254"/>
    <w:bookmarkStart w:name="z278" w:id="255"/>
    <w:p>
      <w:pPr>
        <w:spacing w:after="0"/>
        <w:ind w:left="0"/>
        <w:jc w:val="both"/>
      </w:pPr>
      <w:r>
        <w:rPr>
          <w:rFonts w:ascii="Times New Roman"/>
          <w:b w:val="false"/>
          <w:i w:val="false"/>
          <w:color w:val="000000"/>
          <w:sz w:val="28"/>
        </w:rPr>
        <w:t>
      "3-1) центральным исполнительным органом, осуществляющим функции государственного управления в области туристской деятельности;";</w:t>
      </w:r>
    </w:p>
    <w:bookmarkEnd w:id="255"/>
    <w:bookmarkStart w:name="z279" w:id="25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14-1)</w:t>
      </w:r>
      <w:r>
        <w:rPr>
          <w:rFonts w:ascii="Times New Roman"/>
          <w:b w:val="false"/>
          <w:i w:val="false"/>
          <w:color w:val="000000"/>
          <w:sz w:val="28"/>
        </w:rPr>
        <w:t xml:space="preserve"> части первой статьи 8 изложить в следующей редакции:</w:t>
      </w:r>
    </w:p>
    <w:bookmarkEnd w:id="256"/>
    <w:bookmarkStart w:name="z280" w:id="257"/>
    <w:p>
      <w:pPr>
        <w:spacing w:after="0"/>
        <w:ind w:left="0"/>
        <w:jc w:val="both"/>
      </w:pPr>
      <w:r>
        <w:rPr>
          <w:rFonts w:ascii="Times New Roman"/>
          <w:b w:val="false"/>
          <w:i w:val="false"/>
          <w:color w:val="000000"/>
          <w:sz w:val="28"/>
        </w:rPr>
        <w:t xml:space="preserve">
      "14-1) разработка правил осуществления туристской и рекреационной деятельности в государственных национальных природных парках по согласованию с центральным исполнительным органом, осуществляющим функции государственного управления в области туристской деятельности;"; </w:t>
      </w:r>
    </w:p>
    <w:bookmarkEnd w:id="257"/>
    <w:bookmarkStart w:name="z281" w:id="258"/>
    <w:p>
      <w:pPr>
        <w:spacing w:after="0"/>
        <w:ind w:left="0"/>
        <w:jc w:val="both"/>
      </w:pPr>
      <w:r>
        <w:rPr>
          <w:rFonts w:ascii="Times New Roman"/>
          <w:b w:val="false"/>
          <w:i w:val="false"/>
          <w:color w:val="000000"/>
          <w:sz w:val="28"/>
        </w:rPr>
        <w:t>
      3) дополнить статьей 8-1 следующего содержания:</w:t>
      </w:r>
    </w:p>
    <w:bookmarkEnd w:id="258"/>
    <w:bookmarkStart w:name="z282" w:id="259"/>
    <w:p>
      <w:pPr>
        <w:spacing w:after="0"/>
        <w:ind w:left="0"/>
        <w:jc w:val="both"/>
      </w:pPr>
      <w:r>
        <w:rPr>
          <w:rFonts w:ascii="Times New Roman"/>
          <w:b w:val="false"/>
          <w:i w:val="false"/>
          <w:color w:val="000000"/>
          <w:sz w:val="28"/>
        </w:rPr>
        <w:t>
      "Статья 8-1. Компетенция центрального исполнительного органа, осуществляющего функции государственного управления в области туристской деятельности</w:t>
      </w:r>
    </w:p>
    <w:bookmarkEnd w:id="259"/>
    <w:bookmarkStart w:name="z283" w:id="260"/>
    <w:p>
      <w:pPr>
        <w:spacing w:after="0"/>
        <w:ind w:left="0"/>
        <w:jc w:val="both"/>
      </w:pPr>
      <w:r>
        <w:rPr>
          <w:rFonts w:ascii="Times New Roman"/>
          <w:b w:val="false"/>
          <w:i w:val="false"/>
          <w:color w:val="000000"/>
          <w:sz w:val="28"/>
        </w:rPr>
        <w:t>
      К компетенции центрального исполнительного органа, осуществляющего функции государственного управления в области туристской деятельности, относятся:</w:t>
      </w:r>
    </w:p>
    <w:bookmarkEnd w:id="260"/>
    <w:bookmarkStart w:name="z284" w:id="261"/>
    <w:p>
      <w:pPr>
        <w:spacing w:after="0"/>
        <w:ind w:left="0"/>
        <w:jc w:val="both"/>
      </w:pPr>
      <w:r>
        <w:rPr>
          <w:rFonts w:ascii="Times New Roman"/>
          <w:b w:val="false"/>
          <w:i w:val="false"/>
          <w:color w:val="000000"/>
          <w:sz w:val="28"/>
        </w:rPr>
        <w:t>
      1) реализация государственной политики по развитию туризма на территории государственных национальных природных парков;</w:t>
      </w:r>
    </w:p>
    <w:bookmarkEnd w:id="261"/>
    <w:bookmarkStart w:name="z285" w:id="262"/>
    <w:p>
      <w:pPr>
        <w:spacing w:after="0"/>
        <w:ind w:left="0"/>
        <w:jc w:val="both"/>
      </w:pPr>
      <w:r>
        <w:rPr>
          <w:rFonts w:ascii="Times New Roman"/>
          <w:b w:val="false"/>
          <w:i w:val="false"/>
          <w:color w:val="000000"/>
          <w:sz w:val="28"/>
        </w:rPr>
        <w:t>
      2) участие в разработке генеральных планов развития инфраструктуры государственных национальных парков;</w:t>
      </w:r>
    </w:p>
    <w:bookmarkEnd w:id="262"/>
    <w:bookmarkStart w:name="z286" w:id="263"/>
    <w:p>
      <w:pPr>
        <w:spacing w:after="0"/>
        <w:ind w:left="0"/>
        <w:jc w:val="both"/>
      </w:pPr>
      <w:r>
        <w:rPr>
          <w:rFonts w:ascii="Times New Roman"/>
          <w:b w:val="false"/>
          <w:i w:val="false"/>
          <w:color w:val="000000"/>
          <w:sz w:val="28"/>
        </w:rPr>
        <w:t>
      3) привлечение инвестиций в развитие инфраструктуры туризма и рекреации;</w:t>
      </w:r>
    </w:p>
    <w:bookmarkEnd w:id="263"/>
    <w:bookmarkStart w:name="z287" w:id="264"/>
    <w:p>
      <w:pPr>
        <w:spacing w:after="0"/>
        <w:ind w:left="0"/>
        <w:jc w:val="both"/>
      </w:pPr>
      <w:r>
        <w:rPr>
          <w:rFonts w:ascii="Times New Roman"/>
          <w:b w:val="false"/>
          <w:i w:val="false"/>
          <w:color w:val="000000"/>
          <w:sz w:val="28"/>
        </w:rPr>
        <w:t>
      4) осуществление иных полномочий, предусмотренных настоящим Законом, иными законами, актами Президента Республики Казахстан и Правительства Республики Казахстан.";</w:t>
      </w:r>
    </w:p>
    <w:bookmarkEnd w:id="264"/>
    <w:bookmarkStart w:name="z288" w:id="26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38</w:t>
      </w:r>
      <w:r>
        <w:rPr>
          <w:rFonts w:ascii="Times New Roman"/>
          <w:b w:val="false"/>
          <w:i w:val="false"/>
          <w:color w:val="000000"/>
          <w:sz w:val="28"/>
        </w:rPr>
        <w:t>:</w:t>
      </w:r>
    </w:p>
    <w:bookmarkEnd w:id="265"/>
    <w:bookmarkStart w:name="z289" w:id="266"/>
    <w:p>
      <w:pPr>
        <w:spacing w:after="0"/>
        <w:ind w:left="0"/>
        <w:jc w:val="both"/>
      </w:pPr>
      <w:r>
        <w:rPr>
          <w:rFonts w:ascii="Times New Roman"/>
          <w:b w:val="false"/>
          <w:i w:val="false"/>
          <w:color w:val="000000"/>
          <w:sz w:val="28"/>
        </w:rPr>
        <w:t xml:space="preserve">
      в абзаце втором подпункта 1) </w:t>
      </w:r>
      <w:r>
        <w:rPr>
          <w:rFonts w:ascii="Times New Roman"/>
          <w:b w:val="false"/>
          <w:i w:val="false"/>
          <w:color w:val="000000"/>
          <w:sz w:val="28"/>
        </w:rPr>
        <w:t>пункта 1</w:t>
      </w:r>
      <w:r>
        <w:rPr>
          <w:rFonts w:ascii="Times New Roman"/>
          <w:b w:val="false"/>
          <w:i w:val="false"/>
          <w:color w:val="000000"/>
          <w:sz w:val="28"/>
        </w:rPr>
        <w:t>:</w:t>
      </w:r>
    </w:p>
    <w:bookmarkEnd w:id="266"/>
    <w:bookmarkStart w:name="z290" w:id="267"/>
    <w:p>
      <w:pPr>
        <w:spacing w:after="0"/>
        <w:ind w:left="0"/>
        <w:jc w:val="both"/>
      </w:pPr>
      <w:r>
        <w:rPr>
          <w:rFonts w:ascii="Times New Roman"/>
          <w:b w:val="false"/>
          <w:i w:val="false"/>
          <w:color w:val="000000"/>
          <w:sz w:val="28"/>
        </w:rPr>
        <w:t xml:space="preserve">
      после слов "услуг по" дополнить словами "строительству и"; </w:t>
      </w:r>
    </w:p>
    <w:bookmarkEnd w:id="267"/>
    <w:bookmarkStart w:name="z291" w:id="268"/>
    <w:p>
      <w:pPr>
        <w:spacing w:after="0"/>
        <w:ind w:left="0"/>
        <w:jc w:val="both"/>
      </w:pPr>
      <w:r>
        <w:rPr>
          <w:rFonts w:ascii="Times New Roman"/>
          <w:b w:val="false"/>
          <w:i w:val="false"/>
          <w:color w:val="000000"/>
          <w:sz w:val="28"/>
        </w:rPr>
        <w:t>
      слова "(кроме дорог общего пользования)" исключить;</w:t>
      </w:r>
    </w:p>
    <w:bookmarkEnd w:id="268"/>
    <w:bookmarkStart w:name="z292" w:id="269"/>
    <w:p>
      <w:pPr>
        <w:spacing w:after="0"/>
        <w:ind w:left="0"/>
        <w:jc w:val="both"/>
      </w:pPr>
      <w:r>
        <w:rPr>
          <w:rFonts w:ascii="Times New Roman"/>
          <w:b w:val="false"/>
          <w:i w:val="false"/>
          <w:color w:val="000000"/>
          <w:sz w:val="28"/>
        </w:rPr>
        <w:t>
      дополнить пунктом 1-1 следующего содержания:</w:t>
      </w:r>
    </w:p>
    <w:bookmarkEnd w:id="269"/>
    <w:bookmarkStart w:name="z293" w:id="270"/>
    <w:p>
      <w:pPr>
        <w:spacing w:after="0"/>
        <w:ind w:left="0"/>
        <w:jc w:val="both"/>
      </w:pPr>
      <w:r>
        <w:rPr>
          <w:rFonts w:ascii="Times New Roman"/>
          <w:b w:val="false"/>
          <w:i w:val="false"/>
          <w:color w:val="000000"/>
          <w:sz w:val="28"/>
        </w:rPr>
        <w:t>
      "1-1. Средства природоохранных учреждений также формируются за счет:</w:t>
      </w:r>
    </w:p>
    <w:bookmarkEnd w:id="270"/>
    <w:bookmarkStart w:name="z294" w:id="271"/>
    <w:p>
      <w:pPr>
        <w:spacing w:after="0"/>
        <w:ind w:left="0"/>
        <w:jc w:val="both"/>
      </w:pPr>
      <w:r>
        <w:rPr>
          <w:rFonts w:ascii="Times New Roman"/>
          <w:b w:val="false"/>
          <w:i w:val="false"/>
          <w:color w:val="000000"/>
          <w:sz w:val="28"/>
        </w:rPr>
        <w:t>
      1) взимания платы с объектов туристского и рекреационного назначения;</w:t>
      </w:r>
    </w:p>
    <w:bookmarkEnd w:id="271"/>
    <w:bookmarkStart w:name="z295" w:id="272"/>
    <w:p>
      <w:pPr>
        <w:spacing w:after="0"/>
        <w:ind w:left="0"/>
        <w:jc w:val="both"/>
      </w:pPr>
      <w:r>
        <w:rPr>
          <w:rFonts w:ascii="Times New Roman"/>
          <w:b w:val="false"/>
          <w:i w:val="false"/>
          <w:color w:val="000000"/>
          <w:sz w:val="28"/>
        </w:rPr>
        <w:t>
      2) взимания платы с туристов, за исключением платы с пенсионеров, инвалидов, ветеранов Великой Отечественной войны, ветеранов боевых действий на территории других государств, ветеранов, приравненных по льготам к ветеранам Великой Отечественной войны, ветеранов труда, детей дошкольного возраста;</w:t>
      </w:r>
    </w:p>
    <w:bookmarkEnd w:id="272"/>
    <w:bookmarkStart w:name="z296" w:id="273"/>
    <w:p>
      <w:pPr>
        <w:spacing w:after="0"/>
        <w:ind w:left="0"/>
        <w:jc w:val="both"/>
      </w:pPr>
      <w:r>
        <w:rPr>
          <w:rFonts w:ascii="Times New Roman"/>
          <w:b w:val="false"/>
          <w:i w:val="false"/>
          <w:color w:val="000000"/>
          <w:sz w:val="28"/>
        </w:rPr>
        <w:t>
      3) взимания платы за въезд автомобильного транспортного средства на территорию природоохранных учреждений.";</w:t>
      </w:r>
    </w:p>
    <w:bookmarkEnd w:id="273"/>
    <w:bookmarkStart w:name="z297" w:id="27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w:t>
      </w:r>
      <w:r>
        <w:rPr>
          <w:rFonts w:ascii="Times New Roman"/>
          <w:b w:val="false"/>
          <w:i w:val="false"/>
          <w:color w:val="000000"/>
          <w:sz w:val="28"/>
        </w:rPr>
        <w:t xml:space="preserve"> статьи 43-1 изложить в следующей редакции:</w:t>
      </w:r>
    </w:p>
    <w:bookmarkEnd w:id="274"/>
    <w:bookmarkStart w:name="z298" w:id="275"/>
    <w:p>
      <w:pPr>
        <w:spacing w:after="0"/>
        <w:ind w:left="0"/>
        <w:jc w:val="both"/>
      </w:pPr>
      <w:r>
        <w:rPr>
          <w:rFonts w:ascii="Times New Roman"/>
          <w:b w:val="false"/>
          <w:i w:val="false"/>
          <w:color w:val="000000"/>
          <w:sz w:val="28"/>
        </w:rPr>
        <w:t>
      "1. На территории Маркакольского государственного природного заповедника допускаются:</w:t>
      </w:r>
    </w:p>
    <w:bookmarkEnd w:id="275"/>
    <w:bookmarkStart w:name="z299" w:id="276"/>
    <w:p>
      <w:pPr>
        <w:spacing w:after="0"/>
        <w:ind w:left="0"/>
        <w:jc w:val="both"/>
      </w:pPr>
      <w:r>
        <w:rPr>
          <w:rFonts w:ascii="Times New Roman"/>
          <w:b w:val="false"/>
          <w:i w:val="false"/>
          <w:color w:val="000000"/>
          <w:sz w:val="28"/>
        </w:rPr>
        <w:t>
      1) любительское (спортивное) рыболовство для нужд местного населения, проживающего в охранной зоне данного заповедника, на специально выделенных участках на основании биологического обоснования при наличии положительного заключения государственной экологической экспертизы в соответствии с законодательством Республики Казахстан;</w:t>
      </w:r>
    </w:p>
    <w:bookmarkEnd w:id="276"/>
    <w:bookmarkStart w:name="z300" w:id="277"/>
    <w:p>
      <w:pPr>
        <w:spacing w:after="0"/>
        <w:ind w:left="0"/>
        <w:jc w:val="both"/>
      </w:pPr>
      <w:r>
        <w:rPr>
          <w:rFonts w:ascii="Times New Roman"/>
          <w:b w:val="false"/>
          <w:i w:val="false"/>
          <w:color w:val="000000"/>
          <w:sz w:val="28"/>
        </w:rPr>
        <w:t>
      2) регулирование численности животных на основании биологического обоснования при наличии положительного заключения государственной экологической экспертизы.";</w:t>
      </w:r>
    </w:p>
    <w:bookmarkEnd w:id="277"/>
    <w:bookmarkStart w:name="z301" w:id="27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5</w:t>
      </w:r>
      <w:r>
        <w:rPr>
          <w:rFonts w:ascii="Times New Roman"/>
          <w:b w:val="false"/>
          <w:i w:val="false"/>
          <w:color w:val="000000"/>
          <w:sz w:val="28"/>
        </w:rPr>
        <w:t xml:space="preserve"> статьи 45:</w:t>
      </w:r>
    </w:p>
    <w:bookmarkEnd w:id="278"/>
    <w:bookmarkStart w:name="z302" w:id="279"/>
    <w:p>
      <w:pPr>
        <w:spacing w:after="0"/>
        <w:ind w:left="0"/>
        <w:jc w:val="both"/>
      </w:pPr>
      <w:r>
        <w:rPr>
          <w:rFonts w:ascii="Times New Roman"/>
          <w:b w:val="false"/>
          <w:i w:val="false"/>
          <w:color w:val="000000"/>
          <w:sz w:val="28"/>
        </w:rPr>
        <w:t>
      после слов "любительского (спортивного) рыболовства," дополнить словами "общего пользования животным миром,";</w:t>
      </w:r>
    </w:p>
    <w:bookmarkEnd w:id="279"/>
    <w:bookmarkStart w:name="z303" w:id="280"/>
    <w:p>
      <w:pPr>
        <w:spacing w:after="0"/>
        <w:ind w:left="0"/>
        <w:jc w:val="both"/>
      </w:pPr>
      <w:r>
        <w:rPr>
          <w:rFonts w:ascii="Times New Roman"/>
          <w:b w:val="false"/>
          <w:i w:val="false"/>
          <w:color w:val="000000"/>
          <w:sz w:val="28"/>
        </w:rPr>
        <w:t>
      после слов "осуществляются строительство и эксплуатация рекреационных центров," дополнить словами "вольеров для разведения и содержания диких животных,";</w:t>
      </w:r>
    </w:p>
    <w:bookmarkEnd w:id="280"/>
    <w:bookmarkStart w:name="z304" w:id="28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w:t>
      </w:r>
      <w:r>
        <w:rPr>
          <w:rFonts w:ascii="Times New Roman"/>
          <w:b w:val="false"/>
          <w:i w:val="false"/>
          <w:color w:val="000000"/>
          <w:sz w:val="28"/>
        </w:rPr>
        <w:t xml:space="preserve"> статьи 47 дополнить подпунктом 7-1) следующего содержания:</w:t>
      </w:r>
    </w:p>
    <w:bookmarkEnd w:id="281"/>
    <w:bookmarkStart w:name="z305" w:id="282"/>
    <w:p>
      <w:pPr>
        <w:spacing w:after="0"/>
        <w:ind w:left="0"/>
        <w:jc w:val="both"/>
      </w:pPr>
      <w:r>
        <w:rPr>
          <w:rFonts w:ascii="Times New Roman"/>
          <w:b w:val="false"/>
          <w:i w:val="false"/>
          <w:color w:val="000000"/>
          <w:sz w:val="28"/>
        </w:rPr>
        <w:t>
      "7-1) общее пользование животным миром;".</w:t>
      </w:r>
    </w:p>
    <w:bookmarkEnd w:id="282"/>
    <w:bookmarkStart w:name="z306" w:id="28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июля 2011 года "О миграции населения":</w:t>
      </w:r>
    </w:p>
    <w:bookmarkEnd w:id="283"/>
    <w:bookmarkStart w:name="z307" w:id="28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 9)</w:t>
      </w:r>
      <w:r>
        <w:rPr>
          <w:rFonts w:ascii="Times New Roman"/>
          <w:b w:val="false"/>
          <w:i w:val="false"/>
          <w:color w:val="000000"/>
          <w:sz w:val="28"/>
        </w:rPr>
        <w:t xml:space="preserve"> статьи 9 исключить; </w:t>
      </w:r>
    </w:p>
    <w:bookmarkEnd w:id="284"/>
    <w:bookmarkStart w:name="z308" w:id="28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9-1)</w:t>
      </w:r>
      <w:r>
        <w:rPr>
          <w:rFonts w:ascii="Times New Roman"/>
          <w:b w:val="false"/>
          <w:i w:val="false"/>
          <w:color w:val="000000"/>
          <w:sz w:val="28"/>
        </w:rPr>
        <w:t xml:space="preserve"> части первой статьи 49 изложить в следующей редакции:</w:t>
      </w:r>
    </w:p>
    <w:bookmarkEnd w:id="285"/>
    <w:bookmarkStart w:name="z309" w:id="286"/>
    <w:p>
      <w:pPr>
        <w:spacing w:after="0"/>
        <w:ind w:left="0"/>
        <w:jc w:val="both"/>
      </w:pPr>
      <w:r>
        <w:rPr>
          <w:rFonts w:ascii="Times New Roman"/>
          <w:b w:val="false"/>
          <w:i w:val="false"/>
          <w:color w:val="000000"/>
          <w:sz w:val="28"/>
        </w:rPr>
        <w:t>
      "9-1) без объяснения причин при наличии сведений у органов национальной безопасности Республики Казахстан об их причастности к экстремизму или террористической деятельности;".</w:t>
      </w:r>
    </w:p>
    <w:bookmarkEnd w:id="286"/>
    <w:bookmarkStart w:name="z310" w:id="28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2014 года "О разрешениях и уведомлениях":</w:t>
      </w:r>
    </w:p>
    <w:bookmarkEnd w:id="287"/>
    <w:bookmarkStart w:name="z311" w:id="288"/>
    <w:p>
      <w:pPr>
        <w:spacing w:after="0"/>
        <w:ind w:left="0"/>
        <w:jc w:val="both"/>
      </w:pPr>
      <w:r>
        <w:rPr>
          <w:rFonts w:ascii="Times New Roman"/>
          <w:b w:val="false"/>
          <w:i w:val="false"/>
          <w:color w:val="000000"/>
          <w:sz w:val="28"/>
        </w:rPr>
        <w:t xml:space="preserve">
      1) строку 87 </w:t>
      </w:r>
      <w:r>
        <w:rPr>
          <w:rFonts w:ascii="Times New Roman"/>
          <w:b w:val="false"/>
          <w:i w:val="false"/>
          <w:color w:val="000000"/>
          <w:sz w:val="28"/>
        </w:rPr>
        <w:t>приложения 1</w:t>
      </w:r>
      <w:r>
        <w:rPr>
          <w:rFonts w:ascii="Times New Roman"/>
          <w:b w:val="false"/>
          <w:i w:val="false"/>
          <w:color w:val="000000"/>
          <w:sz w:val="28"/>
        </w:rPr>
        <w:t xml:space="preserve"> изложить в следующей редакции:</w:t>
      </w:r>
    </w:p>
    <w:bookmarkEnd w:id="288"/>
    <w:bookmarkStart w:name="z312" w:id="289"/>
    <w:p>
      <w:pPr>
        <w:spacing w:after="0"/>
        <w:ind w:left="0"/>
        <w:jc w:val="both"/>
      </w:pPr>
      <w:r>
        <w:rPr>
          <w:rFonts w:ascii="Times New Roman"/>
          <w:b w:val="false"/>
          <w:i w:val="false"/>
          <w:color w:val="000000"/>
          <w:sz w:val="28"/>
        </w:rPr>
        <w:t>
      "</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на туристскую операторскую деятельность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сфере выездного туризма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Неотчуждаемая; класс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 сфере въездного и внутреннего туризма</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14" w:id="29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пункты 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приложения 3 изложить в следующей редакции:</w:t>
      </w:r>
    </w:p>
    <w:bookmarkEnd w:id="290"/>
    <w:bookmarkStart w:name="z315" w:id="291"/>
    <w:p>
      <w:pPr>
        <w:spacing w:after="0"/>
        <w:ind w:left="0"/>
        <w:jc w:val="both"/>
      </w:pPr>
      <w:r>
        <w:rPr>
          <w:rFonts w:ascii="Times New Roman"/>
          <w:b w:val="false"/>
          <w:i w:val="false"/>
          <w:color w:val="000000"/>
          <w:sz w:val="28"/>
        </w:rPr>
        <w:t>
      "32. Уведомление о начале или прекращении туристской агентской деятельности</w:t>
      </w:r>
    </w:p>
    <w:bookmarkEnd w:id="291"/>
    <w:bookmarkStart w:name="z316" w:id="292"/>
    <w:p>
      <w:pPr>
        <w:spacing w:after="0"/>
        <w:ind w:left="0"/>
        <w:jc w:val="both"/>
      </w:pPr>
      <w:r>
        <w:rPr>
          <w:rFonts w:ascii="Times New Roman"/>
          <w:b w:val="false"/>
          <w:i w:val="false"/>
          <w:color w:val="000000"/>
          <w:sz w:val="28"/>
        </w:rPr>
        <w:t>
      33. Уведомление о начале или прекращении деятельности гида, экскурсовода, инструктора туризма, осуществляющих деятельность в Республике Казахстан в качестве индивидуальных предпринимателей".</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16.03.2026 </w:t>
      </w:r>
      <w:r>
        <w:rPr>
          <w:rFonts w:ascii="Times New Roman"/>
          <w:b w:val="false"/>
          <w:i w:val="false"/>
          <w:color w:val="000000"/>
          <w:sz w:val="28"/>
        </w:rPr>
        <w:t>№ 270-VIII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7" w:id="293"/>
    <w:p>
      <w:pPr>
        <w:spacing w:after="0"/>
        <w:ind w:left="0"/>
        <w:jc w:val="both"/>
      </w:pPr>
      <w:r>
        <w:rPr>
          <w:rFonts w:ascii="Times New Roman"/>
          <w:b w:val="false"/>
          <w:i w:val="false"/>
          <w:color w:val="000000"/>
          <w:sz w:val="28"/>
        </w:rPr>
        <w:t>
      Статья 2.</w:t>
      </w:r>
    </w:p>
    <w:bookmarkEnd w:id="293"/>
    <w:bookmarkStart w:name="z318" w:id="294"/>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 за исключением:</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 1)</w:t>
      </w:r>
      <w:r>
        <w:rPr>
          <w:rFonts w:ascii="Times New Roman"/>
          <w:b w:val="false"/>
          <w:i w:val="false"/>
          <w:color w:val="000000"/>
          <w:sz w:val="28"/>
        </w:rPr>
        <w:t xml:space="preserve">, абзацев третьего, четвертого, шестого, седьмого, четырнадцатого, пятнадцатого, восемнадцатого – двадцатого, двадцать седьмого – двадцать девятого, тридцать второго – тридцать шестого </w:t>
      </w:r>
      <w:r>
        <w:rPr>
          <w:rFonts w:ascii="Times New Roman"/>
          <w:b w:val="false"/>
          <w:i w:val="false"/>
          <w:color w:val="000000"/>
          <w:sz w:val="28"/>
        </w:rPr>
        <w:t>подпункта 2)</w:t>
      </w:r>
      <w:r>
        <w:rPr>
          <w:rFonts w:ascii="Times New Roman"/>
          <w:b w:val="false"/>
          <w:i w:val="false"/>
          <w:color w:val="000000"/>
          <w:sz w:val="28"/>
        </w:rPr>
        <w:t xml:space="preserve">, абзаца пятого </w:t>
      </w:r>
      <w:r>
        <w:rPr>
          <w:rFonts w:ascii="Times New Roman"/>
          <w:b w:val="false"/>
          <w:i w:val="false"/>
          <w:color w:val="000000"/>
          <w:sz w:val="28"/>
        </w:rPr>
        <w:t>подпункта 3)</w:t>
      </w:r>
      <w:r>
        <w:rPr>
          <w:rFonts w:ascii="Times New Roman"/>
          <w:b w:val="false"/>
          <w:i w:val="false"/>
          <w:color w:val="000000"/>
          <w:sz w:val="28"/>
        </w:rPr>
        <w:t xml:space="preserve">, абзацев второго – четвертого </w:t>
      </w:r>
      <w:r>
        <w:rPr>
          <w:rFonts w:ascii="Times New Roman"/>
          <w:b w:val="false"/>
          <w:i w:val="false"/>
          <w:color w:val="000000"/>
          <w:sz w:val="28"/>
        </w:rPr>
        <w:t>подпункта 9)</w:t>
      </w:r>
      <w:r>
        <w:rPr>
          <w:rFonts w:ascii="Times New Roman"/>
          <w:b w:val="false"/>
          <w:i w:val="false"/>
          <w:color w:val="000000"/>
          <w:sz w:val="28"/>
        </w:rPr>
        <w:t xml:space="preserve">, абзацев четвертого и пятого </w:t>
      </w:r>
      <w:r>
        <w:rPr>
          <w:rFonts w:ascii="Times New Roman"/>
          <w:b w:val="false"/>
          <w:i w:val="false"/>
          <w:color w:val="000000"/>
          <w:sz w:val="28"/>
        </w:rPr>
        <w:t>подпункта 10)</w:t>
      </w:r>
      <w:r>
        <w:rPr>
          <w:rFonts w:ascii="Times New Roman"/>
          <w:b w:val="false"/>
          <w:i w:val="false"/>
          <w:color w:val="000000"/>
          <w:sz w:val="28"/>
        </w:rPr>
        <w:t xml:space="preserve">, абзацев четвертого – седьмого, двадцать третьего – двадцать шестого </w:t>
      </w:r>
      <w:r>
        <w:rPr>
          <w:rFonts w:ascii="Times New Roman"/>
          <w:b w:val="false"/>
          <w:i w:val="false"/>
          <w:color w:val="000000"/>
          <w:sz w:val="28"/>
        </w:rPr>
        <w:t>подпункта 12)</w:t>
      </w:r>
      <w:r>
        <w:rPr>
          <w:rFonts w:ascii="Times New Roman"/>
          <w:b w:val="false"/>
          <w:i w:val="false"/>
          <w:color w:val="000000"/>
          <w:sz w:val="28"/>
        </w:rPr>
        <w:t xml:space="preserve"> пункта 6, </w:t>
      </w:r>
      <w:r>
        <w:rPr>
          <w:rFonts w:ascii="Times New Roman"/>
          <w:b w:val="false"/>
          <w:i w:val="false"/>
          <w:color w:val="000000"/>
          <w:sz w:val="28"/>
        </w:rPr>
        <w:t>пункта 11</w:t>
      </w:r>
      <w:r>
        <w:rPr>
          <w:rFonts w:ascii="Times New Roman"/>
          <w:b w:val="false"/>
          <w:i w:val="false"/>
          <w:color w:val="000000"/>
          <w:sz w:val="28"/>
        </w:rPr>
        <w:t xml:space="preserve"> статьи 1, которые вводятся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пункта 5</w:t>
      </w:r>
      <w:r>
        <w:rPr>
          <w:rFonts w:ascii="Times New Roman"/>
          <w:b w:val="false"/>
          <w:i w:val="false"/>
          <w:color w:val="000000"/>
          <w:sz w:val="28"/>
        </w:rPr>
        <w:t xml:space="preserve">, абзаца восьмого </w:t>
      </w:r>
      <w:r>
        <w:rPr>
          <w:rFonts w:ascii="Times New Roman"/>
          <w:b w:val="false"/>
          <w:i w:val="false"/>
          <w:color w:val="000000"/>
          <w:sz w:val="28"/>
        </w:rPr>
        <w:t>подпункта 3)</w:t>
      </w:r>
      <w:r>
        <w:rPr>
          <w:rFonts w:ascii="Times New Roman"/>
          <w:b w:val="false"/>
          <w:i w:val="false"/>
          <w:color w:val="000000"/>
          <w:sz w:val="28"/>
        </w:rPr>
        <w:t xml:space="preserve">,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абзацев восьмого, одиннадцатого – семнадцатого, девятнадцатого и двадцатого </w:t>
      </w:r>
      <w:r>
        <w:rPr>
          <w:rFonts w:ascii="Times New Roman"/>
          <w:b w:val="false"/>
          <w:i w:val="false"/>
          <w:color w:val="000000"/>
          <w:sz w:val="28"/>
        </w:rPr>
        <w:t>подпункта 9)</w:t>
      </w:r>
      <w:r>
        <w:rPr>
          <w:rFonts w:ascii="Times New Roman"/>
          <w:b w:val="false"/>
          <w:i w:val="false"/>
          <w:color w:val="000000"/>
          <w:sz w:val="28"/>
        </w:rPr>
        <w:t xml:space="preserve">, абзацев десятого – пятнадцатого </w:t>
      </w:r>
      <w:r>
        <w:rPr>
          <w:rFonts w:ascii="Times New Roman"/>
          <w:b w:val="false"/>
          <w:i w:val="false"/>
          <w:color w:val="000000"/>
          <w:sz w:val="28"/>
        </w:rPr>
        <w:t>подпункта 10)</w:t>
      </w:r>
      <w:r>
        <w:rPr>
          <w:rFonts w:ascii="Times New Roman"/>
          <w:b w:val="false"/>
          <w:i w:val="false"/>
          <w:color w:val="000000"/>
          <w:sz w:val="28"/>
        </w:rPr>
        <w:t xml:space="preserve">, абзацев десятого, одиннадцатого и двадцатого </w:t>
      </w:r>
      <w:r>
        <w:rPr>
          <w:rFonts w:ascii="Times New Roman"/>
          <w:b w:val="false"/>
          <w:i w:val="false"/>
          <w:color w:val="000000"/>
          <w:sz w:val="28"/>
        </w:rPr>
        <w:t>подпункта 11)</w:t>
      </w:r>
      <w:r>
        <w:rPr>
          <w:rFonts w:ascii="Times New Roman"/>
          <w:b w:val="false"/>
          <w:i w:val="false"/>
          <w:color w:val="000000"/>
          <w:sz w:val="28"/>
        </w:rPr>
        <w:t xml:space="preserve"> пункта 6, </w:t>
      </w:r>
      <w:r>
        <w:rPr>
          <w:rFonts w:ascii="Times New Roman"/>
          <w:b w:val="false"/>
          <w:i w:val="false"/>
          <w:color w:val="000000"/>
          <w:sz w:val="28"/>
        </w:rPr>
        <w:t>пункта 7</w:t>
      </w:r>
      <w:r>
        <w:rPr>
          <w:rFonts w:ascii="Times New Roman"/>
          <w:b w:val="false"/>
          <w:i w:val="false"/>
          <w:color w:val="000000"/>
          <w:sz w:val="28"/>
        </w:rPr>
        <w:t xml:space="preserve"> статьи 1, которые вводятся в действие с 1 января 2022 года; </w:t>
      </w:r>
    </w:p>
    <w:bookmarkStart w:name="z321" w:id="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Лица, осуществляющие туристскую операторскую деятельность на основании лицензии на туроператорскую деятельность, обязаны в течение шести месяцев со дня введения в действие </w:t>
      </w:r>
      <w:r>
        <w:rPr>
          <w:rFonts w:ascii="Times New Roman"/>
          <w:b w:val="false"/>
          <w:i w:val="false"/>
          <w:color w:val="000000"/>
          <w:sz w:val="28"/>
        </w:rPr>
        <w:t>пункта 11</w:t>
      </w:r>
      <w:r>
        <w:rPr>
          <w:rFonts w:ascii="Times New Roman"/>
          <w:b w:val="false"/>
          <w:i w:val="false"/>
          <w:color w:val="000000"/>
          <w:sz w:val="28"/>
        </w:rPr>
        <w:t xml:space="preserve"> статьи 1 настоящего Закона переоформить лицензию с учетом наименования подвида деятельности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 "О разрешениях и уведомлениях".</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16.03.2026 </w:t>
      </w:r>
      <w:r>
        <w:rPr>
          <w:rFonts w:ascii="Times New Roman"/>
          <w:b w:val="false"/>
          <w:i w:val="false"/>
          <w:color w:val="000000"/>
          <w:sz w:val="28"/>
        </w:rPr>
        <w:t>№ 270-VIII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